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476C" w14:textId="77777777" w:rsidR="009E27AA" w:rsidRDefault="009E27AA">
      <w:pPr>
        <w:spacing w:before="61" w:line="298" w:lineRule="exact"/>
        <w:ind w:left="1469" w:right="2103"/>
        <w:jc w:val="center"/>
        <w:rPr>
          <w:sz w:val="26"/>
        </w:rPr>
      </w:pPr>
    </w:p>
    <w:p w14:paraId="3ABCBE45" w14:textId="368057B2" w:rsidR="009E27AA" w:rsidRDefault="009E27AA" w:rsidP="009E27AA">
      <w:pPr>
        <w:pStyle w:val="a6"/>
      </w:pPr>
    </w:p>
    <w:p w14:paraId="75DC3434" w14:textId="77777777" w:rsidR="009E27AA" w:rsidRDefault="009E27AA" w:rsidP="009E27AA">
      <w:pPr>
        <w:pStyle w:val="a6"/>
      </w:pPr>
    </w:p>
    <w:p w14:paraId="1BCBB89D" w14:textId="77777777" w:rsidR="009E27AA" w:rsidRDefault="009E27AA" w:rsidP="009E27AA">
      <w:pPr>
        <w:pStyle w:val="a6"/>
      </w:pPr>
    </w:p>
    <w:p w14:paraId="000ABC2D" w14:textId="77777777" w:rsidR="00D613BC" w:rsidRPr="00E100CF" w:rsidRDefault="00D613BC" w:rsidP="00D613BC">
      <w:pPr>
        <w:pStyle w:val="ad"/>
        <w:ind w:right="-1"/>
        <w:rPr>
          <w:b/>
          <w:bCs/>
          <w:sz w:val="26"/>
          <w:szCs w:val="26"/>
        </w:rPr>
      </w:pPr>
      <w:r w:rsidRPr="00E100CF">
        <w:rPr>
          <w:b/>
          <w:bCs/>
          <w:sz w:val="26"/>
          <w:szCs w:val="26"/>
        </w:rPr>
        <w:t>СОВЕТ НАРОДНЫХ ДЕПУТАТОВ</w:t>
      </w:r>
    </w:p>
    <w:p w14:paraId="36E1BA01" w14:textId="77777777" w:rsidR="00D613BC" w:rsidRPr="00E100CF" w:rsidRDefault="00D613BC" w:rsidP="00D613BC">
      <w:pPr>
        <w:jc w:val="center"/>
        <w:rPr>
          <w:b/>
          <w:bCs/>
          <w:sz w:val="26"/>
          <w:szCs w:val="26"/>
        </w:rPr>
      </w:pPr>
      <w:r w:rsidRPr="00E100CF">
        <w:rPr>
          <w:b/>
          <w:bCs/>
          <w:sz w:val="26"/>
          <w:szCs w:val="26"/>
        </w:rPr>
        <w:t>АРХАНГЕЛЬСКОГО СЕЛЬСКОГО ПОСЕЛЕНИЯ</w:t>
      </w:r>
    </w:p>
    <w:p w14:paraId="6F8AF243" w14:textId="77777777" w:rsidR="00D613BC" w:rsidRPr="00E100CF" w:rsidRDefault="00D613BC" w:rsidP="00D613BC">
      <w:pPr>
        <w:pStyle w:val="4"/>
        <w:jc w:val="center"/>
        <w:rPr>
          <w:rFonts w:ascii="Times New Roman" w:hAnsi="Times New Roman" w:cs="Times New Roman"/>
          <w:b/>
          <w:i w:val="0"/>
          <w:iCs w:val="0"/>
          <w:color w:val="auto"/>
          <w:sz w:val="28"/>
          <w:szCs w:val="28"/>
        </w:rPr>
      </w:pPr>
      <w:r w:rsidRPr="00E100CF">
        <w:rPr>
          <w:rFonts w:ascii="Times New Roman" w:hAnsi="Times New Roman" w:cs="Times New Roman"/>
          <w:b/>
          <w:i w:val="0"/>
          <w:iCs w:val="0"/>
          <w:color w:val="auto"/>
          <w:sz w:val="28"/>
          <w:szCs w:val="28"/>
        </w:rPr>
        <w:t xml:space="preserve">ХОХОЛЬСКОГО </w:t>
      </w:r>
      <w:proofErr w:type="gramStart"/>
      <w:r w:rsidRPr="00E100CF">
        <w:rPr>
          <w:rFonts w:ascii="Times New Roman" w:hAnsi="Times New Roman" w:cs="Times New Roman"/>
          <w:b/>
          <w:i w:val="0"/>
          <w:iCs w:val="0"/>
          <w:color w:val="auto"/>
          <w:sz w:val="28"/>
          <w:szCs w:val="28"/>
        </w:rPr>
        <w:t>МУНИЦИПАЛЬНОГО  РАЙОНА</w:t>
      </w:r>
      <w:proofErr w:type="gramEnd"/>
    </w:p>
    <w:p w14:paraId="0CA97FED" w14:textId="407CF392" w:rsidR="00D613BC" w:rsidRPr="00E100CF" w:rsidRDefault="00D613BC" w:rsidP="00D613BC">
      <w:pPr>
        <w:pStyle w:val="4"/>
        <w:jc w:val="center"/>
        <w:rPr>
          <w:rFonts w:ascii="Times New Roman" w:hAnsi="Times New Roman" w:cs="Times New Roman"/>
          <w:b/>
          <w:i w:val="0"/>
          <w:iCs w:val="0"/>
          <w:color w:val="auto"/>
          <w:sz w:val="28"/>
          <w:szCs w:val="28"/>
        </w:rPr>
      </w:pPr>
      <w:r w:rsidRPr="00E100CF">
        <w:rPr>
          <w:rFonts w:ascii="Times New Roman" w:hAnsi="Times New Roman" w:cs="Times New Roman"/>
          <w:b/>
          <w:i w:val="0"/>
          <w:iCs w:val="0"/>
          <w:color w:val="auto"/>
          <w:sz w:val="28"/>
          <w:szCs w:val="28"/>
        </w:rPr>
        <w:t>ВОРОНЕЖСКОЙ ОБЛАСТИ</w:t>
      </w:r>
    </w:p>
    <w:p w14:paraId="5D9D53C1" w14:textId="77777777" w:rsidR="00D613BC" w:rsidRPr="00E100CF" w:rsidRDefault="00D613BC" w:rsidP="00D613BC">
      <w:pPr>
        <w:rPr>
          <w:sz w:val="26"/>
          <w:szCs w:val="26"/>
        </w:rPr>
      </w:pPr>
    </w:p>
    <w:p w14:paraId="77A2F6D7" w14:textId="77777777" w:rsidR="00D613BC" w:rsidRPr="00E100CF" w:rsidRDefault="00D613BC" w:rsidP="00D613BC">
      <w:pPr>
        <w:pStyle w:val="5"/>
        <w:rPr>
          <w:bCs w:val="0"/>
          <w:i w:val="0"/>
        </w:rPr>
      </w:pPr>
      <w:r w:rsidRPr="00E100CF">
        <w:rPr>
          <w:bCs w:val="0"/>
          <w:i w:val="0"/>
        </w:rPr>
        <w:t xml:space="preserve">                                                      Р Е Ш Е Н И Е</w:t>
      </w:r>
    </w:p>
    <w:p w14:paraId="41E48D3E" w14:textId="77777777" w:rsidR="00D613BC" w:rsidRPr="00E100CF" w:rsidRDefault="00D613BC" w:rsidP="00D613BC">
      <w:pPr>
        <w:rPr>
          <w:sz w:val="26"/>
          <w:szCs w:val="26"/>
        </w:rPr>
      </w:pPr>
    </w:p>
    <w:p w14:paraId="780B562B" w14:textId="77777777" w:rsidR="00D613BC" w:rsidRPr="00E100CF" w:rsidRDefault="00D613BC" w:rsidP="00D613BC">
      <w:pPr>
        <w:rPr>
          <w:b/>
          <w:sz w:val="28"/>
          <w:szCs w:val="28"/>
        </w:rPr>
      </w:pPr>
      <w:proofErr w:type="gramStart"/>
      <w:r w:rsidRPr="00E100CF">
        <w:rPr>
          <w:b/>
          <w:iCs/>
          <w:sz w:val="28"/>
          <w:szCs w:val="28"/>
        </w:rPr>
        <w:t>От  20.06.</w:t>
      </w:r>
      <w:proofErr w:type="gramEnd"/>
      <w:r w:rsidRPr="00E100CF">
        <w:rPr>
          <w:b/>
          <w:iCs/>
          <w:sz w:val="28"/>
          <w:szCs w:val="28"/>
        </w:rPr>
        <w:t xml:space="preserve"> 2024 года</w:t>
      </w:r>
      <w:r w:rsidRPr="00E100CF">
        <w:rPr>
          <w:b/>
          <w:sz w:val="28"/>
          <w:szCs w:val="28"/>
        </w:rPr>
        <w:t xml:space="preserve"> № 13</w:t>
      </w:r>
    </w:p>
    <w:p w14:paraId="65F596DF" w14:textId="77777777" w:rsidR="00D613BC" w:rsidRPr="00E100CF" w:rsidRDefault="00D613BC" w:rsidP="00D613BC">
      <w:pPr>
        <w:rPr>
          <w:b/>
          <w:sz w:val="28"/>
          <w:szCs w:val="28"/>
        </w:rPr>
      </w:pPr>
      <w:r w:rsidRPr="00E100CF">
        <w:rPr>
          <w:b/>
          <w:sz w:val="28"/>
          <w:szCs w:val="28"/>
        </w:rPr>
        <w:t>с. Архангельское</w:t>
      </w:r>
    </w:p>
    <w:p w14:paraId="19A9CE8B" w14:textId="77777777" w:rsidR="00D613BC" w:rsidRPr="00E100CF" w:rsidRDefault="00D613BC" w:rsidP="00D613BC">
      <w:pPr>
        <w:rPr>
          <w:b/>
          <w:sz w:val="28"/>
          <w:szCs w:val="28"/>
        </w:rPr>
      </w:pPr>
    </w:p>
    <w:p w14:paraId="226562B2" w14:textId="77777777" w:rsidR="00D613BC" w:rsidRPr="00E100CF" w:rsidRDefault="00D613BC" w:rsidP="00D613BC">
      <w:pPr>
        <w:ind w:right="4392"/>
        <w:rPr>
          <w:b/>
          <w:sz w:val="28"/>
          <w:szCs w:val="28"/>
        </w:rPr>
      </w:pPr>
      <w:r w:rsidRPr="00E100CF">
        <w:rPr>
          <w:b/>
          <w:sz w:val="28"/>
          <w:szCs w:val="28"/>
        </w:rPr>
        <w:t>О проекте решения Совета народных депутатов Архангельского сельского поселения «Об утверждении Правил благоустройства на         территории Архангельского сельского поселения Хохольского муниципального района Воронежской области» и назначении публичных слушаний</w:t>
      </w:r>
    </w:p>
    <w:p w14:paraId="268802FC" w14:textId="77777777" w:rsidR="00D613BC" w:rsidRPr="00E100CF" w:rsidRDefault="00D613BC" w:rsidP="00D613BC">
      <w:pPr>
        <w:ind w:right="4392"/>
        <w:jc w:val="both"/>
        <w:rPr>
          <w:sz w:val="28"/>
          <w:szCs w:val="28"/>
        </w:rPr>
      </w:pPr>
    </w:p>
    <w:p w14:paraId="4AE7397D" w14:textId="77777777" w:rsidR="00D613BC" w:rsidRPr="00E100CF" w:rsidRDefault="00D613BC" w:rsidP="00D613BC">
      <w:pPr>
        <w:jc w:val="both"/>
        <w:rPr>
          <w:sz w:val="28"/>
          <w:szCs w:val="28"/>
        </w:rPr>
      </w:pPr>
      <w:r w:rsidRPr="00E100CF">
        <w:rPr>
          <w:sz w:val="28"/>
          <w:szCs w:val="28"/>
        </w:rPr>
        <w:t xml:space="preserve">           В соответствии с пунктом 19 части 1 статьи 14 Федерального закона от 06.10.2003 г. № 131-ФЗ «Об общих принципах организации местного самоуправления в Российской Федерации», Федеральным законом от 30.11.2011 г. №361-ФЗ «О внесении изменений в отдельные законодательные акты Российской Федерации», на основании Устава Архангельского сельского поселения Хохольского муниципального района Воронежской области, Совет народных депутатов Архангельского сельского поселения  Хохольского муниципального района</w:t>
      </w:r>
    </w:p>
    <w:p w14:paraId="2395563D" w14:textId="77777777" w:rsidR="00D613BC" w:rsidRPr="00E100CF" w:rsidRDefault="00D613BC" w:rsidP="00D613BC">
      <w:pPr>
        <w:jc w:val="center"/>
        <w:rPr>
          <w:b/>
          <w:bCs/>
          <w:sz w:val="28"/>
          <w:szCs w:val="28"/>
        </w:rPr>
      </w:pPr>
      <w:r w:rsidRPr="00E100CF">
        <w:rPr>
          <w:b/>
          <w:bCs/>
          <w:sz w:val="28"/>
          <w:szCs w:val="28"/>
        </w:rPr>
        <w:t>РЕШИЛ:</w:t>
      </w:r>
    </w:p>
    <w:p w14:paraId="331A363B" w14:textId="77777777" w:rsidR="00D613BC" w:rsidRPr="00E100CF" w:rsidRDefault="00D613BC" w:rsidP="00D613BC">
      <w:pPr>
        <w:ind w:firstLine="720"/>
        <w:jc w:val="both"/>
        <w:rPr>
          <w:sz w:val="28"/>
          <w:szCs w:val="28"/>
        </w:rPr>
      </w:pPr>
      <w:r w:rsidRPr="00E100CF">
        <w:rPr>
          <w:sz w:val="28"/>
          <w:szCs w:val="28"/>
        </w:rPr>
        <w:t>1. Утвердить проект решения Совета народных депутатов Архангельского сельского поселения Хохольского муниципального района Воронежской области «Об утверждении правил благоустройства территории Архангельского сельского поселения Хохольского муниципального района Воронежской области» согласно приложению.</w:t>
      </w:r>
    </w:p>
    <w:p w14:paraId="0F9F47A2" w14:textId="77777777" w:rsidR="00D613BC" w:rsidRPr="00E100CF" w:rsidRDefault="00D613BC" w:rsidP="00D613BC">
      <w:pPr>
        <w:ind w:firstLine="720"/>
        <w:jc w:val="both"/>
        <w:rPr>
          <w:sz w:val="28"/>
          <w:szCs w:val="28"/>
        </w:rPr>
      </w:pPr>
      <w:r w:rsidRPr="00E100CF">
        <w:rPr>
          <w:sz w:val="28"/>
          <w:szCs w:val="28"/>
        </w:rPr>
        <w:t>2. Назначить  публичные слушания по проекту решения Совета народных депутатов Архангельского сельского поселения Хохольского муниципального района Воронежской области «Об утверждении правил благоустройства территории Архангельского сельского поселения Хохольского муниципального района Воронежской области»</w:t>
      </w:r>
      <w:r w:rsidRPr="00E100CF">
        <w:rPr>
          <w:b/>
          <w:bCs/>
          <w:iCs/>
          <w:sz w:val="28"/>
          <w:szCs w:val="28"/>
        </w:rPr>
        <w:t xml:space="preserve"> </w:t>
      </w:r>
      <w:r w:rsidRPr="00E100CF">
        <w:rPr>
          <w:iCs/>
          <w:sz w:val="28"/>
          <w:szCs w:val="28"/>
        </w:rPr>
        <w:t>на 10.07.2024 года</w:t>
      </w:r>
      <w:r w:rsidRPr="00E100CF">
        <w:rPr>
          <w:sz w:val="28"/>
          <w:szCs w:val="28"/>
        </w:rPr>
        <w:t xml:space="preserve"> в 10 часов в здании администрации Архангельского сельского поселения по адресу: ул. Центральная дом 1</w:t>
      </w:r>
    </w:p>
    <w:p w14:paraId="6C8BCF4A" w14:textId="77777777" w:rsidR="00D613BC" w:rsidRPr="00E100CF" w:rsidRDefault="00D613BC" w:rsidP="00D613BC">
      <w:pPr>
        <w:ind w:firstLine="720"/>
        <w:jc w:val="both"/>
        <w:rPr>
          <w:sz w:val="28"/>
          <w:szCs w:val="28"/>
        </w:rPr>
      </w:pPr>
      <w:r w:rsidRPr="00E100CF">
        <w:rPr>
          <w:sz w:val="28"/>
          <w:szCs w:val="28"/>
        </w:rPr>
        <w:t xml:space="preserve">3. Создать оргкомитет по подготовке и проведению публичных слушаний по проекту решения Совета народных депутатов Архангельского сельского поселения Хохольского муниципального района Воронежской области «Об утверждении правил благоустройства территории Архангельского сельского поселения Хохольского муниципального района Воронежской области» в </w:t>
      </w:r>
      <w:r w:rsidRPr="00E100CF">
        <w:rPr>
          <w:sz w:val="28"/>
          <w:szCs w:val="28"/>
        </w:rPr>
        <w:lastRenderedPageBreak/>
        <w:t>составе:</w:t>
      </w:r>
    </w:p>
    <w:p w14:paraId="4A9C47FD" w14:textId="77777777" w:rsidR="00D613BC" w:rsidRPr="00E100CF" w:rsidRDefault="00D613BC" w:rsidP="00D613BC">
      <w:pPr>
        <w:jc w:val="both"/>
        <w:rPr>
          <w:sz w:val="28"/>
          <w:szCs w:val="28"/>
        </w:rPr>
      </w:pPr>
      <w:r w:rsidRPr="00E100CF">
        <w:rPr>
          <w:sz w:val="28"/>
          <w:szCs w:val="28"/>
        </w:rPr>
        <w:t xml:space="preserve">      1.ДУХАНИНА НАТАЛЬЯ СЕРГЕЕВНА – Глава Архангельского сельского поселения</w:t>
      </w:r>
    </w:p>
    <w:p w14:paraId="6882835C" w14:textId="77777777" w:rsidR="00D613BC" w:rsidRPr="00E100CF" w:rsidRDefault="00D613BC" w:rsidP="00D613BC">
      <w:pPr>
        <w:rPr>
          <w:sz w:val="28"/>
          <w:szCs w:val="28"/>
        </w:rPr>
      </w:pPr>
      <w:r w:rsidRPr="00E100CF">
        <w:rPr>
          <w:sz w:val="28"/>
          <w:szCs w:val="28"/>
        </w:rPr>
        <w:t xml:space="preserve">                                </w:t>
      </w:r>
    </w:p>
    <w:p w14:paraId="71F64114" w14:textId="77777777" w:rsidR="00D613BC" w:rsidRPr="00E100CF" w:rsidRDefault="00D613BC" w:rsidP="00D613BC">
      <w:pPr>
        <w:rPr>
          <w:sz w:val="28"/>
          <w:szCs w:val="28"/>
        </w:rPr>
      </w:pPr>
      <w:r w:rsidRPr="00E100CF">
        <w:rPr>
          <w:sz w:val="28"/>
          <w:szCs w:val="28"/>
        </w:rPr>
        <w:t xml:space="preserve">    2.ИЛЬИНА ГАЛИНА НИКОЛАЕВНА - ведущий специалист</w:t>
      </w:r>
    </w:p>
    <w:p w14:paraId="0F2B823F" w14:textId="41638FDA" w:rsidR="00D613BC" w:rsidRPr="00E100CF" w:rsidRDefault="00D613BC" w:rsidP="00D613BC">
      <w:pPr>
        <w:rPr>
          <w:sz w:val="28"/>
          <w:szCs w:val="28"/>
        </w:rPr>
      </w:pPr>
      <w:r w:rsidRPr="00E100CF">
        <w:rPr>
          <w:sz w:val="28"/>
          <w:szCs w:val="28"/>
        </w:rPr>
        <w:t xml:space="preserve">     3.</w:t>
      </w:r>
      <w:r w:rsidR="00554D46" w:rsidRPr="00E100CF">
        <w:rPr>
          <w:caps/>
          <w:sz w:val="28"/>
          <w:szCs w:val="28"/>
        </w:rPr>
        <w:t>Белоглазова Виктория Сергеевна</w:t>
      </w:r>
      <w:r w:rsidRPr="00E100CF">
        <w:rPr>
          <w:sz w:val="28"/>
          <w:szCs w:val="28"/>
        </w:rPr>
        <w:t xml:space="preserve"> – </w:t>
      </w:r>
      <w:r w:rsidR="00554D46" w:rsidRPr="00E100CF">
        <w:rPr>
          <w:sz w:val="28"/>
          <w:szCs w:val="28"/>
        </w:rPr>
        <w:t>директор школы</w:t>
      </w:r>
    </w:p>
    <w:p w14:paraId="1330669C" w14:textId="77777777" w:rsidR="00D613BC" w:rsidRPr="00E100CF" w:rsidRDefault="00D613BC" w:rsidP="00D613BC">
      <w:pPr>
        <w:rPr>
          <w:sz w:val="28"/>
          <w:szCs w:val="28"/>
        </w:rPr>
      </w:pPr>
    </w:p>
    <w:p w14:paraId="42DD193B" w14:textId="77777777" w:rsidR="00D613BC" w:rsidRPr="00E100CF" w:rsidRDefault="00D613BC" w:rsidP="00D613BC">
      <w:pPr>
        <w:rPr>
          <w:sz w:val="28"/>
          <w:szCs w:val="28"/>
        </w:rPr>
      </w:pPr>
      <w:r w:rsidRPr="00E100CF">
        <w:rPr>
          <w:sz w:val="28"/>
          <w:szCs w:val="28"/>
        </w:rPr>
        <w:t xml:space="preserve">     4.ПОПОВА ТАТЬЯНА ИВАНОВНА – зав. магазином</w:t>
      </w:r>
    </w:p>
    <w:p w14:paraId="371DCCDE" w14:textId="77777777" w:rsidR="00D613BC" w:rsidRPr="00E100CF" w:rsidRDefault="00D613BC" w:rsidP="00D613BC">
      <w:pPr>
        <w:rPr>
          <w:sz w:val="28"/>
          <w:szCs w:val="28"/>
        </w:rPr>
      </w:pPr>
      <w:r w:rsidRPr="00E100CF">
        <w:rPr>
          <w:sz w:val="28"/>
          <w:szCs w:val="28"/>
        </w:rPr>
        <w:t xml:space="preserve">     5.ЧЕБОТАРЕВА ЕФРОСИНИЯ СЕРГЕЕВНА - пенсионер</w:t>
      </w:r>
    </w:p>
    <w:p w14:paraId="0D4931B9" w14:textId="77777777" w:rsidR="00D613BC" w:rsidRPr="00E100CF" w:rsidRDefault="00D613BC" w:rsidP="00D613BC">
      <w:pPr>
        <w:rPr>
          <w:sz w:val="28"/>
          <w:szCs w:val="28"/>
        </w:rPr>
      </w:pPr>
      <w:r w:rsidRPr="00E100CF">
        <w:rPr>
          <w:sz w:val="28"/>
          <w:szCs w:val="28"/>
        </w:rPr>
        <w:t xml:space="preserve">     6.ФРОЛОВА ИРИНА НИКОЛАЕВНА – зав. ФАП</w:t>
      </w:r>
    </w:p>
    <w:p w14:paraId="4C054E36" w14:textId="77777777" w:rsidR="00D613BC" w:rsidRPr="00E100CF" w:rsidRDefault="00D613BC" w:rsidP="00D613BC">
      <w:pPr>
        <w:ind w:firstLine="720"/>
        <w:jc w:val="both"/>
        <w:rPr>
          <w:sz w:val="28"/>
          <w:szCs w:val="28"/>
        </w:rPr>
      </w:pPr>
    </w:p>
    <w:p w14:paraId="02965CD1" w14:textId="77777777" w:rsidR="00D613BC" w:rsidRPr="00E100CF" w:rsidRDefault="00D613BC" w:rsidP="00D613BC">
      <w:pPr>
        <w:ind w:firstLine="720"/>
        <w:jc w:val="both"/>
        <w:rPr>
          <w:sz w:val="28"/>
          <w:szCs w:val="28"/>
        </w:rPr>
      </w:pPr>
      <w:r w:rsidRPr="00E100CF">
        <w:rPr>
          <w:sz w:val="28"/>
          <w:szCs w:val="28"/>
        </w:rPr>
        <w:t xml:space="preserve">4. Определить следующий порядок участия в </w:t>
      </w:r>
      <w:proofErr w:type="gramStart"/>
      <w:r w:rsidRPr="00E100CF">
        <w:rPr>
          <w:sz w:val="28"/>
          <w:szCs w:val="28"/>
        </w:rPr>
        <w:t>обсуждении  проекта</w:t>
      </w:r>
      <w:proofErr w:type="gramEnd"/>
      <w:r w:rsidRPr="00E100CF">
        <w:rPr>
          <w:sz w:val="28"/>
          <w:szCs w:val="28"/>
        </w:rPr>
        <w:t xml:space="preserve">  решения Совета народных депутатов Архангельского сельского поселения Хохольского муниципального района Воронежской области «Об утверждении правил благоустройства территории Архангельского сельского поселения Хохольского муниципального района Воронежской области»:</w:t>
      </w:r>
    </w:p>
    <w:p w14:paraId="5D736051" w14:textId="77777777" w:rsidR="00D613BC" w:rsidRPr="00E100CF" w:rsidRDefault="00D613BC" w:rsidP="00D613BC">
      <w:pPr>
        <w:pStyle w:val="ab"/>
        <w:ind w:firstLine="720"/>
        <w:jc w:val="both"/>
        <w:rPr>
          <w:sz w:val="28"/>
          <w:szCs w:val="28"/>
        </w:rPr>
      </w:pPr>
      <w:r w:rsidRPr="00E100CF">
        <w:rPr>
          <w:sz w:val="28"/>
          <w:szCs w:val="28"/>
        </w:rPr>
        <w:t>4.1. Граждане, зарегистрированные в Архангельском сельском поселении Хохольского района,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Архангельского сельского поселения Хохольского муниципального района имеют право: ознакомится с проектом  решения Совета народных депутатов Архангельского сельского поселения Хохольского муниципального района Воронежской области «Об утверждении правил благоустройства территории Архангельского сельского поселения Хохольского муниципального района Воронежской области», направить (представить) замечания и предложения по проекту, принять участие в публичных слушаниях по вышеуказанному проекту;</w:t>
      </w:r>
    </w:p>
    <w:p w14:paraId="2E42EB94" w14:textId="77777777" w:rsidR="00D613BC" w:rsidRPr="00E100CF" w:rsidRDefault="00D613BC" w:rsidP="00D613BC">
      <w:pPr>
        <w:ind w:firstLine="720"/>
        <w:jc w:val="both"/>
        <w:rPr>
          <w:sz w:val="28"/>
          <w:szCs w:val="28"/>
        </w:rPr>
      </w:pPr>
      <w:r w:rsidRPr="00E100CF">
        <w:rPr>
          <w:sz w:val="28"/>
          <w:szCs w:val="28"/>
        </w:rPr>
        <w:t>4.2. Замечания и предложения принимаются к рассмотрению представленные нарочно или направленные  по почте в течение 20 дней со дня обнародования проекта решения Совета народных депутатов Архангельского сельского поселения Хохольского муниципального района Воронежской области «Об утверждении правил благоустройства территории Архангельского сельского поселения Хохольского муниципального района Воронежской области» по адресу: ул. Центральная 1, администрация Архангельского сельского поселения;</w:t>
      </w:r>
    </w:p>
    <w:p w14:paraId="585469AD" w14:textId="77777777" w:rsidR="00D613BC" w:rsidRPr="00E100CF" w:rsidRDefault="00D613BC" w:rsidP="00D613BC">
      <w:pPr>
        <w:ind w:firstLine="720"/>
        <w:jc w:val="both"/>
        <w:rPr>
          <w:sz w:val="28"/>
          <w:szCs w:val="28"/>
        </w:rPr>
      </w:pPr>
      <w:r w:rsidRPr="00E100CF">
        <w:rPr>
          <w:sz w:val="28"/>
          <w:szCs w:val="28"/>
        </w:rPr>
        <w:t xml:space="preserve">4.3. Поступившие замечания и предложения рассматриваются оргкомитетом открыто и гласно с приглашением для участия в рассмотрении </w:t>
      </w:r>
      <w:proofErr w:type="gramStart"/>
      <w:r w:rsidRPr="00E100CF">
        <w:rPr>
          <w:sz w:val="28"/>
          <w:szCs w:val="28"/>
        </w:rPr>
        <w:t>лиц</w:t>
      </w:r>
      <w:proofErr w:type="gramEnd"/>
      <w:r w:rsidRPr="00E100CF">
        <w:rPr>
          <w:sz w:val="28"/>
          <w:szCs w:val="28"/>
        </w:rPr>
        <w:t xml:space="preserve"> направивших замечания и предложения.</w:t>
      </w:r>
    </w:p>
    <w:p w14:paraId="3966F4AE" w14:textId="77777777" w:rsidR="00D613BC" w:rsidRPr="00E100CF" w:rsidRDefault="00D613BC" w:rsidP="00D613BC">
      <w:pPr>
        <w:ind w:firstLine="720"/>
        <w:jc w:val="both"/>
        <w:rPr>
          <w:sz w:val="28"/>
          <w:szCs w:val="28"/>
        </w:rPr>
      </w:pPr>
      <w:r w:rsidRPr="00E100CF">
        <w:rPr>
          <w:sz w:val="28"/>
          <w:szCs w:val="28"/>
        </w:rPr>
        <w:t>5. Оргкомитету:</w:t>
      </w:r>
    </w:p>
    <w:p w14:paraId="3DC58117" w14:textId="77777777" w:rsidR="00D613BC" w:rsidRPr="00E100CF" w:rsidRDefault="00D613BC" w:rsidP="00605EF1">
      <w:pPr>
        <w:widowControl/>
        <w:numPr>
          <w:ilvl w:val="0"/>
          <w:numId w:val="1"/>
        </w:numPr>
        <w:tabs>
          <w:tab w:val="num" w:pos="0"/>
        </w:tabs>
        <w:autoSpaceDE/>
        <w:autoSpaceDN/>
        <w:ind w:left="0" w:firstLine="720"/>
        <w:jc w:val="both"/>
        <w:rPr>
          <w:sz w:val="28"/>
          <w:szCs w:val="28"/>
        </w:rPr>
      </w:pPr>
      <w:r w:rsidRPr="00E100CF">
        <w:rPr>
          <w:sz w:val="28"/>
          <w:szCs w:val="28"/>
        </w:rPr>
        <w:t xml:space="preserve">подготовить и провести публичные слушания в порядке установленном положением о публичных слушаниях </w:t>
      </w:r>
      <w:proofErr w:type="gramStart"/>
      <w:r w:rsidRPr="00E100CF">
        <w:rPr>
          <w:sz w:val="28"/>
          <w:szCs w:val="28"/>
        </w:rPr>
        <w:t>в  Архангельском</w:t>
      </w:r>
      <w:proofErr w:type="gramEnd"/>
      <w:r w:rsidRPr="00E100CF">
        <w:rPr>
          <w:sz w:val="28"/>
          <w:szCs w:val="28"/>
        </w:rPr>
        <w:t xml:space="preserve"> сельском поселении, утвержденном решением Совета народных депутатов Архангельского сельского поселения Хохольского муниципального района  </w:t>
      </w:r>
      <w:r w:rsidRPr="00E100CF">
        <w:rPr>
          <w:bCs/>
          <w:sz w:val="28"/>
          <w:szCs w:val="28"/>
        </w:rPr>
        <w:t xml:space="preserve">от </w:t>
      </w:r>
      <w:proofErr w:type="spellStart"/>
      <w:r w:rsidRPr="00E100CF">
        <w:rPr>
          <w:bCs/>
          <w:sz w:val="28"/>
          <w:szCs w:val="28"/>
        </w:rPr>
        <w:t>от</w:t>
      </w:r>
      <w:proofErr w:type="spellEnd"/>
      <w:r w:rsidRPr="00E100CF">
        <w:rPr>
          <w:bCs/>
          <w:sz w:val="28"/>
          <w:szCs w:val="28"/>
        </w:rPr>
        <w:t xml:space="preserve"> </w:t>
      </w:r>
      <w:r w:rsidRPr="00E100CF">
        <w:rPr>
          <w:sz w:val="28"/>
          <w:szCs w:val="28"/>
        </w:rPr>
        <w:t>25.12.2020 года № 19.</w:t>
      </w:r>
    </w:p>
    <w:p w14:paraId="5CF62CF1" w14:textId="77777777" w:rsidR="00D613BC" w:rsidRPr="00E100CF" w:rsidRDefault="00D613BC" w:rsidP="00605EF1">
      <w:pPr>
        <w:widowControl/>
        <w:numPr>
          <w:ilvl w:val="0"/>
          <w:numId w:val="1"/>
        </w:numPr>
        <w:tabs>
          <w:tab w:val="num" w:pos="0"/>
        </w:tabs>
        <w:autoSpaceDE/>
        <w:autoSpaceDN/>
        <w:ind w:left="0" w:firstLine="709"/>
        <w:jc w:val="both"/>
        <w:rPr>
          <w:sz w:val="28"/>
          <w:szCs w:val="28"/>
        </w:rPr>
      </w:pPr>
      <w:r w:rsidRPr="00E100CF">
        <w:rPr>
          <w:sz w:val="28"/>
          <w:szCs w:val="28"/>
        </w:rPr>
        <w:t xml:space="preserve">рассмотреть и систематизировать все замечания и предложения по проекту решения Совета народных депутатов Архангельского сельского поселения «Об утверждении правил благоустройства территории Архангельского сельского поселения Хохольского муниципального района Воронежской области», сделать по ним заключение и представить на </w:t>
      </w:r>
      <w:r w:rsidRPr="00E100CF">
        <w:rPr>
          <w:sz w:val="28"/>
          <w:szCs w:val="28"/>
        </w:rPr>
        <w:lastRenderedPageBreak/>
        <w:t>рассмотрение Совета народных депутатов Архангельского сельского поселения Хохольского муниципального района.</w:t>
      </w:r>
    </w:p>
    <w:p w14:paraId="6B26EE5E" w14:textId="77777777" w:rsidR="00D613BC" w:rsidRPr="00E100CF" w:rsidRDefault="00D613BC" w:rsidP="00D613BC">
      <w:pPr>
        <w:ind w:firstLine="720"/>
        <w:jc w:val="both"/>
        <w:rPr>
          <w:sz w:val="28"/>
          <w:szCs w:val="28"/>
        </w:rPr>
      </w:pPr>
      <w:r w:rsidRPr="00E100CF">
        <w:rPr>
          <w:sz w:val="28"/>
          <w:szCs w:val="28"/>
        </w:rPr>
        <w:t>6. Настоящее решение подлежит опубликованию.</w:t>
      </w:r>
    </w:p>
    <w:p w14:paraId="4F937DAA" w14:textId="77777777" w:rsidR="00D613BC" w:rsidRPr="00E100CF" w:rsidRDefault="00D613BC" w:rsidP="00D613BC">
      <w:pPr>
        <w:jc w:val="both"/>
        <w:rPr>
          <w:sz w:val="28"/>
          <w:szCs w:val="28"/>
        </w:rPr>
      </w:pPr>
    </w:p>
    <w:p w14:paraId="251F7BC0" w14:textId="77777777" w:rsidR="0027013D" w:rsidRPr="00E100CF" w:rsidRDefault="0027013D" w:rsidP="00D77270">
      <w:pPr>
        <w:pStyle w:val="a3"/>
        <w:spacing w:before="1"/>
        <w:ind w:left="0" w:right="15" w:firstLine="0"/>
        <w:jc w:val="left"/>
      </w:pPr>
    </w:p>
    <w:tbl>
      <w:tblPr>
        <w:tblW w:w="9651" w:type="dxa"/>
        <w:tblLook w:val="04A0" w:firstRow="1" w:lastRow="0" w:firstColumn="1" w:lastColumn="0" w:noHBand="0" w:noVBand="1"/>
      </w:tblPr>
      <w:tblGrid>
        <w:gridCol w:w="5070"/>
        <w:gridCol w:w="4581"/>
      </w:tblGrid>
      <w:tr w:rsidR="00D77270" w:rsidRPr="00E100CF" w14:paraId="217D6CAA" w14:textId="77777777" w:rsidTr="00D77270">
        <w:trPr>
          <w:trHeight w:val="199"/>
        </w:trPr>
        <w:tc>
          <w:tcPr>
            <w:tcW w:w="5070" w:type="dxa"/>
          </w:tcPr>
          <w:p w14:paraId="43DB3138" w14:textId="77777777" w:rsidR="00D77270" w:rsidRPr="00E100CF" w:rsidRDefault="00D77270" w:rsidP="00F5547F">
            <w:pPr>
              <w:rPr>
                <w:sz w:val="28"/>
                <w:szCs w:val="28"/>
              </w:rPr>
            </w:pPr>
          </w:p>
          <w:p w14:paraId="4AFBFB39" w14:textId="77777777" w:rsidR="00D77270" w:rsidRPr="00E100CF" w:rsidRDefault="00D77270" w:rsidP="00F5547F">
            <w:pPr>
              <w:rPr>
                <w:sz w:val="28"/>
                <w:szCs w:val="28"/>
              </w:rPr>
            </w:pPr>
            <w:r w:rsidRPr="00E100CF">
              <w:rPr>
                <w:sz w:val="28"/>
                <w:szCs w:val="28"/>
              </w:rPr>
              <w:t xml:space="preserve">     Глава Архангельского сельского </w:t>
            </w:r>
          </w:p>
          <w:p w14:paraId="3FE1974B" w14:textId="77777777" w:rsidR="00D77270" w:rsidRPr="00E100CF" w:rsidRDefault="00D77270" w:rsidP="00F5547F">
            <w:pPr>
              <w:rPr>
                <w:sz w:val="28"/>
                <w:szCs w:val="28"/>
              </w:rPr>
            </w:pPr>
            <w:r w:rsidRPr="00E100CF">
              <w:rPr>
                <w:sz w:val="28"/>
                <w:szCs w:val="28"/>
              </w:rPr>
              <w:t xml:space="preserve">     поселения Хохольского</w:t>
            </w:r>
          </w:p>
          <w:p w14:paraId="4C75ED11" w14:textId="77777777" w:rsidR="00D77270" w:rsidRPr="00E100CF" w:rsidRDefault="00D77270" w:rsidP="00F5547F">
            <w:pPr>
              <w:rPr>
                <w:sz w:val="28"/>
                <w:szCs w:val="28"/>
              </w:rPr>
            </w:pPr>
            <w:r w:rsidRPr="00E100CF">
              <w:rPr>
                <w:sz w:val="28"/>
                <w:szCs w:val="28"/>
              </w:rPr>
              <w:t xml:space="preserve">     муниципального района   </w:t>
            </w:r>
          </w:p>
          <w:p w14:paraId="63147054" w14:textId="77777777" w:rsidR="00D77270" w:rsidRPr="00E100CF" w:rsidRDefault="00D77270" w:rsidP="00F5547F">
            <w:pPr>
              <w:rPr>
                <w:sz w:val="28"/>
                <w:szCs w:val="28"/>
              </w:rPr>
            </w:pPr>
            <w:r w:rsidRPr="00E100CF">
              <w:rPr>
                <w:sz w:val="28"/>
                <w:szCs w:val="28"/>
              </w:rPr>
              <w:t xml:space="preserve">     Воронежской области</w:t>
            </w:r>
          </w:p>
          <w:p w14:paraId="2226277A" w14:textId="77777777" w:rsidR="00D77270" w:rsidRPr="00E100CF" w:rsidRDefault="00D77270" w:rsidP="00F5547F">
            <w:pPr>
              <w:rPr>
                <w:sz w:val="28"/>
                <w:szCs w:val="28"/>
              </w:rPr>
            </w:pPr>
          </w:p>
          <w:p w14:paraId="2CC52872" w14:textId="77777777" w:rsidR="00D77270" w:rsidRPr="00E100CF" w:rsidRDefault="00D77270" w:rsidP="00F5547F">
            <w:pPr>
              <w:rPr>
                <w:sz w:val="28"/>
                <w:szCs w:val="28"/>
              </w:rPr>
            </w:pPr>
          </w:p>
          <w:p w14:paraId="22AD6EF0" w14:textId="77777777" w:rsidR="00D77270" w:rsidRPr="00E100CF" w:rsidRDefault="00D77270" w:rsidP="00D77270">
            <w:pPr>
              <w:rPr>
                <w:sz w:val="28"/>
                <w:szCs w:val="28"/>
              </w:rPr>
            </w:pPr>
            <w:r w:rsidRPr="00E100CF">
              <w:rPr>
                <w:sz w:val="28"/>
                <w:szCs w:val="28"/>
              </w:rPr>
              <w:t xml:space="preserve">    </w:t>
            </w:r>
          </w:p>
          <w:p w14:paraId="7285B8A3" w14:textId="77777777" w:rsidR="00D77270" w:rsidRPr="00E100CF" w:rsidRDefault="00D77270" w:rsidP="00D77270">
            <w:pPr>
              <w:rPr>
                <w:sz w:val="28"/>
                <w:szCs w:val="28"/>
              </w:rPr>
            </w:pPr>
            <w:r w:rsidRPr="00E100CF">
              <w:rPr>
                <w:sz w:val="28"/>
                <w:szCs w:val="28"/>
              </w:rPr>
              <w:t xml:space="preserve">      ____________</w:t>
            </w:r>
            <w:proofErr w:type="gramStart"/>
            <w:r w:rsidRPr="00E100CF">
              <w:rPr>
                <w:sz w:val="28"/>
                <w:szCs w:val="28"/>
              </w:rPr>
              <w:t xml:space="preserve">_  </w:t>
            </w:r>
            <w:proofErr w:type="spellStart"/>
            <w:r w:rsidRPr="00E100CF">
              <w:rPr>
                <w:sz w:val="28"/>
                <w:szCs w:val="28"/>
              </w:rPr>
              <w:t>Н.С.Духанина</w:t>
            </w:r>
            <w:proofErr w:type="spellEnd"/>
            <w:proofErr w:type="gramEnd"/>
            <w:r w:rsidRPr="00E100CF">
              <w:rPr>
                <w:sz w:val="28"/>
                <w:szCs w:val="28"/>
              </w:rPr>
              <w:t xml:space="preserve"> </w:t>
            </w:r>
          </w:p>
        </w:tc>
        <w:tc>
          <w:tcPr>
            <w:tcW w:w="4581" w:type="dxa"/>
          </w:tcPr>
          <w:p w14:paraId="0F09420C" w14:textId="77777777" w:rsidR="00D77270" w:rsidRPr="00E100CF" w:rsidRDefault="00D77270" w:rsidP="00F5547F">
            <w:pPr>
              <w:rPr>
                <w:sz w:val="28"/>
                <w:szCs w:val="28"/>
              </w:rPr>
            </w:pPr>
          </w:p>
          <w:p w14:paraId="71379183" w14:textId="77777777" w:rsidR="00D77270" w:rsidRPr="00E100CF" w:rsidRDefault="00D77270" w:rsidP="00F5547F">
            <w:pPr>
              <w:rPr>
                <w:sz w:val="28"/>
                <w:szCs w:val="28"/>
              </w:rPr>
            </w:pPr>
            <w:r w:rsidRPr="00E100CF">
              <w:rPr>
                <w:sz w:val="28"/>
                <w:szCs w:val="28"/>
              </w:rPr>
              <w:t>Председатель Совета</w:t>
            </w:r>
          </w:p>
          <w:p w14:paraId="7BD62F8B" w14:textId="77777777" w:rsidR="00D77270" w:rsidRPr="00E100CF" w:rsidRDefault="00D77270" w:rsidP="00F5547F">
            <w:pPr>
              <w:rPr>
                <w:sz w:val="28"/>
                <w:szCs w:val="28"/>
              </w:rPr>
            </w:pPr>
            <w:r w:rsidRPr="00E100CF">
              <w:rPr>
                <w:sz w:val="28"/>
                <w:szCs w:val="28"/>
              </w:rPr>
              <w:t>народных депутатов Архангельского сельского поселения Хохольского муниципального района Воронежской области</w:t>
            </w:r>
          </w:p>
          <w:p w14:paraId="62EAE97F" w14:textId="77777777" w:rsidR="00D77270" w:rsidRPr="00E100CF" w:rsidRDefault="00D77270" w:rsidP="00F5547F">
            <w:pPr>
              <w:rPr>
                <w:sz w:val="28"/>
                <w:szCs w:val="28"/>
              </w:rPr>
            </w:pPr>
          </w:p>
          <w:p w14:paraId="690C8CAB" w14:textId="53AD9986" w:rsidR="00D77270" w:rsidRPr="00E100CF" w:rsidRDefault="00D77270" w:rsidP="00DE7681">
            <w:pPr>
              <w:rPr>
                <w:sz w:val="28"/>
                <w:szCs w:val="28"/>
              </w:rPr>
            </w:pPr>
            <w:r w:rsidRPr="00E100CF">
              <w:rPr>
                <w:sz w:val="28"/>
                <w:szCs w:val="28"/>
              </w:rPr>
              <w:t xml:space="preserve"> ______________</w:t>
            </w:r>
            <w:proofErr w:type="spellStart"/>
            <w:r w:rsidR="000849D9" w:rsidRPr="00E100CF">
              <w:rPr>
                <w:sz w:val="28"/>
                <w:szCs w:val="28"/>
              </w:rPr>
              <w:t>Н.П.Ярцева</w:t>
            </w:r>
            <w:proofErr w:type="spellEnd"/>
            <w:r w:rsidRPr="00E100CF">
              <w:rPr>
                <w:sz w:val="28"/>
                <w:szCs w:val="28"/>
              </w:rPr>
              <w:t xml:space="preserve">  </w:t>
            </w:r>
          </w:p>
        </w:tc>
      </w:tr>
    </w:tbl>
    <w:p w14:paraId="63BE88DA" w14:textId="77777777" w:rsidR="00D77270" w:rsidRPr="00E100CF" w:rsidRDefault="00D77270" w:rsidP="00D77270">
      <w:pPr>
        <w:pStyle w:val="ConsPlusNormal"/>
        <w:ind w:left="4536" w:firstLine="0"/>
        <w:jc w:val="center"/>
        <w:outlineLvl w:val="0"/>
        <w:rPr>
          <w:rFonts w:ascii="Times New Roman" w:hAnsi="Times New Roman" w:cs="Times New Roman"/>
          <w:sz w:val="28"/>
          <w:szCs w:val="28"/>
        </w:rPr>
      </w:pPr>
    </w:p>
    <w:p w14:paraId="1F94FDE5" w14:textId="77777777" w:rsidR="0027013D" w:rsidRPr="00E100CF" w:rsidRDefault="0027013D">
      <w:pPr>
        <w:pStyle w:val="a3"/>
        <w:spacing w:before="5"/>
        <w:ind w:left="0" w:firstLine="0"/>
        <w:jc w:val="left"/>
      </w:pPr>
    </w:p>
    <w:p w14:paraId="31DD06D8" w14:textId="77777777" w:rsidR="0027013D" w:rsidRPr="00E100CF" w:rsidRDefault="0027013D">
      <w:pPr>
        <w:rPr>
          <w:sz w:val="28"/>
          <w:szCs w:val="28"/>
        </w:rPr>
        <w:sectPr w:rsidR="0027013D" w:rsidRPr="00E100CF" w:rsidSect="00D77270">
          <w:type w:val="continuous"/>
          <w:pgSz w:w="11910" w:h="16840"/>
          <w:pgMar w:top="340" w:right="1137" w:bottom="280" w:left="1260" w:header="720" w:footer="720" w:gutter="0"/>
          <w:cols w:space="720"/>
        </w:sectPr>
      </w:pPr>
    </w:p>
    <w:p w14:paraId="075C5F58" w14:textId="77777777" w:rsidR="0027013D" w:rsidRPr="00E100CF" w:rsidRDefault="0027013D" w:rsidP="001E6108">
      <w:pPr>
        <w:spacing w:line="123" w:lineRule="exact"/>
        <w:ind w:right="812"/>
        <w:jc w:val="center"/>
        <w:rPr>
          <w:rFonts w:ascii="Trebuchet MS" w:hAnsi="Trebuchet MS"/>
          <w:sz w:val="28"/>
          <w:szCs w:val="28"/>
        </w:rPr>
        <w:sectPr w:rsidR="0027013D" w:rsidRPr="00E100CF">
          <w:type w:val="continuous"/>
          <w:pgSz w:w="11910" w:h="16840"/>
          <w:pgMar w:top="340" w:right="340" w:bottom="280" w:left="1260" w:header="720" w:footer="720" w:gutter="0"/>
          <w:cols w:space="720"/>
        </w:sectPr>
      </w:pPr>
    </w:p>
    <w:p w14:paraId="0C04DCF7"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lastRenderedPageBreak/>
        <w:t>ПРОЕКТ</w:t>
      </w:r>
    </w:p>
    <w:p w14:paraId="319DA7A1" w14:textId="77777777" w:rsidR="00C96369" w:rsidRPr="00E100CF" w:rsidRDefault="00C96369" w:rsidP="00C96369">
      <w:pPr>
        <w:jc w:val="center"/>
        <w:rPr>
          <w:rFonts w:ascii="Arial" w:hAnsi="Arial" w:cs="Arial"/>
          <w:sz w:val="24"/>
          <w:szCs w:val="24"/>
        </w:rPr>
      </w:pPr>
      <w:r w:rsidRPr="00E100CF">
        <w:rPr>
          <w:rFonts w:ascii="Arial" w:hAnsi="Arial" w:cs="Arial"/>
          <w:sz w:val="24"/>
          <w:szCs w:val="24"/>
        </w:rPr>
        <w:t xml:space="preserve">Решение Совета народных депутатов </w:t>
      </w:r>
    </w:p>
    <w:p w14:paraId="0834924D" w14:textId="77777777" w:rsidR="00C96369" w:rsidRPr="00E100CF" w:rsidRDefault="00C96369" w:rsidP="00C96369">
      <w:pPr>
        <w:jc w:val="center"/>
        <w:rPr>
          <w:rFonts w:ascii="Arial" w:hAnsi="Arial" w:cs="Arial"/>
          <w:sz w:val="24"/>
          <w:szCs w:val="24"/>
        </w:rPr>
      </w:pPr>
      <w:r w:rsidRPr="00E100CF">
        <w:rPr>
          <w:rFonts w:ascii="Arial" w:hAnsi="Arial" w:cs="Arial"/>
          <w:sz w:val="24"/>
          <w:szCs w:val="24"/>
        </w:rPr>
        <w:t>Архангельского сельского поселения Хохольского муниципального района Воронежской области</w:t>
      </w:r>
    </w:p>
    <w:p w14:paraId="63DD3A09" w14:textId="77777777" w:rsidR="00C96369" w:rsidRPr="00E100CF" w:rsidRDefault="00C96369" w:rsidP="00C96369">
      <w:pPr>
        <w:jc w:val="both"/>
        <w:rPr>
          <w:rFonts w:ascii="Arial" w:hAnsi="Arial" w:cs="Arial"/>
          <w:sz w:val="24"/>
          <w:szCs w:val="24"/>
        </w:rPr>
      </w:pPr>
    </w:p>
    <w:p w14:paraId="39084F99" w14:textId="77777777" w:rsidR="00C96369" w:rsidRPr="00E100CF" w:rsidRDefault="00C96369" w:rsidP="00C96369">
      <w:pPr>
        <w:jc w:val="both"/>
        <w:rPr>
          <w:rFonts w:ascii="Arial" w:hAnsi="Arial" w:cs="Arial"/>
          <w:spacing w:val="-7"/>
          <w:sz w:val="24"/>
          <w:szCs w:val="24"/>
        </w:rPr>
      </w:pPr>
      <w:r w:rsidRPr="00E100CF">
        <w:rPr>
          <w:rFonts w:ascii="Arial" w:hAnsi="Arial" w:cs="Arial"/>
          <w:sz w:val="24"/>
          <w:szCs w:val="24"/>
        </w:rPr>
        <w:t xml:space="preserve"> от ___.08.2024 г.</w:t>
      </w:r>
      <w:r w:rsidRPr="00E100CF">
        <w:rPr>
          <w:rFonts w:ascii="Arial" w:hAnsi="Arial" w:cs="Arial"/>
          <w:spacing w:val="-59"/>
          <w:sz w:val="24"/>
          <w:szCs w:val="24"/>
        </w:rPr>
        <w:t xml:space="preserve">  </w:t>
      </w:r>
      <w:r w:rsidRPr="00E100CF">
        <w:rPr>
          <w:rFonts w:ascii="Arial" w:hAnsi="Arial" w:cs="Arial"/>
          <w:sz w:val="24"/>
          <w:szCs w:val="24"/>
        </w:rPr>
        <w:t>N</w:t>
      </w:r>
      <w:r w:rsidRPr="00E100CF">
        <w:rPr>
          <w:rFonts w:ascii="Arial" w:hAnsi="Arial" w:cs="Arial"/>
          <w:spacing w:val="-7"/>
          <w:sz w:val="24"/>
          <w:szCs w:val="24"/>
        </w:rPr>
        <w:t xml:space="preserve"> </w:t>
      </w:r>
      <w:r w:rsidRPr="00E100CF">
        <w:rPr>
          <w:rFonts w:ascii="Arial" w:hAnsi="Arial" w:cs="Arial"/>
          <w:sz w:val="24"/>
          <w:szCs w:val="24"/>
        </w:rPr>
        <w:t>______</w:t>
      </w:r>
      <w:r w:rsidRPr="00E100CF">
        <w:rPr>
          <w:rFonts w:ascii="Arial" w:hAnsi="Arial" w:cs="Arial"/>
          <w:spacing w:val="-7"/>
          <w:sz w:val="24"/>
          <w:szCs w:val="24"/>
        </w:rPr>
        <w:t xml:space="preserve"> </w:t>
      </w:r>
    </w:p>
    <w:p w14:paraId="0EE282BE" w14:textId="77777777" w:rsidR="00C96369" w:rsidRPr="00E100CF" w:rsidRDefault="00C96369" w:rsidP="00C96369">
      <w:pPr>
        <w:jc w:val="both"/>
        <w:rPr>
          <w:rFonts w:ascii="Arial" w:hAnsi="Arial" w:cs="Arial"/>
          <w:spacing w:val="-7"/>
          <w:sz w:val="24"/>
          <w:szCs w:val="24"/>
        </w:rPr>
      </w:pPr>
    </w:p>
    <w:p w14:paraId="22BE648E" w14:textId="77777777" w:rsidR="00C96369" w:rsidRPr="00E100CF" w:rsidRDefault="00C96369" w:rsidP="00C96369">
      <w:pPr>
        <w:jc w:val="center"/>
        <w:rPr>
          <w:rFonts w:ascii="Arial" w:hAnsi="Arial" w:cs="Arial"/>
          <w:sz w:val="24"/>
          <w:szCs w:val="24"/>
        </w:rPr>
      </w:pPr>
      <w:r w:rsidRPr="00E100CF">
        <w:rPr>
          <w:rFonts w:ascii="Arial" w:hAnsi="Arial" w:cs="Arial"/>
          <w:sz w:val="24"/>
          <w:szCs w:val="24"/>
        </w:rPr>
        <w:t>"О</w:t>
      </w:r>
      <w:r w:rsidRPr="00E100CF">
        <w:rPr>
          <w:rFonts w:ascii="Arial" w:hAnsi="Arial" w:cs="Arial"/>
          <w:spacing w:val="-6"/>
          <w:sz w:val="24"/>
          <w:szCs w:val="24"/>
        </w:rPr>
        <w:t xml:space="preserve">б утверждении </w:t>
      </w:r>
      <w:r w:rsidRPr="00E100CF">
        <w:rPr>
          <w:rFonts w:ascii="Arial" w:hAnsi="Arial" w:cs="Arial"/>
          <w:sz w:val="24"/>
          <w:szCs w:val="24"/>
        </w:rPr>
        <w:t>Правила</w:t>
      </w:r>
      <w:r w:rsidRPr="00E100CF">
        <w:rPr>
          <w:rFonts w:ascii="Arial" w:hAnsi="Arial" w:cs="Arial"/>
          <w:spacing w:val="-7"/>
          <w:sz w:val="24"/>
          <w:szCs w:val="24"/>
        </w:rPr>
        <w:t xml:space="preserve"> </w:t>
      </w:r>
      <w:r w:rsidRPr="00E100CF">
        <w:rPr>
          <w:rFonts w:ascii="Arial" w:hAnsi="Arial" w:cs="Arial"/>
          <w:sz w:val="24"/>
          <w:szCs w:val="24"/>
        </w:rPr>
        <w:t>благоустройства</w:t>
      </w:r>
      <w:r w:rsidRPr="00E100CF">
        <w:rPr>
          <w:rFonts w:ascii="Arial" w:hAnsi="Arial" w:cs="Arial"/>
          <w:spacing w:val="-6"/>
          <w:sz w:val="24"/>
          <w:szCs w:val="24"/>
        </w:rPr>
        <w:t xml:space="preserve"> </w:t>
      </w:r>
      <w:r w:rsidRPr="00E100CF">
        <w:rPr>
          <w:rFonts w:ascii="Arial" w:hAnsi="Arial" w:cs="Arial"/>
          <w:sz w:val="24"/>
          <w:szCs w:val="24"/>
        </w:rPr>
        <w:t>территории</w:t>
      </w:r>
      <w:r w:rsidRPr="00E100CF">
        <w:rPr>
          <w:rFonts w:ascii="Arial" w:hAnsi="Arial" w:cs="Arial"/>
          <w:spacing w:val="-7"/>
          <w:sz w:val="24"/>
          <w:szCs w:val="24"/>
        </w:rPr>
        <w:t xml:space="preserve"> </w:t>
      </w:r>
      <w:r w:rsidRPr="00E100CF">
        <w:rPr>
          <w:rFonts w:ascii="Arial" w:hAnsi="Arial" w:cs="Arial"/>
          <w:sz w:val="24"/>
          <w:szCs w:val="24"/>
        </w:rPr>
        <w:t>Архангельского сельского поселения»</w:t>
      </w:r>
    </w:p>
    <w:p w14:paraId="7D245188" w14:textId="77777777" w:rsidR="00C96369" w:rsidRPr="00E100CF" w:rsidRDefault="00C96369" w:rsidP="00C96369">
      <w:pPr>
        <w:jc w:val="both"/>
        <w:rPr>
          <w:rFonts w:ascii="Arial" w:hAnsi="Arial" w:cs="Arial"/>
          <w:sz w:val="24"/>
          <w:szCs w:val="24"/>
        </w:rPr>
      </w:pPr>
    </w:p>
    <w:p w14:paraId="7558C637"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В соответствии с Федеральным законом от 06.10.2003 г. N 131-ФЗ "Об общих принципах</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местного</w:t>
      </w:r>
      <w:r w:rsidRPr="00E100CF">
        <w:rPr>
          <w:rFonts w:ascii="Arial" w:hAnsi="Arial" w:cs="Arial"/>
          <w:spacing w:val="1"/>
          <w:sz w:val="24"/>
          <w:szCs w:val="24"/>
        </w:rPr>
        <w:t xml:space="preserve"> </w:t>
      </w:r>
      <w:r w:rsidRPr="00E100CF">
        <w:rPr>
          <w:rFonts w:ascii="Arial" w:hAnsi="Arial" w:cs="Arial"/>
          <w:sz w:val="24"/>
          <w:szCs w:val="24"/>
        </w:rPr>
        <w:t>самоуправления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Российской</w:t>
      </w:r>
      <w:r w:rsidRPr="00E100CF">
        <w:rPr>
          <w:rFonts w:ascii="Arial" w:hAnsi="Arial" w:cs="Arial"/>
          <w:spacing w:val="1"/>
          <w:sz w:val="24"/>
          <w:szCs w:val="24"/>
        </w:rPr>
        <w:t xml:space="preserve"> </w:t>
      </w:r>
      <w:r w:rsidRPr="00E100CF">
        <w:rPr>
          <w:rFonts w:ascii="Arial" w:hAnsi="Arial" w:cs="Arial"/>
          <w:sz w:val="24"/>
          <w:szCs w:val="24"/>
        </w:rPr>
        <w:t>Федерации",</w:t>
      </w:r>
      <w:r w:rsidRPr="00E100CF">
        <w:rPr>
          <w:rFonts w:ascii="Arial" w:hAnsi="Arial" w:cs="Arial"/>
          <w:spacing w:val="1"/>
          <w:sz w:val="24"/>
          <w:szCs w:val="24"/>
        </w:rPr>
        <w:t xml:space="preserve"> </w:t>
      </w:r>
      <w:r w:rsidRPr="00E100CF">
        <w:rPr>
          <w:rFonts w:ascii="Arial" w:hAnsi="Arial" w:cs="Arial"/>
          <w:sz w:val="24"/>
          <w:szCs w:val="24"/>
        </w:rPr>
        <w:t>приказом</w:t>
      </w:r>
      <w:r w:rsidRPr="00E100CF">
        <w:rPr>
          <w:rFonts w:ascii="Arial" w:hAnsi="Arial" w:cs="Arial"/>
          <w:spacing w:val="1"/>
          <w:sz w:val="24"/>
          <w:szCs w:val="24"/>
        </w:rPr>
        <w:t xml:space="preserve"> </w:t>
      </w:r>
      <w:r w:rsidRPr="00E100CF">
        <w:rPr>
          <w:rFonts w:ascii="Arial" w:hAnsi="Arial" w:cs="Arial"/>
          <w:sz w:val="24"/>
          <w:szCs w:val="24"/>
        </w:rPr>
        <w:t>Министерства</w:t>
      </w:r>
      <w:r w:rsidRPr="00E100CF">
        <w:rPr>
          <w:rFonts w:ascii="Arial" w:hAnsi="Arial" w:cs="Arial"/>
          <w:spacing w:val="1"/>
          <w:sz w:val="24"/>
          <w:szCs w:val="24"/>
        </w:rPr>
        <w:t xml:space="preserve"> </w:t>
      </w:r>
      <w:r w:rsidRPr="00E100CF">
        <w:rPr>
          <w:rFonts w:ascii="Arial" w:hAnsi="Arial" w:cs="Arial"/>
          <w:sz w:val="24"/>
          <w:szCs w:val="24"/>
        </w:rPr>
        <w:t>строительства</w:t>
      </w:r>
      <w:r w:rsidRPr="00E100CF">
        <w:rPr>
          <w:rFonts w:ascii="Arial" w:hAnsi="Arial" w:cs="Arial"/>
          <w:spacing w:val="38"/>
          <w:sz w:val="24"/>
          <w:szCs w:val="24"/>
        </w:rPr>
        <w:t xml:space="preserve"> </w:t>
      </w:r>
      <w:r w:rsidRPr="00E100CF">
        <w:rPr>
          <w:rFonts w:ascii="Arial" w:hAnsi="Arial" w:cs="Arial"/>
          <w:sz w:val="24"/>
          <w:szCs w:val="24"/>
        </w:rPr>
        <w:t>и</w:t>
      </w:r>
      <w:r w:rsidRPr="00E100CF">
        <w:rPr>
          <w:rFonts w:ascii="Arial" w:hAnsi="Arial" w:cs="Arial"/>
          <w:spacing w:val="39"/>
          <w:sz w:val="24"/>
          <w:szCs w:val="24"/>
        </w:rPr>
        <w:t xml:space="preserve"> </w:t>
      </w:r>
      <w:r w:rsidRPr="00E100CF">
        <w:rPr>
          <w:rFonts w:ascii="Arial" w:hAnsi="Arial" w:cs="Arial"/>
          <w:sz w:val="24"/>
          <w:szCs w:val="24"/>
        </w:rPr>
        <w:t>жилищно-коммунального</w:t>
      </w:r>
      <w:r w:rsidRPr="00E100CF">
        <w:rPr>
          <w:rFonts w:ascii="Arial" w:hAnsi="Arial" w:cs="Arial"/>
          <w:spacing w:val="38"/>
          <w:sz w:val="24"/>
          <w:szCs w:val="24"/>
        </w:rPr>
        <w:t xml:space="preserve"> </w:t>
      </w:r>
      <w:r w:rsidRPr="00E100CF">
        <w:rPr>
          <w:rFonts w:ascii="Arial" w:hAnsi="Arial" w:cs="Arial"/>
          <w:sz w:val="24"/>
          <w:szCs w:val="24"/>
        </w:rPr>
        <w:t>хозяйства</w:t>
      </w:r>
      <w:r w:rsidRPr="00E100CF">
        <w:rPr>
          <w:rFonts w:ascii="Arial" w:hAnsi="Arial" w:cs="Arial"/>
          <w:spacing w:val="39"/>
          <w:sz w:val="24"/>
          <w:szCs w:val="24"/>
        </w:rPr>
        <w:t xml:space="preserve"> </w:t>
      </w:r>
      <w:r w:rsidRPr="00E100CF">
        <w:rPr>
          <w:rFonts w:ascii="Arial" w:hAnsi="Arial" w:cs="Arial"/>
          <w:sz w:val="24"/>
          <w:szCs w:val="24"/>
        </w:rPr>
        <w:t>Российской</w:t>
      </w:r>
      <w:r w:rsidRPr="00E100CF">
        <w:rPr>
          <w:rFonts w:ascii="Arial" w:hAnsi="Arial" w:cs="Arial"/>
          <w:spacing w:val="38"/>
          <w:sz w:val="24"/>
          <w:szCs w:val="24"/>
        </w:rPr>
        <w:t xml:space="preserve"> </w:t>
      </w:r>
      <w:r w:rsidRPr="00E100CF">
        <w:rPr>
          <w:rFonts w:ascii="Arial" w:hAnsi="Arial" w:cs="Arial"/>
          <w:sz w:val="24"/>
          <w:szCs w:val="24"/>
        </w:rPr>
        <w:t>Федерации</w:t>
      </w:r>
      <w:r w:rsidRPr="00E100CF">
        <w:rPr>
          <w:rFonts w:ascii="Arial" w:hAnsi="Arial" w:cs="Arial"/>
          <w:spacing w:val="39"/>
          <w:sz w:val="24"/>
          <w:szCs w:val="24"/>
        </w:rPr>
        <w:t xml:space="preserve"> </w:t>
      </w:r>
      <w:r w:rsidRPr="00E100CF">
        <w:rPr>
          <w:rFonts w:ascii="Arial" w:hAnsi="Arial" w:cs="Arial"/>
          <w:sz w:val="24"/>
          <w:szCs w:val="24"/>
        </w:rPr>
        <w:t>от</w:t>
      </w:r>
      <w:r w:rsidRPr="00E100CF">
        <w:rPr>
          <w:rFonts w:ascii="Arial" w:hAnsi="Arial" w:cs="Arial"/>
          <w:spacing w:val="39"/>
          <w:sz w:val="24"/>
          <w:szCs w:val="24"/>
        </w:rPr>
        <w:t xml:space="preserve"> </w:t>
      </w:r>
      <w:r w:rsidRPr="00E100CF">
        <w:rPr>
          <w:rFonts w:ascii="Arial" w:hAnsi="Arial" w:cs="Arial"/>
          <w:sz w:val="24"/>
          <w:szCs w:val="24"/>
        </w:rPr>
        <w:t>29.12.2021</w:t>
      </w:r>
      <w:r w:rsidRPr="00E100CF">
        <w:rPr>
          <w:rFonts w:ascii="Arial" w:hAnsi="Arial" w:cs="Arial"/>
          <w:spacing w:val="38"/>
          <w:sz w:val="24"/>
          <w:szCs w:val="24"/>
        </w:rPr>
        <w:t xml:space="preserve"> </w:t>
      </w:r>
      <w:r w:rsidRPr="00E100CF">
        <w:rPr>
          <w:rFonts w:ascii="Arial" w:hAnsi="Arial" w:cs="Arial"/>
          <w:sz w:val="24"/>
          <w:szCs w:val="24"/>
        </w:rPr>
        <w:t>N</w:t>
      </w:r>
      <w:r w:rsidRPr="00E100CF">
        <w:rPr>
          <w:rFonts w:ascii="Arial" w:hAnsi="Arial" w:cs="Arial"/>
          <w:spacing w:val="39"/>
          <w:sz w:val="24"/>
          <w:szCs w:val="24"/>
        </w:rPr>
        <w:t xml:space="preserve"> </w:t>
      </w:r>
      <w:r w:rsidRPr="00E100CF">
        <w:rPr>
          <w:rFonts w:ascii="Arial" w:hAnsi="Arial" w:cs="Arial"/>
          <w:sz w:val="24"/>
          <w:szCs w:val="24"/>
        </w:rPr>
        <w:t xml:space="preserve">1042/ </w:t>
      </w:r>
      <w:proofErr w:type="spellStart"/>
      <w:r w:rsidRPr="00E100CF">
        <w:rPr>
          <w:rFonts w:ascii="Arial" w:hAnsi="Arial" w:cs="Arial"/>
          <w:sz w:val="24"/>
          <w:szCs w:val="24"/>
        </w:rPr>
        <w:t>пр</w:t>
      </w:r>
      <w:proofErr w:type="spellEnd"/>
      <w:r w:rsidRPr="00E100CF">
        <w:rPr>
          <w:rFonts w:ascii="Arial" w:hAnsi="Arial" w:cs="Arial"/>
          <w:spacing w:val="-53"/>
          <w:sz w:val="24"/>
          <w:szCs w:val="24"/>
        </w:rPr>
        <w:t xml:space="preserve"> </w:t>
      </w:r>
      <w:r w:rsidRPr="00E100CF">
        <w:rPr>
          <w:rFonts w:ascii="Arial" w:hAnsi="Arial" w:cs="Arial"/>
          <w:sz w:val="24"/>
          <w:szCs w:val="24"/>
        </w:rPr>
        <w:t>"Об</w:t>
      </w:r>
      <w:r w:rsidRPr="00E100CF">
        <w:rPr>
          <w:rFonts w:ascii="Arial" w:hAnsi="Arial" w:cs="Arial"/>
          <w:spacing w:val="1"/>
          <w:sz w:val="24"/>
          <w:szCs w:val="24"/>
        </w:rPr>
        <w:t xml:space="preserve"> </w:t>
      </w:r>
      <w:r w:rsidRPr="00E100CF">
        <w:rPr>
          <w:rFonts w:ascii="Arial" w:hAnsi="Arial" w:cs="Arial"/>
          <w:sz w:val="24"/>
          <w:szCs w:val="24"/>
        </w:rPr>
        <w:t>утверждении</w:t>
      </w:r>
      <w:r w:rsidRPr="00E100CF">
        <w:rPr>
          <w:rFonts w:ascii="Arial" w:hAnsi="Arial" w:cs="Arial"/>
          <w:spacing w:val="1"/>
          <w:sz w:val="24"/>
          <w:szCs w:val="24"/>
        </w:rPr>
        <w:t xml:space="preserve"> </w:t>
      </w:r>
      <w:r w:rsidRPr="00E100CF">
        <w:rPr>
          <w:rFonts w:ascii="Arial" w:hAnsi="Arial" w:cs="Arial"/>
          <w:sz w:val="24"/>
          <w:szCs w:val="24"/>
        </w:rPr>
        <w:t>методических</w:t>
      </w:r>
      <w:r w:rsidRPr="00E100CF">
        <w:rPr>
          <w:rFonts w:ascii="Arial" w:hAnsi="Arial" w:cs="Arial"/>
          <w:spacing w:val="1"/>
          <w:sz w:val="24"/>
          <w:szCs w:val="24"/>
        </w:rPr>
        <w:t xml:space="preserve"> </w:t>
      </w:r>
      <w:r w:rsidRPr="00E100CF">
        <w:rPr>
          <w:rFonts w:ascii="Arial" w:hAnsi="Arial" w:cs="Arial"/>
          <w:sz w:val="24"/>
          <w:szCs w:val="24"/>
        </w:rPr>
        <w:t>рекомендаций</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разработке</w:t>
      </w:r>
      <w:r w:rsidRPr="00E100CF">
        <w:rPr>
          <w:rFonts w:ascii="Arial" w:hAnsi="Arial" w:cs="Arial"/>
          <w:spacing w:val="1"/>
          <w:sz w:val="24"/>
          <w:szCs w:val="24"/>
        </w:rPr>
        <w:t xml:space="preserve"> </w:t>
      </w:r>
      <w:r w:rsidRPr="00E100CF">
        <w:rPr>
          <w:rFonts w:ascii="Arial" w:hAnsi="Arial" w:cs="Arial"/>
          <w:sz w:val="24"/>
          <w:szCs w:val="24"/>
        </w:rPr>
        <w:t>норм</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правил</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благоустройству</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муниципальных</w:t>
      </w:r>
      <w:r w:rsidRPr="00E100CF">
        <w:rPr>
          <w:rFonts w:ascii="Arial" w:hAnsi="Arial" w:cs="Arial"/>
          <w:spacing w:val="1"/>
          <w:sz w:val="24"/>
          <w:szCs w:val="24"/>
        </w:rPr>
        <w:t xml:space="preserve"> </w:t>
      </w:r>
      <w:r w:rsidRPr="00E100CF">
        <w:rPr>
          <w:rFonts w:ascii="Arial" w:hAnsi="Arial" w:cs="Arial"/>
          <w:sz w:val="24"/>
          <w:szCs w:val="24"/>
        </w:rPr>
        <w:t>образований",</w:t>
      </w:r>
      <w:r w:rsidRPr="00E100CF">
        <w:rPr>
          <w:rFonts w:ascii="Arial" w:hAnsi="Arial" w:cs="Arial"/>
          <w:spacing w:val="1"/>
          <w:sz w:val="24"/>
          <w:szCs w:val="24"/>
        </w:rPr>
        <w:t xml:space="preserve"> </w:t>
      </w:r>
      <w:r w:rsidRPr="00E100CF">
        <w:rPr>
          <w:rFonts w:ascii="Arial" w:hAnsi="Arial" w:cs="Arial"/>
          <w:sz w:val="24"/>
          <w:szCs w:val="24"/>
        </w:rPr>
        <w:t>рассмотрев</w:t>
      </w:r>
      <w:r w:rsidRPr="00E100CF">
        <w:rPr>
          <w:rFonts w:ascii="Arial" w:hAnsi="Arial" w:cs="Arial"/>
          <w:spacing w:val="1"/>
          <w:sz w:val="24"/>
          <w:szCs w:val="24"/>
        </w:rPr>
        <w:t xml:space="preserve"> </w:t>
      </w:r>
      <w:r w:rsidRPr="00E100CF">
        <w:rPr>
          <w:rFonts w:ascii="Arial" w:hAnsi="Arial" w:cs="Arial"/>
          <w:sz w:val="24"/>
          <w:szCs w:val="24"/>
        </w:rPr>
        <w:t>представленный</w:t>
      </w:r>
      <w:r w:rsidRPr="00E100CF">
        <w:rPr>
          <w:rFonts w:ascii="Arial" w:hAnsi="Arial" w:cs="Arial"/>
          <w:spacing w:val="1"/>
          <w:sz w:val="24"/>
          <w:szCs w:val="24"/>
        </w:rPr>
        <w:t xml:space="preserve"> </w:t>
      </w:r>
      <w:r w:rsidRPr="00E100CF">
        <w:rPr>
          <w:rFonts w:ascii="Arial" w:hAnsi="Arial" w:cs="Arial"/>
          <w:sz w:val="24"/>
          <w:szCs w:val="24"/>
        </w:rPr>
        <w:t>главой</w:t>
      </w:r>
      <w:r w:rsidRPr="00E100CF">
        <w:rPr>
          <w:rFonts w:ascii="Arial" w:hAnsi="Arial" w:cs="Arial"/>
          <w:spacing w:val="1"/>
          <w:sz w:val="24"/>
          <w:szCs w:val="24"/>
        </w:rPr>
        <w:t xml:space="preserve"> </w:t>
      </w:r>
      <w:r w:rsidRPr="00E100CF">
        <w:rPr>
          <w:rFonts w:ascii="Arial" w:hAnsi="Arial" w:cs="Arial"/>
          <w:sz w:val="24"/>
          <w:szCs w:val="24"/>
        </w:rPr>
        <w:t>Архангельского сельского поселения проект решения Совета народных депутатов Архангельского сельского поселения "О внесении</w:t>
      </w:r>
      <w:r w:rsidRPr="00E100CF">
        <w:rPr>
          <w:rFonts w:ascii="Arial" w:hAnsi="Arial" w:cs="Arial"/>
          <w:spacing w:val="1"/>
          <w:sz w:val="24"/>
          <w:szCs w:val="24"/>
        </w:rPr>
        <w:t xml:space="preserve"> </w:t>
      </w:r>
      <w:r w:rsidRPr="00E100CF">
        <w:rPr>
          <w:rFonts w:ascii="Arial" w:hAnsi="Arial" w:cs="Arial"/>
          <w:sz w:val="24"/>
          <w:szCs w:val="24"/>
        </w:rPr>
        <w:t>изменений</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Правила</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Архангельского сельского поселения",</w:t>
      </w:r>
      <w:r w:rsidRPr="00E100CF">
        <w:rPr>
          <w:rFonts w:ascii="Arial" w:hAnsi="Arial" w:cs="Arial"/>
          <w:spacing w:val="1"/>
          <w:sz w:val="24"/>
          <w:szCs w:val="24"/>
        </w:rPr>
        <w:t xml:space="preserve"> </w:t>
      </w:r>
      <w:r w:rsidRPr="00E100CF">
        <w:rPr>
          <w:rFonts w:ascii="Arial" w:hAnsi="Arial" w:cs="Arial"/>
          <w:sz w:val="24"/>
          <w:szCs w:val="24"/>
        </w:rPr>
        <w:t>Совет народных депутатов Архангельского сельского поселения</w:t>
      </w:r>
      <w:r w:rsidRPr="00E100CF">
        <w:rPr>
          <w:rFonts w:ascii="Arial" w:hAnsi="Arial" w:cs="Arial"/>
          <w:spacing w:val="-1"/>
          <w:sz w:val="24"/>
          <w:szCs w:val="24"/>
        </w:rPr>
        <w:t xml:space="preserve"> </w:t>
      </w:r>
      <w:r w:rsidRPr="00E100CF">
        <w:rPr>
          <w:rFonts w:ascii="Arial" w:hAnsi="Arial" w:cs="Arial"/>
          <w:sz w:val="24"/>
          <w:szCs w:val="24"/>
        </w:rPr>
        <w:t>решил:</w:t>
      </w:r>
    </w:p>
    <w:p w14:paraId="69B916E7" w14:textId="77777777" w:rsidR="00C96369" w:rsidRPr="00E100CF" w:rsidRDefault="00C96369" w:rsidP="00C96369">
      <w:pPr>
        <w:suppressAutoHyphens/>
        <w:adjustRightInd w:val="0"/>
        <w:jc w:val="both"/>
        <w:rPr>
          <w:rFonts w:ascii="Arial" w:hAnsi="Arial" w:cs="Arial"/>
          <w:sz w:val="24"/>
          <w:szCs w:val="24"/>
          <w:lang w:eastAsia="ar-SA"/>
        </w:rPr>
      </w:pPr>
      <w:r w:rsidRPr="00E100CF">
        <w:rPr>
          <w:rFonts w:ascii="Arial" w:hAnsi="Arial" w:cs="Arial"/>
          <w:sz w:val="24"/>
          <w:szCs w:val="24"/>
          <w:lang w:eastAsia="ar-SA"/>
        </w:rPr>
        <w:t xml:space="preserve">1.Утвердить Правила благоустройства территории Архангельского сельского поселения Хохольского муниципального района Воронежской области, согласно приложению. </w:t>
      </w:r>
    </w:p>
    <w:p w14:paraId="7CB07D8C" w14:textId="77777777" w:rsidR="00C96369" w:rsidRPr="00E100CF" w:rsidRDefault="00C96369" w:rsidP="00C96369">
      <w:pPr>
        <w:suppressAutoHyphens/>
        <w:adjustRightInd w:val="0"/>
        <w:jc w:val="both"/>
        <w:rPr>
          <w:rFonts w:ascii="Arial" w:hAnsi="Arial" w:cs="Arial"/>
          <w:sz w:val="24"/>
          <w:szCs w:val="24"/>
        </w:rPr>
      </w:pPr>
      <w:r w:rsidRPr="00E100CF">
        <w:rPr>
          <w:rFonts w:ascii="Arial" w:hAnsi="Arial" w:cs="Arial"/>
          <w:sz w:val="24"/>
          <w:szCs w:val="24"/>
          <w:lang w:eastAsia="ar-SA"/>
        </w:rPr>
        <w:t xml:space="preserve">2. Решение Совета народных депутатов </w:t>
      </w:r>
      <w:r w:rsidRPr="00E100CF">
        <w:rPr>
          <w:rFonts w:ascii="Arial" w:hAnsi="Arial" w:cs="Arial"/>
          <w:sz w:val="24"/>
          <w:szCs w:val="24"/>
        </w:rPr>
        <w:t xml:space="preserve">Архангельского </w:t>
      </w:r>
      <w:r w:rsidRPr="00E100CF">
        <w:rPr>
          <w:rFonts w:ascii="Arial" w:hAnsi="Arial" w:cs="Arial"/>
          <w:sz w:val="24"/>
          <w:szCs w:val="24"/>
          <w:lang w:eastAsia="ar-SA"/>
        </w:rPr>
        <w:t xml:space="preserve">сельского поселения от </w:t>
      </w:r>
      <w:r w:rsidRPr="00E100CF">
        <w:rPr>
          <w:rFonts w:ascii="Arial" w:hAnsi="Arial" w:cs="Arial"/>
          <w:sz w:val="24"/>
          <w:szCs w:val="24"/>
        </w:rPr>
        <w:t>20.11.2017 N38 "Об утверждении</w:t>
      </w:r>
      <w:r w:rsidRPr="00E100CF">
        <w:rPr>
          <w:rFonts w:ascii="Arial" w:hAnsi="Arial" w:cs="Arial"/>
          <w:spacing w:val="1"/>
          <w:sz w:val="24"/>
          <w:szCs w:val="24"/>
        </w:rPr>
        <w:t xml:space="preserve"> </w:t>
      </w:r>
      <w:r w:rsidRPr="00E100CF">
        <w:rPr>
          <w:rFonts w:ascii="Arial" w:hAnsi="Arial" w:cs="Arial"/>
          <w:sz w:val="24"/>
          <w:szCs w:val="24"/>
        </w:rPr>
        <w:t>Правил</w:t>
      </w:r>
      <w:r w:rsidRPr="00E100CF">
        <w:rPr>
          <w:rFonts w:ascii="Arial" w:hAnsi="Arial" w:cs="Arial"/>
          <w:spacing w:val="-5"/>
          <w:sz w:val="24"/>
          <w:szCs w:val="24"/>
        </w:rPr>
        <w:t xml:space="preserve"> </w:t>
      </w:r>
      <w:r w:rsidRPr="00E100CF">
        <w:rPr>
          <w:rFonts w:ascii="Arial" w:hAnsi="Arial" w:cs="Arial"/>
          <w:sz w:val="24"/>
          <w:szCs w:val="24"/>
        </w:rPr>
        <w:t>благоустройства</w:t>
      </w:r>
      <w:r w:rsidRPr="00E100CF">
        <w:rPr>
          <w:rFonts w:ascii="Arial" w:hAnsi="Arial" w:cs="Arial"/>
          <w:spacing w:val="-4"/>
          <w:sz w:val="24"/>
          <w:szCs w:val="24"/>
        </w:rPr>
        <w:t xml:space="preserve"> </w:t>
      </w:r>
      <w:r w:rsidRPr="00E100CF">
        <w:rPr>
          <w:rFonts w:ascii="Arial" w:hAnsi="Arial" w:cs="Arial"/>
          <w:sz w:val="24"/>
          <w:szCs w:val="24"/>
        </w:rPr>
        <w:t>Архангельского сельского поселения Хохольского муниципального района Воронежской области"</w:t>
      </w:r>
      <w:r w:rsidRPr="00E100CF">
        <w:rPr>
          <w:rFonts w:ascii="Arial" w:hAnsi="Arial" w:cs="Arial"/>
          <w:spacing w:val="-5"/>
          <w:sz w:val="24"/>
          <w:szCs w:val="24"/>
        </w:rPr>
        <w:t xml:space="preserve"> </w:t>
      </w:r>
      <w:r w:rsidRPr="00E100CF">
        <w:rPr>
          <w:rFonts w:ascii="Arial" w:hAnsi="Arial" w:cs="Arial"/>
          <w:sz w:val="24"/>
          <w:szCs w:val="24"/>
          <w:lang w:eastAsia="ar-SA"/>
        </w:rPr>
        <w:t xml:space="preserve">(с последними изменениями от ____________________________, ______________________________________________________) «Об утверждении Правил благоустройства территории </w:t>
      </w:r>
      <w:r w:rsidRPr="00E100CF">
        <w:rPr>
          <w:rFonts w:ascii="Arial" w:hAnsi="Arial" w:cs="Arial"/>
          <w:sz w:val="24"/>
          <w:szCs w:val="24"/>
        </w:rPr>
        <w:t xml:space="preserve">Архангельского </w:t>
      </w:r>
      <w:r w:rsidRPr="00E100CF">
        <w:rPr>
          <w:rFonts w:ascii="Arial" w:hAnsi="Arial" w:cs="Arial"/>
          <w:sz w:val="24"/>
          <w:szCs w:val="24"/>
          <w:lang w:eastAsia="ar-SA"/>
        </w:rPr>
        <w:t>сельского поселения Хохольского муниципального района Воронежской области», признать утратившими силу.</w:t>
      </w:r>
    </w:p>
    <w:p w14:paraId="19CD57B4" w14:textId="77777777" w:rsidR="00C96369" w:rsidRPr="00E100CF" w:rsidRDefault="00C96369" w:rsidP="00C96369">
      <w:pPr>
        <w:pStyle w:val="ConsPlusNormal"/>
        <w:ind w:firstLine="0"/>
        <w:jc w:val="both"/>
        <w:rPr>
          <w:sz w:val="24"/>
          <w:szCs w:val="24"/>
        </w:rPr>
      </w:pPr>
      <w:r w:rsidRPr="00E100CF">
        <w:rPr>
          <w:sz w:val="24"/>
          <w:szCs w:val="24"/>
        </w:rPr>
        <w:t>3. Настоящее решение подлежит опубликованию в официальном периодическом издании органов местного самоуправления Архангельского сельского поселения «Муниципальный вестник» и размещению на официальном сайте администрации Архангельского сельского поселения в сети «Интернет».</w:t>
      </w:r>
    </w:p>
    <w:p w14:paraId="75AA40F8" w14:textId="77777777" w:rsidR="00C96369" w:rsidRPr="00E100CF" w:rsidRDefault="00C96369" w:rsidP="00C96369">
      <w:pPr>
        <w:pStyle w:val="ConsPlusTitle"/>
        <w:jc w:val="both"/>
        <w:rPr>
          <w:b w:val="0"/>
          <w:sz w:val="24"/>
          <w:szCs w:val="24"/>
        </w:rPr>
      </w:pPr>
    </w:p>
    <w:tbl>
      <w:tblPr>
        <w:tblW w:w="10137" w:type="dxa"/>
        <w:tblLook w:val="01E0" w:firstRow="1" w:lastRow="1" w:firstColumn="1" w:lastColumn="1" w:noHBand="0" w:noVBand="0"/>
      </w:tblPr>
      <w:tblGrid>
        <w:gridCol w:w="5197"/>
        <w:gridCol w:w="4940"/>
      </w:tblGrid>
      <w:tr w:rsidR="00C96369" w:rsidRPr="00E100CF" w14:paraId="54623033" w14:textId="77777777" w:rsidTr="002C4305">
        <w:tc>
          <w:tcPr>
            <w:tcW w:w="5197" w:type="dxa"/>
          </w:tcPr>
          <w:p w14:paraId="1F8B6D38" w14:textId="77777777" w:rsidR="00C96369" w:rsidRPr="00E100CF" w:rsidRDefault="00C96369" w:rsidP="002C4305">
            <w:pPr>
              <w:pStyle w:val="ae"/>
              <w:jc w:val="both"/>
              <w:rPr>
                <w:rFonts w:ascii="Arial" w:hAnsi="Arial" w:cs="Arial"/>
                <w:sz w:val="24"/>
                <w:szCs w:val="24"/>
              </w:rPr>
            </w:pPr>
            <w:r w:rsidRPr="00E100CF">
              <w:rPr>
                <w:rFonts w:ascii="Arial" w:hAnsi="Arial" w:cs="Arial"/>
                <w:sz w:val="24"/>
                <w:szCs w:val="24"/>
              </w:rPr>
              <w:t>Глава Архангельского</w:t>
            </w:r>
          </w:p>
          <w:p w14:paraId="42E9D263" w14:textId="77777777" w:rsidR="00C96369" w:rsidRPr="00E100CF" w:rsidRDefault="00C96369" w:rsidP="002C4305">
            <w:pPr>
              <w:pStyle w:val="ae"/>
              <w:jc w:val="both"/>
              <w:rPr>
                <w:rFonts w:ascii="Arial" w:hAnsi="Arial" w:cs="Arial"/>
                <w:sz w:val="24"/>
                <w:szCs w:val="24"/>
              </w:rPr>
            </w:pPr>
            <w:r w:rsidRPr="00E100CF">
              <w:rPr>
                <w:rFonts w:ascii="Arial" w:hAnsi="Arial" w:cs="Arial"/>
                <w:sz w:val="24"/>
                <w:szCs w:val="24"/>
              </w:rPr>
              <w:t xml:space="preserve">сельского поселения </w:t>
            </w:r>
          </w:p>
          <w:p w14:paraId="1F390006" w14:textId="77777777" w:rsidR="00C96369" w:rsidRPr="00E100CF" w:rsidRDefault="00C96369" w:rsidP="002C4305">
            <w:pPr>
              <w:pStyle w:val="ae"/>
              <w:jc w:val="both"/>
              <w:rPr>
                <w:rFonts w:ascii="Arial" w:hAnsi="Arial" w:cs="Arial"/>
                <w:sz w:val="24"/>
                <w:szCs w:val="24"/>
              </w:rPr>
            </w:pPr>
            <w:r w:rsidRPr="00E100CF">
              <w:rPr>
                <w:rFonts w:ascii="Arial" w:hAnsi="Arial" w:cs="Arial"/>
                <w:sz w:val="24"/>
                <w:szCs w:val="24"/>
              </w:rPr>
              <w:t>Хохольского</w:t>
            </w:r>
          </w:p>
          <w:p w14:paraId="68C2BAC6" w14:textId="77777777" w:rsidR="00C96369" w:rsidRPr="00E100CF" w:rsidRDefault="00C96369" w:rsidP="002C4305">
            <w:pPr>
              <w:pStyle w:val="ae"/>
              <w:jc w:val="both"/>
              <w:rPr>
                <w:rFonts w:ascii="Arial" w:hAnsi="Arial" w:cs="Arial"/>
                <w:sz w:val="24"/>
                <w:szCs w:val="24"/>
              </w:rPr>
            </w:pPr>
            <w:r w:rsidRPr="00E100CF">
              <w:rPr>
                <w:rFonts w:ascii="Arial" w:hAnsi="Arial" w:cs="Arial"/>
                <w:sz w:val="24"/>
                <w:szCs w:val="24"/>
              </w:rPr>
              <w:t>муниципального района</w:t>
            </w:r>
          </w:p>
          <w:p w14:paraId="11841A8B" w14:textId="77777777" w:rsidR="00C96369" w:rsidRPr="00E100CF" w:rsidRDefault="00C96369" w:rsidP="002C4305">
            <w:pPr>
              <w:pStyle w:val="ae"/>
              <w:jc w:val="both"/>
              <w:rPr>
                <w:rFonts w:ascii="Arial" w:hAnsi="Arial" w:cs="Arial"/>
                <w:sz w:val="24"/>
                <w:szCs w:val="24"/>
              </w:rPr>
            </w:pPr>
          </w:p>
          <w:p w14:paraId="13FB0D75" w14:textId="77777777" w:rsidR="00C96369" w:rsidRPr="00E100CF" w:rsidRDefault="00C96369" w:rsidP="002C4305">
            <w:pPr>
              <w:pStyle w:val="ae"/>
              <w:jc w:val="both"/>
              <w:rPr>
                <w:rFonts w:ascii="Arial" w:hAnsi="Arial" w:cs="Arial"/>
                <w:sz w:val="24"/>
                <w:szCs w:val="24"/>
              </w:rPr>
            </w:pPr>
            <w:r w:rsidRPr="00E100CF">
              <w:rPr>
                <w:rFonts w:ascii="Arial" w:hAnsi="Arial" w:cs="Arial"/>
                <w:sz w:val="24"/>
                <w:szCs w:val="24"/>
              </w:rPr>
              <w:t>______________</w:t>
            </w:r>
            <w:proofErr w:type="spellStart"/>
            <w:r w:rsidRPr="00E100CF">
              <w:rPr>
                <w:rFonts w:ascii="Arial" w:hAnsi="Arial" w:cs="Arial"/>
                <w:sz w:val="24"/>
                <w:szCs w:val="24"/>
              </w:rPr>
              <w:t>Н.С.Духанина</w:t>
            </w:r>
            <w:proofErr w:type="spellEnd"/>
          </w:p>
        </w:tc>
        <w:tc>
          <w:tcPr>
            <w:tcW w:w="4940" w:type="dxa"/>
          </w:tcPr>
          <w:p w14:paraId="213FF582" w14:textId="77777777" w:rsidR="00C96369" w:rsidRPr="00E100CF" w:rsidRDefault="00C96369" w:rsidP="002C4305">
            <w:pPr>
              <w:pStyle w:val="ae"/>
              <w:jc w:val="both"/>
              <w:rPr>
                <w:rFonts w:ascii="Arial" w:hAnsi="Arial" w:cs="Arial"/>
                <w:sz w:val="24"/>
                <w:szCs w:val="24"/>
              </w:rPr>
            </w:pPr>
            <w:r w:rsidRPr="00E100CF">
              <w:rPr>
                <w:rFonts w:ascii="Arial" w:hAnsi="Arial" w:cs="Arial"/>
                <w:sz w:val="24"/>
                <w:szCs w:val="24"/>
              </w:rPr>
              <w:t xml:space="preserve">Председатель </w:t>
            </w:r>
          </w:p>
          <w:p w14:paraId="2DBA31F4" w14:textId="77777777" w:rsidR="00C96369" w:rsidRPr="00E100CF" w:rsidRDefault="00C96369" w:rsidP="002C4305">
            <w:pPr>
              <w:pStyle w:val="ae"/>
              <w:jc w:val="both"/>
              <w:rPr>
                <w:rFonts w:ascii="Arial" w:hAnsi="Arial" w:cs="Arial"/>
                <w:sz w:val="24"/>
                <w:szCs w:val="24"/>
              </w:rPr>
            </w:pPr>
            <w:r w:rsidRPr="00E100CF">
              <w:rPr>
                <w:rFonts w:ascii="Arial" w:hAnsi="Arial" w:cs="Arial"/>
                <w:sz w:val="24"/>
                <w:szCs w:val="24"/>
              </w:rPr>
              <w:t xml:space="preserve">Совета народных депутатов Архангельского сельского поселения Хохольского муниципального района </w:t>
            </w:r>
          </w:p>
          <w:p w14:paraId="5B1B1A2E" w14:textId="77777777" w:rsidR="00C96369" w:rsidRPr="00E100CF" w:rsidRDefault="00C96369" w:rsidP="002C4305">
            <w:pPr>
              <w:pStyle w:val="ae"/>
              <w:jc w:val="both"/>
              <w:rPr>
                <w:rFonts w:ascii="Arial" w:hAnsi="Arial" w:cs="Arial"/>
                <w:sz w:val="24"/>
                <w:szCs w:val="24"/>
              </w:rPr>
            </w:pPr>
          </w:p>
          <w:p w14:paraId="39C84DEC" w14:textId="77777777" w:rsidR="00C96369" w:rsidRPr="00E100CF" w:rsidRDefault="00C96369" w:rsidP="002C4305">
            <w:pPr>
              <w:pStyle w:val="ae"/>
              <w:jc w:val="both"/>
              <w:rPr>
                <w:rFonts w:ascii="Arial" w:hAnsi="Arial" w:cs="Arial"/>
                <w:sz w:val="24"/>
                <w:szCs w:val="24"/>
              </w:rPr>
            </w:pPr>
            <w:r w:rsidRPr="00E100CF">
              <w:rPr>
                <w:rFonts w:ascii="Arial" w:hAnsi="Arial" w:cs="Arial"/>
                <w:sz w:val="24"/>
                <w:szCs w:val="24"/>
              </w:rPr>
              <w:t xml:space="preserve">_____________ </w:t>
            </w:r>
            <w:proofErr w:type="spellStart"/>
            <w:r w:rsidRPr="00E100CF">
              <w:rPr>
                <w:rFonts w:ascii="Arial" w:hAnsi="Arial" w:cs="Arial"/>
                <w:sz w:val="24"/>
                <w:szCs w:val="24"/>
              </w:rPr>
              <w:t>Н.П.Ярцева</w:t>
            </w:r>
            <w:proofErr w:type="spellEnd"/>
          </w:p>
        </w:tc>
      </w:tr>
    </w:tbl>
    <w:p w14:paraId="55DFE9B8" w14:textId="77777777" w:rsidR="00C96369" w:rsidRPr="00E100CF" w:rsidRDefault="00C96369" w:rsidP="00C96369">
      <w:pPr>
        <w:jc w:val="both"/>
        <w:rPr>
          <w:rFonts w:ascii="Arial" w:hAnsi="Arial" w:cs="Arial"/>
          <w:sz w:val="24"/>
          <w:szCs w:val="24"/>
        </w:rPr>
      </w:pPr>
    </w:p>
    <w:p w14:paraId="0A1625D8" w14:textId="77777777" w:rsidR="00C96369" w:rsidRPr="00E100CF" w:rsidRDefault="00C96369" w:rsidP="00C96369">
      <w:pPr>
        <w:widowControl/>
        <w:autoSpaceDE/>
        <w:autoSpaceDN/>
        <w:spacing w:after="200" w:line="276" w:lineRule="auto"/>
        <w:rPr>
          <w:rFonts w:ascii="Arial" w:hAnsi="Arial" w:cs="Arial"/>
          <w:sz w:val="24"/>
          <w:szCs w:val="24"/>
        </w:rPr>
      </w:pPr>
      <w:r w:rsidRPr="00E100CF">
        <w:rPr>
          <w:rFonts w:ascii="Arial" w:hAnsi="Arial" w:cs="Arial"/>
          <w:sz w:val="24"/>
          <w:szCs w:val="24"/>
        </w:rPr>
        <w:br w:type="page"/>
      </w:r>
    </w:p>
    <w:p w14:paraId="0EB67576"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lastRenderedPageBreak/>
        <w:t>ПРОЕКТ</w:t>
      </w:r>
    </w:p>
    <w:p w14:paraId="08C4E6DE" w14:textId="77777777" w:rsidR="00C96369" w:rsidRPr="00E100CF" w:rsidRDefault="00C96369" w:rsidP="00C96369">
      <w:pPr>
        <w:jc w:val="both"/>
        <w:rPr>
          <w:rFonts w:ascii="Arial" w:hAnsi="Arial" w:cs="Arial"/>
          <w:sz w:val="24"/>
          <w:szCs w:val="24"/>
        </w:rPr>
      </w:pPr>
    </w:p>
    <w:p w14:paraId="04D99291" w14:textId="77777777" w:rsidR="00C96369" w:rsidRPr="00E100CF" w:rsidRDefault="00C96369" w:rsidP="00C96369">
      <w:pPr>
        <w:pStyle w:val="11"/>
        <w:ind w:left="3540"/>
        <w:jc w:val="right"/>
        <w:outlineLvl w:val="9"/>
        <w:rPr>
          <w:rFonts w:ascii="Arial" w:hAnsi="Arial" w:cs="Arial"/>
          <w:b w:val="0"/>
          <w:sz w:val="24"/>
          <w:szCs w:val="24"/>
        </w:rPr>
      </w:pPr>
      <w:r w:rsidRPr="00E100CF">
        <w:rPr>
          <w:rFonts w:ascii="Arial" w:hAnsi="Arial" w:cs="Arial"/>
          <w:b w:val="0"/>
          <w:spacing w:val="-1"/>
          <w:sz w:val="24"/>
          <w:szCs w:val="24"/>
        </w:rPr>
        <w:t xml:space="preserve">Приложение </w:t>
      </w:r>
      <w:r w:rsidRPr="00E100CF">
        <w:rPr>
          <w:rFonts w:ascii="Arial" w:hAnsi="Arial" w:cs="Arial"/>
          <w:b w:val="0"/>
          <w:sz w:val="24"/>
          <w:szCs w:val="24"/>
        </w:rPr>
        <w:t>к решению</w:t>
      </w:r>
      <w:r w:rsidRPr="00E100CF">
        <w:rPr>
          <w:rFonts w:ascii="Arial" w:hAnsi="Arial" w:cs="Arial"/>
          <w:b w:val="0"/>
          <w:spacing w:val="1"/>
          <w:sz w:val="24"/>
          <w:szCs w:val="24"/>
        </w:rPr>
        <w:t xml:space="preserve"> </w:t>
      </w:r>
      <w:r w:rsidRPr="00E100CF">
        <w:rPr>
          <w:rFonts w:ascii="Arial" w:hAnsi="Arial" w:cs="Arial"/>
          <w:b w:val="0"/>
          <w:sz w:val="24"/>
          <w:szCs w:val="24"/>
        </w:rPr>
        <w:t xml:space="preserve">Совета народных депутатов Архангельского сельского поселения Хохольского муниципального района Воронежской </w:t>
      </w:r>
      <w:proofErr w:type="gramStart"/>
      <w:r w:rsidRPr="00E100CF">
        <w:rPr>
          <w:rFonts w:ascii="Arial" w:hAnsi="Arial" w:cs="Arial"/>
          <w:b w:val="0"/>
          <w:sz w:val="24"/>
          <w:szCs w:val="24"/>
        </w:rPr>
        <w:t>области  №</w:t>
      </w:r>
      <w:proofErr w:type="gramEnd"/>
      <w:r w:rsidRPr="00E100CF">
        <w:rPr>
          <w:rFonts w:ascii="Arial" w:hAnsi="Arial" w:cs="Arial"/>
          <w:b w:val="0"/>
          <w:sz w:val="24"/>
          <w:szCs w:val="24"/>
        </w:rPr>
        <w:t>____ от _________</w:t>
      </w:r>
    </w:p>
    <w:p w14:paraId="29D875D5" w14:textId="77777777" w:rsidR="00C96369" w:rsidRPr="00E100CF" w:rsidRDefault="00C96369" w:rsidP="00C96369">
      <w:pPr>
        <w:pStyle w:val="a3"/>
        <w:ind w:left="0" w:firstLine="0"/>
        <w:rPr>
          <w:rFonts w:ascii="Arial" w:hAnsi="Arial" w:cs="Arial"/>
          <w:sz w:val="24"/>
          <w:szCs w:val="24"/>
        </w:rPr>
      </w:pPr>
    </w:p>
    <w:p w14:paraId="702D25D9" w14:textId="77777777" w:rsidR="00C96369" w:rsidRPr="00E100CF" w:rsidRDefault="00C96369" w:rsidP="00C96369">
      <w:pPr>
        <w:jc w:val="center"/>
        <w:rPr>
          <w:rFonts w:ascii="Arial" w:hAnsi="Arial" w:cs="Arial"/>
          <w:sz w:val="24"/>
          <w:szCs w:val="24"/>
        </w:rPr>
      </w:pPr>
      <w:r w:rsidRPr="00E100CF">
        <w:rPr>
          <w:rFonts w:ascii="Arial" w:hAnsi="Arial" w:cs="Arial"/>
          <w:sz w:val="24"/>
          <w:szCs w:val="24"/>
        </w:rPr>
        <w:t>Правила</w:t>
      </w:r>
    </w:p>
    <w:p w14:paraId="0F11DBE3" w14:textId="77777777" w:rsidR="00C96369" w:rsidRPr="00E100CF" w:rsidRDefault="00C96369" w:rsidP="00C96369">
      <w:pPr>
        <w:pStyle w:val="11"/>
        <w:ind w:left="0"/>
        <w:jc w:val="center"/>
        <w:outlineLvl w:val="9"/>
        <w:rPr>
          <w:rFonts w:ascii="Arial" w:hAnsi="Arial" w:cs="Arial"/>
          <w:b w:val="0"/>
          <w:sz w:val="24"/>
          <w:szCs w:val="24"/>
        </w:rPr>
      </w:pPr>
      <w:r w:rsidRPr="00E100CF">
        <w:rPr>
          <w:rFonts w:ascii="Arial" w:hAnsi="Arial" w:cs="Arial"/>
          <w:b w:val="0"/>
          <w:sz w:val="24"/>
          <w:szCs w:val="24"/>
        </w:rPr>
        <w:t>благоустройства</w:t>
      </w:r>
      <w:r w:rsidRPr="00E100CF">
        <w:rPr>
          <w:rFonts w:ascii="Arial" w:hAnsi="Arial" w:cs="Arial"/>
          <w:b w:val="0"/>
          <w:spacing w:val="-6"/>
          <w:sz w:val="24"/>
          <w:szCs w:val="24"/>
        </w:rPr>
        <w:t xml:space="preserve"> </w:t>
      </w:r>
      <w:r w:rsidRPr="00E100CF">
        <w:rPr>
          <w:rFonts w:ascii="Arial" w:hAnsi="Arial" w:cs="Arial"/>
          <w:b w:val="0"/>
          <w:sz w:val="24"/>
          <w:szCs w:val="24"/>
        </w:rPr>
        <w:t>территории</w:t>
      </w:r>
      <w:r w:rsidRPr="00E100CF">
        <w:rPr>
          <w:rFonts w:ascii="Arial" w:hAnsi="Arial" w:cs="Arial"/>
          <w:b w:val="0"/>
          <w:spacing w:val="-6"/>
          <w:sz w:val="24"/>
          <w:szCs w:val="24"/>
        </w:rPr>
        <w:t xml:space="preserve"> </w:t>
      </w:r>
      <w:r w:rsidRPr="00E100CF">
        <w:rPr>
          <w:rFonts w:ascii="Arial" w:hAnsi="Arial" w:cs="Arial"/>
          <w:b w:val="0"/>
          <w:sz w:val="24"/>
          <w:szCs w:val="24"/>
        </w:rPr>
        <w:t>Архангельского сельского поселения Хохольского муниципального района Воронежской области</w:t>
      </w:r>
    </w:p>
    <w:p w14:paraId="3B2D563A" w14:textId="77777777" w:rsidR="00C96369" w:rsidRPr="00E100CF" w:rsidRDefault="00C96369" w:rsidP="00C96369">
      <w:pPr>
        <w:pStyle w:val="11"/>
        <w:ind w:left="0"/>
        <w:jc w:val="both"/>
        <w:outlineLvl w:val="9"/>
        <w:rPr>
          <w:rFonts w:ascii="Arial" w:hAnsi="Arial" w:cs="Arial"/>
          <w:b w:val="0"/>
          <w:sz w:val="24"/>
          <w:szCs w:val="24"/>
        </w:rPr>
      </w:pPr>
    </w:p>
    <w:p w14:paraId="5551C2D7"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РАЗДЕЛЫ:</w:t>
      </w:r>
    </w:p>
    <w:tbl>
      <w:tblPr>
        <w:tblStyle w:val="aa"/>
        <w:tblW w:w="0" w:type="auto"/>
        <w:tblLook w:val="04A0" w:firstRow="1" w:lastRow="0" w:firstColumn="1" w:lastColumn="0" w:noHBand="0" w:noVBand="1"/>
      </w:tblPr>
      <w:tblGrid>
        <w:gridCol w:w="944"/>
        <w:gridCol w:w="6614"/>
        <w:gridCol w:w="2064"/>
      </w:tblGrid>
      <w:tr w:rsidR="00C96369" w:rsidRPr="00E100CF" w14:paraId="00AAEF09" w14:textId="77777777" w:rsidTr="002C4305">
        <w:tc>
          <w:tcPr>
            <w:tcW w:w="959" w:type="dxa"/>
          </w:tcPr>
          <w:p w14:paraId="3CAC8ECB"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w:t>
            </w:r>
          </w:p>
        </w:tc>
        <w:tc>
          <w:tcPr>
            <w:tcW w:w="6804" w:type="dxa"/>
          </w:tcPr>
          <w:p w14:paraId="42EECFAC"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Наименование</w:t>
            </w:r>
          </w:p>
        </w:tc>
        <w:tc>
          <w:tcPr>
            <w:tcW w:w="2113" w:type="dxa"/>
          </w:tcPr>
          <w:p w14:paraId="5EA1CFBA"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Страницы в документе</w:t>
            </w:r>
          </w:p>
        </w:tc>
      </w:tr>
      <w:tr w:rsidR="00C96369" w:rsidRPr="00E100CF" w14:paraId="7452CD8C" w14:textId="77777777" w:rsidTr="002C4305">
        <w:tc>
          <w:tcPr>
            <w:tcW w:w="959" w:type="dxa"/>
          </w:tcPr>
          <w:p w14:paraId="38A0E54A"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1</w:t>
            </w:r>
          </w:p>
        </w:tc>
        <w:tc>
          <w:tcPr>
            <w:tcW w:w="6804" w:type="dxa"/>
          </w:tcPr>
          <w:p w14:paraId="0F892A7E"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Общие положения</w:t>
            </w:r>
          </w:p>
        </w:tc>
        <w:tc>
          <w:tcPr>
            <w:tcW w:w="2113" w:type="dxa"/>
          </w:tcPr>
          <w:p w14:paraId="1C2FE437" w14:textId="77777777" w:rsidR="00C96369" w:rsidRPr="00E100CF" w:rsidRDefault="00C96369" w:rsidP="002C4305">
            <w:pPr>
              <w:pStyle w:val="a3"/>
              <w:ind w:left="0" w:firstLine="0"/>
              <w:rPr>
                <w:rFonts w:ascii="Arial" w:hAnsi="Arial" w:cs="Arial"/>
                <w:sz w:val="24"/>
                <w:szCs w:val="24"/>
              </w:rPr>
            </w:pPr>
          </w:p>
        </w:tc>
      </w:tr>
      <w:tr w:rsidR="00C96369" w:rsidRPr="00E100CF" w14:paraId="6EE145D9" w14:textId="77777777" w:rsidTr="002C4305">
        <w:tc>
          <w:tcPr>
            <w:tcW w:w="959" w:type="dxa"/>
          </w:tcPr>
          <w:p w14:paraId="27A45D36"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2</w:t>
            </w:r>
          </w:p>
        </w:tc>
        <w:tc>
          <w:tcPr>
            <w:tcW w:w="6804" w:type="dxa"/>
          </w:tcPr>
          <w:p w14:paraId="6798A314"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pacing w:val="-1"/>
                <w:sz w:val="24"/>
                <w:szCs w:val="24"/>
              </w:rPr>
              <w:t xml:space="preserve">Основные принципы, правовые </w:t>
            </w:r>
            <w:r w:rsidRPr="00E100CF">
              <w:rPr>
                <w:rFonts w:ascii="Arial" w:hAnsi="Arial" w:cs="Arial"/>
                <w:sz w:val="24"/>
                <w:szCs w:val="24"/>
              </w:rPr>
              <w:t>основы и понятия</w:t>
            </w:r>
          </w:p>
        </w:tc>
        <w:tc>
          <w:tcPr>
            <w:tcW w:w="2113" w:type="dxa"/>
          </w:tcPr>
          <w:p w14:paraId="65B51486" w14:textId="77777777" w:rsidR="00C96369" w:rsidRPr="00E100CF" w:rsidRDefault="00C96369" w:rsidP="002C4305">
            <w:pPr>
              <w:pStyle w:val="a3"/>
              <w:ind w:left="0" w:firstLine="0"/>
              <w:rPr>
                <w:rFonts w:ascii="Arial" w:hAnsi="Arial" w:cs="Arial"/>
                <w:sz w:val="24"/>
                <w:szCs w:val="24"/>
              </w:rPr>
            </w:pPr>
          </w:p>
        </w:tc>
      </w:tr>
      <w:tr w:rsidR="00C96369" w:rsidRPr="00E100CF" w14:paraId="7ABB1D7A" w14:textId="77777777" w:rsidTr="002C4305">
        <w:tc>
          <w:tcPr>
            <w:tcW w:w="959" w:type="dxa"/>
          </w:tcPr>
          <w:p w14:paraId="5341889F"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3</w:t>
            </w:r>
          </w:p>
        </w:tc>
        <w:tc>
          <w:tcPr>
            <w:tcW w:w="6804" w:type="dxa"/>
          </w:tcPr>
          <w:p w14:paraId="14232018"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Благоустройство</w:t>
            </w:r>
            <w:r w:rsidRPr="00E100CF">
              <w:rPr>
                <w:rFonts w:ascii="Arial" w:hAnsi="Arial" w:cs="Arial"/>
                <w:spacing w:val="-9"/>
                <w:sz w:val="24"/>
                <w:szCs w:val="24"/>
              </w:rPr>
              <w:t xml:space="preserve"> </w:t>
            </w:r>
            <w:r w:rsidRPr="00E100CF">
              <w:rPr>
                <w:rFonts w:ascii="Arial" w:hAnsi="Arial" w:cs="Arial"/>
                <w:sz w:val="24"/>
                <w:szCs w:val="24"/>
              </w:rPr>
              <w:t>территорий</w:t>
            </w:r>
            <w:r w:rsidRPr="00E100CF">
              <w:rPr>
                <w:rFonts w:ascii="Arial" w:hAnsi="Arial" w:cs="Arial"/>
                <w:spacing w:val="-9"/>
                <w:sz w:val="24"/>
                <w:szCs w:val="24"/>
              </w:rPr>
              <w:t xml:space="preserve"> </w:t>
            </w:r>
            <w:r w:rsidRPr="00E100CF">
              <w:rPr>
                <w:rFonts w:ascii="Arial" w:hAnsi="Arial" w:cs="Arial"/>
                <w:sz w:val="24"/>
                <w:szCs w:val="24"/>
              </w:rPr>
              <w:t>общего</w:t>
            </w:r>
            <w:r w:rsidRPr="00E100CF">
              <w:rPr>
                <w:rFonts w:ascii="Arial" w:hAnsi="Arial" w:cs="Arial"/>
                <w:spacing w:val="-8"/>
                <w:sz w:val="24"/>
                <w:szCs w:val="24"/>
              </w:rPr>
              <w:t xml:space="preserve"> </w:t>
            </w:r>
            <w:r w:rsidRPr="00E100CF">
              <w:rPr>
                <w:rFonts w:ascii="Arial" w:hAnsi="Arial" w:cs="Arial"/>
                <w:sz w:val="24"/>
                <w:szCs w:val="24"/>
              </w:rPr>
              <w:t>пользования</w:t>
            </w:r>
          </w:p>
        </w:tc>
        <w:tc>
          <w:tcPr>
            <w:tcW w:w="2113" w:type="dxa"/>
          </w:tcPr>
          <w:p w14:paraId="2292F483" w14:textId="77777777" w:rsidR="00C96369" w:rsidRPr="00E100CF" w:rsidRDefault="00C96369" w:rsidP="002C4305">
            <w:pPr>
              <w:pStyle w:val="a3"/>
              <w:ind w:left="0" w:firstLine="0"/>
              <w:rPr>
                <w:rFonts w:ascii="Arial" w:hAnsi="Arial" w:cs="Arial"/>
                <w:sz w:val="24"/>
                <w:szCs w:val="24"/>
              </w:rPr>
            </w:pPr>
          </w:p>
        </w:tc>
      </w:tr>
      <w:tr w:rsidR="00C96369" w:rsidRPr="00E100CF" w14:paraId="652B39C7" w14:textId="77777777" w:rsidTr="002C4305">
        <w:tc>
          <w:tcPr>
            <w:tcW w:w="959" w:type="dxa"/>
          </w:tcPr>
          <w:p w14:paraId="7766D3FE"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4</w:t>
            </w:r>
          </w:p>
        </w:tc>
        <w:tc>
          <w:tcPr>
            <w:tcW w:w="6804" w:type="dxa"/>
          </w:tcPr>
          <w:p w14:paraId="3EDFAF16"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Благоустройство</w:t>
            </w:r>
            <w:r w:rsidRPr="00E100CF">
              <w:rPr>
                <w:rFonts w:ascii="Arial" w:hAnsi="Arial" w:cs="Arial"/>
                <w:spacing w:val="-10"/>
                <w:sz w:val="24"/>
                <w:szCs w:val="24"/>
              </w:rPr>
              <w:t xml:space="preserve"> </w:t>
            </w:r>
            <w:proofErr w:type="gramStart"/>
            <w:r w:rsidRPr="00E100CF">
              <w:rPr>
                <w:rFonts w:ascii="Arial" w:hAnsi="Arial" w:cs="Arial"/>
                <w:sz w:val="24"/>
                <w:szCs w:val="24"/>
              </w:rPr>
              <w:t>территорий</w:t>
            </w:r>
            <w:r w:rsidRPr="00E100CF">
              <w:rPr>
                <w:rFonts w:ascii="Arial" w:hAnsi="Arial" w:cs="Arial"/>
                <w:spacing w:val="-9"/>
                <w:sz w:val="24"/>
                <w:szCs w:val="24"/>
              </w:rPr>
              <w:t xml:space="preserve">  </w:t>
            </w:r>
            <w:r w:rsidRPr="00E100CF">
              <w:rPr>
                <w:rFonts w:ascii="Arial" w:hAnsi="Arial" w:cs="Arial"/>
                <w:sz w:val="24"/>
                <w:szCs w:val="24"/>
              </w:rPr>
              <w:t>жилой</w:t>
            </w:r>
            <w:proofErr w:type="gramEnd"/>
            <w:r w:rsidRPr="00E100CF">
              <w:rPr>
                <w:rFonts w:ascii="Arial" w:hAnsi="Arial" w:cs="Arial"/>
                <w:spacing w:val="-9"/>
                <w:sz w:val="24"/>
                <w:szCs w:val="24"/>
              </w:rPr>
              <w:t xml:space="preserve">  </w:t>
            </w:r>
            <w:r w:rsidRPr="00E100CF">
              <w:rPr>
                <w:rFonts w:ascii="Arial" w:hAnsi="Arial" w:cs="Arial"/>
                <w:sz w:val="24"/>
                <w:szCs w:val="24"/>
              </w:rPr>
              <w:t>застройки</w:t>
            </w:r>
          </w:p>
        </w:tc>
        <w:tc>
          <w:tcPr>
            <w:tcW w:w="2113" w:type="dxa"/>
          </w:tcPr>
          <w:p w14:paraId="264CA38E" w14:textId="77777777" w:rsidR="00C96369" w:rsidRPr="00E100CF" w:rsidRDefault="00C96369" w:rsidP="002C4305">
            <w:pPr>
              <w:pStyle w:val="a3"/>
              <w:ind w:left="0" w:firstLine="0"/>
              <w:rPr>
                <w:rFonts w:ascii="Arial" w:hAnsi="Arial" w:cs="Arial"/>
                <w:sz w:val="24"/>
                <w:szCs w:val="24"/>
              </w:rPr>
            </w:pPr>
          </w:p>
        </w:tc>
      </w:tr>
      <w:tr w:rsidR="00C96369" w:rsidRPr="00E100CF" w14:paraId="0E7344C5" w14:textId="77777777" w:rsidTr="002C4305">
        <w:tc>
          <w:tcPr>
            <w:tcW w:w="959" w:type="dxa"/>
          </w:tcPr>
          <w:p w14:paraId="4654742A"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5</w:t>
            </w:r>
          </w:p>
        </w:tc>
        <w:tc>
          <w:tcPr>
            <w:tcW w:w="6804" w:type="dxa"/>
          </w:tcPr>
          <w:p w14:paraId="30F9462D"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Благоустройство</w:t>
            </w:r>
            <w:r w:rsidRPr="00E100CF">
              <w:rPr>
                <w:rFonts w:ascii="Arial" w:hAnsi="Arial" w:cs="Arial"/>
                <w:spacing w:val="-10"/>
                <w:sz w:val="24"/>
                <w:szCs w:val="24"/>
              </w:rPr>
              <w:t xml:space="preserve"> </w:t>
            </w:r>
            <w:r w:rsidRPr="00E100CF">
              <w:rPr>
                <w:rFonts w:ascii="Arial" w:hAnsi="Arial" w:cs="Arial"/>
                <w:sz w:val="24"/>
                <w:szCs w:val="24"/>
              </w:rPr>
              <w:t>общественных</w:t>
            </w:r>
            <w:r w:rsidRPr="00E100CF">
              <w:rPr>
                <w:rFonts w:ascii="Arial" w:hAnsi="Arial" w:cs="Arial"/>
                <w:spacing w:val="-9"/>
                <w:sz w:val="24"/>
                <w:szCs w:val="24"/>
              </w:rPr>
              <w:t xml:space="preserve"> </w:t>
            </w:r>
            <w:r w:rsidRPr="00E100CF">
              <w:rPr>
                <w:rFonts w:ascii="Arial" w:hAnsi="Arial" w:cs="Arial"/>
                <w:sz w:val="24"/>
                <w:szCs w:val="24"/>
              </w:rPr>
              <w:t>территорий</w:t>
            </w:r>
            <w:r w:rsidRPr="00E100CF">
              <w:rPr>
                <w:rFonts w:ascii="Arial" w:hAnsi="Arial" w:cs="Arial"/>
                <w:spacing w:val="-9"/>
                <w:sz w:val="24"/>
                <w:szCs w:val="24"/>
              </w:rPr>
              <w:t xml:space="preserve"> </w:t>
            </w:r>
            <w:r w:rsidRPr="00E100CF">
              <w:rPr>
                <w:rFonts w:ascii="Arial" w:hAnsi="Arial" w:cs="Arial"/>
                <w:sz w:val="24"/>
                <w:szCs w:val="24"/>
              </w:rPr>
              <w:t>рекреационного</w:t>
            </w:r>
            <w:r w:rsidRPr="00E100CF">
              <w:rPr>
                <w:rFonts w:ascii="Arial" w:hAnsi="Arial" w:cs="Arial"/>
                <w:spacing w:val="-10"/>
                <w:sz w:val="24"/>
                <w:szCs w:val="24"/>
              </w:rPr>
              <w:t xml:space="preserve"> </w:t>
            </w:r>
            <w:r w:rsidRPr="00E100CF">
              <w:rPr>
                <w:rFonts w:ascii="Arial" w:hAnsi="Arial" w:cs="Arial"/>
                <w:sz w:val="24"/>
                <w:szCs w:val="24"/>
              </w:rPr>
              <w:t>назначения</w:t>
            </w:r>
          </w:p>
        </w:tc>
        <w:tc>
          <w:tcPr>
            <w:tcW w:w="2113" w:type="dxa"/>
          </w:tcPr>
          <w:p w14:paraId="6605FACC" w14:textId="77777777" w:rsidR="00C96369" w:rsidRPr="00E100CF" w:rsidRDefault="00C96369" w:rsidP="002C4305">
            <w:pPr>
              <w:pStyle w:val="a3"/>
              <w:ind w:left="0" w:firstLine="0"/>
              <w:rPr>
                <w:rFonts w:ascii="Arial" w:hAnsi="Arial" w:cs="Arial"/>
                <w:sz w:val="24"/>
                <w:szCs w:val="24"/>
              </w:rPr>
            </w:pPr>
          </w:p>
        </w:tc>
      </w:tr>
      <w:tr w:rsidR="00C96369" w:rsidRPr="00E100CF" w14:paraId="6A116B53" w14:textId="77777777" w:rsidTr="002C4305">
        <w:tc>
          <w:tcPr>
            <w:tcW w:w="959" w:type="dxa"/>
          </w:tcPr>
          <w:p w14:paraId="7721F92D"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6</w:t>
            </w:r>
          </w:p>
        </w:tc>
        <w:tc>
          <w:tcPr>
            <w:tcW w:w="6804" w:type="dxa"/>
          </w:tcPr>
          <w:p w14:paraId="6D613BB7" w14:textId="77777777" w:rsidR="00C96369" w:rsidRPr="00E100CF" w:rsidRDefault="00C96369" w:rsidP="002C4305">
            <w:pPr>
              <w:pStyle w:val="11"/>
              <w:tabs>
                <w:tab w:val="left" w:pos="543"/>
              </w:tabs>
              <w:ind w:left="0"/>
              <w:jc w:val="both"/>
              <w:outlineLvl w:val="9"/>
              <w:rPr>
                <w:rFonts w:ascii="Arial" w:hAnsi="Arial" w:cs="Arial"/>
                <w:b w:val="0"/>
                <w:sz w:val="24"/>
                <w:szCs w:val="24"/>
              </w:rPr>
            </w:pPr>
            <w:r w:rsidRPr="00E100CF">
              <w:rPr>
                <w:rFonts w:ascii="Arial" w:hAnsi="Arial" w:cs="Arial"/>
                <w:b w:val="0"/>
                <w:w w:val="105"/>
                <w:sz w:val="24"/>
                <w:szCs w:val="24"/>
              </w:rPr>
              <w:t>Общие требования к содержанию и порядку пользования территориями</w:t>
            </w:r>
            <w:r w:rsidRPr="00E100CF">
              <w:rPr>
                <w:rFonts w:ascii="Arial" w:hAnsi="Arial" w:cs="Arial"/>
                <w:b w:val="0"/>
                <w:spacing w:val="-65"/>
                <w:w w:val="105"/>
                <w:sz w:val="24"/>
                <w:szCs w:val="24"/>
              </w:rPr>
              <w:t xml:space="preserve"> </w:t>
            </w:r>
            <w:r w:rsidRPr="00E100CF">
              <w:rPr>
                <w:rFonts w:ascii="Arial" w:hAnsi="Arial" w:cs="Arial"/>
                <w:b w:val="0"/>
                <w:sz w:val="24"/>
                <w:szCs w:val="24"/>
              </w:rPr>
              <w:t>общего</w:t>
            </w:r>
            <w:r w:rsidRPr="00E100CF">
              <w:rPr>
                <w:rFonts w:ascii="Arial" w:hAnsi="Arial" w:cs="Arial"/>
                <w:b w:val="0"/>
                <w:spacing w:val="-6"/>
                <w:sz w:val="24"/>
                <w:szCs w:val="24"/>
              </w:rPr>
              <w:t xml:space="preserve"> </w:t>
            </w:r>
            <w:r w:rsidRPr="00E100CF">
              <w:rPr>
                <w:rFonts w:ascii="Arial" w:hAnsi="Arial" w:cs="Arial"/>
                <w:b w:val="0"/>
                <w:sz w:val="24"/>
                <w:szCs w:val="24"/>
              </w:rPr>
              <w:t>пользования</w:t>
            </w:r>
            <w:r w:rsidRPr="00E100CF">
              <w:rPr>
                <w:rFonts w:ascii="Arial" w:hAnsi="Arial" w:cs="Arial"/>
                <w:b w:val="0"/>
                <w:spacing w:val="-8"/>
                <w:sz w:val="24"/>
                <w:szCs w:val="24"/>
              </w:rPr>
              <w:t xml:space="preserve"> </w:t>
            </w:r>
          </w:p>
          <w:p w14:paraId="463CCBCC" w14:textId="77777777" w:rsidR="00C96369" w:rsidRPr="00E100CF" w:rsidRDefault="00C96369" w:rsidP="002C4305">
            <w:pPr>
              <w:pStyle w:val="a3"/>
              <w:ind w:left="0" w:firstLine="0"/>
              <w:rPr>
                <w:rFonts w:ascii="Arial" w:hAnsi="Arial" w:cs="Arial"/>
                <w:sz w:val="24"/>
                <w:szCs w:val="24"/>
              </w:rPr>
            </w:pPr>
          </w:p>
        </w:tc>
        <w:tc>
          <w:tcPr>
            <w:tcW w:w="2113" w:type="dxa"/>
          </w:tcPr>
          <w:p w14:paraId="256335BD" w14:textId="77777777" w:rsidR="00C96369" w:rsidRPr="00E100CF" w:rsidRDefault="00C96369" w:rsidP="002C4305">
            <w:pPr>
              <w:pStyle w:val="a3"/>
              <w:ind w:left="0" w:firstLine="0"/>
              <w:rPr>
                <w:rFonts w:ascii="Arial" w:hAnsi="Arial" w:cs="Arial"/>
                <w:sz w:val="24"/>
                <w:szCs w:val="24"/>
              </w:rPr>
            </w:pPr>
          </w:p>
        </w:tc>
      </w:tr>
      <w:tr w:rsidR="00C96369" w:rsidRPr="00E100CF" w14:paraId="6B64CE7F" w14:textId="77777777" w:rsidTr="002C4305">
        <w:tc>
          <w:tcPr>
            <w:tcW w:w="959" w:type="dxa"/>
          </w:tcPr>
          <w:p w14:paraId="394F3CEC"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7</w:t>
            </w:r>
          </w:p>
        </w:tc>
        <w:tc>
          <w:tcPr>
            <w:tcW w:w="6804" w:type="dxa"/>
          </w:tcPr>
          <w:p w14:paraId="2FE1078C" w14:textId="77777777" w:rsidR="00C96369" w:rsidRPr="00E100CF" w:rsidRDefault="00C96369" w:rsidP="002C4305">
            <w:pPr>
              <w:tabs>
                <w:tab w:val="left" w:pos="1633"/>
              </w:tabs>
              <w:jc w:val="both"/>
              <w:rPr>
                <w:rFonts w:ascii="Arial" w:hAnsi="Arial" w:cs="Arial"/>
                <w:sz w:val="24"/>
                <w:szCs w:val="24"/>
              </w:rPr>
            </w:pPr>
            <w:r w:rsidRPr="00E100CF">
              <w:rPr>
                <w:rFonts w:ascii="Arial" w:hAnsi="Arial" w:cs="Arial"/>
                <w:sz w:val="24"/>
                <w:szCs w:val="24"/>
              </w:rPr>
              <w:t>Требования к фасадам, содержание фасадов зданий и сооружений и ограждающих конструкций</w:t>
            </w:r>
          </w:p>
        </w:tc>
        <w:tc>
          <w:tcPr>
            <w:tcW w:w="2113" w:type="dxa"/>
          </w:tcPr>
          <w:p w14:paraId="66EB4938" w14:textId="77777777" w:rsidR="00C96369" w:rsidRPr="00E100CF" w:rsidRDefault="00C96369" w:rsidP="002C4305">
            <w:pPr>
              <w:pStyle w:val="a3"/>
              <w:ind w:left="0" w:firstLine="0"/>
              <w:rPr>
                <w:rFonts w:ascii="Arial" w:hAnsi="Arial" w:cs="Arial"/>
                <w:sz w:val="24"/>
                <w:szCs w:val="24"/>
              </w:rPr>
            </w:pPr>
          </w:p>
        </w:tc>
      </w:tr>
      <w:tr w:rsidR="00C96369" w:rsidRPr="00E100CF" w14:paraId="14A503AE" w14:textId="77777777" w:rsidTr="002C4305">
        <w:tc>
          <w:tcPr>
            <w:tcW w:w="959" w:type="dxa"/>
          </w:tcPr>
          <w:p w14:paraId="1552C039"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8</w:t>
            </w:r>
          </w:p>
        </w:tc>
        <w:tc>
          <w:tcPr>
            <w:tcW w:w="6804" w:type="dxa"/>
          </w:tcPr>
          <w:p w14:paraId="22A4F558" w14:textId="77777777" w:rsidR="00C96369" w:rsidRPr="00E100CF" w:rsidRDefault="00C96369" w:rsidP="002C4305">
            <w:pPr>
              <w:tabs>
                <w:tab w:val="left" w:pos="1633"/>
              </w:tabs>
              <w:jc w:val="both"/>
              <w:rPr>
                <w:rFonts w:ascii="Arial" w:hAnsi="Arial" w:cs="Arial"/>
                <w:sz w:val="24"/>
                <w:szCs w:val="24"/>
              </w:rPr>
            </w:pPr>
            <w:r w:rsidRPr="00E100CF">
              <w:rPr>
                <w:rFonts w:ascii="Arial" w:hAnsi="Arial" w:cs="Arial"/>
                <w:w w:val="105"/>
                <w:sz w:val="24"/>
                <w:szCs w:val="24"/>
              </w:rPr>
              <w:t>Проектирование,</w:t>
            </w:r>
            <w:r w:rsidRPr="00E100CF">
              <w:rPr>
                <w:rFonts w:ascii="Arial" w:hAnsi="Arial" w:cs="Arial"/>
                <w:spacing w:val="1"/>
                <w:w w:val="105"/>
                <w:sz w:val="24"/>
                <w:szCs w:val="24"/>
              </w:rPr>
              <w:t xml:space="preserve"> </w:t>
            </w:r>
            <w:r w:rsidRPr="00E100CF">
              <w:rPr>
                <w:rFonts w:ascii="Arial" w:hAnsi="Arial" w:cs="Arial"/>
                <w:w w:val="105"/>
                <w:sz w:val="24"/>
                <w:szCs w:val="24"/>
              </w:rPr>
              <w:t>размещение,</w:t>
            </w:r>
            <w:r w:rsidRPr="00E100CF">
              <w:rPr>
                <w:rFonts w:ascii="Arial" w:hAnsi="Arial" w:cs="Arial"/>
                <w:spacing w:val="1"/>
                <w:w w:val="105"/>
                <w:sz w:val="24"/>
                <w:szCs w:val="24"/>
              </w:rPr>
              <w:t xml:space="preserve"> </w:t>
            </w:r>
            <w:r w:rsidRPr="00E100CF">
              <w:rPr>
                <w:rFonts w:ascii="Arial" w:hAnsi="Arial" w:cs="Arial"/>
                <w:w w:val="105"/>
                <w:sz w:val="24"/>
                <w:szCs w:val="24"/>
              </w:rPr>
              <w:t>содержание</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восстановление</w:t>
            </w:r>
            <w:r w:rsidRPr="00E100CF">
              <w:rPr>
                <w:rFonts w:ascii="Arial" w:hAnsi="Arial" w:cs="Arial"/>
                <w:spacing w:val="1"/>
                <w:w w:val="105"/>
                <w:sz w:val="24"/>
                <w:szCs w:val="24"/>
              </w:rPr>
              <w:t xml:space="preserve"> </w:t>
            </w:r>
            <w:r w:rsidRPr="00E100CF">
              <w:rPr>
                <w:rFonts w:ascii="Arial" w:hAnsi="Arial" w:cs="Arial"/>
                <w:w w:val="105"/>
                <w:sz w:val="24"/>
                <w:szCs w:val="24"/>
              </w:rPr>
              <w:t>элементов</w:t>
            </w:r>
            <w:r w:rsidRPr="00E100CF">
              <w:rPr>
                <w:rFonts w:ascii="Arial" w:hAnsi="Arial" w:cs="Arial"/>
                <w:spacing w:val="17"/>
                <w:w w:val="105"/>
                <w:sz w:val="24"/>
                <w:szCs w:val="24"/>
              </w:rPr>
              <w:t xml:space="preserve"> </w:t>
            </w:r>
            <w:r w:rsidRPr="00E100CF">
              <w:rPr>
                <w:rFonts w:ascii="Arial" w:hAnsi="Arial" w:cs="Arial"/>
                <w:w w:val="105"/>
                <w:sz w:val="24"/>
                <w:szCs w:val="24"/>
              </w:rPr>
              <w:t>благоустройства</w:t>
            </w:r>
          </w:p>
        </w:tc>
        <w:tc>
          <w:tcPr>
            <w:tcW w:w="2113" w:type="dxa"/>
          </w:tcPr>
          <w:p w14:paraId="2D64F202" w14:textId="77777777" w:rsidR="00C96369" w:rsidRPr="00E100CF" w:rsidRDefault="00C96369" w:rsidP="002C4305">
            <w:pPr>
              <w:pStyle w:val="a3"/>
              <w:ind w:left="0" w:firstLine="0"/>
              <w:rPr>
                <w:rFonts w:ascii="Arial" w:hAnsi="Arial" w:cs="Arial"/>
                <w:sz w:val="24"/>
                <w:szCs w:val="24"/>
              </w:rPr>
            </w:pPr>
          </w:p>
        </w:tc>
      </w:tr>
      <w:tr w:rsidR="00C96369" w:rsidRPr="00E100CF" w14:paraId="6350789C" w14:textId="77777777" w:rsidTr="002C4305">
        <w:tc>
          <w:tcPr>
            <w:tcW w:w="959" w:type="dxa"/>
          </w:tcPr>
          <w:p w14:paraId="198AF298"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9</w:t>
            </w:r>
          </w:p>
        </w:tc>
        <w:tc>
          <w:tcPr>
            <w:tcW w:w="6804" w:type="dxa"/>
          </w:tcPr>
          <w:p w14:paraId="02897688" w14:textId="77777777" w:rsidR="00C96369" w:rsidRPr="00E100CF" w:rsidRDefault="00C96369" w:rsidP="002C4305">
            <w:pPr>
              <w:tabs>
                <w:tab w:val="left" w:pos="1633"/>
              </w:tabs>
              <w:jc w:val="both"/>
              <w:rPr>
                <w:rFonts w:ascii="Arial" w:hAnsi="Arial" w:cs="Arial"/>
                <w:w w:val="105"/>
                <w:sz w:val="24"/>
                <w:szCs w:val="24"/>
              </w:rPr>
            </w:pPr>
            <w:r w:rsidRPr="00E100CF">
              <w:rPr>
                <w:rFonts w:ascii="Arial" w:hAnsi="Arial" w:cs="Arial"/>
                <w:sz w:val="24"/>
                <w:szCs w:val="24"/>
              </w:rPr>
              <w:t>Организация</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сельского</w:t>
            </w:r>
            <w:r w:rsidRPr="00E100CF">
              <w:rPr>
                <w:rFonts w:ascii="Arial" w:hAnsi="Arial" w:cs="Arial"/>
                <w:spacing w:val="1"/>
                <w:sz w:val="24"/>
                <w:szCs w:val="24"/>
              </w:rPr>
              <w:t xml:space="preserve"> </w:t>
            </w:r>
            <w:r w:rsidRPr="00E100CF">
              <w:rPr>
                <w:rFonts w:ascii="Arial" w:hAnsi="Arial" w:cs="Arial"/>
                <w:sz w:val="24"/>
                <w:szCs w:val="24"/>
              </w:rPr>
              <w:t>поселения,</w:t>
            </w:r>
            <w:r w:rsidRPr="00E100CF">
              <w:rPr>
                <w:rFonts w:ascii="Arial" w:hAnsi="Arial" w:cs="Arial"/>
                <w:spacing w:val="1"/>
                <w:sz w:val="24"/>
                <w:szCs w:val="24"/>
              </w:rPr>
              <w:t xml:space="preserve"> </w:t>
            </w:r>
            <w:r w:rsidRPr="00E100CF">
              <w:rPr>
                <w:rFonts w:ascii="Arial" w:hAnsi="Arial" w:cs="Arial"/>
                <w:sz w:val="24"/>
                <w:szCs w:val="24"/>
              </w:rPr>
              <w:t>включая</w:t>
            </w:r>
            <w:r w:rsidRPr="00E100CF">
              <w:rPr>
                <w:rFonts w:ascii="Arial" w:hAnsi="Arial" w:cs="Arial"/>
                <w:spacing w:val="1"/>
                <w:sz w:val="24"/>
                <w:szCs w:val="24"/>
              </w:rPr>
              <w:t xml:space="preserve"> </w:t>
            </w:r>
            <w:r w:rsidRPr="00E100CF">
              <w:rPr>
                <w:rFonts w:ascii="Arial" w:hAnsi="Arial" w:cs="Arial"/>
                <w:sz w:val="24"/>
                <w:szCs w:val="24"/>
              </w:rPr>
              <w:t>архитектурную</w:t>
            </w:r>
            <w:r w:rsidRPr="00E100CF">
              <w:rPr>
                <w:rFonts w:ascii="Arial" w:hAnsi="Arial" w:cs="Arial"/>
                <w:spacing w:val="36"/>
                <w:sz w:val="24"/>
                <w:szCs w:val="24"/>
              </w:rPr>
              <w:t xml:space="preserve"> </w:t>
            </w:r>
            <w:r w:rsidRPr="00E100CF">
              <w:rPr>
                <w:rFonts w:ascii="Arial" w:hAnsi="Arial" w:cs="Arial"/>
                <w:sz w:val="24"/>
                <w:szCs w:val="24"/>
              </w:rPr>
              <w:t>подсветку</w:t>
            </w:r>
            <w:r w:rsidRPr="00E100CF">
              <w:rPr>
                <w:rFonts w:ascii="Arial" w:hAnsi="Arial" w:cs="Arial"/>
                <w:spacing w:val="19"/>
                <w:sz w:val="24"/>
                <w:szCs w:val="24"/>
              </w:rPr>
              <w:t xml:space="preserve"> </w:t>
            </w:r>
            <w:r w:rsidRPr="00E100CF">
              <w:rPr>
                <w:rFonts w:ascii="Arial" w:hAnsi="Arial" w:cs="Arial"/>
                <w:sz w:val="24"/>
                <w:szCs w:val="24"/>
              </w:rPr>
              <w:t>зданий,</w:t>
            </w:r>
            <w:r w:rsidRPr="00E100CF">
              <w:rPr>
                <w:rFonts w:ascii="Arial" w:hAnsi="Arial" w:cs="Arial"/>
                <w:spacing w:val="25"/>
                <w:sz w:val="24"/>
                <w:szCs w:val="24"/>
              </w:rPr>
              <w:t xml:space="preserve"> </w:t>
            </w:r>
            <w:r w:rsidRPr="00E100CF">
              <w:rPr>
                <w:rFonts w:ascii="Arial" w:hAnsi="Arial" w:cs="Arial"/>
                <w:sz w:val="24"/>
                <w:szCs w:val="24"/>
              </w:rPr>
              <w:t>строений,</w:t>
            </w:r>
            <w:r w:rsidRPr="00E100CF">
              <w:rPr>
                <w:rFonts w:ascii="Arial" w:hAnsi="Arial" w:cs="Arial"/>
                <w:spacing w:val="31"/>
                <w:sz w:val="24"/>
                <w:szCs w:val="24"/>
              </w:rPr>
              <w:t xml:space="preserve"> </w:t>
            </w:r>
            <w:r w:rsidRPr="00E100CF">
              <w:rPr>
                <w:rFonts w:ascii="Arial" w:hAnsi="Arial" w:cs="Arial"/>
                <w:sz w:val="24"/>
                <w:szCs w:val="24"/>
              </w:rPr>
              <w:t>сооружений</w:t>
            </w:r>
          </w:p>
        </w:tc>
        <w:tc>
          <w:tcPr>
            <w:tcW w:w="2113" w:type="dxa"/>
          </w:tcPr>
          <w:p w14:paraId="6E94F38E" w14:textId="77777777" w:rsidR="00C96369" w:rsidRPr="00E100CF" w:rsidRDefault="00C96369" w:rsidP="002C4305">
            <w:pPr>
              <w:pStyle w:val="a3"/>
              <w:ind w:left="0" w:firstLine="0"/>
              <w:rPr>
                <w:rFonts w:ascii="Arial" w:hAnsi="Arial" w:cs="Arial"/>
                <w:sz w:val="24"/>
                <w:szCs w:val="24"/>
              </w:rPr>
            </w:pPr>
          </w:p>
        </w:tc>
      </w:tr>
      <w:tr w:rsidR="00C96369" w:rsidRPr="00E100CF" w14:paraId="175750A4" w14:textId="77777777" w:rsidTr="002C4305">
        <w:tc>
          <w:tcPr>
            <w:tcW w:w="959" w:type="dxa"/>
          </w:tcPr>
          <w:p w14:paraId="212FEA57"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10</w:t>
            </w:r>
          </w:p>
        </w:tc>
        <w:tc>
          <w:tcPr>
            <w:tcW w:w="6804" w:type="dxa"/>
          </w:tcPr>
          <w:p w14:paraId="463DD423" w14:textId="77777777" w:rsidR="00C96369" w:rsidRPr="00E100CF" w:rsidRDefault="00C96369" w:rsidP="002C4305">
            <w:pPr>
              <w:tabs>
                <w:tab w:val="left" w:pos="1633"/>
              </w:tabs>
              <w:jc w:val="both"/>
              <w:rPr>
                <w:rFonts w:ascii="Arial" w:hAnsi="Arial" w:cs="Arial"/>
                <w:sz w:val="24"/>
                <w:szCs w:val="24"/>
              </w:rPr>
            </w:pPr>
            <w:r w:rsidRPr="00E100CF">
              <w:rPr>
                <w:rFonts w:ascii="Arial" w:hAnsi="Arial" w:cs="Arial"/>
                <w:w w:val="105"/>
                <w:sz w:val="24"/>
                <w:szCs w:val="24"/>
              </w:rPr>
              <w:t>Организация озеленения территории сельского поселения</w:t>
            </w:r>
          </w:p>
        </w:tc>
        <w:tc>
          <w:tcPr>
            <w:tcW w:w="2113" w:type="dxa"/>
          </w:tcPr>
          <w:p w14:paraId="4D0015F6" w14:textId="77777777" w:rsidR="00C96369" w:rsidRPr="00E100CF" w:rsidRDefault="00C96369" w:rsidP="002C4305">
            <w:pPr>
              <w:pStyle w:val="a3"/>
              <w:ind w:left="0" w:firstLine="0"/>
              <w:rPr>
                <w:rFonts w:ascii="Arial" w:hAnsi="Arial" w:cs="Arial"/>
                <w:sz w:val="24"/>
                <w:szCs w:val="24"/>
              </w:rPr>
            </w:pPr>
          </w:p>
        </w:tc>
      </w:tr>
      <w:tr w:rsidR="00C96369" w:rsidRPr="00E100CF" w14:paraId="4ECBACC6" w14:textId="77777777" w:rsidTr="002C4305">
        <w:tc>
          <w:tcPr>
            <w:tcW w:w="959" w:type="dxa"/>
          </w:tcPr>
          <w:p w14:paraId="0BBD67FE"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11</w:t>
            </w:r>
          </w:p>
        </w:tc>
        <w:tc>
          <w:tcPr>
            <w:tcW w:w="6804" w:type="dxa"/>
          </w:tcPr>
          <w:p w14:paraId="7C4B2887" w14:textId="77777777" w:rsidR="00C96369" w:rsidRPr="00E100CF" w:rsidRDefault="00C96369" w:rsidP="002C4305">
            <w:pPr>
              <w:tabs>
                <w:tab w:val="left" w:pos="1633"/>
              </w:tabs>
              <w:jc w:val="both"/>
              <w:rPr>
                <w:rFonts w:ascii="Arial" w:hAnsi="Arial" w:cs="Arial"/>
                <w:w w:val="105"/>
                <w:sz w:val="24"/>
                <w:szCs w:val="24"/>
              </w:rPr>
            </w:pPr>
            <w:r w:rsidRPr="00E100CF">
              <w:rPr>
                <w:rFonts w:ascii="Arial" w:hAnsi="Arial" w:cs="Arial"/>
                <w:spacing w:val="-1"/>
                <w:sz w:val="24"/>
                <w:szCs w:val="24"/>
              </w:rPr>
              <w:t xml:space="preserve">Размещение информации </w:t>
            </w:r>
            <w:r w:rsidRPr="00E100CF">
              <w:rPr>
                <w:rFonts w:ascii="Arial" w:hAnsi="Arial" w:cs="Arial"/>
                <w:sz w:val="24"/>
                <w:szCs w:val="24"/>
              </w:rPr>
              <w:t>на территории сельского поселения, в том</w:t>
            </w:r>
            <w:r w:rsidRPr="00E100CF">
              <w:rPr>
                <w:rFonts w:ascii="Arial" w:hAnsi="Arial" w:cs="Arial"/>
                <w:spacing w:val="-64"/>
                <w:sz w:val="24"/>
                <w:szCs w:val="24"/>
              </w:rPr>
              <w:t xml:space="preserve"> </w:t>
            </w:r>
            <w:r w:rsidRPr="00E100CF">
              <w:rPr>
                <w:rFonts w:ascii="Arial" w:hAnsi="Arial" w:cs="Arial"/>
                <w:sz w:val="24"/>
                <w:szCs w:val="24"/>
              </w:rPr>
              <w:t>числе</w:t>
            </w:r>
            <w:r w:rsidRPr="00E100CF">
              <w:rPr>
                <w:rFonts w:ascii="Arial" w:hAnsi="Arial" w:cs="Arial"/>
                <w:spacing w:val="-5"/>
                <w:sz w:val="24"/>
                <w:szCs w:val="24"/>
              </w:rPr>
              <w:t xml:space="preserve"> </w:t>
            </w:r>
            <w:r w:rsidRPr="00E100CF">
              <w:rPr>
                <w:rFonts w:ascii="Arial" w:hAnsi="Arial" w:cs="Arial"/>
                <w:sz w:val="24"/>
                <w:szCs w:val="24"/>
              </w:rPr>
              <w:t>установка</w:t>
            </w:r>
            <w:r w:rsidRPr="00E100CF">
              <w:rPr>
                <w:rFonts w:ascii="Arial" w:hAnsi="Arial" w:cs="Arial"/>
                <w:spacing w:val="9"/>
                <w:sz w:val="24"/>
                <w:szCs w:val="24"/>
              </w:rPr>
              <w:t xml:space="preserve"> </w:t>
            </w:r>
            <w:r w:rsidRPr="00E100CF">
              <w:rPr>
                <w:rFonts w:ascii="Arial" w:hAnsi="Arial" w:cs="Arial"/>
                <w:sz w:val="24"/>
                <w:szCs w:val="24"/>
              </w:rPr>
              <w:t>указателей</w:t>
            </w:r>
            <w:r w:rsidRPr="00E100CF">
              <w:rPr>
                <w:rFonts w:ascii="Arial" w:hAnsi="Arial" w:cs="Arial"/>
                <w:spacing w:val="20"/>
                <w:sz w:val="24"/>
                <w:szCs w:val="24"/>
              </w:rPr>
              <w:t xml:space="preserve"> </w:t>
            </w:r>
            <w:r w:rsidRPr="00E100CF">
              <w:rPr>
                <w:rFonts w:ascii="Arial" w:hAnsi="Arial" w:cs="Arial"/>
                <w:sz w:val="24"/>
                <w:szCs w:val="24"/>
              </w:rPr>
              <w:t>с</w:t>
            </w:r>
            <w:r w:rsidRPr="00E100CF">
              <w:rPr>
                <w:rFonts w:ascii="Arial" w:hAnsi="Arial" w:cs="Arial"/>
                <w:spacing w:val="-12"/>
                <w:sz w:val="24"/>
                <w:szCs w:val="24"/>
              </w:rPr>
              <w:t xml:space="preserve"> </w:t>
            </w:r>
            <w:r w:rsidRPr="00E100CF">
              <w:rPr>
                <w:rFonts w:ascii="Arial" w:hAnsi="Arial" w:cs="Arial"/>
                <w:sz w:val="24"/>
                <w:szCs w:val="24"/>
              </w:rPr>
              <w:t>наименованием</w:t>
            </w:r>
            <w:r w:rsidRPr="00E100CF">
              <w:rPr>
                <w:rFonts w:ascii="Arial" w:hAnsi="Arial" w:cs="Arial"/>
                <w:spacing w:val="20"/>
                <w:sz w:val="24"/>
                <w:szCs w:val="24"/>
              </w:rPr>
              <w:t xml:space="preserve"> </w:t>
            </w:r>
            <w:r w:rsidRPr="00E100CF">
              <w:rPr>
                <w:rFonts w:ascii="Arial" w:hAnsi="Arial" w:cs="Arial"/>
                <w:sz w:val="24"/>
                <w:szCs w:val="24"/>
              </w:rPr>
              <w:t>улиц</w:t>
            </w:r>
            <w:r w:rsidRPr="00E100CF">
              <w:rPr>
                <w:rFonts w:ascii="Arial" w:hAnsi="Arial" w:cs="Arial"/>
                <w:spacing w:val="-8"/>
                <w:sz w:val="24"/>
                <w:szCs w:val="24"/>
              </w:rPr>
              <w:t xml:space="preserve"> </w:t>
            </w:r>
            <w:r w:rsidRPr="00E100CF">
              <w:rPr>
                <w:rFonts w:ascii="Arial" w:hAnsi="Arial" w:cs="Arial"/>
                <w:sz w:val="24"/>
                <w:szCs w:val="24"/>
              </w:rPr>
              <w:t>и</w:t>
            </w:r>
            <w:r w:rsidRPr="00E100CF">
              <w:rPr>
                <w:rFonts w:ascii="Arial" w:hAnsi="Arial" w:cs="Arial"/>
                <w:spacing w:val="-12"/>
                <w:sz w:val="24"/>
                <w:szCs w:val="24"/>
              </w:rPr>
              <w:t xml:space="preserve"> </w:t>
            </w:r>
            <w:r w:rsidRPr="00E100CF">
              <w:rPr>
                <w:rFonts w:ascii="Arial" w:hAnsi="Arial" w:cs="Arial"/>
                <w:sz w:val="24"/>
                <w:szCs w:val="24"/>
              </w:rPr>
              <w:t>номерами</w:t>
            </w:r>
            <w:r w:rsidRPr="00E100CF">
              <w:rPr>
                <w:rFonts w:ascii="Arial" w:hAnsi="Arial" w:cs="Arial"/>
                <w:spacing w:val="6"/>
                <w:sz w:val="24"/>
                <w:szCs w:val="24"/>
              </w:rPr>
              <w:t xml:space="preserve"> </w:t>
            </w:r>
            <w:r w:rsidRPr="00E100CF">
              <w:rPr>
                <w:rFonts w:ascii="Arial" w:hAnsi="Arial" w:cs="Arial"/>
                <w:sz w:val="24"/>
                <w:szCs w:val="24"/>
              </w:rPr>
              <w:t>домов,</w:t>
            </w:r>
            <w:r w:rsidRPr="00E100CF">
              <w:rPr>
                <w:rFonts w:ascii="Arial" w:hAnsi="Arial" w:cs="Arial"/>
                <w:spacing w:val="8"/>
                <w:sz w:val="24"/>
                <w:szCs w:val="24"/>
              </w:rPr>
              <w:t xml:space="preserve"> </w:t>
            </w:r>
            <w:r w:rsidRPr="00E100CF">
              <w:rPr>
                <w:rFonts w:ascii="Arial" w:hAnsi="Arial" w:cs="Arial"/>
                <w:sz w:val="24"/>
                <w:szCs w:val="24"/>
              </w:rPr>
              <w:t>вывесок</w:t>
            </w:r>
          </w:p>
        </w:tc>
        <w:tc>
          <w:tcPr>
            <w:tcW w:w="2113" w:type="dxa"/>
          </w:tcPr>
          <w:p w14:paraId="6A5EB827" w14:textId="77777777" w:rsidR="00C96369" w:rsidRPr="00E100CF" w:rsidRDefault="00C96369" w:rsidP="002C4305">
            <w:pPr>
              <w:pStyle w:val="a3"/>
              <w:ind w:left="0" w:firstLine="0"/>
              <w:rPr>
                <w:rFonts w:ascii="Arial" w:hAnsi="Arial" w:cs="Arial"/>
                <w:sz w:val="24"/>
                <w:szCs w:val="24"/>
              </w:rPr>
            </w:pPr>
          </w:p>
        </w:tc>
      </w:tr>
      <w:tr w:rsidR="00C96369" w:rsidRPr="00E100CF" w14:paraId="4DD0036A" w14:textId="77777777" w:rsidTr="002C4305">
        <w:tc>
          <w:tcPr>
            <w:tcW w:w="959" w:type="dxa"/>
          </w:tcPr>
          <w:p w14:paraId="76B00463"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12</w:t>
            </w:r>
          </w:p>
        </w:tc>
        <w:tc>
          <w:tcPr>
            <w:tcW w:w="6804" w:type="dxa"/>
          </w:tcPr>
          <w:p w14:paraId="59A54FB6" w14:textId="77777777" w:rsidR="00C96369" w:rsidRPr="00E100CF" w:rsidRDefault="00C96369" w:rsidP="002C4305">
            <w:pPr>
              <w:tabs>
                <w:tab w:val="left" w:pos="1633"/>
              </w:tabs>
              <w:jc w:val="both"/>
              <w:rPr>
                <w:rFonts w:ascii="Arial" w:hAnsi="Arial" w:cs="Arial"/>
                <w:spacing w:val="-1"/>
                <w:sz w:val="24"/>
                <w:szCs w:val="24"/>
              </w:rPr>
            </w:pPr>
            <w:r w:rsidRPr="00E100CF">
              <w:rPr>
                <w:rFonts w:ascii="Arial" w:hAnsi="Arial" w:cs="Arial"/>
                <w:w w:val="105"/>
                <w:sz w:val="24"/>
                <w:szCs w:val="24"/>
              </w:rPr>
              <w:t>Размещение</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содержание</w:t>
            </w:r>
            <w:r w:rsidRPr="00E100CF">
              <w:rPr>
                <w:rFonts w:ascii="Arial" w:hAnsi="Arial" w:cs="Arial"/>
                <w:spacing w:val="1"/>
                <w:w w:val="105"/>
                <w:sz w:val="24"/>
                <w:szCs w:val="24"/>
              </w:rPr>
              <w:t xml:space="preserve"> </w:t>
            </w:r>
            <w:r w:rsidRPr="00E100CF">
              <w:rPr>
                <w:rFonts w:ascii="Arial" w:hAnsi="Arial" w:cs="Arial"/>
                <w:w w:val="105"/>
                <w:sz w:val="24"/>
                <w:szCs w:val="24"/>
              </w:rPr>
              <w:t>детских,</w:t>
            </w:r>
            <w:r w:rsidRPr="00E100CF">
              <w:rPr>
                <w:rFonts w:ascii="Arial" w:hAnsi="Arial" w:cs="Arial"/>
                <w:spacing w:val="1"/>
                <w:w w:val="105"/>
                <w:sz w:val="24"/>
                <w:szCs w:val="24"/>
              </w:rPr>
              <w:t xml:space="preserve"> </w:t>
            </w:r>
            <w:r w:rsidRPr="00E100CF">
              <w:rPr>
                <w:rFonts w:ascii="Arial" w:hAnsi="Arial" w:cs="Arial"/>
                <w:w w:val="105"/>
                <w:sz w:val="24"/>
                <w:szCs w:val="24"/>
              </w:rPr>
              <w:t>спортивных</w:t>
            </w:r>
            <w:r w:rsidRPr="00E100CF">
              <w:rPr>
                <w:rFonts w:ascii="Arial" w:hAnsi="Arial" w:cs="Arial"/>
                <w:spacing w:val="1"/>
                <w:w w:val="105"/>
                <w:sz w:val="24"/>
                <w:szCs w:val="24"/>
              </w:rPr>
              <w:t xml:space="preserve"> </w:t>
            </w:r>
            <w:r w:rsidRPr="00E100CF">
              <w:rPr>
                <w:rFonts w:ascii="Arial" w:hAnsi="Arial" w:cs="Arial"/>
                <w:w w:val="105"/>
                <w:sz w:val="24"/>
                <w:szCs w:val="24"/>
              </w:rPr>
              <w:t>площадок,</w:t>
            </w:r>
            <w:r w:rsidRPr="00E100CF">
              <w:rPr>
                <w:rFonts w:ascii="Arial" w:hAnsi="Arial" w:cs="Arial"/>
                <w:spacing w:val="1"/>
                <w:w w:val="105"/>
                <w:sz w:val="24"/>
                <w:szCs w:val="24"/>
              </w:rPr>
              <w:t xml:space="preserve"> </w:t>
            </w:r>
            <w:r w:rsidRPr="00E100CF">
              <w:rPr>
                <w:rFonts w:ascii="Arial" w:hAnsi="Arial" w:cs="Arial"/>
                <w:w w:val="105"/>
                <w:sz w:val="24"/>
                <w:szCs w:val="24"/>
              </w:rPr>
              <w:t>площадок</w:t>
            </w:r>
            <w:r w:rsidRPr="00E100CF">
              <w:rPr>
                <w:rFonts w:ascii="Arial" w:hAnsi="Arial" w:cs="Arial"/>
                <w:spacing w:val="6"/>
                <w:w w:val="105"/>
                <w:sz w:val="24"/>
                <w:szCs w:val="24"/>
              </w:rPr>
              <w:t xml:space="preserve"> </w:t>
            </w:r>
            <w:r w:rsidRPr="00E100CF">
              <w:rPr>
                <w:rFonts w:ascii="Arial" w:hAnsi="Arial" w:cs="Arial"/>
                <w:w w:val="105"/>
                <w:sz w:val="24"/>
                <w:szCs w:val="24"/>
              </w:rPr>
              <w:t>для</w:t>
            </w:r>
            <w:r w:rsidRPr="00E100CF">
              <w:rPr>
                <w:rFonts w:ascii="Arial" w:hAnsi="Arial" w:cs="Arial"/>
                <w:spacing w:val="-5"/>
                <w:w w:val="105"/>
                <w:sz w:val="24"/>
                <w:szCs w:val="24"/>
              </w:rPr>
              <w:t xml:space="preserve"> </w:t>
            </w:r>
            <w:r w:rsidRPr="00E100CF">
              <w:rPr>
                <w:rFonts w:ascii="Arial" w:hAnsi="Arial" w:cs="Arial"/>
                <w:w w:val="105"/>
                <w:sz w:val="24"/>
                <w:szCs w:val="24"/>
              </w:rPr>
              <w:t>отдыха</w:t>
            </w:r>
            <w:r w:rsidRPr="00E100CF">
              <w:rPr>
                <w:rFonts w:ascii="Arial" w:hAnsi="Arial" w:cs="Arial"/>
                <w:spacing w:val="2"/>
                <w:w w:val="105"/>
                <w:sz w:val="24"/>
                <w:szCs w:val="24"/>
              </w:rPr>
              <w:t xml:space="preserve"> </w:t>
            </w:r>
            <w:r w:rsidRPr="00E100CF">
              <w:rPr>
                <w:rFonts w:ascii="Arial" w:hAnsi="Arial" w:cs="Arial"/>
                <w:w w:val="105"/>
                <w:sz w:val="24"/>
                <w:szCs w:val="24"/>
              </w:rPr>
              <w:t>и</w:t>
            </w:r>
            <w:r w:rsidRPr="00E100CF">
              <w:rPr>
                <w:rFonts w:ascii="Arial" w:hAnsi="Arial" w:cs="Arial"/>
                <w:spacing w:val="-13"/>
                <w:w w:val="105"/>
                <w:sz w:val="24"/>
                <w:szCs w:val="24"/>
              </w:rPr>
              <w:t xml:space="preserve"> </w:t>
            </w:r>
            <w:r w:rsidRPr="00E100CF">
              <w:rPr>
                <w:rFonts w:ascii="Arial" w:hAnsi="Arial" w:cs="Arial"/>
                <w:w w:val="105"/>
                <w:sz w:val="24"/>
                <w:szCs w:val="24"/>
              </w:rPr>
              <w:t>досуга</w:t>
            </w:r>
          </w:p>
        </w:tc>
        <w:tc>
          <w:tcPr>
            <w:tcW w:w="2113" w:type="dxa"/>
          </w:tcPr>
          <w:p w14:paraId="35EFDBCC" w14:textId="77777777" w:rsidR="00C96369" w:rsidRPr="00E100CF" w:rsidRDefault="00C96369" w:rsidP="002C4305">
            <w:pPr>
              <w:pStyle w:val="a3"/>
              <w:ind w:left="0" w:firstLine="0"/>
              <w:rPr>
                <w:rFonts w:ascii="Arial" w:hAnsi="Arial" w:cs="Arial"/>
                <w:sz w:val="24"/>
                <w:szCs w:val="24"/>
              </w:rPr>
            </w:pPr>
          </w:p>
        </w:tc>
      </w:tr>
      <w:tr w:rsidR="00C96369" w:rsidRPr="00E100CF" w14:paraId="5C7F4465" w14:textId="77777777" w:rsidTr="002C4305">
        <w:tc>
          <w:tcPr>
            <w:tcW w:w="959" w:type="dxa"/>
          </w:tcPr>
          <w:p w14:paraId="401FDF56"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13</w:t>
            </w:r>
          </w:p>
        </w:tc>
        <w:tc>
          <w:tcPr>
            <w:tcW w:w="6804" w:type="dxa"/>
          </w:tcPr>
          <w:p w14:paraId="21C7BA50" w14:textId="77777777" w:rsidR="00C96369" w:rsidRPr="00E100CF" w:rsidRDefault="00C96369" w:rsidP="002C4305">
            <w:pPr>
              <w:tabs>
                <w:tab w:val="left" w:pos="1633"/>
              </w:tabs>
              <w:jc w:val="both"/>
              <w:rPr>
                <w:rFonts w:ascii="Arial" w:hAnsi="Arial" w:cs="Arial"/>
                <w:w w:val="105"/>
                <w:sz w:val="24"/>
                <w:szCs w:val="24"/>
              </w:rPr>
            </w:pPr>
            <w:r w:rsidRPr="00E100CF">
              <w:rPr>
                <w:rFonts w:ascii="Arial" w:hAnsi="Arial" w:cs="Arial"/>
                <w:sz w:val="24"/>
                <w:szCs w:val="24"/>
              </w:rPr>
              <w:t>Размещение</w:t>
            </w:r>
            <w:r w:rsidRPr="00E100CF">
              <w:rPr>
                <w:rFonts w:ascii="Arial" w:hAnsi="Arial" w:cs="Arial"/>
                <w:spacing w:val="-5"/>
                <w:sz w:val="24"/>
                <w:szCs w:val="24"/>
              </w:rPr>
              <w:t xml:space="preserve"> </w:t>
            </w:r>
            <w:r w:rsidRPr="00E100CF">
              <w:rPr>
                <w:rFonts w:ascii="Arial" w:hAnsi="Arial" w:cs="Arial"/>
                <w:sz w:val="24"/>
                <w:szCs w:val="24"/>
              </w:rPr>
              <w:t>площадок</w:t>
            </w:r>
            <w:r w:rsidRPr="00E100CF">
              <w:rPr>
                <w:rFonts w:ascii="Arial" w:hAnsi="Arial" w:cs="Arial"/>
                <w:spacing w:val="-5"/>
                <w:sz w:val="24"/>
                <w:szCs w:val="24"/>
              </w:rPr>
              <w:t xml:space="preserve"> </w:t>
            </w:r>
            <w:r w:rsidRPr="00E100CF">
              <w:rPr>
                <w:rFonts w:ascii="Arial" w:hAnsi="Arial" w:cs="Arial"/>
                <w:sz w:val="24"/>
                <w:szCs w:val="24"/>
              </w:rPr>
              <w:t>для</w:t>
            </w:r>
            <w:r w:rsidRPr="00E100CF">
              <w:rPr>
                <w:rFonts w:ascii="Arial" w:hAnsi="Arial" w:cs="Arial"/>
                <w:spacing w:val="-5"/>
                <w:sz w:val="24"/>
                <w:szCs w:val="24"/>
              </w:rPr>
              <w:t xml:space="preserve"> </w:t>
            </w:r>
            <w:r w:rsidRPr="00E100CF">
              <w:rPr>
                <w:rFonts w:ascii="Arial" w:hAnsi="Arial" w:cs="Arial"/>
                <w:sz w:val="24"/>
                <w:szCs w:val="24"/>
              </w:rPr>
              <w:t>хранения</w:t>
            </w:r>
            <w:r w:rsidRPr="00E100CF">
              <w:rPr>
                <w:rFonts w:ascii="Arial" w:hAnsi="Arial" w:cs="Arial"/>
                <w:spacing w:val="-4"/>
                <w:sz w:val="24"/>
                <w:szCs w:val="24"/>
              </w:rPr>
              <w:t xml:space="preserve"> </w:t>
            </w:r>
            <w:r w:rsidRPr="00E100CF">
              <w:rPr>
                <w:rFonts w:ascii="Arial" w:hAnsi="Arial" w:cs="Arial"/>
                <w:sz w:val="24"/>
                <w:szCs w:val="24"/>
              </w:rPr>
              <w:t>автотранспортных</w:t>
            </w:r>
            <w:r w:rsidRPr="00E100CF">
              <w:rPr>
                <w:rFonts w:ascii="Arial" w:hAnsi="Arial" w:cs="Arial"/>
                <w:spacing w:val="-3"/>
                <w:sz w:val="24"/>
                <w:szCs w:val="24"/>
              </w:rPr>
              <w:t xml:space="preserve"> </w:t>
            </w:r>
            <w:r w:rsidRPr="00E100CF">
              <w:rPr>
                <w:rFonts w:ascii="Arial" w:hAnsi="Arial" w:cs="Arial"/>
                <w:sz w:val="24"/>
                <w:szCs w:val="24"/>
              </w:rPr>
              <w:t>средств,</w:t>
            </w:r>
            <w:r w:rsidRPr="00E100CF">
              <w:rPr>
                <w:rFonts w:ascii="Arial" w:hAnsi="Arial" w:cs="Arial"/>
                <w:spacing w:val="-4"/>
                <w:sz w:val="24"/>
                <w:szCs w:val="24"/>
              </w:rPr>
              <w:t xml:space="preserve"> </w:t>
            </w:r>
            <w:r w:rsidRPr="00E100CF">
              <w:rPr>
                <w:rFonts w:ascii="Arial" w:hAnsi="Arial" w:cs="Arial"/>
                <w:sz w:val="24"/>
                <w:szCs w:val="24"/>
              </w:rPr>
              <w:t>в</w:t>
            </w:r>
            <w:r w:rsidRPr="00E100CF">
              <w:rPr>
                <w:rFonts w:ascii="Arial" w:hAnsi="Arial" w:cs="Arial"/>
                <w:spacing w:val="-4"/>
                <w:sz w:val="24"/>
                <w:szCs w:val="24"/>
              </w:rPr>
              <w:t xml:space="preserve"> </w:t>
            </w:r>
            <w:r w:rsidRPr="00E100CF">
              <w:rPr>
                <w:rFonts w:ascii="Arial" w:hAnsi="Arial" w:cs="Arial"/>
                <w:sz w:val="24"/>
                <w:szCs w:val="24"/>
              </w:rPr>
              <w:t>том</w:t>
            </w:r>
            <w:r w:rsidRPr="00E100CF">
              <w:rPr>
                <w:rFonts w:ascii="Arial" w:hAnsi="Arial" w:cs="Arial"/>
                <w:spacing w:val="-5"/>
                <w:sz w:val="24"/>
                <w:szCs w:val="24"/>
              </w:rPr>
              <w:t xml:space="preserve"> </w:t>
            </w:r>
            <w:r w:rsidRPr="00E100CF">
              <w:rPr>
                <w:rFonts w:ascii="Arial" w:hAnsi="Arial" w:cs="Arial"/>
                <w:sz w:val="24"/>
                <w:szCs w:val="24"/>
              </w:rPr>
              <w:t>числе</w:t>
            </w:r>
            <w:r w:rsidRPr="00E100CF">
              <w:rPr>
                <w:rFonts w:ascii="Arial" w:hAnsi="Arial" w:cs="Arial"/>
                <w:spacing w:val="-4"/>
                <w:sz w:val="24"/>
                <w:szCs w:val="24"/>
              </w:rPr>
              <w:t xml:space="preserve"> </w:t>
            </w:r>
            <w:proofErr w:type="gramStart"/>
            <w:r w:rsidRPr="00E100CF">
              <w:rPr>
                <w:rFonts w:ascii="Arial" w:hAnsi="Arial" w:cs="Arial"/>
                <w:sz w:val="24"/>
                <w:szCs w:val="24"/>
              </w:rPr>
              <w:t>парковок  (</w:t>
            </w:r>
            <w:proofErr w:type="gramEnd"/>
            <w:r w:rsidRPr="00E100CF">
              <w:rPr>
                <w:rFonts w:ascii="Arial" w:hAnsi="Arial" w:cs="Arial"/>
                <w:sz w:val="24"/>
                <w:szCs w:val="24"/>
              </w:rPr>
              <w:t>парковочных</w:t>
            </w:r>
            <w:r w:rsidRPr="00E100CF">
              <w:rPr>
                <w:rFonts w:ascii="Arial" w:hAnsi="Arial" w:cs="Arial"/>
                <w:spacing w:val="-7"/>
                <w:sz w:val="24"/>
                <w:szCs w:val="24"/>
              </w:rPr>
              <w:t xml:space="preserve"> </w:t>
            </w:r>
            <w:r w:rsidRPr="00E100CF">
              <w:rPr>
                <w:rFonts w:ascii="Arial" w:hAnsi="Arial" w:cs="Arial"/>
                <w:sz w:val="24"/>
                <w:szCs w:val="24"/>
              </w:rPr>
              <w:t>мест)</w:t>
            </w:r>
          </w:p>
        </w:tc>
        <w:tc>
          <w:tcPr>
            <w:tcW w:w="2113" w:type="dxa"/>
          </w:tcPr>
          <w:p w14:paraId="06436143" w14:textId="77777777" w:rsidR="00C96369" w:rsidRPr="00E100CF" w:rsidRDefault="00C96369" w:rsidP="002C4305">
            <w:pPr>
              <w:pStyle w:val="a3"/>
              <w:ind w:left="0" w:firstLine="0"/>
              <w:rPr>
                <w:rFonts w:ascii="Arial" w:hAnsi="Arial" w:cs="Arial"/>
                <w:sz w:val="24"/>
                <w:szCs w:val="24"/>
              </w:rPr>
            </w:pPr>
          </w:p>
          <w:p w14:paraId="61F704C8" w14:textId="77777777" w:rsidR="00C96369" w:rsidRPr="00E100CF" w:rsidRDefault="00C96369" w:rsidP="002C4305">
            <w:pPr>
              <w:pStyle w:val="a3"/>
              <w:ind w:left="0" w:firstLine="0"/>
              <w:rPr>
                <w:rFonts w:ascii="Arial" w:hAnsi="Arial" w:cs="Arial"/>
                <w:sz w:val="24"/>
                <w:szCs w:val="24"/>
              </w:rPr>
            </w:pPr>
          </w:p>
        </w:tc>
      </w:tr>
      <w:tr w:rsidR="00C96369" w:rsidRPr="00E100CF" w14:paraId="1762670D" w14:textId="77777777" w:rsidTr="002C4305">
        <w:tc>
          <w:tcPr>
            <w:tcW w:w="959" w:type="dxa"/>
          </w:tcPr>
          <w:p w14:paraId="196FCB6F"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14</w:t>
            </w:r>
          </w:p>
        </w:tc>
        <w:tc>
          <w:tcPr>
            <w:tcW w:w="6804" w:type="dxa"/>
          </w:tcPr>
          <w:p w14:paraId="70DC14A6" w14:textId="77777777" w:rsidR="00C96369" w:rsidRPr="00E100CF" w:rsidRDefault="00C96369" w:rsidP="002C4305">
            <w:pPr>
              <w:pStyle w:val="11"/>
              <w:tabs>
                <w:tab w:val="left" w:pos="2773"/>
              </w:tabs>
              <w:ind w:left="0"/>
              <w:jc w:val="both"/>
              <w:outlineLvl w:val="9"/>
              <w:rPr>
                <w:rFonts w:ascii="Arial" w:hAnsi="Arial" w:cs="Arial"/>
                <w:b w:val="0"/>
                <w:sz w:val="24"/>
                <w:szCs w:val="24"/>
              </w:rPr>
            </w:pPr>
            <w:r w:rsidRPr="00E100CF">
              <w:rPr>
                <w:rFonts w:ascii="Arial" w:hAnsi="Arial" w:cs="Arial"/>
                <w:b w:val="0"/>
                <w:sz w:val="24"/>
                <w:szCs w:val="24"/>
              </w:rPr>
              <w:t>Размещение</w:t>
            </w:r>
            <w:r w:rsidRPr="00E100CF">
              <w:rPr>
                <w:rFonts w:ascii="Arial" w:hAnsi="Arial" w:cs="Arial"/>
                <w:b w:val="0"/>
                <w:spacing w:val="-5"/>
                <w:sz w:val="24"/>
                <w:szCs w:val="24"/>
              </w:rPr>
              <w:t xml:space="preserve"> </w:t>
            </w:r>
            <w:r w:rsidRPr="00E100CF">
              <w:rPr>
                <w:rFonts w:ascii="Arial" w:hAnsi="Arial" w:cs="Arial"/>
                <w:b w:val="0"/>
                <w:sz w:val="24"/>
                <w:szCs w:val="24"/>
              </w:rPr>
              <w:t>малых</w:t>
            </w:r>
            <w:r w:rsidRPr="00E100CF">
              <w:rPr>
                <w:rFonts w:ascii="Arial" w:hAnsi="Arial" w:cs="Arial"/>
                <w:b w:val="0"/>
                <w:spacing w:val="-5"/>
                <w:sz w:val="24"/>
                <w:szCs w:val="24"/>
              </w:rPr>
              <w:t xml:space="preserve"> </w:t>
            </w:r>
            <w:r w:rsidRPr="00E100CF">
              <w:rPr>
                <w:rFonts w:ascii="Arial" w:hAnsi="Arial" w:cs="Arial"/>
                <w:b w:val="0"/>
                <w:sz w:val="24"/>
                <w:szCs w:val="24"/>
              </w:rPr>
              <w:t>архитектурных</w:t>
            </w:r>
            <w:r w:rsidRPr="00E100CF">
              <w:rPr>
                <w:rFonts w:ascii="Arial" w:hAnsi="Arial" w:cs="Arial"/>
                <w:b w:val="0"/>
                <w:spacing w:val="-3"/>
                <w:sz w:val="24"/>
                <w:szCs w:val="24"/>
              </w:rPr>
              <w:t xml:space="preserve"> </w:t>
            </w:r>
            <w:r w:rsidRPr="00E100CF">
              <w:rPr>
                <w:rFonts w:ascii="Arial" w:hAnsi="Arial" w:cs="Arial"/>
                <w:b w:val="0"/>
                <w:sz w:val="24"/>
                <w:szCs w:val="24"/>
              </w:rPr>
              <w:t>форм</w:t>
            </w:r>
            <w:r w:rsidRPr="00E100CF">
              <w:rPr>
                <w:rFonts w:ascii="Arial" w:hAnsi="Arial" w:cs="Arial"/>
                <w:b w:val="0"/>
                <w:spacing w:val="-5"/>
                <w:sz w:val="24"/>
                <w:szCs w:val="24"/>
              </w:rPr>
              <w:t xml:space="preserve"> </w:t>
            </w:r>
            <w:r w:rsidRPr="00E100CF">
              <w:rPr>
                <w:rFonts w:ascii="Arial" w:hAnsi="Arial" w:cs="Arial"/>
                <w:b w:val="0"/>
                <w:sz w:val="24"/>
                <w:szCs w:val="24"/>
              </w:rPr>
              <w:t>(МАФ)</w:t>
            </w:r>
          </w:p>
        </w:tc>
        <w:tc>
          <w:tcPr>
            <w:tcW w:w="2113" w:type="dxa"/>
          </w:tcPr>
          <w:p w14:paraId="46110E67" w14:textId="77777777" w:rsidR="00C96369" w:rsidRPr="00E100CF" w:rsidRDefault="00C96369" w:rsidP="002C4305">
            <w:pPr>
              <w:pStyle w:val="a3"/>
              <w:ind w:left="0" w:firstLine="0"/>
              <w:rPr>
                <w:rFonts w:ascii="Arial" w:hAnsi="Arial" w:cs="Arial"/>
                <w:sz w:val="24"/>
                <w:szCs w:val="24"/>
              </w:rPr>
            </w:pPr>
          </w:p>
        </w:tc>
      </w:tr>
      <w:tr w:rsidR="00C96369" w:rsidRPr="00E100CF" w14:paraId="368F1FF5" w14:textId="77777777" w:rsidTr="002C4305">
        <w:tc>
          <w:tcPr>
            <w:tcW w:w="959" w:type="dxa"/>
          </w:tcPr>
          <w:p w14:paraId="35182B33"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15</w:t>
            </w:r>
          </w:p>
        </w:tc>
        <w:tc>
          <w:tcPr>
            <w:tcW w:w="6804" w:type="dxa"/>
          </w:tcPr>
          <w:p w14:paraId="7B3E1652" w14:textId="77777777" w:rsidR="00C96369" w:rsidRPr="00E100CF" w:rsidRDefault="00C96369" w:rsidP="002C4305">
            <w:pPr>
              <w:pStyle w:val="11"/>
              <w:tabs>
                <w:tab w:val="left" w:pos="2773"/>
              </w:tabs>
              <w:ind w:left="0"/>
              <w:jc w:val="both"/>
              <w:outlineLvl w:val="9"/>
              <w:rPr>
                <w:rFonts w:ascii="Arial" w:hAnsi="Arial" w:cs="Arial"/>
                <w:b w:val="0"/>
                <w:sz w:val="24"/>
                <w:szCs w:val="24"/>
              </w:rPr>
            </w:pPr>
            <w:r w:rsidRPr="00E100CF">
              <w:rPr>
                <w:rFonts w:ascii="Arial" w:hAnsi="Arial" w:cs="Arial"/>
                <w:b w:val="0"/>
                <w:sz w:val="24"/>
                <w:szCs w:val="24"/>
              </w:rPr>
              <w:t>Организация</w:t>
            </w:r>
            <w:r w:rsidRPr="00E100CF">
              <w:rPr>
                <w:rFonts w:ascii="Arial" w:hAnsi="Arial" w:cs="Arial"/>
                <w:b w:val="0"/>
                <w:spacing w:val="-9"/>
                <w:sz w:val="24"/>
                <w:szCs w:val="24"/>
              </w:rPr>
              <w:t xml:space="preserve"> </w:t>
            </w:r>
            <w:r w:rsidRPr="00E100CF">
              <w:rPr>
                <w:rFonts w:ascii="Arial" w:hAnsi="Arial" w:cs="Arial"/>
                <w:b w:val="0"/>
                <w:sz w:val="24"/>
                <w:szCs w:val="24"/>
              </w:rPr>
              <w:t>и</w:t>
            </w:r>
            <w:r w:rsidRPr="00E100CF">
              <w:rPr>
                <w:rFonts w:ascii="Arial" w:hAnsi="Arial" w:cs="Arial"/>
                <w:b w:val="0"/>
                <w:spacing w:val="-8"/>
                <w:sz w:val="24"/>
                <w:szCs w:val="24"/>
              </w:rPr>
              <w:t xml:space="preserve"> </w:t>
            </w:r>
            <w:r w:rsidRPr="00E100CF">
              <w:rPr>
                <w:rFonts w:ascii="Arial" w:hAnsi="Arial" w:cs="Arial"/>
                <w:b w:val="0"/>
                <w:sz w:val="24"/>
                <w:szCs w:val="24"/>
              </w:rPr>
              <w:t>содержание</w:t>
            </w:r>
            <w:r w:rsidRPr="00E100CF">
              <w:rPr>
                <w:rFonts w:ascii="Arial" w:hAnsi="Arial" w:cs="Arial"/>
                <w:b w:val="0"/>
                <w:spacing w:val="-9"/>
                <w:sz w:val="24"/>
                <w:szCs w:val="24"/>
              </w:rPr>
              <w:t xml:space="preserve"> </w:t>
            </w:r>
            <w:r w:rsidRPr="00E100CF">
              <w:rPr>
                <w:rFonts w:ascii="Arial" w:hAnsi="Arial" w:cs="Arial"/>
                <w:b w:val="0"/>
                <w:sz w:val="24"/>
                <w:szCs w:val="24"/>
              </w:rPr>
              <w:t>пешеходных</w:t>
            </w:r>
            <w:r w:rsidRPr="00E100CF">
              <w:rPr>
                <w:rFonts w:ascii="Arial" w:hAnsi="Arial" w:cs="Arial"/>
                <w:b w:val="0"/>
                <w:spacing w:val="-8"/>
                <w:sz w:val="24"/>
                <w:szCs w:val="24"/>
              </w:rPr>
              <w:t xml:space="preserve"> </w:t>
            </w:r>
            <w:r w:rsidRPr="00E100CF">
              <w:rPr>
                <w:rFonts w:ascii="Arial" w:hAnsi="Arial" w:cs="Arial"/>
                <w:b w:val="0"/>
                <w:sz w:val="24"/>
                <w:szCs w:val="24"/>
              </w:rPr>
              <w:t>коммуникаций</w:t>
            </w:r>
          </w:p>
        </w:tc>
        <w:tc>
          <w:tcPr>
            <w:tcW w:w="2113" w:type="dxa"/>
          </w:tcPr>
          <w:p w14:paraId="17EB3CFB" w14:textId="77777777" w:rsidR="00C96369" w:rsidRPr="00E100CF" w:rsidRDefault="00C96369" w:rsidP="002C4305">
            <w:pPr>
              <w:pStyle w:val="a3"/>
              <w:ind w:left="0" w:firstLine="0"/>
              <w:rPr>
                <w:rFonts w:ascii="Arial" w:hAnsi="Arial" w:cs="Arial"/>
                <w:sz w:val="24"/>
                <w:szCs w:val="24"/>
              </w:rPr>
            </w:pPr>
          </w:p>
        </w:tc>
      </w:tr>
      <w:tr w:rsidR="00C96369" w:rsidRPr="00E100CF" w14:paraId="24F7B7E9" w14:textId="77777777" w:rsidTr="002C4305">
        <w:tc>
          <w:tcPr>
            <w:tcW w:w="959" w:type="dxa"/>
          </w:tcPr>
          <w:p w14:paraId="2BC9CB61"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16</w:t>
            </w:r>
          </w:p>
        </w:tc>
        <w:tc>
          <w:tcPr>
            <w:tcW w:w="6804" w:type="dxa"/>
          </w:tcPr>
          <w:p w14:paraId="778C05C0" w14:textId="77777777" w:rsidR="00C96369" w:rsidRPr="00E100CF" w:rsidRDefault="00C96369" w:rsidP="002C4305">
            <w:pPr>
              <w:jc w:val="both"/>
              <w:rPr>
                <w:rFonts w:ascii="Arial" w:hAnsi="Arial" w:cs="Arial"/>
                <w:sz w:val="24"/>
                <w:szCs w:val="24"/>
              </w:rPr>
            </w:pPr>
            <w:r w:rsidRPr="00E100CF">
              <w:rPr>
                <w:rFonts w:ascii="Arial" w:hAnsi="Arial" w:cs="Arial"/>
                <w:sz w:val="24"/>
                <w:szCs w:val="24"/>
              </w:rPr>
              <w:t>Обустройство</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поселения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целях</w:t>
            </w:r>
            <w:r w:rsidRPr="00E100CF">
              <w:rPr>
                <w:rFonts w:ascii="Arial" w:hAnsi="Arial" w:cs="Arial"/>
                <w:spacing w:val="1"/>
                <w:sz w:val="24"/>
                <w:szCs w:val="24"/>
              </w:rPr>
              <w:t xml:space="preserve"> </w:t>
            </w:r>
            <w:r w:rsidRPr="00E100CF">
              <w:rPr>
                <w:rFonts w:ascii="Arial" w:hAnsi="Arial" w:cs="Arial"/>
                <w:spacing w:val="-1"/>
                <w:sz w:val="24"/>
                <w:szCs w:val="24"/>
              </w:rPr>
              <w:t xml:space="preserve">обеспечения беспрепятственного передвижения </w:t>
            </w:r>
            <w:r w:rsidRPr="00E100CF">
              <w:rPr>
                <w:rFonts w:ascii="Arial" w:hAnsi="Arial" w:cs="Arial"/>
                <w:sz w:val="24"/>
                <w:szCs w:val="24"/>
              </w:rPr>
              <w:t xml:space="preserve">по </w:t>
            </w:r>
            <w:r w:rsidRPr="00E100CF">
              <w:rPr>
                <w:rFonts w:ascii="Arial" w:hAnsi="Arial" w:cs="Arial"/>
                <w:sz w:val="24"/>
                <w:szCs w:val="24"/>
              </w:rPr>
              <w:lastRenderedPageBreak/>
              <w:t>указанной территории инвалидов</w:t>
            </w:r>
            <w:r w:rsidRPr="00E100CF">
              <w:rPr>
                <w:rFonts w:ascii="Arial" w:hAnsi="Arial" w:cs="Arial"/>
                <w:spacing w:val="-64"/>
                <w:sz w:val="24"/>
                <w:szCs w:val="24"/>
              </w:rPr>
              <w:t xml:space="preserve"> </w:t>
            </w:r>
            <w:r w:rsidRPr="00E100CF">
              <w:rPr>
                <w:rFonts w:ascii="Arial" w:hAnsi="Arial" w:cs="Arial"/>
                <w:sz w:val="24"/>
                <w:szCs w:val="24"/>
              </w:rPr>
              <w:t>и</w:t>
            </w:r>
            <w:r w:rsidRPr="00E100CF">
              <w:rPr>
                <w:rFonts w:ascii="Arial" w:hAnsi="Arial" w:cs="Arial"/>
                <w:spacing w:val="-6"/>
                <w:sz w:val="24"/>
                <w:szCs w:val="24"/>
              </w:rPr>
              <w:t xml:space="preserve"> </w:t>
            </w:r>
            <w:r w:rsidRPr="00E100CF">
              <w:rPr>
                <w:rFonts w:ascii="Arial" w:hAnsi="Arial" w:cs="Arial"/>
                <w:sz w:val="24"/>
                <w:szCs w:val="24"/>
              </w:rPr>
              <w:t>других</w:t>
            </w:r>
            <w:r w:rsidRPr="00E100CF">
              <w:rPr>
                <w:rFonts w:ascii="Arial" w:hAnsi="Arial" w:cs="Arial"/>
                <w:spacing w:val="10"/>
                <w:sz w:val="24"/>
                <w:szCs w:val="24"/>
              </w:rPr>
              <w:t xml:space="preserve"> </w:t>
            </w:r>
            <w:r w:rsidRPr="00E100CF">
              <w:rPr>
                <w:rFonts w:ascii="Arial" w:hAnsi="Arial" w:cs="Arial"/>
                <w:sz w:val="24"/>
                <w:szCs w:val="24"/>
              </w:rPr>
              <w:t>маломобильных</w:t>
            </w:r>
            <w:r w:rsidRPr="00E100CF">
              <w:rPr>
                <w:rFonts w:ascii="Arial" w:hAnsi="Arial" w:cs="Arial"/>
                <w:spacing w:val="34"/>
                <w:sz w:val="24"/>
                <w:szCs w:val="24"/>
              </w:rPr>
              <w:t xml:space="preserve"> </w:t>
            </w:r>
            <w:r w:rsidRPr="00E100CF">
              <w:rPr>
                <w:rFonts w:ascii="Arial" w:hAnsi="Arial" w:cs="Arial"/>
                <w:sz w:val="24"/>
                <w:szCs w:val="24"/>
              </w:rPr>
              <w:t>групп</w:t>
            </w:r>
            <w:r w:rsidRPr="00E100CF">
              <w:rPr>
                <w:rFonts w:ascii="Arial" w:hAnsi="Arial" w:cs="Arial"/>
                <w:spacing w:val="10"/>
                <w:sz w:val="24"/>
                <w:szCs w:val="24"/>
              </w:rPr>
              <w:t xml:space="preserve"> </w:t>
            </w:r>
            <w:r w:rsidRPr="00E100CF">
              <w:rPr>
                <w:rFonts w:ascii="Arial" w:hAnsi="Arial" w:cs="Arial"/>
                <w:sz w:val="24"/>
                <w:szCs w:val="24"/>
              </w:rPr>
              <w:t>населения</w:t>
            </w:r>
          </w:p>
        </w:tc>
        <w:tc>
          <w:tcPr>
            <w:tcW w:w="2113" w:type="dxa"/>
          </w:tcPr>
          <w:p w14:paraId="51C59BD2" w14:textId="77777777" w:rsidR="00C96369" w:rsidRPr="00E100CF" w:rsidRDefault="00C96369" w:rsidP="002C4305">
            <w:pPr>
              <w:pStyle w:val="a3"/>
              <w:ind w:left="0" w:firstLine="0"/>
              <w:rPr>
                <w:rFonts w:ascii="Arial" w:hAnsi="Arial" w:cs="Arial"/>
                <w:sz w:val="24"/>
                <w:szCs w:val="24"/>
              </w:rPr>
            </w:pPr>
          </w:p>
        </w:tc>
      </w:tr>
      <w:tr w:rsidR="00C96369" w:rsidRPr="00E100CF" w14:paraId="1BF2E1D1" w14:textId="77777777" w:rsidTr="002C4305">
        <w:tc>
          <w:tcPr>
            <w:tcW w:w="959" w:type="dxa"/>
          </w:tcPr>
          <w:p w14:paraId="4E571958"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17</w:t>
            </w:r>
          </w:p>
        </w:tc>
        <w:tc>
          <w:tcPr>
            <w:tcW w:w="6804" w:type="dxa"/>
          </w:tcPr>
          <w:p w14:paraId="7E742B8B" w14:textId="77777777" w:rsidR="00C96369" w:rsidRPr="00E100CF" w:rsidRDefault="00C96369" w:rsidP="002C4305">
            <w:pPr>
              <w:jc w:val="both"/>
              <w:rPr>
                <w:rFonts w:ascii="Arial" w:hAnsi="Arial" w:cs="Arial"/>
                <w:sz w:val="24"/>
                <w:szCs w:val="24"/>
              </w:rPr>
            </w:pPr>
            <w:r w:rsidRPr="00E100CF">
              <w:rPr>
                <w:rFonts w:ascii="Arial" w:hAnsi="Arial" w:cs="Arial"/>
                <w:sz w:val="24"/>
                <w:szCs w:val="24"/>
              </w:rPr>
              <w:t>Организация</w:t>
            </w:r>
            <w:r w:rsidRPr="00E100CF">
              <w:rPr>
                <w:rFonts w:ascii="Arial" w:hAnsi="Arial" w:cs="Arial"/>
                <w:spacing w:val="-7"/>
                <w:sz w:val="24"/>
                <w:szCs w:val="24"/>
              </w:rPr>
              <w:t xml:space="preserve"> </w:t>
            </w:r>
            <w:r w:rsidRPr="00E100CF">
              <w:rPr>
                <w:rFonts w:ascii="Arial" w:hAnsi="Arial" w:cs="Arial"/>
                <w:sz w:val="24"/>
                <w:szCs w:val="24"/>
              </w:rPr>
              <w:t>уборки</w:t>
            </w:r>
            <w:r w:rsidRPr="00E100CF">
              <w:rPr>
                <w:rFonts w:ascii="Arial" w:hAnsi="Arial" w:cs="Arial"/>
                <w:spacing w:val="-6"/>
                <w:sz w:val="24"/>
                <w:szCs w:val="24"/>
              </w:rPr>
              <w:t xml:space="preserve"> </w:t>
            </w:r>
            <w:r w:rsidRPr="00E100CF">
              <w:rPr>
                <w:rFonts w:ascii="Arial" w:hAnsi="Arial" w:cs="Arial"/>
                <w:sz w:val="24"/>
                <w:szCs w:val="24"/>
              </w:rPr>
              <w:t>территории поселения</w:t>
            </w:r>
          </w:p>
        </w:tc>
        <w:tc>
          <w:tcPr>
            <w:tcW w:w="2113" w:type="dxa"/>
          </w:tcPr>
          <w:p w14:paraId="49B766E3" w14:textId="77777777" w:rsidR="00C96369" w:rsidRPr="00E100CF" w:rsidRDefault="00C96369" w:rsidP="002C4305">
            <w:pPr>
              <w:pStyle w:val="a3"/>
              <w:ind w:left="0" w:firstLine="0"/>
              <w:rPr>
                <w:rFonts w:ascii="Arial" w:hAnsi="Arial" w:cs="Arial"/>
                <w:sz w:val="24"/>
                <w:szCs w:val="24"/>
              </w:rPr>
            </w:pPr>
          </w:p>
        </w:tc>
      </w:tr>
      <w:tr w:rsidR="00C96369" w:rsidRPr="00E100CF" w14:paraId="0F84D4B9" w14:textId="77777777" w:rsidTr="002C4305">
        <w:tc>
          <w:tcPr>
            <w:tcW w:w="959" w:type="dxa"/>
          </w:tcPr>
          <w:p w14:paraId="4FCDD01D"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18</w:t>
            </w:r>
          </w:p>
        </w:tc>
        <w:tc>
          <w:tcPr>
            <w:tcW w:w="6804" w:type="dxa"/>
          </w:tcPr>
          <w:p w14:paraId="25B5C36D" w14:textId="77777777" w:rsidR="00C96369" w:rsidRPr="00E100CF" w:rsidRDefault="00C96369" w:rsidP="002C4305">
            <w:pPr>
              <w:jc w:val="both"/>
              <w:rPr>
                <w:rFonts w:ascii="Arial" w:hAnsi="Arial" w:cs="Arial"/>
                <w:sz w:val="24"/>
                <w:szCs w:val="24"/>
              </w:rPr>
            </w:pPr>
            <w:r w:rsidRPr="00E100CF">
              <w:rPr>
                <w:rFonts w:ascii="Arial" w:hAnsi="Arial" w:cs="Arial"/>
                <w:sz w:val="24"/>
                <w:szCs w:val="24"/>
              </w:rPr>
              <w:t>Организация</w:t>
            </w:r>
            <w:r w:rsidRPr="00E100CF">
              <w:rPr>
                <w:rFonts w:ascii="Arial" w:hAnsi="Arial" w:cs="Arial"/>
                <w:spacing w:val="6"/>
                <w:sz w:val="24"/>
                <w:szCs w:val="24"/>
              </w:rPr>
              <w:t xml:space="preserve"> </w:t>
            </w:r>
            <w:r w:rsidRPr="00E100CF">
              <w:rPr>
                <w:rFonts w:ascii="Arial" w:hAnsi="Arial" w:cs="Arial"/>
                <w:sz w:val="24"/>
                <w:szCs w:val="24"/>
              </w:rPr>
              <w:t>стоков</w:t>
            </w:r>
            <w:r w:rsidRPr="00E100CF">
              <w:rPr>
                <w:rFonts w:ascii="Arial" w:hAnsi="Arial" w:cs="Arial"/>
                <w:spacing w:val="-11"/>
                <w:sz w:val="24"/>
                <w:szCs w:val="24"/>
              </w:rPr>
              <w:t xml:space="preserve"> </w:t>
            </w:r>
            <w:r w:rsidRPr="00E100CF">
              <w:rPr>
                <w:rFonts w:ascii="Arial" w:hAnsi="Arial" w:cs="Arial"/>
                <w:sz w:val="24"/>
                <w:szCs w:val="24"/>
              </w:rPr>
              <w:t>ливневых</w:t>
            </w:r>
            <w:r w:rsidRPr="00E100CF">
              <w:rPr>
                <w:rFonts w:ascii="Arial" w:hAnsi="Arial" w:cs="Arial"/>
                <w:spacing w:val="-5"/>
                <w:sz w:val="24"/>
                <w:szCs w:val="24"/>
              </w:rPr>
              <w:t xml:space="preserve"> </w:t>
            </w:r>
            <w:r w:rsidRPr="00E100CF">
              <w:rPr>
                <w:rFonts w:ascii="Arial" w:hAnsi="Arial" w:cs="Arial"/>
                <w:sz w:val="24"/>
                <w:szCs w:val="24"/>
              </w:rPr>
              <w:t>вод</w:t>
            </w:r>
          </w:p>
        </w:tc>
        <w:tc>
          <w:tcPr>
            <w:tcW w:w="2113" w:type="dxa"/>
          </w:tcPr>
          <w:p w14:paraId="4916ECBC" w14:textId="77777777" w:rsidR="00C96369" w:rsidRPr="00E100CF" w:rsidRDefault="00C96369" w:rsidP="002C4305">
            <w:pPr>
              <w:pStyle w:val="a3"/>
              <w:ind w:left="0" w:firstLine="0"/>
              <w:rPr>
                <w:rFonts w:ascii="Arial" w:hAnsi="Arial" w:cs="Arial"/>
                <w:sz w:val="24"/>
                <w:szCs w:val="24"/>
              </w:rPr>
            </w:pPr>
          </w:p>
        </w:tc>
      </w:tr>
      <w:tr w:rsidR="00C96369" w:rsidRPr="00E100CF" w14:paraId="3F8665A7" w14:textId="77777777" w:rsidTr="002C4305">
        <w:tc>
          <w:tcPr>
            <w:tcW w:w="959" w:type="dxa"/>
          </w:tcPr>
          <w:p w14:paraId="75E16A50"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19</w:t>
            </w:r>
          </w:p>
        </w:tc>
        <w:tc>
          <w:tcPr>
            <w:tcW w:w="6804" w:type="dxa"/>
          </w:tcPr>
          <w:p w14:paraId="63B8663D" w14:textId="77777777" w:rsidR="00C96369" w:rsidRPr="00E100CF" w:rsidRDefault="00C96369" w:rsidP="002C4305">
            <w:pPr>
              <w:jc w:val="both"/>
              <w:rPr>
                <w:rFonts w:ascii="Arial" w:hAnsi="Arial" w:cs="Arial"/>
                <w:sz w:val="24"/>
                <w:szCs w:val="24"/>
              </w:rPr>
            </w:pPr>
            <w:r w:rsidRPr="00E100CF">
              <w:rPr>
                <w:rFonts w:ascii="Arial" w:hAnsi="Arial" w:cs="Arial"/>
                <w:sz w:val="24"/>
                <w:szCs w:val="24"/>
              </w:rPr>
              <w:t>Требования</w:t>
            </w:r>
            <w:r w:rsidRPr="00E100CF">
              <w:rPr>
                <w:rFonts w:ascii="Arial" w:hAnsi="Arial" w:cs="Arial"/>
                <w:spacing w:val="96"/>
                <w:sz w:val="24"/>
                <w:szCs w:val="24"/>
              </w:rPr>
              <w:t xml:space="preserve"> </w:t>
            </w:r>
            <w:r w:rsidRPr="00E100CF">
              <w:rPr>
                <w:rFonts w:ascii="Arial" w:hAnsi="Arial" w:cs="Arial"/>
                <w:sz w:val="24"/>
                <w:szCs w:val="24"/>
              </w:rPr>
              <w:t>к</w:t>
            </w:r>
            <w:r w:rsidRPr="00E100CF">
              <w:rPr>
                <w:rFonts w:ascii="Arial" w:hAnsi="Arial" w:cs="Arial"/>
                <w:spacing w:val="76"/>
                <w:sz w:val="24"/>
                <w:szCs w:val="24"/>
              </w:rPr>
              <w:t xml:space="preserve"> </w:t>
            </w:r>
            <w:r w:rsidRPr="00E100CF">
              <w:rPr>
                <w:rFonts w:ascii="Arial" w:hAnsi="Arial" w:cs="Arial"/>
                <w:sz w:val="24"/>
                <w:szCs w:val="24"/>
              </w:rPr>
              <w:t>благоустройству</w:t>
            </w:r>
            <w:r w:rsidRPr="00E100CF">
              <w:rPr>
                <w:rFonts w:ascii="Arial" w:hAnsi="Arial" w:cs="Arial"/>
                <w:spacing w:val="73"/>
                <w:sz w:val="24"/>
                <w:szCs w:val="24"/>
              </w:rPr>
              <w:t xml:space="preserve"> </w:t>
            </w:r>
            <w:r w:rsidRPr="00E100CF">
              <w:rPr>
                <w:rFonts w:ascii="Arial" w:hAnsi="Arial" w:cs="Arial"/>
                <w:sz w:val="24"/>
                <w:szCs w:val="24"/>
              </w:rPr>
              <w:t>при</w:t>
            </w:r>
            <w:r w:rsidRPr="00E100CF">
              <w:rPr>
                <w:rFonts w:ascii="Arial" w:hAnsi="Arial" w:cs="Arial"/>
                <w:spacing w:val="79"/>
                <w:sz w:val="24"/>
                <w:szCs w:val="24"/>
              </w:rPr>
              <w:t xml:space="preserve"> </w:t>
            </w:r>
            <w:r w:rsidRPr="00E100CF">
              <w:rPr>
                <w:rFonts w:ascii="Arial" w:hAnsi="Arial" w:cs="Arial"/>
                <w:sz w:val="24"/>
                <w:szCs w:val="24"/>
              </w:rPr>
              <w:t>проведении</w:t>
            </w:r>
            <w:r w:rsidRPr="00E100CF">
              <w:rPr>
                <w:rFonts w:ascii="Arial" w:hAnsi="Arial" w:cs="Arial"/>
                <w:spacing w:val="95"/>
                <w:sz w:val="24"/>
                <w:szCs w:val="24"/>
              </w:rPr>
              <w:t xml:space="preserve"> </w:t>
            </w:r>
            <w:r w:rsidRPr="00E100CF">
              <w:rPr>
                <w:rFonts w:ascii="Arial" w:hAnsi="Arial" w:cs="Arial"/>
                <w:sz w:val="24"/>
                <w:szCs w:val="24"/>
              </w:rPr>
              <w:t>земляных</w:t>
            </w:r>
            <w:r w:rsidRPr="00E100CF">
              <w:rPr>
                <w:rFonts w:ascii="Arial" w:hAnsi="Arial" w:cs="Arial"/>
                <w:spacing w:val="96"/>
                <w:sz w:val="24"/>
                <w:szCs w:val="24"/>
              </w:rPr>
              <w:t xml:space="preserve"> </w:t>
            </w:r>
            <w:r w:rsidRPr="00E100CF">
              <w:rPr>
                <w:rFonts w:ascii="Arial" w:hAnsi="Arial" w:cs="Arial"/>
                <w:sz w:val="24"/>
                <w:szCs w:val="24"/>
              </w:rPr>
              <w:t>работ</w:t>
            </w:r>
          </w:p>
        </w:tc>
        <w:tc>
          <w:tcPr>
            <w:tcW w:w="2113" w:type="dxa"/>
          </w:tcPr>
          <w:p w14:paraId="343710A5" w14:textId="77777777" w:rsidR="00C96369" w:rsidRPr="00E100CF" w:rsidRDefault="00C96369" w:rsidP="002C4305">
            <w:pPr>
              <w:pStyle w:val="a3"/>
              <w:ind w:left="0" w:firstLine="0"/>
              <w:rPr>
                <w:rFonts w:ascii="Arial" w:hAnsi="Arial" w:cs="Arial"/>
                <w:sz w:val="24"/>
                <w:szCs w:val="24"/>
              </w:rPr>
            </w:pPr>
          </w:p>
        </w:tc>
      </w:tr>
      <w:tr w:rsidR="00C96369" w:rsidRPr="00E100CF" w14:paraId="4CF421A4" w14:textId="77777777" w:rsidTr="002C4305">
        <w:tc>
          <w:tcPr>
            <w:tcW w:w="959" w:type="dxa"/>
          </w:tcPr>
          <w:p w14:paraId="21F69E19"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20</w:t>
            </w:r>
          </w:p>
        </w:tc>
        <w:tc>
          <w:tcPr>
            <w:tcW w:w="6804" w:type="dxa"/>
          </w:tcPr>
          <w:p w14:paraId="0D1BE42D" w14:textId="77777777" w:rsidR="00C96369" w:rsidRPr="00E100CF" w:rsidRDefault="00C96369" w:rsidP="002C4305">
            <w:pPr>
              <w:pStyle w:val="Default"/>
              <w:jc w:val="both"/>
              <w:rPr>
                <w:rFonts w:ascii="Arial" w:hAnsi="Arial" w:cs="Arial"/>
                <w:color w:val="auto"/>
              </w:rPr>
            </w:pPr>
            <w:r w:rsidRPr="00E100CF">
              <w:rPr>
                <w:rFonts w:ascii="Arial" w:hAnsi="Arial" w:cs="Arial"/>
                <w:bCs/>
                <w:color w:val="auto"/>
              </w:rPr>
              <w:t>Участие, в том числе финансовое, собственников и(или)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w:t>
            </w:r>
          </w:p>
          <w:p w14:paraId="020D4394" w14:textId="77777777" w:rsidR="00C96369" w:rsidRPr="00E100CF" w:rsidRDefault="00C96369" w:rsidP="002C4305">
            <w:pPr>
              <w:adjustRightInd w:val="0"/>
              <w:jc w:val="both"/>
              <w:rPr>
                <w:rFonts w:ascii="Arial" w:eastAsiaTheme="minorHAnsi" w:hAnsi="Arial" w:cs="Arial"/>
                <w:sz w:val="24"/>
                <w:szCs w:val="24"/>
              </w:rPr>
            </w:pPr>
            <w:r w:rsidRPr="00E100CF">
              <w:rPr>
                <w:rFonts w:ascii="Arial" w:eastAsiaTheme="minorHAnsi" w:hAnsi="Arial" w:cs="Arial"/>
                <w:bCs/>
                <w:sz w:val="24"/>
                <w:szCs w:val="24"/>
              </w:rPr>
              <w:t>домах, земельные участки под которыми не образованы</w:t>
            </w:r>
          </w:p>
          <w:p w14:paraId="51E64534" w14:textId="77777777" w:rsidR="00C96369" w:rsidRPr="00E100CF" w:rsidRDefault="00C96369" w:rsidP="002C4305">
            <w:pPr>
              <w:adjustRightInd w:val="0"/>
              <w:jc w:val="both"/>
              <w:rPr>
                <w:rFonts w:ascii="Arial" w:eastAsiaTheme="minorHAnsi" w:hAnsi="Arial" w:cs="Arial"/>
                <w:sz w:val="24"/>
                <w:szCs w:val="24"/>
              </w:rPr>
            </w:pPr>
            <w:r w:rsidRPr="00E100CF">
              <w:rPr>
                <w:rFonts w:ascii="Arial" w:eastAsiaTheme="minorHAnsi" w:hAnsi="Arial" w:cs="Arial"/>
                <w:bCs/>
                <w:sz w:val="24"/>
                <w:szCs w:val="24"/>
              </w:rPr>
              <w:t>или образованы по границам таких домов),</w:t>
            </w:r>
            <w:r w:rsidRPr="00E100CF">
              <w:rPr>
                <w:rFonts w:ascii="Arial" w:eastAsiaTheme="minorHAnsi" w:hAnsi="Arial" w:cs="Arial"/>
                <w:sz w:val="24"/>
                <w:szCs w:val="24"/>
              </w:rPr>
              <w:t xml:space="preserve"> </w:t>
            </w:r>
            <w:r w:rsidRPr="00E100CF">
              <w:rPr>
                <w:rFonts w:ascii="Arial" w:eastAsiaTheme="minorHAnsi" w:hAnsi="Arial" w:cs="Arial"/>
                <w:bCs/>
                <w:sz w:val="24"/>
                <w:szCs w:val="24"/>
              </w:rPr>
              <w:t>в содержании прилегающих территорий</w:t>
            </w:r>
          </w:p>
        </w:tc>
        <w:tc>
          <w:tcPr>
            <w:tcW w:w="2113" w:type="dxa"/>
          </w:tcPr>
          <w:p w14:paraId="09F9BDD4" w14:textId="77777777" w:rsidR="00C96369" w:rsidRPr="00E100CF" w:rsidRDefault="00C96369" w:rsidP="002C4305">
            <w:pPr>
              <w:pStyle w:val="a3"/>
              <w:ind w:left="0" w:firstLine="0"/>
              <w:rPr>
                <w:rFonts w:ascii="Arial" w:hAnsi="Arial" w:cs="Arial"/>
                <w:sz w:val="24"/>
                <w:szCs w:val="24"/>
              </w:rPr>
            </w:pPr>
          </w:p>
        </w:tc>
      </w:tr>
      <w:tr w:rsidR="00C96369" w:rsidRPr="00E100CF" w14:paraId="791F074D" w14:textId="77777777" w:rsidTr="002C4305">
        <w:tc>
          <w:tcPr>
            <w:tcW w:w="959" w:type="dxa"/>
          </w:tcPr>
          <w:p w14:paraId="4CBB7030"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21</w:t>
            </w:r>
          </w:p>
        </w:tc>
        <w:tc>
          <w:tcPr>
            <w:tcW w:w="6804" w:type="dxa"/>
          </w:tcPr>
          <w:p w14:paraId="4DCBB296" w14:textId="77777777" w:rsidR="00C96369" w:rsidRPr="00E100CF" w:rsidRDefault="00C96369" w:rsidP="002C4305">
            <w:pPr>
              <w:pStyle w:val="Default"/>
              <w:jc w:val="both"/>
              <w:rPr>
                <w:rFonts w:ascii="Arial" w:hAnsi="Arial" w:cs="Arial"/>
                <w:bCs/>
                <w:color w:val="auto"/>
              </w:rPr>
            </w:pPr>
            <w:r w:rsidRPr="00E100CF">
              <w:rPr>
                <w:rFonts w:ascii="Arial" w:hAnsi="Arial" w:cs="Arial"/>
                <w:color w:val="auto"/>
              </w:rPr>
              <w:t>Требования</w:t>
            </w:r>
            <w:r w:rsidRPr="00E100CF">
              <w:rPr>
                <w:rFonts w:ascii="Arial" w:hAnsi="Arial" w:cs="Arial"/>
                <w:color w:val="auto"/>
                <w:spacing w:val="-7"/>
              </w:rPr>
              <w:t xml:space="preserve"> </w:t>
            </w:r>
            <w:r w:rsidRPr="00E100CF">
              <w:rPr>
                <w:rFonts w:ascii="Arial" w:hAnsi="Arial" w:cs="Arial"/>
                <w:color w:val="auto"/>
              </w:rPr>
              <w:t>к</w:t>
            </w:r>
            <w:r w:rsidRPr="00E100CF">
              <w:rPr>
                <w:rFonts w:ascii="Arial" w:hAnsi="Arial" w:cs="Arial"/>
                <w:color w:val="auto"/>
                <w:spacing w:val="-7"/>
              </w:rPr>
              <w:t xml:space="preserve"> </w:t>
            </w:r>
            <w:r w:rsidRPr="00E100CF">
              <w:rPr>
                <w:rFonts w:ascii="Arial" w:hAnsi="Arial" w:cs="Arial"/>
                <w:color w:val="auto"/>
              </w:rPr>
              <w:t>определению</w:t>
            </w:r>
            <w:r w:rsidRPr="00E100CF">
              <w:rPr>
                <w:rFonts w:ascii="Arial" w:hAnsi="Arial" w:cs="Arial"/>
                <w:color w:val="auto"/>
                <w:spacing w:val="-6"/>
              </w:rPr>
              <w:t xml:space="preserve"> </w:t>
            </w:r>
            <w:r w:rsidRPr="00E100CF">
              <w:rPr>
                <w:rFonts w:ascii="Arial" w:hAnsi="Arial" w:cs="Arial"/>
                <w:color w:val="auto"/>
              </w:rPr>
              <w:t>границ</w:t>
            </w:r>
            <w:r w:rsidRPr="00E100CF">
              <w:rPr>
                <w:rFonts w:ascii="Arial" w:hAnsi="Arial" w:cs="Arial"/>
                <w:color w:val="auto"/>
                <w:spacing w:val="-7"/>
              </w:rPr>
              <w:t xml:space="preserve"> </w:t>
            </w:r>
            <w:r w:rsidRPr="00E100CF">
              <w:rPr>
                <w:rFonts w:ascii="Arial" w:hAnsi="Arial" w:cs="Arial"/>
                <w:color w:val="auto"/>
              </w:rPr>
              <w:t>прилегающих</w:t>
            </w:r>
            <w:r w:rsidRPr="00E100CF">
              <w:rPr>
                <w:rFonts w:ascii="Arial" w:hAnsi="Arial" w:cs="Arial"/>
                <w:color w:val="auto"/>
                <w:spacing w:val="-7"/>
              </w:rPr>
              <w:t xml:space="preserve"> </w:t>
            </w:r>
            <w:r w:rsidRPr="00E100CF">
              <w:rPr>
                <w:rFonts w:ascii="Arial" w:hAnsi="Arial" w:cs="Arial"/>
                <w:color w:val="auto"/>
              </w:rPr>
              <w:t>территорий,</w:t>
            </w:r>
            <w:r w:rsidRPr="00E100CF">
              <w:rPr>
                <w:rFonts w:ascii="Arial" w:hAnsi="Arial" w:cs="Arial"/>
                <w:color w:val="auto"/>
                <w:spacing w:val="-6"/>
              </w:rPr>
              <w:t xml:space="preserve"> </w:t>
            </w:r>
            <w:r w:rsidRPr="00E100CF">
              <w:rPr>
                <w:rFonts w:ascii="Arial" w:hAnsi="Arial" w:cs="Arial"/>
                <w:color w:val="auto"/>
              </w:rPr>
              <w:t>закреплению</w:t>
            </w:r>
            <w:r w:rsidRPr="00E100CF">
              <w:rPr>
                <w:rFonts w:ascii="Arial" w:hAnsi="Arial" w:cs="Arial"/>
                <w:color w:val="auto"/>
                <w:spacing w:val="-7"/>
              </w:rPr>
              <w:t xml:space="preserve"> </w:t>
            </w:r>
            <w:r w:rsidRPr="00E100CF">
              <w:rPr>
                <w:rFonts w:ascii="Arial" w:hAnsi="Arial" w:cs="Arial"/>
                <w:color w:val="auto"/>
              </w:rPr>
              <w:t>и</w:t>
            </w:r>
            <w:r w:rsidRPr="00E100CF">
              <w:rPr>
                <w:rFonts w:ascii="Arial" w:hAnsi="Arial" w:cs="Arial"/>
                <w:color w:val="auto"/>
                <w:spacing w:val="-7"/>
              </w:rPr>
              <w:t xml:space="preserve"> </w:t>
            </w:r>
            <w:r w:rsidRPr="00E100CF">
              <w:rPr>
                <w:rFonts w:ascii="Arial" w:hAnsi="Arial" w:cs="Arial"/>
                <w:color w:val="auto"/>
              </w:rPr>
              <w:t>содержанию</w:t>
            </w:r>
            <w:r w:rsidRPr="00E100CF">
              <w:rPr>
                <w:rFonts w:ascii="Arial" w:hAnsi="Arial" w:cs="Arial"/>
                <w:color w:val="auto"/>
                <w:spacing w:val="-52"/>
              </w:rPr>
              <w:t xml:space="preserve"> </w:t>
            </w:r>
            <w:r w:rsidRPr="00E100CF">
              <w:rPr>
                <w:rFonts w:ascii="Arial" w:hAnsi="Arial" w:cs="Arial"/>
                <w:color w:val="auto"/>
              </w:rPr>
              <w:t>прилегающих</w:t>
            </w:r>
            <w:r w:rsidRPr="00E100CF">
              <w:rPr>
                <w:rFonts w:ascii="Arial" w:hAnsi="Arial" w:cs="Arial"/>
                <w:color w:val="auto"/>
                <w:spacing w:val="-2"/>
              </w:rPr>
              <w:t xml:space="preserve"> </w:t>
            </w:r>
            <w:r w:rsidRPr="00E100CF">
              <w:rPr>
                <w:rFonts w:ascii="Arial" w:hAnsi="Arial" w:cs="Arial"/>
                <w:color w:val="auto"/>
              </w:rPr>
              <w:t>территорий</w:t>
            </w:r>
          </w:p>
        </w:tc>
        <w:tc>
          <w:tcPr>
            <w:tcW w:w="2113" w:type="dxa"/>
          </w:tcPr>
          <w:p w14:paraId="1A8EF378" w14:textId="77777777" w:rsidR="00C96369" w:rsidRPr="00E100CF" w:rsidRDefault="00C96369" w:rsidP="002C4305">
            <w:pPr>
              <w:pStyle w:val="a3"/>
              <w:ind w:left="0" w:firstLine="0"/>
              <w:rPr>
                <w:rFonts w:ascii="Arial" w:hAnsi="Arial" w:cs="Arial"/>
                <w:sz w:val="24"/>
                <w:szCs w:val="24"/>
              </w:rPr>
            </w:pPr>
          </w:p>
        </w:tc>
      </w:tr>
      <w:tr w:rsidR="00C96369" w:rsidRPr="00E100CF" w14:paraId="675DF043" w14:textId="77777777" w:rsidTr="002C4305">
        <w:tc>
          <w:tcPr>
            <w:tcW w:w="959" w:type="dxa"/>
          </w:tcPr>
          <w:p w14:paraId="36680478"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22</w:t>
            </w:r>
          </w:p>
        </w:tc>
        <w:tc>
          <w:tcPr>
            <w:tcW w:w="6804" w:type="dxa"/>
          </w:tcPr>
          <w:p w14:paraId="4F802DDC" w14:textId="77777777" w:rsidR="00C96369" w:rsidRPr="00E100CF" w:rsidRDefault="00C96369" w:rsidP="002C4305">
            <w:pPr>
              <w:pStyle w:val="11"/>
              <w:tabs>
                <w:tab w:val="left" w:pos="3310"/>
              </w:tabs>
              <w:ind w:left="0"/>
              <w:jc w:val="both"/>
              <w:outlineLvl w:val="9"/>
              <w:rPr>
                <w:rFonts w:ascii="Arial" w:hAnsi="Arial" w:cs="Arial"/>
                <w:b w:val="0"/>
                <w:sz w:val="24"/>
                <w:szCs w:val="24"/>
              </w:rPr>
            </w:pPr>
            <w:r w:rsidRPr="00E100CF">
              <w:rPr>
                <w:rFonts w:ascii="Arial" w:hAnsi="Arial" w:cs="Arial"/>
                <w:b w:val="0"/>
                <w:sz w:val="24"/>
                <w:szCs w:val="24"/>
              </w:rPr>
              <w:t>Праздничное</w:t>
            </w:r>
            <w:r w:rsidRPr="00E100CF">
              <w:rPr>
                <w:rFonts w:ascii="Arial" w:hAnsi="Arial" w:cs="Arial"/>
                <w:b w:val="0"/>
                <w:spacing w:val="-7"/>
                <w:sz w:val="24"/>
                <w:szCs w:val="24"/>
              </w:rPr>
              <w:t xml:space="preserve"> </w:t>
            </w:r>
            <w:r w:rsidRPr="00E100CF">
              <w:rPr>
                <w:rFonts w:ascii="Arial" w:hAnsi="Arial" w:cs="Arial"/>
                <w:b w:val="0"/>
                <w:sz w:val="24"/>
                <w:szCs w:val="24"/>
              </w:rPr>
              <w:t>оформление</w:t>
            </w:r>
            <w:r w:rsidRPr="00E100CF">
              <w:rPr>
                <w:rFonts w:ascii="Arial" w:hAnsi="Arial" w:cs="Arial"/>
                <w:b w:val="0"/>
                <w:spacing w:val="-6"/>
                <w:sz w:val="24"/>
                <w:szCs w:val="24"/>
              </w:rPr>
              <w:t xml:space="preserve"> </w:t>
            </w:r>
            <w:r w:rsidRPr="00E100CF">
              <w:rPr>
                <w:rFonts w:ascii="Arial" w:hAnsi="Arial" w:cs="Arial"/>
                <w:b w:val="0"/>
                <w:sz w:val="24"/>
                <w:szCs w:val="24"/>
              </w:rPr>
              <w:t>территорий</w:t>
            </w:r>
          </w:p>
        </w:tc>
        <w:tc>
          <w:tcPr>
            <w:tcW w:w="2113" w:type="dxa"/>
          </w:tcPr>
          <w:p w14:paraId="036C2898" w14:textId="77777777" w:rsidR="00C96369" w:rsidRPr="00E100CF" w:rsidRDefault="00C96369" w:rsidP="002C4305">
            <w:pPr>
              <w:pStyle w:val="a3"/>
              <w:ind w:left="0" w:firstLine="0"/>
              <w:rPr>
                <w:rFonts w:ascii="Arial" w:hAnsi="Arial" w:cs="Arial"/>
                <w:sz w:val="24"/>
                <w:szCs w:val="24"/>
              </w:rPr>
            </w:pPr>
          </w:p>
        </w:tc>
      </w:tr>
      <w:tr w:rsidR="00C96369" w:rsidRPr="00E100CF" w14:paraId="57DB2B65" w14:textId="77777777" w:rsidTr="002C4305">
        <w:tc>
          <w:tcPr>
            <w:tcW w:w="959" w:type="dxa"/>
          </w:tcPr>
          <w:p w14:paraId="19D71827"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23</w:t>
            </w:r>
          </w:p>
        </w:tc>
        <w:tc>
          <w:tcPr>
            <w:tcW w:w="6804" w:type="dxa"/>
          </w:tcPr>
          <w:p w14:paraId="6BC65387" w14:textId="77777777" w:rsidR="00C96369" w:rsidRPr="00E100CF" w:rsidRDefault="00C96369" w:rsidP="002C4305">
            <w:pPr>
              <w:jc w:val="both"/>
              <w:rPr>
                <w:rFonts w:ascii="Arial" w:hAnsi="Arial" w:cs="Arial"/>
                <w:sz w:val="24"/>
                <w:szCs w:val="24"/>
              </w:rPr>
            </w:pPr>
            <w:r w:rsidRPr="00E100CF">
              <w:rPr>
                <w:rFonts w:ascii="Arial" w:hAnsi="Arial" w:cs="Arial"/>
                <w:sz w:val="24"/>
                <w:szCs w:val="24"/>
              </w:rPr>
              <w:t>Порядок</w:t>
            </w:r>
            <w:r w:rsidRPr="00E100CF">
              <w:rPr>
                <w:rFonts w:ascii="Arial" w:hAnsi="Arial" w:cs="Arial"/>
                <w:spacing w:val="-5"/>
                <w:sz w:val="24"/>
                <w:szCs w:val="24"/>
              </w:rPr>
              <w:t xml:space="preserve"> </w:t>
            </w:r>
            <w:r w:rsidRPr="00E100CF">
              <w:rPr>
                <w:rFonts w:ascii="Arial" w:hAnsi="Arial" w:cs="Arial"/>
                <w:sz w:val="24"/>
                <w:szCs w:val="24"/>
              </w:rPr>
              <w:t>участия</w:t>
            </w:r>
            <w:r w:rsidRPr="00E100CF">
              <w:rPr>
                <w:rFonts w:ascii="Arial" w:hAnsi="Arial" w:cs="Arial"/>
                <w:spacing w:val="-3"/>
                <w:sz w:val="24"/>
                <w:szCs w:val="24"/>
              </w:rPr>
              <w:t xml:space="preserve"> </w:t>
            </w:r>
            <w:r w:rsidRPr="00E100CF">
              <w:rPr>
                <w:rFonts w:ascii="Arial" w:hAnsi="Arial" w:cs="Arial"/>
                <w:sz w:val="24"/>
                <w:szCs w:val="24"/>
              </w:rPr>
              <w:t>граждан</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организаций в</w:t>
            </w:r>
            <w:r w:rsidRPr="00E100CF">
              <w:rPr>
                <w:rFonts w:ascii="Arial" w:hAnsi="Arial" w:cs="Arial"/>
                <w:spacing w:val="-3"/>
                <w:sz w:val="24"/>
                <w:szCs w:val="24"/>
              </w:rPr>
              <w:t xml:space="preserve"> </w:t>
            </w:r>
            <w:r w:rsidRPr="00E100CF">
              <w:rPr>
                <w:rFonts w:ascii="Arial" w:hAnsi="Arial" w:cs="Arial"/>
                <w:sz w:val="24"/>
                <w:szCs w:val="24"/>
              </w:rPr>
              <w:t>реализации</w:t>
            </w:r>
            <w:r w:rsidRPr="00E100CF">
              <w:rPr>
                <w:rFonts w:ascii="Arial" w:hAnsi="Arial" w:cs="Arial"/>
                <w:spacing w:val="-4"/>
                <w:sz w:val="24"/>
                <w:szCs w:val="24"/>
              </w:rPr>
              <w:t xml:space="preserve"> </w:t>
            </w:r>
            <w:r w:rsidRPr="00E100CF">
              <w:rPr>
                <w:rFonts w:ascii="Arial" w:hAnsi="Arial" w:cs="Arial"/>
                <w:sz w:val="24"/>
                <w:szCs w:val="24"/>
              </w:rPr>
              <w:t>мероприятий</w:t>
            </w:r>
            <w:r w:rsidRPr="00E100CF">
              <w:rPr>
                <w:rFonts w:ascii="Arial" w:hAnsi="Arial" w:cs="Arial"/>
                <w:spacing w:val="-4"/>
                <w:sz w:val="24"/>
                <w:szCs w:val="24"/>
              </w:rPr>
              <w:t xml:space="preserve"> </w:t>
            </w:r>
            <w:r w:rsidRPr="00E100CF">
              <w:rPr>
                <w:rFonts w:ascii="Arial" w:hAnsi="Arial" w:cs="Arial"/>
                <w:sz w:val="24"/>
                <w:szCs w:val="24"/>
              </w:rPr>
              <w:t>по</w:t>
            </w:r>
            <w:r w:rsidRPr="00E100CF">
              <w:rPr>
                <w:rFonts w:ascii="Arial" w:hAnsi="Arial" w:cs="Arial"/>
                <w:spacing w:val="-4"/>
                <w:sz w:val="24"/>
                <w:szCs w:val="24"/>
              </w:rPr>
              <w:t xml:space="preserve"> </w:t>
            </w:r>
            <w:r w:rsidRPr="00E100CF">
              <w:rPr>
                <w:rFonts w:ascii="Arial" w:hAnsi="Arial" w:cs="Arial"/>
                <w:sz w:val="24"/>
                <w:szCs w:val="24"/>
              </w:rPr>
              <w:t>благоустройству</w:t>
            </w:r>
          </w:p>
        </w:tc>
        <w:tc>
          <w:tcPr>
            <w:tcW w:w="2113" w:type="dxa"/>
          </w:tcPr>
          <w:p w14:paraId="327F4733" w14:textId="77777777" w:rsidR="00C96369" w:rsidRPr="00E100CF" w:rsidRDefault="00C96369" w:rsidP="002C4305">
            <w:pPr>
              <w:pStyle w:val="a3"/>
              <w:ind w:left="0" w:firstLine="0"/>
              <w:rPr>
                <w:rFonts w:ascii="Arial" w:hAnsi="Arial" w:cs="Arial"/>
                <w:sz w:val="24"/>
                <w:szCs w:val="24"/>
              </w:rPr>
            </w:pPr>
          </w:p>
        </w:tc>
      </w:tr>
      <w:tr w:rsidR="00C96369" w:rsidRPr="00E100CF" w14:paraId="644F82D7" w14:textId="77777777" w:rsidTr="002C4305">
        <w:tc>
          <w:tcPr>
            <w:tcW w:w="959" w:type="dxa"/>
          </w:tcPr>
          <w:p w14:paraId="0E1CA08E"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24</w:t>
            </w:r>
          </w:p>
        </w:tc>
        <w:tc>
          <w:tcPr>
            <w:tcW w:w="6804" w:type="dxa"/>
          </w:tcPr>
          <w:p w14:paraId="7B481969" w14:textId="77777777" w:rsidR="00C96369" w:rsidRPr="00E100CF" w:rsidRDefault="00C96369" w:rsidP="002C4305">
            <w:pPr>
              <w:jc w:val="both"/>
              <w:rPr>
                <w:rFonts w:ascii="Arial" w:hAnsi="Arial" w:cs="Arial"/>
                <w:sz w:val="24"/>
                <w:szCs w:val="24"/>
              </w:rPr>
            </w:pPr>
            <w:r w:rsidRPr="00E100CF">
              <w:rPr>
                <w:rFonts w:ascii="Arial" w:hAnsi="Arial" w:cs="Arial"/>
                <w:sz w:val="24"/>
                <w:szCs w:val="24"/>
              </w:rPr>
              <w:t>Создание</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содержание</w:t>
            </w:r>
            <w:r w:rsidRPr="00E100CF">
              <w:rPr>
                <w:rFonts w:ascii="Arial" w:hAnsi="Arial" w:cs="Arial"/>
                <w:spacing w:val="-4"/>
                <w:sz w:val="24"/>
                <w:szCs w:val="24"/>
              </w:rPr>
              <w:t xml:space="preserve"> </w:t>
            </w:r>
            <w:r w:rsidRPr="00E100CF">
              <w:rPr>
                <w:rFonts w:ascii="Arial" w:hAnsi="Arial" w:cs="Arial"/>
                <w:sz w:val="24"/>
                <w:szCs w:val="24"/>
              </w:rPr>
              <w:t>отдельных</w:t>
            </w:r>
            <w:r w:rsidRPr="00E100CF">
              <w:rPr>
                <w:rFonts w:ascii="Arial" w:hAnsi="Arial" w:cs="Arial"/>
                <w:spacing w:val="-3"/>
                <w:sz w:val="24"/>
                <w:szCs w:val="24"/>
              </w:rPr>
              <w:t xml:space="preserve"> </w:t>
            </w:r>
            <w:r w:rsidRPr="00E100CF">
              <w:rPr>
                <w:rFonts w:ascii="Arial" w:hAnsi="Arial" w:cs="Arial"/>
                <w:sz w:val="24"/>
                <w:szCs w:val="24"/>
              </w:rPr>
              <w:t>объектов</w:t>
            </w:r>
            <w:r w:rsidRPr="00E100CF">
              <w:rPr>
                <w:rFonts w:ascii="Arial" w:hAnsi="Arial" w:cs="Arial"/>
                <w:spacing w:val="-3"/>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элементов</w:t>
            </w:r>
            <w:r w:rsidRPr="00E100CF">
              <w:rPr>
                <w:rFonts w:ascii="Arial" w:hAnsi="Arial" w:cs="Arial"/>
                <w:spacing w:val="-4"/>
                <w:sz w:val="24"/>
                <w:szCs w:val="24"/>
              </w:rPr>
              <w:t xml:space="preserve"> </w:t>
            </w:r>
            <w:r w:rsidRPr="00E100CF">
              <w:rPr>
                <w:rFonts w:ascii="Arial" w:hAnsi="Arial" w:cs="Arial"/>
                <w:sz w:val="24"/>
                <w:szCs w:val="24"/>
              </w:rPr>
              <w:t>благоустройства</w:t>
            </w:r>
          </w:p>
        </w:tc>
        <w:tc>
          <w:tcPr>
            <w:tcW w:w="2113" w:type="dxa"/>
          </w:tcPr>
          <w:p w14:paraId="1803C955" w14:textId="77777777" w:rsidR="00C96369" w:rsidRPr="00E100CF" w:rsidRDefault="00C96369" w:rsidP="002C4305">
            <w:pPr>
              <w:pStyle w:val="a3"/>
              <w:ind w:left="0" w:firstLine="0"/>
              <w:rPr>
                <w:rFonts w:ascii="Arial" w:hAnsi="Arial" w:cs="Arial"/>
                <w:sz w:val="24"/>
                <w:szCs w:val="24"/>
              </w:rPr>
            </w:pPr>
          </w:p>
        </w:tc>
      </w:tr>
      <w:tr w:rsidR="00C96369" w:rsidRPr="00E100CF" w14:paraId="0762296A" w14:textId="77777777" w:rsidTr="002C4305">
        <w:tc>
          <w:tcPr>
            <w:tcW w:w="959" w:type="dxa"/>
          </w:tcPr>
          <w:p w14:paraId="595B5E73"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25</w:t>
            </w:r>
          </w:p>
        </w:tc>
        <w:tc>
          <w:tcPr>
            <w:tcW w:w="6804" w:type="dxa"/>
          </w:tcPr>
          <w:p w14:paraId="214354A5" w14:textId="77777777" w:rsidR="00C96369" w:rsidRPr="00E100CF" w:rsidRDefault="00C96369" w:rsidP="002C4305">
            <w:pPr>
              <w:tabs>
                <w:tab w:val="left" w:pos="1574"/>
              </w:tabs>
              <w:jc w:val="both"/>
              <w:rPr>
                <w:rFonts w:ascii="Arial" w:hAnsi="Arial" w:cs="Arial"/>
                <w:sz w:val="24"/>
                <w:szCs w:val="24"/>
              </w:rPr>
            </w:pPr>
            <w:r w:rsidRPr="00E100CF">
              <w:rPr>
                <w:rFonts w:ascii="Arial" w:hAnsi="Arial" w:cs="Arial"/>
                <w:sz w:val="24"/>
                <w:szCs w:val="24"/>
              </w:rPr>
              <w:t>Ответственность</w:t>
            </w:r>
            <w:r w:rsidRPr="00E100CF">
              <w:rPr>
                <w:rFonts w:ascii="Arial" w:hAnsi="Arial" w:cs="Arial"/>
                <w:spacing w:val="-7"/>
                <w:sz w:val="24"/>
                <w:szCs w:val="24"/>
              </w:rPr>
              <w:t xml:space="preserve"> </w:t>
            </w:r>
            <w:r w:rsidRPr="00E100CF">
              <w:rPr>
                <w:rFonts w:ascii="Arial" w:hAnsi="Arial" w:cs="Arial"/>
                <w:sz w:val="24"/>
                <w:szCs w:val="24"/>
              </w:rPr>
              <w:t>за</w:t>
            </w:r>
            <w:r w:rsidRPr="00E100CF">
              <w:rPr>
                <w:rFonts w:ascii="Arial" w:hAnsi="Arial" w:cs="Arial"/>
                <w:spacing w:val="-7"/>
                <w:sz w:val="24"/>
                <w:szCs w:val="24"/>
              </w:rPr>
              <w:t xml:space="preserve"> </w:t>
            </w:r>
            <w:r w:rsidRPr="00E100CF">
              <w:rPr>
                <w:rFonts w:ascii="Arial" w:hAnsi="Arial" w:cs="Arial"/>
                <w:sz w:val="24"/>
                <w:szCs w:val="24"/>
              </w:rPr>
              <w:t>нарушение</w:t>
            </w:r>
            <w:r w:rsidRPr="00E100CF">
              <w:rPr>
                <w:rFonts w:ascii="Arial" w:hAnsi="Arial" w:cs="Arial"/>
                <w:spacing w:val="-6"/>
                <w:sz w:val="24"/>
                <w:szCs w:val="24"/>
              </w:rPr>
              <w:t xml:space="preserve"> </w:t>
            </w:r>
            <w:r w:rsidRPr="00E100CF">
              <w:rPr>
                <w:rFonts w:ascii="Arial" w:hAnsi="Arial" w:cs="Arial"/>
                <w:sz w:val="24"/>
                <w:szCs w:val="24"/>
              </w:rPr>
              <w:t>Правил</w:t>
            </w:r>
            <w:r w:rsidRPr="00E100CF">
              <w:rPr>
                <w:rFonts w:ascii="Arial" w:hAnsi="Arial" w:cs="Arial"/>
                <w:spacing w:val="-7"/>
                <w:sz w:val="24"/>
                <w:szCs w:val="24"/>
              </w:rPr>
              <w:t xml:space="preserve"> </w:t>
            </w:r>
            <w:r w:rsidRPr="00E100CF">
              <w:rPr>
                <w:rFonts w:ascii="Arial" w:hAnsi="Arial" w:cs="Arial"/>
                <w:sz w:val="24"/>
                <w:szCs w:val="24"/>
              </w:rPr>
              <w:t>благоустройства</w:t>
            </w:r>
            <w:r w:rsidRPr="00E100CF">
              <w:rPr>
                <w:rFonts w:ascii="Arial" w:hAnsi="Arial" w:cs="Arial"/>
                <w:spacing w:val="-6"/>
                <w:sz w:val="24"/>
                <w:szCs w:val="24"/>
              </w:rPr>
              <w:t xml:space="preserve"> </w:t>
            </w:r>
            <w:proofErr w:type="gramStart"/>
            <w:r w:rsidRPr="00E100CF">
              <w:rPr>
                <w:rFonts w:ascii="Arial" w:hAnsi="Arial" w:cs="Arial"/>
                <w:sz w:val="24"/>
                <w:szCs w:val="24"/>
              </w:rPr>
              <w:t>территории  _</w:t>
            </w:r>
            <w:proofErr w:type="gramEnd"/>
            <w:r w:rsidRPr="00E100CF">
              <w:rPr>
                <w:rFonts w:ascii="Arial" w:hAnsi="Arial" w:cs="Arial"/>
                <w:sz w:val="24"/>
                <w:szCs w:val="24"/>
              </w:rPr>
              <w:t>__________ сельского поселения</w:t>
            </w:r>
          </w:p>
        </w:tc>
        <w:tc>
          <w:tcPr>
            <w:tcW w:w="2113" w:type="dxa"/>
          </w:tcPr>
          <w:p w14:paraId="2F1302E0" w14:textId="77777777" w:rsidR="00C96369" w:rsidRPr="00E100CF" w:rsidRDefault="00C96369" w:rsidP="002C4305">
            <w:pPr>
              <w:pStyle w:val="a3"/>
              <w:ind w:left="0" w:firstLine="0"/>
              <w:rPr>
                <w:rFonts w:ascii="Arial" w:hAnsi="Arial" w:cs="Arial"/>
                <w:sz w:val="24"/>
                <w:szCs w:val="24"/>
              </w:rPr>
            </w:pPr>
          </w:p>
        </w:tc>
      </w:tr>
      <w:tr w:rsidR="00C96369" w:rsidRPr="00E100CF" w14:paraId="01FCEE45" w14:textId="77777777" w:rsidTr="002C4305">
        <w:tc>
          <w:tcPr>
            <w:tcW w:w="959" w:type="dxa"/>
          </w:tcPr>
          <w:p w14:paraId="5BDB7969" w14:textId="77777777" w:rsidR="00C96369" w:rsidRPr="00E100CF" w:rsidRDefault="00C96369" w:rsidP="002C4305">
            <w:pPr>
              <w:pStyle w:val="a3"/>
              <w:ind w:left="0" w:firstLine="0"/>
              <w:rPr>
                <w:rFonts w:ascii="Arial" w:hAnsi="Arial" w:cs="Arial"/>
                <w:sz w:val="24"/>
                <w:szCs w:val="24"/>
              </w:rPr>
            </w:pPr>
            <w:r w:rsidRPr="00E100CF">
              <w:rPr>
                <w:rFonts w:ascii="Arial" w:hAnsi="Arial" w:cs="Arial"/>
                <w:sz w:val="24"/>
                <w:szCs w:val="24"/>
              </w:rPr>
              <w:t>26</w:t>
            </w:r>
          </w:p>
        </w:tc>
        <w:tc>
          <w:tcPr>
            <w:tcW w:w="6804" w:type="dxa"/>
          </w:tcPr>
          <w:p w14:paraId="0DCD89F0" w14:textId="77777777" w:rsidR="00C96369" w:rsidRPr="00E100CF" w:rsidRDefault="00C96369" w:rsidP="002C4305">
            <w:pPr>
              <w:tabs>
                <w:tab w:val="left" w:pos="1574"/>
              </w:tabs>
              <w:jc w:val="both"/>
              <w:rPr>
                <w:rFonts w:ascii="Arial" w:hAnsi="Arial" w:cs="Arial"/>
                <w:sz w:val="24"/>
                <w:szCs w:val="24"/>
              </w:rPr>
            </w:pPr>
            <w:r w:rsidRPr="00E100CF">
              <w:rPr>
                <w:rFonts w:ascii="Arial" w:hAnsi="Arial" w:cs="Arial"/>
                <w:sz w:val="24"/>
                <w:szCs w:val="24"/>
              </w:rPr>
              <w:t>Заключительные</w:t>
            </w:r>
            <w:r w:rsidRPr="00E100CF">
              <w:rPr>
                <w:rFonts w:ascii="Arial" w:hAnsi="Arial" w:cs="Arial"/>
                <w:spacing w:val="-11"/>
                <w:sz w:val="24"/>
                <w:szCs w:val="24"/>
              </w:rPr>
              <w:t xml:space="preserve"> </w:t>
            </w:r>
            <w:r w:rsidRPr="00E100CF">
              <w:rPr>
                <w:rFonts w:ascii="Arial" w:hAnsi="Arial" w:cs="Arial"/>
                <w:sz w:val="24"/>
                <w:szCs w:val="24"/>
              </w:rPr>
              <w:t>положения</w:t>
            </w:r>
          </w:p>
        </w:tc>
        <w:tc>
          <w:tcPr>
            <w:tcW w:w="2113" w:type="dxa"/>
          </w:tcPr>
          <w:p w14:paraId="21317908" w14:textId="77777777" w:rsidR="00C96369" w:rsidRPr="00E100CF" w:rsidRDefault="00C96369" w:rsidP="002C4305">
            <w:pPr>
              <w:pStyle w:val="a3"/>
              <w:ind w:left="0" w:firstLine="0"/>
              <w:rPr>
                <w:rFonts w:ascii="Arial" w:hAnsi="Arial" w:cs="Arial"/>
                <w:sz w:val="24"/>
                <w:szCs w:val="24"/>
              </w:rPr>
            </w:pPr>
          </w:p>
        </w:tc>
      </w:tr>
    </w:tbl>
    <w:p w14:paraId="5F4D6FAF" w14:textId="77777777" w:rsidR="00C96369" w:rsidRPr="00E100CF" w:rsidRDefault="00C96369" w:rsidP="00C96369">
      <w:pPr>
        <w:jc w:val="both"/>
        <w:rPr>
          <w:rFonts w:ascii="Arial" w:hAnsi="Arial" w:cs="Arial"/>
          <w:sz w:val="24"/>
          <w:szCs w:val="24"/>
        </w:rPr>
      </w:pPr>
    </w:p>
    <w:p w14:paraId="38C26345" w14:textId="77777777" w:rsidR="00C96369" w:rsidRPr="00E100CF" w:rsidRDefault="00C96369" w:rsidP="00605EF1">
      <w:pPr>
        <w:pStyle w:val="a5"/>
        <w:numPr>
          <w:ilvl w:val="0"/>
          <w:numId w:val="3"/>
        </w:numPr>
        <w:tabs>
          <w:tab w:val="left" w:pos="4238"/>
        </w:tabs>
        <w:ind w:left="0" w:firstLine="0"/>
        <w:jc w:val="both"/>
        <w:rPr>
          <w:rFonts w:ascii="Arial" w:hAnsi="Arial" w:cs="Arial"/>
          <w:sz w:val="24"/>
          <w:szCs w:val="24"/>
        </w:rPr>
      </w:pPr>
      <w:r w:rsidRPr="00E100CF">
        <w:rPr>
          <w:rFonts w:ascii="Arial" w:hAnsi="Arial" w:cs="Arial"/>
          <w:sz w:val="24"/>
          <w:szCs w:val="24"/>
        </w:rPr>
        <w:t>Общие</w:t>
      </w:r>
      <w:r w:rsidRPr="00E100CF">
        <w:rPr>
          <w:rFonts w:ascii="Arial" w:hAnsi="Arial" w:cs="Arial"/>
          <w:spacing w:val="-7"/>
          <w:sz w:val="24"/>
          <w:szCs w:val="24"/>
        </w:rPr>
        <w:t xml:space="preserve"> </w:t>
      </w:r>
      <w:r w:rsidRPr="00E100CF">
        <w:rPr>
          <w:rFonts w:ascii="Arial" w:hAnsi="Arial" w:cs="Arial"/>
          <w:sz w:val="24"/>
          <w:szCs w:val="24"/>
        </w:rPr>
        <w:t>положения</w:t>
      </w:r>
    </w:p>
    <w:p w14:paraId="14671E9E" w14:textId="77777777" w:rsidR="00C96369" w:rsidRPr="00E100CF" w:rsidRDefault="00C96369" w:rsidP="00605EF1">
      <w:pPr>
        <w:pStyle w:val="a5"/>
        <w:numPr>
          <w:ilvl w:val="1"/>
          <w:numId w:val="2"/>
        </w:numPr>
        <w:tabs>
          <w:tab w:val="left" w:pos="1318"/>
        </w:tabs>
        <w:ind w:left="0" w:firstLine="0"/>
        <w:rPr>
          <w:rFonts w:ascii="Arial" w:hAnsi="Arial" w:cs="Arial"/>
          <w:sz w:val="24"/>
          <w:szCs w:val="24"/>
        </w:rPr>
      </w:pPr>
      <w:r w:rsidRPr="00E100CF">
        <w:rPr>
          <w:rFonts w:ascii="Arial" w:hAnsi="Arial" w:cs="Arial"/>
          <w:sz w:val="24"/>
          <w:szCs w:val="24"/>
        </w:rPr>
        <w:t>Правила</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Архангельского сельского поселения Хохольского муниципального района Воронежской области</w:t>
      </w:r>
      <w:r w:rsidRPr="00E100CF">
        <w:rPr>
          <w:rFonts w:ascii="Arial" w:hAnsi="Arial" w:cs="Arial"/>
          <w:spacing w:val="1"/>
          <w:sz w:val="24"/>
          <w:szCs w:val="24"/>
        </w:rPr>
        <w:t xml:space="preserve"> </w:t>
      </w:r>
      <w:r w:rsidRPr="00E100CF">
        <w:rPr>
          <w:rFonts w:ascii="Arial" w:hAnsi="Arial" w:cs="Arial"/>
          <w:sz w:val="24"/>
          <w:szCs w:val="24"/>
        </w:rPr>
        <w:t>(далее</w:t>
      </w:r>
      <w:r w:rsidRPr="00E100CF">
        <w:rPr>
          <w:rFonts w:ascii="Arial" w:hAnsi="Arial" w:cs="Arial"/>
          <w:spacing w:val="1"/>
          <w:sz w:val="24"/>
          <w:szCs w:val="24"/>
        </w:rPr>
        <w:t xml:space="preserve"> </w:t>
      </w:r>
      <w:r w:rsidRPr="00E100CF">
        <w:rPr>
          <w:rFonts w:ascii="Arial" w:hAnsi="Arial" w:cs="Arial"/>
          <w:sz w:val="24"/>
          <w:szCs w:val="24"/>
        </w:rPr>
        <w:t>Правила)</w:t>
      </w:r>
      <w:r w:rsidRPr="00E100CF">
        <w:rPr>
          <w:rFonts w:ascii="Arial" w:hAnsi="Arial" w:cs="Arial"/>
          <w:spacing w:val="1"/>
          <w:sz w:val="24"/>
          <w:szCs w:val="24"/>
        </w:rPr>
        <w:t xml:space="preserve"> </w:t>
      </w:r>
      <w:r w:rsidRPr="00E100CF">
        <w:rPr>
          <w:rFonts w:ascii="Arial" w:hAnsi="Arial" w:cs="Arial"/>
          <w:sz w:val="24"/>
          <w:szCs w:val="24"/>
        </w:rPr>
        <w:t>устанавливают</w:t>
      </w:r>
      <w:r w:rsidRPr="00E100CF">
        <w:rPr>
          <w:rFonts w:ascii="Arial" w:hAnsi="Arial" w:cs="Arial"/>
          <w:spacing w:val="1"/>
          <w:sz w:val="24"/>
          <w:szCs w:val="24"/>
        </w:rPr>
        <w:t xml:space="preserve"> </w:t>
      </w:r>
      <w:r w:rsidRPr="00E100CF">
        <w:rPr>
          <w:rFonts w:ascii="Arial" w:hAnsi="Arial" w:cs="Arial"/>
          <w:sz w:val="24"/>
          <w:szCs w:val="24"/>
        </w:rPr>
        <w:t>требования</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благоустройству</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элементам</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Архангельского сельского поселения Хохольского муниципального района Воронежской области, перечень мероприятий по благоустройству Архангельского сельского поселения Хохольского муниципального района Воронежской области,</w:t>
      </w:r>
      <w:r w:rsidRPr="00E100CF">
        <w:rPr>
          <w:rFonts w:ascii="Arial" w:hAnsi="Arial" w:cs="Arial"/>
          <w:spacing w:val="-1"/>
          <w:sz w:val="24"/>
          <w:szCs w:val="24"/>
        </w:rPr>
        <w:t xml:space="preserve"> </w:t>
      </w:r>
      <w:r w:rsidRPr="00E100CF">
        <w:rPr>
          <w:rFonts w:ascii="Arial" w:hAnsi="Arial" w:cs="Arial"/>
          <w:sz w:val="24"/>
          <w:szCs w:val="24"/>
        </w:rPr>
        <w:t>порядок</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периодичность</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2"/>
          <w:sz w:val="24"/>
          <w:szCs w:val="24"/>
        </w:rPr>
        <w:t xml:space="preserve"> </w:t>
      </w:r>
      <w:r w:rsidRPr="00E100CF">
        <w:rPr>
          <w:rFonts w:ascii="Arial" w:hAnsi="Arial" w:cs="Arial"/>
          <w:sz w:val="24"/>
          <w:szCs w:val="24"/>
        </w:rPr>
        <w:t>проведения.</w:t>
      </w:r>
    </w:p>
    <w:p w14:paraId="530E50FD" w14:textId="77777777" w:rsidR="00C96369" w:rsidRPr="00E100CF" w:rsidRDefault="00C96369" w:rsidP="00605EF1">
      <w:pPr>
        <w:pStyle w:val="a5"/>
        <w:numPr>
          <w:ilvl w:val="1"/>
          <w:numId w:val="2"/>
        </w:numPr>
        <w:tabs>
          <w:tab w:val="left" w:pos="1318"/>
        </w:tabs>
        <w:ind w:left="0" w:firstLine="0"/>
        <w:rPr>
          <w:rFonts w:ascii="Arial" w:hAnsi="Arial" w:cs="Arial"/>
          <w:sz w:val="24"/>
          <w:szCs w:val="24"/>
        </w:rPr>
      </w:pPr>
      <w:r w:rsidRPr="00E100CF">
        <w:rPr>
          <w:rFonts w:ascii="Arial" w:hAnsi="Arial" w:cs="Arial"/>
          <w:sz w:val="24"/>
          <w:szCs w:val="24"/>
        </w:rPr>
        <w:t xml:space="preserve">Основными задачами правил благоустройства территорий Архангельского сельского поселения (далее: Правила благоустройства) относятся: </w:t>
      </w:r>
    </w:p>
    <w:p w14:paraId="6745DF9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а) формирование комфортной, </w:t>
      </w:r>
      <w:proofErr w:type="gramStart"/>
      <w:r w:rsidRPr="00E100CF">
        <w:rPr>
          <w:rFonts w:ascii="Arial" w:hAnsi="Arial" w:cs="Arial"/>
          <w:color w:val="auto"/>
        </w:rPr>
        <w:t>современной  среды</w:t>
      </w:r>
      <w:proofErr w:type="gramEnd"/>
      <w:r w:rsidRPr="00E100CF">
        <w:rPr>
          <w:rFonts w:ascii="Arial" w:hAnsi="Arial" w:cs="Arial"/>
          <w:color w:val="auto"/>
        </w:rPr>
        <w:t xml:space="preserve"> на территории поселения; </w:t>
      </w:r>
    </w:p>
    <w:p w14:paraId="7E9F69FC"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б) обеспечение и повышение комфортности условий проживания граждан; </w:t>
      </w:r>
    </w:p>
    <w:p w14:paraId="44B1E959"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в) поддержание и улучшение санитарного и эстетического состояния территории поселения; </w:t>
      </w:r>
    </w:p>
    <w:p w14:paraId="7851DE7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 содержание территорий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14:paraId="77D03A9E"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д) формирование архитектурного облика в населенных пунктах на территории поселения с учетом особенностей пространственной организации, исторических традиций и природного ландшафта; </w:t>
      </w:r>
    </w:p>
    <w:p w14:paraId="0A65B30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е) установление требований к благоустройству и элементам благоустройства территории поселения, установление перечня мероприятий по благоустройству территории поселения, порядка и периодичности их проведения; </w:t>
      </w:r>
    </w:p>
    <w:p w14:paraId="7A915E6A"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lastRenderedPageBreak/>
        <w:t xml:space="preserve">ж) обеспечение доступности территорий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14:paraId="35E01107" w14:textId="77777777" w:rsidR="00C96369" w:rsidRPr="00E100CF" w:rsidRDefault="00C96369" w:rsidP="00C96369">
      <w:pPr>
        <w:pStyle w:val="a5"/>
        <w:tabs>
          <w:tab w:val="left" w:pos="1318"/>
        </w:tabs>
        <w:ind w:left="0" w:firstLine="0"/>
        <w:rPr>
          <w:rFonts w:ascii="Arial" w:hAnsi="Arial" w:cs="Arial"/>
          <w:sz w:val="24"/>
          <w:szCs w:val="24"/>
        </w:rPr>
      </w:pPr>
      <w:r w:rsidRPr="00E100CF">
        <w:rPr>
          <w:rFonts w:ascii="Arial" w:hAnsi="Arial" w:cs="Arial"/>
          <w:sz w:val="24"/>
          <w:szCs w:val="24"/>
        </w:rPr>
        <w:t>з) создание условий для ведения здорового образа жизни граждан, включая активный досуг и отдых, физическое развитие.</w:t>
      </w:r>
    </w:p>
    <w:p w14:paraId="6FFA1195" w14:textId="77777777" w:rsidR="00C96369" w:rsidRPr="00E100CF" w:rsidRDefault="00C96369" w:rsidP="00C96369">
      <w:pPr>
        <w:tabs>
          <w:tab w:val="left" w:pos="1245"/>
        </w:tabs>
        <w:jc w:val="both"/>
        <w:rPr>
          <w:rFonts w:ascii="Arial" w:hAnsi="Arial" w:cs="Arial"/>
          <w:sz w:val="24"/>
          <w:szCs w:val="24"/>
        </w:rPr>
      </w:pPr>
      <w:r w:rsidRPr="00E100CF">
        <w:rPr>
          <w:rFonts w:ascii="Arial" w:hAnsi="Arial" w:cs="Arial"/>
          <w:sz w:val="24"/>
          <w:szCs w:val="24"/>
        </w:rPr>
        <w:t xml:space="preserve">  1.3. Настоящие Правила разработаны в соответствии с Конституцией Российской Федерации,</w:t>
      </w:r>
      <w:r w:rsidRPr="00E100CF">
        <w:rPr>
          <w:rFonts w:ascii="Arial" w:hAnsi="Arial" w:cs="Arial"/>
          <w:spacing w:val="1"/>
          <w:sz w:val="24"/>
          <w:szCs w:val="24"/>
        </w:rPr>
        <w:t xml:space="preserve"> </w:t>
      </w:r>
      <w:r w:rsidRPr="00E100CF">
        <w:rPr>
          <w:rFonts w:ascii="Arial" w:hAnsi="Arial" w:cs="Arial"/>
          <w:sz w:val="24"/>
          <w:szCs w:val="24"/>
        </w:rPr>
        <w:t>Гражданским кодексом Российской Федерации, Градостроительным кодексом Российской Федерации,</w:t>
      </w:r>
      <w:r w:rsidRPr="00E100CF">
        <w:rPr>
          <w:rFonts w:ascii="Arial" w:hAnsi="Arial" w:cs="Arial"/>
          <w:spacing w:val="1"/>
          <w:sz w:val="24"/>
          <w:szCs w:val="24"/>
        </w:rPr>
        <w:t xml:space="preserve"> </w:t>
      </w:r>
      <w:r w:rsidRPr="00E100CF">
        <w:rPr>
          <w:rFonts w:ascii="Arial" w:hAnsi="Arial" w:cs="Arial"/>
          <w:sz w:val="24"/>
          <w:szCs w:val="24"/>
        </w:rPr>
        <w:t>Земельным кодексом Российской Федерации, Федеральным законом от 06.10.2003 N 131-ФЗ "Об общих</w:t>
      </w:r>
      <w:r w:rsidRPr="00E100CF">
        <w:rPr>
          <w:rFonts w:ascii="Arial" w:hAnsi="Arial" w:cs="Arial"/>
          <w:spacing w:val="1"/>
          <w:sz w:val="24"/>
          <w:szCs w:val="24"/>
        </w:rPr>
        <w:t xml:space="preserve"> </w:t>
      </w:r>
      <w:r w:rsidRPr="00E100CF">
        <w:rPr>
          <w:rFonts w:ascii="Arial" w:hAnsi="Arial" w:cs="Arial"/>
          <w:sz w:val="24"/>
          <w:szCs w:val="24"/>
        </w:rPr>
        <w:t>принципах организации местного самоуправления в Российской Федерации", Федеральным законом от</w:t>
      </w:r>
      <w:r w:rsidRPr="00E100CF">
        <w:rPr>
          <w:rFonts w:ascii="Arial" w:hAnsi="Arial" w:cs="Arial"/>
          <w:spacing w:val="1"/>
          <w:sz w:val="24"/>
          <w:szCs w:val="24"/>
        </w:rPr>
        <w:t xml:space="preserve"> </w:t>
      </w:r>
      <w:r w:rsidRPr="00E100CF">
        <w:rPr>
          <w:rFonts w:ascii="Arial" w:hAnsi="Arial" w:cs="Arial"/>
          <w:sz w:val="24"/>
          <w:szCs w:val="24"/>
        </w:rPr>
        <w:t>24.06.1998</w:t>
      </w:r>
      <w:r w:rsidRPr="00E100CF">
        <w:rPr>
          <w:rFonts w:ascii="Arial" w:hAnsi="Arial" w:cs="Arial"/>
          <w:spacing w:val="41"/>
          <w:sz w:val="24"/>
          <w:szCs w:val="24"/>
        </w:rPr>
        <w:t xml:space="preserve"> </w:t>
      </w:r>
      <w:r w:rsidRPr="00E100CF">
        <w:rPr>
          <w:rFonts w:ascii="Arial" w:hAnsi="Arial" w:cs="Arial"/>
          <w:sz w:val="24"/>
          <w:szCs w:val="24"/>
        </w:rPr>
        <w:t>N</w:t>
      </w:r>
      <w:r w:rsidRPr="00E100CF">
        <w:rPr>
          <w:rFonts w:ascii="Arial" w:hAnsi="Arial" w:cs="Arial"/>
          <w:spacing w:val="41"/>
          <w:sz w:val="24"/>
          <w:szCs w:val="24"/>
        </w:rPr>
        <w:t xml:space="preserve"> </w:t>
      </w:r>
      <w:r w:rsidRPr="00E100CF">
        <w:rPr>
          <w:rFonts w:ascii="Arial" w:hAnsi="Arial" w:cs="Arial"/>
          <w:sz w:val="24"/>
          <w:szCs w:val="24"/>
        </w:rPr>
        <w:t>89-ФЗ</w:t>
      </w:r>
      <w:r w:rsidRPr="00E100CF">
        <w:rPr>
          <w:rFonts w:ascii="Arial" w:hAnsi="Arial" w:cs="Arial"/>
          <w:spacing w:val="42"/>
          <w:sz w:val="24"/>
          <w:szCs w:val="24"/>
        </w:rPr>
        <w:t xml:space="preserve"> </w:t>
      </w:r>
      <w:r w:rsidRPr="00E100CF">
        <w:rPr>
          <w:rFonts w:ascii="Arial" w:hAnsi="Arial" w:cs="Arial"/>
          <w:sz w:val="24"/>
          <w:szCs w:val="24"/>
        </w:rPr>
        <w:t>"Об</w:t>
      </w:r>
      <w:r w:rsidRPr="00E100CF">
        <w:rPr>
          <w:rFonts w:ascii="Arial" w:hAnsi="Arial" w:cs="Arial"/>
          <w:spacing w:val="41"/>
          <w:sz w:val="24"/>
          <w:szCs w:val="24"/>
        </w:rPr>
        <w:t xml:space="preserve"> </w:t>
      </w:r>
      <w:r w:rsidRPr="00E100CF">
        <w:rPr>
          <w:rFonts w:ascii="Arial" w:hAnsi="Arial" w:cs="Arial"/>
          <w:sz w:val="24"/>
          <w:szCs w:val="24"/>
        </w:rPr>
        <w:t>отходах</w:t>
      </w:r>
      <w:r w:rsidRPr="00E100CF">
        <w:rPr>
          <w:rFonts w:ascii="Arial" w:hAnsi="Arial" w:cs="Arial"/>
          <w:spacing w:val="41"/>
          <w:sz w:val="24"/>
          <w:szCs w:val="24"/>
        </w:rPr>
        <w:t xml:space="preserve"> </w:t>
      </w:r>
      <w:r w:rsidRPr="00E100CF">
        <w:rPr>
          <w:rFonts w:ascii="Arial" w:hAnsi="Arial" w:cs="Arial"/>
          <w:sz w:val="24"/>
          <w:szCs w:val="24"/>
        </w:rPr>
        <w:t>производства</w:t>
      </w:r>
      <w:r w:rsidRPr="00E100CF">
        <w:rPr>
          <w:rFonts w:ascii="Arial" w:hAnsi="Arial" w:cs="Arial"/>
          <w:spacing w:val="41"/>
          <w:sz w:val="24"/>
          <w:szCs w:val="24"/>
        </w:rPr>
        <w:t xml:space="preserve"> </w:t>
      </w:r>
      <w:r w:rsidRPr="00E100CF">
        <w:rPr>
          <w:rFonts w:ascii="Arial" w:hAnsi="Arial" w:cs="Arial"/>
          <w:sz w:val="24"/>
          <w:szCs w:val="24"/>
        </w:rPr>
        <w:t>и</w:t>
      </w:r>
      <w:r w:rsidRPr="00E100CF">
        <w:rPr>
          <w:rFonts w:ascii="Arial" w:hAnsi="Arial" w:cs="Arial"/>
          <w:spacing w:val="41"/>
          <w:sz w:val="24"/>
          <w:szCs w:val="24"/>
        </w:rPr>
        <w:t xml:space="preserve"> </w:t>
      </w:r>
      <w:r w:rsidRPr="00E100CF">
        <w:rPr>
          <w:rFonts w:ascii="Arial" w:hAnsi="Arial" w:cs="Arial"/>
          <w:sz w:val="24"/>
          <w:szCs w:val="24"/>
        </w:rPr>
        <w:t>потребления",</w:t>
      </w:r>
      <w:r w:rsidRPr="00E100CF">
        <w:rPr>
          <w:rFonts w:ascii="Arial" w:hAnsi="Arial" w:cs="Arial"/>
          <w:spacing w:val="41"/>
          <w:sz w:val="24"/>
          <w:szCs w:val="24"/>
        </w:rPr>
        <w:t xml:space="preserve"> </w:t>
      </w:r>
      <w:r w:rsidRPr="00E100CF">
        <w:rPr>
          <w:rFonts w:ascii="Arial" w:hAnsi="Arial" w:cs="Arial"/>
          <w:sz w:val="24"/>
          <w:szCs w:val="24"/>
        </w:rPr>
        <w:t>Федеральным</w:t>
      </w:r>
      <w:r w:rsidRPr="00E100CF">
        <w:rPr>
          <w:rFonts w:ascii="Arial" w:hAnsi="Arial" w:cs="Arial"/>
          <w:spacing w:val="42"/>
          <w:sz w:val="24"/>
          <w:szCs w:val="24"/>
        </w:rPr>
        <w:t xml:space="preserve"> </w:t>
      </w:r>
      <w:r w:rsidRPr="00E100CF">
        <w:rPr>
          <w:rFonts w:ascii="Arial" w:hAnsi="Arial" w:cs="Arial"/>
          <w:sz w:val="24"/>
          <w:szCs w:val="24"/>
        </w:rPr>
        <w:t>законом</w:t>
      </w:r>
      <w:r w:rsidRPr="00E100CF">
        <w:rPr>
          <w:rFonts w:ascii="Arial" w:hAnsi="Arial" w:cs="Arial"/>
          <w:spacing w:val="41"/>
          <w:sz w:val="24"/>
          <w:szCs w:val="24"/>
        </w:rPr>
        <w:t xml:space="preserve"> </w:t>
      </w:r>
      <w:r w:rsidRPr="00E100CF">
        <w:rPr>
          <w:rFonts w:ascii="Arial" w:hAnsi="Arial" w:cs="Arial"/>
          <w:sz w:val="24"/>
          <w:szCs w:val="24"/>
        </w:rPr>
        <w:t>от</w:t>
      </w:r>
      <w:r w:rsidRPr="00E100CF">
        <w:rPr>
          <w:rFonts w:ascii="Arial" w:hAnsi="Arial" w:cs="Arial"/>
          <w:spacing w:val="42"/>
          <w:sz w:val="24"/>
          <w:szCs w:val="24"/>
        </w:rPr>
        <w:t xml:space="preserve"> </w:t>
      </w:r>
      <w:r w:rsidRPr="00E100CF">
        <w:rPr>
          <w:rFonts w:ascii="Arial" w:hAnsi="Arial" w:cs="Arial"/>
          <w:sz w:val="24"/>
          <w:szCs w:val="24"/>
        </w:rPr>
        <w:t>30.03.1999</w:t>
      </w:r>
      <w:r w:rsidRPr="00E100CF">
        <w:rPr>
          <w:rFonts w:ascii="Arial" w:hAnsi="Arial" w:cs="Arial"/>
          <w:spacing w:val="-52"/>
          <w:sz w:val="24"/>
          <w:szCs w:val="24"/>
        </w:rPr>
        <w:t xml:space="preserve"> </w:t>
      </w:r>
      <w:r w:rsidRPr="00E100CF">
        <w:rPr>
          <w:rFonts w:ascii="Arial" w:hAnsi="Arial" w:cs="Arial"/>
          <w:sz w:val="24"/>
          <w:szCs w:val="24"/>
        </w:rPr>
        <w:t>N</w:t>
      </w:r>
      <w:r w:rsidRPr="00E100CF">
        <w:rPr>
          <w:rFonts w:ascii="Arial" w:hAnsi="Arial" w:cs="Arial"/>
          <w:spacing w:val="1"/>
          <w:sz w:val="24"/>
          <w:szCs w:val="24"/>
        </w:rPr>
        <w:t xml:space="preserve"> </w:t>
      </w:r>
      <w:r w:rsidRPr="00E100CF">
        <w:rPr>
          <w:rFonts w:ascii="Arial" w:hAnsi="Arial" w:cs="Arial"/>
          <w:sz w:val="24"/>
          <w:szCs w:val="24"/>
        </w:rPr>
        <w:t>52-ФЗ</w:t>
      </w:r>
      <w:r w:rsidRPr="00E100CF">
        <w:rPr>
          <w:rFonts w:ascii="Arial" w:hAnsi="Arial" w:cs="Arial"/>
          <w:spacing w:val="1"/>
          <w:sz w:val="24"/>
          <w:szCs w:val="24"/>
        </w:rPr>
        <w:t xml:space="preserve"> </w:t>
      </w:r>
      <w:r w:rsidRPr="00E100CF">
        <w:rPr>
          <w:rFonts w:ascii="Arial" w:hAnsi="Arial" w:cs="Arial"/>
          <w:sz w:val="24"/>
          <w:szCs w:val="24"/>
        </w:rPr>
        <w:t>"О</w:t>
      </w:r>
      <w:r w:rsidRPr="00E100CF">
        <w:rPr>
          <w:rFonts w:ascii="Arial" w:hAnsi="Arial" w:cs="Arial"/>
          <w:spacing w:val="1"/>
          <w:sz w:val="24"/>
          <w:szCs w:val="24"/>
        </w:rPr>
        <w:t xml:space="preserve"> </w:t>
      </w:r>
      <w:r w:rsidRPr="00E100CF">
        <w:rPr>
          <w:rFonts w:ascii="Arial" w:hAnsi="Arial" w:cs="Arial"/>
          <w:sz w:val="24"/>
          <w:szCs w:val="24"/>
        </w:rPr>
        <w:t>санитарно-эпидемиологическом</w:t>
      </w:r>
      <w:r w:rsidRPr="00E100CF">
        <w:rPr>
          <w:rFonts w:ascii="Arial" w:hAnsi="Arial" w:cs="Arial"/>
          <w:spacing w:val="1"/>
          <w:sz w:val="24"/>
          <w:szCs w:val="24"/>
        </w:rPr>
        <w:t xml:space="preserve"> </w:t>
      </w:r>
      <w:r w:rsidRPr="00E100CF">
        <w:rPr>
          <w:rFonts w:ascii="Arial" w:hAnsi="Arial" w:cs="Arial"/>
          <w:sz w:val="24"/>
          <w:szCs w:val="24"/>
        </w:rPr>
        <w:t>благополучии</w:t>
      </w:r>
      <w:r w:rsidRPr="00E100CF">
        <w:rPr>
          <w:rFonts w:ascii="Arial" w:hAnsi="Arial" w:cs="Arial"/>
          <w:spacing w:val="1"/>
          <w:sz w:val="24"/>
          <w:szCs w:val="24"/>
        </w:rPr>
        <w:t xml:space="preserve"> </w:t>
      </w:r>
      <w:r w:rsidRPr="00E100CF">
        <w:rPr>
          <w:rFonts w:ascii="Arial" w:hAnsi="Arial" w:cs="Arial"/>
          <w:sz w:val="24"/>
          <w:szCs w:val="24"/>
        </w:rPr>
        <w:t>населения",</w:t>
      </w:r>
      <w:r w:rsidRPr="00E100CF">
        <w:rPr>
          <w:rFonts w:ascii="Arial" w:hAnsi="Arial" w:cs="Arial"/>
          <w:spacing w:val="1"/>
          <w:sz w:val="24"/>
          <w:szCs w:val="24"/>
        </w:rPr>
        <w:t xml:space="preserve"> </w:t>
      </w:r>
      <w:r w:rsidRPr="00E100CF">
        <w:rPr>
          <w:rFonts w:ascii="Arial" w:hAnsi="Arial" w:cs="Arial"/>
          <w:sz w:val="24"/>
          <w:szCs w:val="24"/>
        </w:rPr>
        <w:t>приказом</w:t>
      </w:r>
      <w:r w:rsidRPr="00E100CF">
        <w:rPr>
          <w:rFonts w:ascii="Arial" w:hAnsi="Arial" w:cs="Arial"/>
          <w:spacing w:val="1"/>
          <w:sz w:val="24"/>
          <w:szCs w:val="24"/>
        </w:rPr>
        <w:t xml:space="preserve"> </w:t>
      </w:r>
      <w:r w:rsidRPr="00E100CF">
        <w:rPr>
          <w:rFonts w:ascii="Arial" w:hAnsi="Arial" w:cs="Arial"/>
          <w:sz w:val="24"/>
          <w:szCs w:val="24"/>
        </w:rPr>
        <w:t>Министерства</w:t>
      </w:r>
      <w:r w:rsidRPr="00E100CF">
        <w:rPr>
          <w:rFonts w:ascii="Arial" w:hAnsi="Arial" w:cs="Arial"/>
          <w:spacing w:val="1"/>
          <w:sz w:val="24"/>
          <w:szCs w:val="24"/>
        </w:rPr>
        <w:t xml:space="preserve"> </w:t>
      </w:r>
      <w:r w:rsidRPr="00E100CF">
        <w:rPr>
          <w:rFonts w:ascii="Arial" w:hAnsi="Arial" w:cs="Arial"/>
          <w:sz w:val="24"/>
          <w:szCs w:val="24"/>
        </w:rPr>
        <w:t>строительства</w:t>
      </w:r>
      <w:r w:rsidRPr="00E100CF">
        <w:rPr>
          <w:rFonts w:ascii="Arial" w:hAnsi="Arial" w:cs="Arial"/>
          <w:spacing w:val="38"/>
          <w:sz w:val="24"/>
          <w:szCs w:val="24"/>
        </w:rPr>
        <w:t xml:space="preserve"> </w:t>
      </w:r>
      <w:r w:rsidRPr="00E100CF">
        <w:rPr>
          <w:rFonts w:ascii="Arial" w:hAnsi="Arial" w:cs="Arial"/>
          <w:sz w:val="24"/>
          <w:szCs w:val="24"/>
        </w:rPr>
        <w:t>и</w:t>
      </w:r>
      <w:r w:rsidRPr="00E100CF">
        <w:rPr>
          <w:rFonts w:ascii="Arial" w:hAnsi="Arial" w:cs="Arial"/>
          <w:spacing w:val="39"/>
          <w:sz w:val="24"/>
          <w:szCs w:val="24"/>
        </w:rPr>
        <w:t xml:space="preserve"> </w:t>
      </w:r>
      <w:r w:rsidRPr="00E100CF">
        <w:rPr>
          <w:rFonts w:ascii="Arial" w:hAnsi="Arial" w:cs="Arial"/>
          <w:sz w:val="24"/>
          <w:szCs w:val="24"/>
        </w:rPr>
        <w:t>жилищно-коммунального</w:t>
      </w:r>
      <w:r w:rsidRPr="00E100CF">
        <w:rPr>
          <w:rFonts w:ascii="Arial" w:hAnsi="Arial" w:cs="Arial"/>
          <w:spacing w:val="38"/>
          <w:sz w:val="24"/>
          <w:szCs w:val="24"/>
        </w:rPr>
        <w:t xml:space="preserve"> </w:t>
      </w:r>
      <w:r w:rsidRPr="00E100CF">
        <w:rPr>
          <w:rFonts w:ascii="Arial" w:hAnsi="Arial" w:cs="Arial"/>
          <w:sz w:val="24"/>
          <w:szCs w:val="24"/>
        </w:rPr>
        <w:t>хозяйства</w:t>
      </w:r>
      <w:r w:rsidRPr="00E100CF">
        <w:rPr>
          <w:rFonts w:ascii="Arial" w:hAnsi="Arial" w:cs="Arial"/>
          <w:spacing w:val="39"/>
          <w:sz w:val="24"/>
          <w:szCs w:val="24"/>
        </w:rPr>
        <w:t xml:space="preserve"> </w:t>
      </w:r>
      <w:r w:rsidRPr="00E100CF">
        <w:rPr>
          <w:rFonts w:ascii="Arial" w:hAnsi="Arial" w:cs="Arial"/>
          <w:sz w:val="24"/>
          <w:szCs w:val="24"/>
        </w:rPr>
        <w:t>Российской</w:t>
      </w:r>
      <w:r w:rsidRPr="00E100CF">
        <w:rPr>
          <w:rFonts w:ascii="Arial" w:hAnsi="Arial" w:cs="Arial"/>
          <w:spacing w:val="38"/>
          <w:sz w:val="24"/>
          <w:szCs w:val="24"/>
        </w:rPr>
        <w:t xml:space="preserve"> </w:t>
      </w:r>
      <w:r w:rsidRPr="00E100CF">
        <w:rPr>
          <w:rFonts w:ascii="Arial" w:hAnsi="Arial" w:cs="Arial"/>
          <w:sz w:val="24"/>
          <w:szCs w:val="24"/>
        </w:rPr>
        <w:t>Федерации</w:t>
      </w:r>
      <w:r w:rsidRPr="00E100CF">
        <w:rPr>
          <w:rFonts w:ascii="Arial" w:hAnsi="Arial" w:cs="Arial"/>
          <w:spacing w:val="39"/>
          <w:sz w:val="24"/>
          <w:szCs w:val="24"/>
        </w:rPr>
        <w:t xml:space="preserve"> </w:t>
      </w:r>
      <w:r w:rsidRPr="00E100CF">
        <w:rPr>
          <w:rFonts w:ascii="Arial" w:hAnsi="Arial" w:cs="Arial"/>
          <w:sz w:val="24"/>
          <w:szCs w:val="24"/>
        </w:rPr>
        <w:t>от</w:t>
      </w:r>
      <w:r w:rsidRPr="00E100CF">
        <w:rPr>
          <w:rFonts w:ascii="Arial" w:hAnsi="Arial" w:cs="Arial"/>
          <w:spacing w:val="39"/>
          <w:sz w:val="24"/>
          <w:szCs w:val="24"/>
        </w:rPr>
        <w:t xml:space="preserve"> </w:t>
      </w:r>
      <w:r w:rsidRPr="00E100CF">
        <w:rPr>
          <w:rFonts w:ascii="Arial" w:hAnsi="Arial" w:cs="Arial"/>
          <w:sz w:val="24"/>
          <w:szCs w:val="24"/>
        </w:rPr>
        <w:t>29.12.2021</w:t>
      </w:r>
      <w:r w:rsidRPr="00E100CF">
        <w:rPr>
          <w:rFonts w:ascii="Arial" w:hAnsi="Arial" w:cs="Arial"/>
          <w:spacing w:val="38"/>
          <w:sz w:val="24"/>
          <w:szCs w:val="24"/>
        </w:rPr>
        <w:t xml:space="preserve"> </w:t>
      </w:r>
      <w:r w:rsidRPr="00E100CF">
        <w:rPr>
          <w:rFonts w:ascii="Arial" w:hAnsi="Arial" w:cs="Arial"/>
          <w:sz w:val="24"/>
          <w:szCs w:val="24"/>
        </w:rPr>
        <w:t>N</w:t>
      </w:r>
      <w:r w:rsidRPr="00E100CF">
        <w:rPr>
          <w:rFonts w:ascii="Arial" w:hAnsi="Arial" w:cs="Arial"/>
          <w:spacing w:val="39"/>
          <w:sz w:val="24"/>
          <w:szCs w:val="24"/>
        </w:rPr>
        <w:t xml:space="preserve"> </w:t>
      </w:r>
      <w:r w:rsidRPr="00E100CF">
        <w:rPr>
          <w:rFonts w:ascii="Arial" w:hAnsi="Arial" w:cs="Arial"/>
          <w:sz w:val="24"/>
          <w:szCs w:val="24"/>
        </w:rPr>
        <w:t>1042/</w:t>
      </w:r>
      <w:proofErr w:type="spellStart"/>
      <w:r w:rsidRPr="00E100CF">
        <w:rPr>
          <w:rFonts w:ascii="Arial" w:hAnsi="Arial" w:cs="Arial"/>
          <w:sz w:val="24"/>
          <w:szCs w:val="24"/>
        </w:rPr>
        <w:t>пр</w:t>
      </w:r>
      <w:proofErr w:type="spellEnd"/>
      <w:r w:rsidRPr="00E100CF">
        <w:rPr>
          <w:rFonts w:ascii="Arial" w:hAnsi="Arial" w:cs="Arial"/>
          <w:spacing w:val="-53"/>
          <w:sz w:val="24"/>
          <w:szCs w:val="24"/>
        </w:rPr>
        <w:t xml:space="preserve"> </w:t>
      </w:r>
      <w:r w:rsidRPr="00E100CF">
        <w:rPr>
          <w:rFonts w:ascii="Arial" w:hAnsi="Arial" w:cs="Arial"/>
          <w:sz w:val="24"/>
          <w:szCs w:val="24"/>
        </w:rPr>
        <w:t>"Об</w:t>
      </w:r>
      <w:r w:rsidRPr="00E100CF">
        <w:rPr>
          <w:rFonts w:ascii="Arial" w:hAnsi="Arial" w:cs="Arial"/>
          <w:spacing w:val="1"/>
          <w:sz w:val="24"/>
          <w:szCs w:val="24"/>
        </w:rPr>
        <w:t xml:space="preserve"> </w:t>
      </w:r>
      <w:r w:rsidRPr="00E100CF">
        <w:rPr>
          <w:rFonts w:ascii="Arial" w:hAnsi="Arial" w:cs="Arial"/>
          <w:sz w:val="24"/>
          <w:szCs w:val="24"/>
        </w:rPr>
        <w:t>утверждении</w:t>
      </w:r>
      <w:r w:rsidRPr="00E100CF">
        <w:rPr>
          <w:rFonts w:ascii="Arial" w:hAnsi="Arial" w:cs="Arial"/>
          <w:spacing w:val="1"/>
          <w:sz w:val="24"/>
          <w:szCs w:val="24"/>
        </w:rPr>
        <w:t xml:space="preserve"> </w:t>
      </w:r>
      <w:r w:rsidRPr="00E100CF">
        <w:rPr>
          <w:rFonts w:ascii="Arial" w:hAnsi="Arial" w:cs="Arial"/>
          <w:sz w:val="24"/>
          <w:szCs w:val="24"/>
        </w:rPr>
        <w:t>методических</w:t>
      </w:r>
      <w:r w:rsidRPr="00E100CF">
        <w:rPr>
          <w:rFonts w:ascii="Arial" w:hAnsi="Arial" w:cs="Arial"/>
          <w:spacing w:val="1"/>
          <w:sz w:val="24"/>
          <w:szCs w:val="24"/>
        </w:rPr>
        <w:t xml:space="preserve"> </w:t>
      </w:r>
      <w:r w:rsidRPr="00E100CF">
        <w:rPr>
          <w:rFonts w:ascii="Arial" w:hAnsi="Arial" w:cs="Arial"/>
          <w:sz w:val="24"/>
          <w:szCs w:val="24"/>
        </w:rPr>
        <w:t>рекомендаций</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разработке</w:t>
      </w:r>
      <w:r w:rsidRPr="00E100CF">
        <w:rPr>
          <w:rFonts w:ascii="Arial" w:hAnsi="Arial" w:cs="Arial"/>
          <w:spacing w:val="1"/>
          <w:sz w:val="24"/>
          <w:szCs w:val="24"/>
        </w:rPr>
        <w:t xml:space="preserve"> </w:t>
      </w:r>
      <w:r w:rsidRPr="00E100CF">
        <w:rPr>
          <w:rFonts w:ascii="Arial" w:hAnsi="Arial" w:cs="Arial"/>
          <w:sz w:val="24"/>
          <w:szCs w:val="24"/>
        </w:rPr>
        <w:t>норм</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правил</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благоустройству</w:t>
      </w:r>
      <w:r w:rsidRPr="00E100CF">
        <w:rPr>
          <w:rFonts w:ascii="Arial" w:hAnsi="Arial" w:cs="Arial"/>
          <w:spacing w:val="1"/>
          <w:sz w:val="24"/>
          <w:szCs w:val="24"/>
        </w:rPr>
        <w:t xml:space="preserve"> </w:t>
      </w:r>
      <w:r w:rsidRPr="00E100CF">
        <w:rPr>
          <w:rFonts w:ascii="Arial" w:hAnsi="Arial" w:cs="Arial"/>
          <w:sz w:val="24"/>
          <w:szCs w:val="24"/>
        </w:rPr>
        <w:t>территорий муниципальных образований", Законом Воронежской области от 31.12.2003 N 74-ОЗ "Об</w:t>
      </w:r>
      <w:r w:rsidRPr="00E100CF">
        <w:rPr>
          <w:rFonts w:ascii="Arial" w:hAnsi="Arial" w:cs="Arial"/>
          <w:spacing w:val="1"/>
          <w:sz w:val="24"/>
          <w:szCs w:val="24"/>
        </w:rPr>
        <w:t xml:space="preserve"> </w:t>
      </w:r>
      <w:r w:rsidRPr="00E100CF">
        <w:rPr>
          <w:rFonts w:ascii="Arial" w:hAnsi="Arial" w:cs="Arial"/>
          <w:sz w:val="24"/>
          <w:szCs w:val="24"/>
        </w:rPr>
        <w:t>административных правонарушениях на территории Воронежской области", Постановлением Госстроя</w:t>
      </w:r>
      <w:r w:rsidRPr="00E100CF">
        <w:rPr>
          <w:rFonts w:ascii="Arial" w:hAnsi="Arial" w:cs="Arial"/>
          <w:spacing w:val="1"/>
          <w:sz w:val="24"/>
          <w:szCs w:val="24"/>
        </w:rPr>
        <w:t xml:space="preserve"> </w:t>
      </w:r>
      <w:r w:rsidRPr="00E100CF">
        <w:rPr>
          <w:rFonts w:ascii="Arial" w:hAnsi="Arial" w:cs="Arial"/>
          <w:sz w:val="24"/>
          <w:szCs w:val="24"/>
        </w:rPr>
        <w:t>РФ от 27.09.2003 N 170 "Об утверждении Правил и норм технической эксплуатации жилищного фонда,</w:t>
      </w:r>
      <w:r w:rsidRPr="00E100CF">
        <w:rPr>
          <w:rFonts w:ascii="Arial" w:hAnsi="Arial" w:cs="Arial"/>
          <w:spacing w:val="1"/>
          <w:sz w:val="24"/>
          <w:szCs w:val="24"/>
        </w:rPr>
        <w:t xml:space="preserve"> </w:t>
      </w:r>
      <w:r w:rsidRPr="00E100CF">
        <w:rPr>
          <w:rFonts w:ascii="Arial" w:hAnsi="Arial" w:cs="Arial"/>
          <w:sz w:val="24"/>
          <w:szCs w:val="24"/>
        </w:rPr>
        <w:t>СанПиН</w:t>
      </w:r>
      <w:r w:rsidRPr="00E100CF">
        <w:rPr>
          <w:rFonts w:ascii="Arial" w:hAnsi="Arial" w:cs="Arial"/>
          <w:spacing w:val="11"/>
          <w:sz w:val="24"/>
          <w:szCs w:val="24"/>
        </w:rPr>
        <w:t xml:space="preserve"> </w:t>
      </w:r>
      <w:r w:rsidRPr="00E100CF">
        <w:rPr>
          <w:rFonts w:ascii="Arial" w:hAnsi="Arial" w:cs="Arial"/>
          <w:sz w:val="24"/>
          <w:szCs w:val="24"/>
        </w:rPr>
        <w:t>2.1.3684-21</w:t>
      </w:r>
      <w:r w:rsidRPr="00E100CF">
        <w:rPr>
          <w:rFonts w:ascii="Arial" w:hAnsi="Arial" w:cs="Arial"/>
          <w:spacing w:val="12"/>
          <w:sz w:val="24"/>
          <w:szCs w:val="24"/>
        </w:rPr>
        <w:t xml:space="preserve"> </w:t>
      </w:r>
      <w:r w:rsidRPr="00E100CF">
        <w:rPr>
          <w:rFonts w:ascii="Arial" w:hAnsi="Arial" w:cs="Arial"/>
          <w:sz w:val="24"/>
          <w:szCs w:val="24"/>
        </w:rPr>
        <w:t>"Санитарно-эпидемиологические</w:t>
      </w:r>
      <w:r w:rsidRPr="00E100CF">
        <w:rPr>
          <w:rFonts w:ascii="Arial" w:hAnsi="Arial" w:cs="Arial"/>
          <w:spacing w:val="11"/>
          <w:sz w:val="24"/>
          <w:szCs w:val="24"/>
        </w:rPr>
        <w:t xml:space="preserve"> </w:t>
      </w:r>
      <w:r w:rsidRPr="00E100CF">
        <w:rPr>
          <w:rFonts w:ascii="Arial" w:hAnsi="Arial" w:cs="Arial"/>
          <w:sz w:val="24"/>
          <w:szCs w:val="24"/>
        </w:rPr>
        <w:t>требования</w:t>
      </w:r>
      <w:r w:rsidRPr="00E100CF">
        <w:rPr>
          <w:rFonts w:ascii="Arial" w:hAnsi="Arial" w:cs="Arial"/>
          <w:spacing w:val="12"/>
          <w:sz w:val="24"/>
          <w:szCs w:val="24"/>
        </w:rPr>
        <w:t xml:space="preserve"> </w:t>
      </w:r>
      <w:r w:rsidRPr="00E100CF">
        <w:rPr>
          <w:rFonts w:ascii="Arial" w:hAnsi="Arial" w:cs="Arial"/>
          <w:sz w:val="24"/>
          <w:szCs w:val="24"/>
        </w:rPr>
        <w:t>к</w:t>
      </w:r>
      <w:r w:rsidRPr="00E100CF">
        <w:rPr>
          <w:rFonts w:ascii="Arial" w:hAnsi="Arial" w:cs="Arial"/>
          <w:spacing w:val="11"/>
          <w:sz w:val="24"/>
          <w:szCs w:val="24"/>
        </w:rPr>
        <w:t xml:space="preserve"> </w:t>
      </w:r>
      <w:r w:rsidRPr="00E100CF">
        <w:rPr>
          <w:rFonts w:ascii="Arial" w:hAnsi="Arial" w:cs="Arial"/>
          <w:sz w:val="24"/>
          <w:szCs w:val="24"/>
        </w:rPr>
        <w:t>содержанию</w:t>
      </w:r>
      <w:r w:rsidRPr="00E100CF">
        <w:rPr>
          <w:rFonts w:ascii="Arial" w:hAnsi="Arial" w:cs="Arial"/>
          <w:spacing w:val="12"/>
          <w:sz w:val="24"/>
          <w:szCs w:val="24"/>
        </w:rPr>
        <w:t xml:space="preserve"> </w:t>
      </w:r>
      <w:r w:rsidRPr="00E100CF">
        <w:rPr>
          <w:rFonts w:ascii="Arial" w:hAnsi="Arial" w:cs="Arial"/>
          <w:sz w:val="24"/>
          <w:szCs w:val="24"/>
        </w:rPr>
        <w:t>территорий</w:t>
      </w:r>
      <w:r w:rsidRPr="00E100CF">
        <w:rPr>
          <w:rFonts w:ascii="Arial" w:hAnsi="Arial" w:cs="Arial"/>
          <w:spacing w:val="11"/>
          <w:sz w:val="24"/>
          <w:szCs w:val="24"/>
        </w:rPr>
        <w:t xml:space="preserve"> </w:t>
      </w:r>
      <w:r w:rsidRPr="00E100CF">
        <w:rPr>
          <w:rFonts w:ascii="Arial" w:hAnsi="Arial" w:cs="Arial"/>
          <w:sz w:val="24"/>
          <w:szCs w:val="24"/>
        </w:rPr>
        <w:t>городских</w:t>
      </w:r>
      <w:r w:rsidRPr="00E100CF">
        <w:rPr>
          <w:rFonts w:ascii="Arial" w:hAnsi="Arial" w:cs="Arial"/>
          <w:spacing w:val="-52"/>
          <w:sz w:val="24"/>
          <w:szCs w:val="24"/>
        </w:rPr>
        <w:t xml:space="preserve"> </w:t>
      </w:r>
      <w:r w:rsidRPr="00E100CF">
        <w:rPr>
          <w:rFonts w:ascii="Arial" w:hAnsi="Arial" w:cs="Arial"/>
          <w:sz w:val="24"/>
          <w:szCs w:val="24"/>
        </w:rPr>
        <w:t>и сельских поселений, к водным объектам, питьевой воде и питьевому водоснабжению, атмосферному</w:t>
      </w:r>
      <w:r w:rsidRPr="00E100CF">
        <w:rPr>
          <w:rFonts w:ascii="Arial" w:hAnsi="Arial" w:cs="Arial"/>
          <w:spacing w:val="1"/>
          <w:sz w:val="24"/>
          <w:szCs w:val="24"/>
        </w:rPr>
        <w:t xml:space="preserve"> </w:t>
      </w:r>
      <w:r w:rsidRPr="00E100CF">
        <w:rPr>
          <w:rFonts w:ascii="Arial" w:hAnsi="Arial" w:cs="Arial"/>
          <w:sz w:val="24"/>
          <w:szCs w:val="24"/>
        </w:rPr>
        <w:t>воздуху,</w:t>
      </w:r>
      <w:r w:rsidRPr="00E100CF">
        <w:rPr>
          <w:rFonts w:ascii="Arial" w:hAnsi="Arial" w:cs="Arial"/>
          <w:spacing w:val="1"/>
          <w:sz w:val="24"/>
          <w:szCs w:val="24"/>
        </w:rPr>
        <w:t xml:space="preserve"> </w:t>
      </w:r>
      <w:r w:rsidRPr="00E100CF">
        <w:rPr>
          <w:rFonts w:ascii="Arial" w:hAnsi="Arial" w:cs="Arial"/>
          <w:sz w:val="24"/>
          <w:szCs w:val="24"/>
        </w:rPr>
        <w:t>почвам,</w:t>
      </w:r>
      <w:r w:rsidRPr="00E100CF">
        <w:rPr>
          <w:rFonts w:ascii="Arial" w:hAnsi="Arial" w:cs="Arial"/>
          <w:spacing w:val="1"/>
          <w:sz w:val="24"/>
          <w:szCs w:val="24"/>
        </w:rPr>
        <w:t xml:space="preserve"> </w:t>
      </w:r>
      <w:r w:rsidRPr="00E100CF">
        <w:rPr>
          <w:rFonts w:ascii="Arial" w:hAnsi="Arial" w:cs="Arial"/>
          <w:sz w:val="24"/>
          <w:szCs w:val="24"/>
        </w:rPr>
        <w:t>жилым</w:t>
      </w:r>
      <w:r w:rsidRPr="00E100CF">
        <w:rPr>
          <w:rFonts w:ascii="Arial" w:hAnsi="Arial" w:cs="Arial"/>
          <w:spacing w:val="1"/>
          <w:sz w:val="24"/>
          <w:szCs w:val="24"/>
        </w:rPr>
        <w:t xml:space="preserve"> </w:t>
      </w:r>
      <w:r w:rsidRPr="00E100CF">
        <w:rPr>
          <w:rFonts w:ascii="Arial" w:hAnsi="Arial" w:cs="Arial"/>
          <w:sz w:val="24"/>
          <w:szCs w:val="24"/>
        </w:rPr>
        <w:t>помещениям,</w:t>
      </w:r>
      <w:r w:rsidRPr="00E100CF">
        <w:rPr>
          <w:rFonts w:ascii="Arial" w:hAnsi="Arial" w:cs="Arial"/>
          <w:spacing w:val="1"/>
          <w:sz w:val="24"/>
          <w:szCs w:val="24"/>
        </w:rPr>
        <w:t xml:space="preserve"> </w:t>
      </w:r>
      <w:r w:rsidRPr="00E100CF">
        <w:rPr>
          <w:rFonts w:ascii="Arial" w:hAnsi="Arial" w:cs="Arial"/>
          <w:sz w:val="24"/>
          <w:szCs w:val="24"/>
        </w:rPr>
        <w:t>эксплуатации</w:t>
      </w:r>
      <w:r w:rsidRPr="00E100CF">
        <w:rPr>
          <w:rFonts w:ascii="Arial" w:hAnsi="Arial" w:cs="Arial"/>
          <w:spacing w:val="1"/>
          <w:sz w:val="24"/>
          <w:szCs w:val="24"/>
        </w:rPr>
        <w:t xml:space="preserve"> </w:t>
      </w:r>
      <w:r w:rsidRPr="00E100CF">
        <w:rPr>
          <w:rFonts w:ascii="Arial" w:hAnsi="Arial" w:cs="Arial"/>
          <w:sz w:val="24"/>
          <w:szCs w:val="24"/>
        </w:rPr>
        <w:t>производственных,</w:t>
      </w:r>
      <w:r w:rsidRPr="00E100CF">
        <w:rPr>
          <w:rFonts w:ascii="Arial" w:hAnsi="Arial" w:cs="Arial"/>
          <w:spacing w:val="1"/>
          <w:sz w:val="24"/>
          <w:szCs w:val="24"/>
        </w:rPr>
        <w:t xml:space="preserve"> </w:t>
      </w:r>
      <w:r w:rsidRPr="00E100CF">
        <w:rPr>
          <w:rFonts w:ascii="Arial" w:hAnsi="Arial" w:cs="Arial"/>
          <w:sz w:val="24"/>
          <w:szCs w:val="24"/>
        </w:rPr>
        <w:t>общественных</w:t>
      </w:r>
      <w:r w:rsidRPr="00E100CF">
        <w:rPr>
          <w:rFonts w:ascii="Arial" w:hAnsi="Arial" w:cs="Arial"/>
          <w:spacing w:val="1"/>
          <w:sz w:val="24"/>
          <w:szCs w:val="24"/>
        </w:rPr>
        <w:t xml:space="preserve"> </w:t>
      </w:r>
      <w:r w:rsidRPr="00E100CF">
        <w:rPr>
          <w:rFonts w:ascii="Arial" w:hAnsi="Arial" w:cs="Arial"/>
          <w:sz w:val="24"/>
          <w:szCs w:val="24"/>
        </w:rPr>
        <w:t>помещений,</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проведению</w:t>
      </w:r>
      <w:r w:rsidRPr="00E100CF">
        <w:rPr>
          <w:rFonts w:ascii="Arial" w:hAnsi="Arial" w:cs="Arial"/>
          <w:spacing w:val="1"/>
          <w:sz w:val="24"/>
          <w:szCs w:val="24"/>
        </w:rPr>
        <w:t xml:space="preserve"> </w:t>
      </w:r>
      <w:r w:rsidRPr="00E100CF">
        <w:rPr>
          <w:rFonts w:ascii="Arial" w:hAnsi="Arial" w:cs="Arial"/>
          <w:sz w:val="24"/>
          <w:szCs w:val="24"/>
        </w:rPr>
        <w:t>санитарно-противоэпидемических</w:t>
      </w:r>
      <w:r w:rsidRPr="00E100CF">
        <w:rPr>
          <w:rFonts w:ascii="Arial" w:hAnsi="Arial" w:cs="Arial"/>
          <w:spacing w:val="1"/>
          <w:sz w:val="24"/>
          <w:szCs w:val="24"/>
        </w:rPr>
        <w:t xml:space="preserve"> </w:t>
      </w:r>
      <w:r w:rsidRPr="00E100CF">
        <w:rPr>
          <w:rFonts w:ascii="Arial" w:hAnsi="Arial" w:cs="Arial"/>
          <w:sz w:val="24"/>
          <w:szCs w:val="24"/>
        </w:rPr>
        <w:t>(профилактических)</w:t>
      </w:r>
      <w:r w:rsidRPr="00E100CF">
        <w:rPr>
          <w:rFonts w:ascii="Arial" w:hAnsi="Arial" w:cs="Arial"/>
          <w:spacing w:val="1"/>
          <w:sz w:val="24"/>
          <w:szCs w:val="24"/>
        </w:rPr>
        <w:t xml:space="preserve"> </w:t>
      </w:r>
      <w:r w:rsidRPr="00E100CF">
        <w:rPr>
          <w:rFonts w:ascii="Arial" w:hAnsi="Arial" w:cs="Arial"/>
          <w:sz w:val="24"/>
          <w:szCs w:val="24"/>
        </w:rPr>
        <w:t>мероприятий",</w:t>
      </w:r>
      <w:r w:rsidRPr="00E100CF">
        <w:rPr>
          <w:rFonts w:ascii="Arial" w:hAnsi="Arial" w:cs="Arial"/>
          <w:spacing w:val="1"/>
          <w:sz w:val="24"/>
          <w:szCs w:val="24"/>
        </w:rPr>
        <w:t xml:space="preserve"> </w:t>
      </w:r>
      <w:r w:rsidRPr="00E100CF">
        <w:rPr>
          <w:rFonts w:ascii="Arial" w:hAnsi="Arial" w:cs="Arial"/>
          <w:sz w:val="24"/>
          <w:szCs w:val="24"/>
        </w:rPr>
        <w:t>Уставом</w:t>
      </w:r>
      <w:r w:rsidRPr="00E100CF">
        <w:rPr>
          <w:rFonts w:ascii="Arial" w:hAnsi="Arial" w:cs="Arial"/>
          <w:spacing w:val="-2"/>
          <w:sz w:val="24"/>
          <w:szCs w:val="24"/>
        </w:rPr>
        <w:t xml:space="preserve"> </w:t>
      </w:r>
      <w:r w:rsidRPr="00E100CF">
        <w:rPr>
          <w:rFonts w:ascii="Arial" w:hAnsi="Arial" w:cs="Arial"/>
          <w:sz w:val="24"/>
          <w:szCs w:val="24"/>
        </w:rPr>
        <w:t>Архангельского сельского поселения.</w:t>
      </w:r>
    </w:p>
    <w:p w14:paraId="67816B60"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1.4. Настоящие</w:t>
      </w:r>
      <w:r w:rsidRPr="00E100CF">
        <w:rPr>
          <w:rFonts w:ascii="Arial" w:hAnsi="Arial" w:cs="Arial"/>
          <w:spacing w:val="86"/>
          <w:sz w:val="24"/>
          <w:szCs w:val="24"/>
        </w:rPr>
        <w:t xml:space="preserve"> </w:t>
      </w:r>
      <w:r w:rsidRPr="00E100CF">
        <w:rPr>
          <w:rFonts w:ascii="Arial" w:hAnsi="Arial" w:cs="Arial"/>
          <w:sz w:val="24"/>
          <w:szCs w:val="24"/>
        </w:rPr>
        <w:t>Правила</w:t>
      </w:r>
      <w:r w:rsidRPr="00E100CF">
        <w:rPr>
          <w:rFonts w:ascii="Arial" w:hAnsi="Arial" w:cs="Arial"/>
          <w:spacing w:val="87"/>
          <w:sz w:val="24"/>
          <w:szCs w:val="24"/>
        </w:rPr>
        <w:t xml:space="preserve"> </w:t>
      </w:r>
      <w:r w:rsidRPr="00E100CF">
        <w:rPr>
          <w:rFonts w:ascii="Arial" w:hAnsi="Arial" w:cs="Arial"/>
          <w:sz w:val="24"/>
          <w:szCs w:val="24"/>
        </w:rPr>
        <w:t>обязательны</w:t>
      </w:r>
      <w:r w:rsidRPr="00E100CF">
        <w:rPr>
          <w:rFonts w:ascii="Arial" w:hAnsi="Arial" w:cs="Arial"/>
          <w:spacing w:val="88"/>
          <w:sz w:val="24"/>
          <w:szCs w:val="24"/>
        </w:rPr>
        <w:t xml:space="preserve"> </w:t>
      </w:r>
      <w:r w:rsidRPr="00E100CF">
        <w:rPr>
          <w:rFonts w:ascii="Arial" w:hAnsi="Arial" w:cs="Arial"/>
          <w:sz w:val="24"/>
          <w:szCs w:val="24"/>
        </w:rPr>
        <w:t>для</w:t>
      </w:r>
      <w:r w:rsidRPr="00E100CF">
        <w:rPr>
          <w:rFonts w:ascii="Arial" w:hAnsi="Arial" w:cs="Arial"/>
          <w:spacing w:val="87"/>
          <w:sz w:val="24"/>
          <w:szCs w:val="24"/>
        </w:rPr>
        <w:t xml:space="preserve"> </w:t>
      </w:r>
      <w:r w:rsidRPr="00E100CF">
        <w:rPr>
          <w:rFonts w:ascii="Arial" w:hAnsi="Arial" w:cs="Arial"/>
          <w:sz w:val="24"/>
          <w:szCs w:val="24"/>
        </w:rPr>
        <w:t>исполнения</w:t>
      </w:r>
      <w:r w:rsidRPr="00E100CF">
        <w:rPr>
          <w:rFonts w:ascii="Arial" w:hAnsi="Arial" w:cs="Arial"/>
          <w:spacing w:val="87"/>
          <w:sz w:val="24"/>
          <w:szCs w:val="24"/>
        </w:rPr>
        <w:t xml:space="preserve"> </w:t>
      </w:r>
      <w:r w:rsidRPr="00E100CF">
        <w:rPr>
          <w:rFonts w:ascii="Arial" w:hAnsi="Arial" w:cs="Arial"/>
          <w:sz w:val="24"/>
          <w:szCs w:val="24"/>
        </w:rPr>
        <w:t>всеми</w:t>
      </w:r>
      <w:r w:rsidRPr="00E100CF">
        <w:rPr>
          <w:rFonts w:ascii="Arial" w:hAnsi="Arial" w:cs="Arial"/>
          <w:spacing w:val="87"/>
          <w:sz w:val="24"/>
          <w:szCs w:val="24"/>
        </w:rPr>
        <w:t xml:space="preserve"> </w:t>
      </w:r>
      <w:r w:rsidRPr="00E100CF">
        <w:rPr>
          <w:rFonts w:ascii="Arial" w:hAnsi="Arial" w:cs="Arial"/>
          <w:sz w:val="24"/>
          <w:szCs w:val="24"/>
        </w:rPr>
        <w:t>физическими,</w:t>
      </w:r>
      <w:r w:rsidRPr="00E100CF">
        <w:rPr>
          <w:rFonts w:ascii="Arial" w:hAnsi="Arial" w:cs="Arial"/>
          <w:spacing w:val="88"/>
          <w:sz w:val="24"/>
          <w:szCs w:val="24"/>
        </w:rPr>
        <w:t xml:space="preserve"> </w:t>
      </w:r>
      <w:r w:rsidRPr="00E100CF">
        <w:rPr>
          <w:rFonts w:ascii="Arial" w:hAnsi="Arial" w:cs="Arial"/>
          <w:sz w:val="24"/>
          <w:szCs w:val="24"/>
        </w:rPr>
        <w:t>юридическими лицами</w:t>
      </w:r>
      <w:r w:rsidRPr="00E100CF">
        <w:rPr>
          <w:rFonts w:ascii="Arial" w:hAnsi="Arial" w:cs="Arial"/>
          <w:spacing w:val="23"/>
          <w:sz w:val="24"/>
          <w:szCs w:val="24"/>
        </w:rPr>
        <w:t xml:space="preserve"> </w:t>
      </w:r>
      <w:r w:rsidRPr="00E100CF">
        <w:rPr>
          <w:rFonts w:ascii="Arial" w:hAnsi="Arial" w:cs="Arial"/>
          <w:sz w:val="24"/>
          <w:szCs w:val="24"/>
        </w:rPr>
        <w:t>и</w:t>
      </w:r>
      <w:r w:rsidRPr="00E100CF">
        <w:rPr>
          <w:rFonts w:ascii="Arial" w:hAnsi="Arial" w:cs="Arial"/>
          <w:spacing w:val="24"/>
          <w:sz w:val="24"/>
          <w:szCs w:val="24"/>
        </w:rPr>
        <w:t xml:space="preserve"> </w:t>
      </w:r>
      <w:r w:rsidRPr="00E100CF">
        <w:rPr>
          <w:rFonts w:ascii="Arial" w:hAnsi="Arial" w:cs="Arial"/>
          <w:sz w:val="24"/>
          <w:szCs w:val="24"/>
        </w:rPr>
        <w:t>индивидуальными</w:t>
      </w:r>
      <w:r w:rsidRPr="00E100CF">
        <w:rPr>
          <w:rFonts w:ascii="Arial" w:hAnsi="Arial" w:cs="Arial"/>
          <w:spacing w:val="24"/>
          <w:sz w:val="24"/>
          <w:szCs w:val="24"/>
        </w:rPr>
        <w:t xml:space="preserve"> </w:t>
      </w:r>
      <w:r w:rsidRPr="00E100CF">
        <w:rPr>
          <w:rFonts w:ascii="Arial" w:hAnsi="Arial" w:cs="Arial"/>
          <w:sz w:val="24"/>
          <w:szCs w:val="24"/>
        </w:rPr>
        <w:t>предпринимателями,</w:t>
      </w:r>
      <w:r w:rsidRPr="00E100CF">
        <w:rPr>
          <w:rFonts w:ascii="Arial" w:hAnsi="Arial" w:cs="Arial"/>
          <w:spacing w:val="23"/>
          <w:sz w:val="24"/>
          <w:szCs w:val="24"/>
        </w:rPr>
        <w:t xml:space="preserve"> </w:t>
      </w:r>
      <w:r w:rsidRPr="00E100CF">
        <w:rPr>
          <w:rFonts w:ascii="Arial" w:hAnsi="Arial" w:cs="Arial"/>
          <w:sz w:val="24"/>
          <w:szCs w:val="24"/>
        </w:rPr>
        <w:t>осуществляющими</w:t>
      </w:r>
      <w:r w:rsidRPr="00E100CF">
        <w:rPr>
          <w:rFonts w:ascii="Arial" w:hAnsi="Arial" w:cs="Arial"/>
          <w:spacing w:val="24"/>
          <w:sz w:val="24"/>
          <w:szCs w:val="24"/>
        </w:rPr>
        <w:t xml:space="preserve"> </w:t>
      </w:r>
      <w:r w:rsidRPr="00E100CF">
        <w:rPr>
          <w:rFonts w:ascii="Arial" w:hAnsi="Arial" w:cs="Arial"/>
          <w:sz w:val="24"/>
          <w:szCs w:val="24"/>
        </w:rPr>
        <w:t>деятельность</w:t>
      </w:r>
      <w:r w:rsidRPr="00E100CF">
        <w:rPr>
          <w:rFonts w:ascii="Arial" w:hAnsi="Arial" w:cs="Arial"/>
          <w:spacing w:val="24"/>
          <w:sz w:val="24"/>
          <w:szCs w:val="24"/>
        </w:rPr>
        <w:t xml:space="preserve"> </w:t>
      </w:r>
      <w:r w:rsidRPr="00E100CF">
        <w:rPr>
          <w:rFonts w:ascii="Arial" w:hAnsi="Arial" w:cs="Arial"/>
          <w:sz w:val="24"/>
          <w:szCs w:val="24"/>
        </w:rPr>
        <w:t>или</w:t>
      </w:r>
      <w:r w:rsidRPr="00E100CF">
        <w:rPr>
          <w:rFonts w:ascii="Arial" w:hAnsi="Arial" w:cs="Arial"/>
          <w:spacing w:val="23"/>
          <w:sz w:val="24"/>
          <w:szCs w:val="24"/>
        </w:rPr>
        <w:t xml:space="preserve"> </w:t>
      </w:r>
      <w:r w:rsidRPr="00E100CF">
        <w:rPr>
          <w:rFonts w:ascii="Arial" w:hAnsi="Arial" w:cs="Arial"/>
          <w:sz w:val="24"/>
          <w:szCs w:val="24"/>
        </w:rPr>
        <w:t>находящимися</w:t>
      </w:r>
      <w:r w:rsidRPr="00E100CF">
        <w:rPr>
          <w:rFonts w:ascii="Arial" w:hAnsi="Arial" w:cs="Arial"/>
          <w:spacing w:val="-52"/>
          <w:sz w:val="24"/>
          <w:szCs w:val="24"/>
        </w:rPr>
        <w:t xml:space="preserve"> </w:t>
      </w:r>
      <w:r w:rsidRPr="00E100CF">
        <w:rPr>
          <w:rFonts w:ascii="Arial" w:hAnsi="Arial" w:cs="Arial"/>
          <w:sz w:val="24"/>
          <w:szCs w:val="24"/>
        </w:rPr>
        <w:t>на</w:t>
      </w:r>
      <w:r w:rsidRPr="00E100CF">
        <w:rPr>
          <w:rFonts w:ascii="Arial" w:hAnsi="Arial" w:cs="Arial"/>
          <w:spacing w:val="-2"/>
          <w:sz w:val="24"/>
          <w:szCs w:val="24"/>
        </w:rPr>
        <w:t xml:space="preserve"> </w:t>
      </w:r>
      <w:r w:rsidRPr="00E100CF">
        <w:rPr>
          <w:rFonts w:ascii="Arial" w:hAnsi="Arial" w:cs="Arial"/>
          <w:sz w:val="24"/>
          <w:szCs w:val="24"/>
        </w:rPr>
        <w:t>территории Архангельского сельского поселения Хохольского муниципального района Воронежской области.</w:t>
      </w:r>
    </w:p>
    <w:p w14:paraId="6B013197"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1.5. Координацию и организацию деятельности по благоустройству и санитарному содержанию</w:t>
      </w:r>
      <w:r w:rsidRPr="00E100CF">
        <w:rPr>
          <w:rFonts w:ascii="Arial" w:hAnsi="Arial" w:cs="Arial"/>
          <w:spacing w:val="1"/>
          <w:sz w:val="24"/>
          <w:szCs w:val="24"/>
        </w:rPr>
        <w:t xml:space="preserve"> </w:t>
      </w:r>
      <w:r w:rsidRPr="00E100CF">
        <w:rPr>
          <w:rFonts w:ascii="Arial" w:hAnsi="Arial" w:cs="Arial"/>
          <w:sz w:val="24"/>
          <w:szCs w:val="24"/>
        </w:rPr>
        <w:t>Архангельского сельского поселения Хохольского муниципального района Воронежской области (далее</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Архангельского сельского поселения)</w:t>
      </w:r>
      <w:r w:rsidRPr="00E100CF">
        <w:rPr>
          <w:rFonts w:ascii="Arial" w:hAnsi="Arial" w:cs="Arial"/>
          <w:spacing w:val="1"/>
          <w:sz w:val="24"/>
          <w:szCs w:val="24"/>
        </w:rPr>
        <w:t xml:space="preserve"> </w:t>
      </w:r>
      <w:r w:rsidRPr="00E100CF">
        <w:rPr>
          <w:rFonts w:ascii="Arial" w:hAnsi="Arial" w:cs="Arial"/>
          <w:sz w:val="24"/>
          <w:szCs w:val="24"/>
        </w:rPr>
        <w:t>осуществляют</w:t>
      </w:r>
      <w:r w:rsidRPr="00E100CF">
        <w:rPr>
          <w:rFonts w:ascii="Arial" w:hAnsi="Arial" w:cs="Arial"/>
          <w:spacing w:val="1"/>
          <w:sz w:val="24"/>
          <w:szCs w:val="24"/>
        </w:rPr>
        <w:t xml:space="preserve"> </w:t>
      </w:r>
      <w:r w:rsidRPr="00E100CF">
        <w:rPr>
          <w:rFonts w:ascii="Arial" w:hAnsi="Arial" w:cs="Arial"/>
          <w:sz w:val="24"/>
          <w:szCs w:val="24"/>
        </w:rPr>
        <w:t>должностные</w:t>
      </w:r>
      <w:r w:rsidRPr="00E100CF">
        <w:rPr>
          <w:rFonts w:ascii="Arial" w:hAnsi="Arial" w:cs="Arial"/>
          <w:spacing w:val="1"/>
          <w:sz w:val="24"/>
          <w:szCs w:val="24"/>
        </w:rPr>
        <w:t xml:space="preserve"> </w:t>
      </w:r>
      <w:r w:rsidRPr="00E100CF">
        <w:rPr>
          <w:rFonts w:ascii="Arial" w:hAnsi="Arial" w:cs="Arial"/>
          <w:sz w:val="24"/>
          <w:szCs w:val="24"/>
        </w:rPr>
        <w:t>лица</w:t>
      </w:r>
      <w:r w:rsidRPr="00E100CF">
        <w:rPr>
          <w:rFonts w:ascii="Arial" w:hAnsi="Arial" w:cs="Arial"/>
          <w:spacing w:val="1"/>
          <w:sz w:val="24"/>
          <w:szCs w:val="24"/>
        </w:rPr>
        <w:t xml:space="preserve"> </w:t>
      </w:r>
      <w:r w:rsidRPr="00E100CF">
        <w:rPr>
          <w:rFonts w:ascii="Arial" w:hAnsi="Arial" w:cs="Arial"/>
          <w:sz w:val="24"/>
          <w:szCs w:val="24"/>
        </w:rPr>
        <w:t>администрации</w:t>
      </w:r>
      <w:r w:rsidRPr="00E100CF">
        <w:rPr>
          <w:rFonts w:ascii="Arial" w:hAnsi="Arial" w:cs="Arial"/>
          <w:spacing w:val="1"/>
          <w:sz w:val="24"/>
          <w:szCs w:val="24"/>
        </w:rPr>
        <w:t xml:space="preserve"> </w:t>
      </w:r>
      <w:r w:rsidRPr="00E100CF">
        <w:rPr>
          <w:rFonts w:ascii="Arial" w:hAnsi="Arial" w:cs="Arial"/>
          <w:sz w:val="24"/>
          <w:szCs w:val="24"/>
        </w:rPr>
        <w:t>сельского поселения,</w:t>
      </w:r>
      <w:r w:rsidRPr="00E100CF">
        <w:rPr>
          <w:rFonts w:ascii="Arial" w:hAnsi="Arial" w:cs="Arial"/>
          <w:spacing w:val="1"/>
          <w:sz w:val="24"/>
          <w:szCs w:val="24"/>
        </w:rPr>
        <w:t xml:space="preserve"> </w:t>
      </w:r>
      <w:r w:rsidRPr="00E100CF">
        <w:rPr>
          <w:rFonts w:ascii="Arial" w:hAnsi="Arial" w:cs="Arial"/>
          <w:sz w:val="24"/>
          <w:szCs w:val="24"/>
        </w:rPr>
        <w:t>уполномоченные</w:t>
      </w:r>
      <w:r w:rsidRPr="00E100CF">
        <w:rPr>
          <w:rFonts w:ascii="Arial" w:hAnsi="Arial" w:cs="Arial"/>
          <w:spacing w:val="1"/>
          <w:sz w:val="24"/>
          <w:szCs w:val="24"/>
        </w:rPr>
        <w:t xml:space="preserve"> </w:t>
      </w:r>
      <w:r w:rsidRPr="00E100CF">
        <w:rPr>
          <w:rFonts w:ascii="Arial" w:hAnsi="Arial" w:cs="Arial"/>
          <w:sz w:val="24"/>
          <w:szCs w:val="24"/>
        </w:rPr>
        <w:t>органы,</w:t>
      </w:r>
      <w:r w:rsidRPr="00E100CF">
        <w:rPr>
          <w:rFonts w:ascii="Arial" w:hAnsi="Arial" w:cs="Arial"/>
          <w:spacing w:val="1"/>
          <w:sz w:val="24"/>
          <w:szCs w:val="24"/>
        </w:rPr>
        <w:t xml:space="preserve"> </w:t>
      </w:r>
      <w:r w:rsidRPr="00E100CF">
        <w:rPr>
          <w:rFonts w:ascii="Arial" w:hAnsi="Arial" w:cs="Arial"/>
          <w:sz w:val="24"/>
          <w:szCs w:val="24"/>
        </w:rPr>
        <w:t>руководители</w:t>
      </w:r>
      <w:r w:rsidRPr="00E100CF">
        <w:rPr>
          <w:rFonts w:ascii="Arial" w:hAnsi="Arial" w:cs="Arial"/>
          <w:spacing w:val="1"/>
          <w:sz w:val="24"/>
          <w:szCs w:val="24"/>
        </w:rPr>
        <w:t xml:space="preserve"> </w:t>
      </w:r>
      <w:r w:rsidRPr="00E100CF">
        <w:rPr>
          <w:rFonts w:ascii="Arial" w:hAnsi="Arial" w:cs="Arial"/>
          <w:sz w:val="24"/>
          <w:szCs w:val="24"/>
        </w:rPr>
        <w:t>муниципальных</w:t>
      </w:r>
      <w:r w:rsidRPr="00E100CF">
        <w:rPr>
          <w:rFonts w:ascii="Arial" w:hAnsi="Arial" w:cs="Arial"/>
          <w:spacing w:val="1"/>
          <w:sz w:val="24"/>
          <w:szCs w:val="24"/>
        </w:rPr>
        <w:t xml:space="preserve"> </w:t>
      </w:r>
      <w:r w:rsidRPr="00E100CF">
        <w:rPr>
          <w:rFonts w:ascii="Arial" w:hAnsi="Arial" w:cs="Arial"/>
          <w:sz w:val="24"/>
          <w:szCs w:val="24"/>
        </w:rPr>
        <w:t>организаций,</w:t>
      </w:r>
      <w:r w:rsidRPr="00E100CF">
        <w:rPr>
          <w:rFonts w:ascii="Arial" w:hAnsi="Arial" w:cs="Arial"/>
          <w:spacing w:val="-1"/>
          <w:sz w:val="24"/>
          <w:szCs w:val="24"/>
        </w:rPr>
        <w:t xml:space="preserve"> </w:t>
      </w:r>
      <w:r w:rsidRPr="00E100CF">
        <w:rPr>
          <w:rFonts w:ascii="Arial" w:hAnsi="Arial" w:cs="Arial"/>
          <w:sz w:val="24"/>
          <w:szCs w:val="24"/>
        </w:rPr>
        <w:t>надзорных</w:t>
      </w:r>
      <w:r w:rsidRPr="00E100CF">
        <w:rPr>
          <w:rFonts w:ascii="Arial" w:hAnsi="Arial" w:cs="Arial"/>
          <w:spacing w:val="-1"/>
          <w:sz w:val="24"/>
          <w:szCs w:val="24"/>
        </w:rPr>
        <w:t xml:space="preserve"> </w:t>
      </w:r>
      <w:r w:rsidRPr="00E100CF">
        <w:rPr>
          <w:rFonts w:ascii="Arial" w:hAnsi="Arial" w:cs="Arial"/>
          <w:sz w:val="24"/>
          <w:szCs w:val="24"/>
        </w:rPr>
        <w:t>служб</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2"/>
          <w:sz w:val="24"/>
          <w:szCs w:val="24"/>
        </w:rPr>
        <w:t xml:space="preserve"> </w:t>
      </w:r>
      <w:r w:rsidRPr="00E100CF">
        <w:rPr>
          <w:rFonts w:ascii="Arial" w:hAnsi="Arial" w:cs="Arial"/>
          <w:sz w:val="24"/>
          <w:szCs w:val="24"/>
        </w:rPr>
        <w:t>рамках своих</w:t>
      </w:r>
      <w:r w:rsidRPr="00E100CF">
        <w:rPr>
          <w:rFonts w:ascii="Arial" w:hAnsi="Arial" w:cs="Arial"/>
          <w:spacing w:val="-1"/>
          <w:sz w:val="24"/>
          <w:szCs w:val="24"/>
        </w:rPr>
        <w:t xml:space="preserve"> </w:t>
      </w:r>
      <w:r w:rsidRPr="00E100CF">
        <w:rPr>
          <w:rFonts w:ascii="Arial" w:hAnsi="Arial" w:cs="Arial"/>
          <w:sz w:val="24"/>
          <w:szCs w:val="24"/>
        </w:rPr>
        <w:t>полномочий.</w:t>
      </w:r>
    </w:p>
    <w:p w14:paraId="27D86764" w14:textId="77777777" w:rsidR="00C96369" w:rsidRPr="00E100CF" w:rsidRDefault="00C96369" w:rsidP="00C96369">
      <w:pPr>
        <w:pStyle w:val="a3"/>
        <w:ind w:left="0" w:firstLine="0"/>
        <w:rPr>
          <w:rFonts w:ascii="Arial" w:hAnsi="Arial" w:cs="Arial"/>
          <w:sz w:val="24"/>
          <w:szCs w:val="24"/>
        </w:rPr>
      </w:pPr>
    </w:p>
    <w:p w14:paraId="340332C8" w14:textId="77777777" w:rsidR="00C96369" w:rsidRPr="00E100CF" w:rsidRDefault="00C96369" w:rsidP="00C96369">
      <w:pPr>
        <w:pStyle w:val="a3"/>
        <w:ind w:left="0" w:firstLine="0"/>
        <w:rPr>
          <w:rFonts w:ascii="Arial" w:hAnsi="Arial" w:cs="Arial"/>
          <w:sz w:val="24"/>
          <w:szCs w:val="24"/>
        </w:rPr>
      </w:pPr>
    </w:p>
    <w:p w14:paraId="79BFF91F"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2. </w:t>
      </w:r>
      <w:proofErr w:type="gramStart"/>
      <w:r w:rsidRPr="00E100CF">
        <w:rPr>
          <w:rFonts w:ascii="Arial" w:hAnsi="Arial" w:cs="Arial"/>
          <w:spacing w:val="-1"/>
          <w:sz w:val="24"/>
          <w:szCs w:val="24"/>
        </w:rPr>
        <w:t xml:space="preserve">Основные  </w:t>
      </w:r>
      <w:r w:rsidRPr="00E100CF">
        <w:rPr>
          <w:rFonts w:ascii="Arial" w:hAnsi="Arial" w:cs="Arial"/>
          <w:sz w:val="24"/>
          <w:szCs w:val="24"/>
        </w:rPr>
        <w:t>понятия</w:t>
      </w:r>
      <w:proofErr w:type="gramEnd"/>
    </w:p>
    <w:p w14:paraId="54C50BA1" w14:textId="77777777" w:rsidR="00C96369" w:rsidRPr="00E100CF" w:rsidRDefault="00C96369" w:rsidP="00C96369">
      <w:pPr>
        <w:pStyle w:val="a3"/>
        <w:ind w:left="0" w:firstLine="0"/>
        <w:rPr>
          <w:rFonts w:ascii="Arial" w:hAnsi="Arial" w:cs="Arial"/>
          <w:sz w:val="24"/>
          <w:szCs w:val="24"/>
        </w:rPr>
      </w:pPr>
    </w:p>
    <w:p w14:paraId="265BF296"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В целях реализации настоящих Правил используются следующие основные понятия: </w:t>
      </w:r>
    </w:p>
    <w:p w14:paraId="307628D4" w14:textId="77777777" w:rsidR="00C96369" w:rsidRPr="00E100CF" w:rsidRDefault="00C96369" w:rsidP="00C96369">
      <w:pPr>
        <w:adjustRightInd w:val="0"/>
        <w:jc w:val="both"/>
        <w:rPr>
          <w:rFonts w:ascii="Arial" w:hAnsi="Arial" w:cs="Arial"/>
          <w:sz w:val="24"/>
          <w:szCs w:val="24"/>
        </w:rPr>
      </w:pPr>
      <w:r w:rsidRPr="00E100CF">
        <w:rPr>
          <w:rFonts w:ascii="Arial" w:hAnsi="Arial" w:cs="Arial"/>
          <w:bCs/>
          <w:sz w:val="24"/>
          <w:szCs w:val="24"/>
        </w:rPr>
        <w:t xml:space="preserve">автомобильная дорога </w:t>
      </w:r>
      <w:r w:rsidRPr="00E100CF">
        <w:rPr>
          <w:rFonts w:ascii="Arial" w:hAnsi="Arial" w:cs="Arial"/>
          <w:sz w:val="24"/>
          <w:szCs w:val="24"/>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 </w:t>
      </w:r>
    </w:p>
    <w:p w14:paraId="400919AB"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автостоянка – здание, сооружение (часть здания, сооружения) или </w:t>
      </w:r>
      <w:r w:rsidRPr="00E100CF">
        <w:rPr>
          <w:rFonts w:ascii="Arial" w:hAnsi="Arial" w:cs="Arial"/>
          <w:sz w:val="24"/>
          <w:szCs w:val="24"/>
        </w:rPr>
        <w:lastRenderedPageBreak/>
        <w:t xml:space="preserve">специализированная открытая площадка, предназначенные для хранения автомототранспортных средств; </w:t>
      </w:r>
    </w:p>
    <w:p w14:paraId="382A87FE" w14:textId="77777777" w:rsidR="00C96369" w:rsidRPr="00E100CF" w:rsidRDefault="00C96369" w:rsidP="00C96369">
      <w:pPr>
        <w:pStyle w:val="a5"/>
        <w:tabs>
          <w:tab w:val="left" w:pos="851"/>
        </w:tabs>
        <w:ind w:left="0" w:firstLine="0"/>
        <w:rPr>
          <w:rFonts w:ascii="Arial" w:hAnsi="Arial" w:cs="Arial"/>
          <w:sz w:val="24"/>
          <w:szCs w:val="24"/>
        </w:rPr>
      </w:pPr>
      <w:r w:rsidRPr="00E100CF">
        <w:rPr>
          <w:rFonts w:ascii="Arial" w:hAnsi="Arial" w:cs="Arial"/>
          <w:sz w:val="24"/>
          <w:szCs w:val="24"/>
        </w:rPr>
        <w:t xml:space="preserve"> 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52AFF111"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архитектурное освещение </w:t>
      </w:r>
      <w:r w:rsidRPr="00E100CF">
        <w:rPr>
          <w:rFonts w:ascii="Arial" w:hAnsi="Arial" w:cs="Arial"/>
          <w:sz w:val="24"/>
          <w:szCs w:val="24"/>
        </w:rPr>
        <w:t>-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14:paraId="42BFF231"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бестарный вывоз отходов </w:t>
      </w:r>
      <w:r w:rsidRPr="00E100CF">
        <w:rPr>
          <w:rFonts w:ascii="Arial" w:hAnsi="Arial" w:cs="Arial"/>
          <w:sz w:val="24"/>
          <w:szCs w:val="24"/>
        </w:rPr>
        <w:t>- вывоз отходов, складируемых в специально отведенных местах, осуществляемый ручным способом уборки;</w:t>
      </w:r>
    </w:p>
    <w:p w14:paraId="58BB138C"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благоустройство </w:t>
      </w:r>
      <w:r w:rsidRPr="00E100CF">
        <w:rPr>
          <w:rFonts w:ascii="Arial" w:hAnsi="Arial" w:cs="Arial"/>
          <w:sz w:val="24"/>
          <w:szCs w:val="24"/>
        </w:rPr>
        <w:t>-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14:paraId="1BE9C238" w14:textId="77777777" w:rsidR="00C96369" w:rsidRPr="00E100CF" w:rsidRDefault="00C96369" w:rsidP="00C96369">
      <w:pPr>
        <w:contextualSpacing/>
        <w:jc w:val="both"/>
        <w:rPr>
          <w:rFonts w:ascii="Arial" w:hAnsi="Arial" w:cs="Arial"/>
          <w:sz w:val="24"/>
          <w:szCs w:val="24"/>
        </w:rPr>
      </w:pPr>
      <w:r w:rsidRPr="00E100CF">
        <w:rPr>
          <w:rFonts w:ascii="Arial" w:hAnsi="Arial" w:cs="Arial"/>
          <w:sz w:val="24"/>
          <w:szCs w:val="24"/>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14:paraId="71CCA872" w14:textId="77777777" w:rsidR="00C96369" w:rsidRPr="00E100CF" w:rsidRDefault="00C96369" w:rsidP="00C96369">
      <w:pPr>
        <w:contextualSpacing/>
        <w:jc w:val="both"/>
        <w:rPr>
          <w:rFonts w:ascii="Arial" w:hAnsi="Arial" w:cs="Arial"/>
          <w:sz w:val="24"/>
          <w:szCs w:val="24"/>
        </w:rPr>
      </w:pPr>
      <w:r w:rsidRPr="00E100CF">
        <w:rPr>
          <w:rFonts w:ascii="Arial" w:hAnsi="Arial" w:cs="Arial"/>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14:paraId="53670FE7" w14:textId="77777777" w:rsidR="00C96369" w:rsidRPr="00E100CF" w:rsidRDefault="00C96369" w:rsidP="00C96369">
      <w:pPr>
        <w:contextualSpacing/>
        <w:jc w:val="both"/>
        <w:rPr>
          <w:rFonts w:ascii="Arial" w:hAnsi="Arial" w:cs="Arial"/>
          <w:sz w:val="24"/>
          <w:szCs w:val="24"/>
        </w:rPr>
      </w:pPr>
      <w:r w:rsidRPr="00E100CF">
        <w:rPr>
          <w:rFonts w:ascii="Arial" w:hAnsi="Arial" w:cs="Arial"/>
          <w:sz w:val="24"/>
          <w:szCs w:val="24"/>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14:paraId="33D9FFBD" w14:textId="77777777" w:rsidR="00C96369" w:rsidRPr="00E100CF" w:rsidRDefault="00C96369" w:rsidP="00C96369">
      <w:pPr>
        <w:pStyle w:val="a5"/>
        <w:tabs>
          <w:tab w:val="left" w:pos="1359"/>
        </w:tabs>
        <w:ind w:left="0" w:firstLine="0"/>
        <w:rPr>
          <w:rFonts w:ascii="Arial" w:hAnsi="Arial" w:cs="Arial"/>
          <w:sz w:val="24"/>
          <w:szCs w:val="24"/>
        </w:rPr>
      </w:pPr>
      <w:r w:rsidRPr="00E100CF">
        <w:rPr>
          <w:rFonts w:ascii="Arial" w:hAnsi="Arial" w:cs="Arial"/>
          <w:sz w:val="24"/>
          <w:szCs w:val="24"/>
        </w:rPr>
        <w:t xml:space="preserve">  вывоз</w:t>
      </w:r>
      <w:r w:rsidRPr="00E100CF">
        <w:rPr>
          <w:rFonts w:ascii="Arial" w:hAnsi="Arial" w:cs="Arial"/>
          <w:spacing w:val="41"/>
          <w:sz w:val="24"/>
          <w:szCs w:val="24"/>
        </w:rPr>
        <w:t xml:space="preserve"> </w:t>
      </w:r>
      <w:r w:rsidRPr="00E100CF">
        <w:rPr>
          <w:rFonts w:ascii="Arial" w:hAnsi="Arial" w:cs="Arial"/>
          <w:sz w:val="24"/>
          <w:szCs w:val="24"/>
        </w:rPr>
        <w:t>ТКО</w:t>
      </w:r>
      <w:r w:rsidRPr="00E100CF">
        <w:rPr>
          <w:rFonts w:ascii="Arial" w:hAnsi="Arial" w:cs="Arial"/>
          <w:spacing w:val="41"/>
          <w:sz w:val="24"/>
          <w:szCs w:val="24"/>
        </w:rPr>
        <w:t xml:space="preserve"> </w:t>
      </w:r>
      <w:r w:rsidRPr="00E100CF">
        <w:rPr>
          <w:rFonts w:ascii="Arial" w:hAnsi="Arial" w:cs="Arial"/>
          <w:sz w:val="24"/>
          <w:szCs w:val="24"/>
        </w:rPr>
        <w:t>и</w:t>
      </w:r>
      <w:r w:rsidRPr="00E100CF">
        <w:rPr>
          <w:rFonts w:ascii="Arial" w:hAnsi="Arial" w:cs="Arial"/>
          <w:spacing w:val="40"/>
          <w:sz w:val="24"/>
          <w:szCs w:val="24"/>
        </w:rPr>
        <w:t xml:space="preserve"> </w:t>
      </w:r>
      <w:r w:rsidRPr="00E100CF">
        <w:rPr>
          <w:rFonts w:ascii="Arial" w:hAnsi="Arial" w:cs="Arial"/>
          <w:sz w:val="24"/>
          <w:szCs w:val="24"/>
        </w:rPr>
        <w:t>КГО</w:t>
      </w:r>
      <w:r w:rsidRPr="00E100CF">
        <w:rPr>
          <w:rFonts w:ascii="Arial" w:hAnsi="Arial" w:cs="Arial"/>
          <w:spacing w:val="35"/>
          <w:sz w:val="24"/>
          <w:szCs w:val="24"/>
        </w:rPr>
        <w:t xml:space="preserve"> </w:t>
      </w:r>
      <w:r w:rsidRPr="00E100CF">
        <w:rPr>
          <w:rFonts w:ascii="Arial" w:hAnsi="Arial" w:cs="Arial"/>
          <w:sz w:val="24"/>
          <w:szCs w:val="24"/>
        </w:rPr>
        <w:t>-</w:t>
      </w:r>
      <w:r w:rsidRPr="00E100CF">
        <w:rPr>
          <w:rFonts w:ascii="Arial" w:hAnsi="Arial" w:cs="Arial"/>
          <w:spacing w:val="41"/>
          <w:sz w:val="24"/>
          <w:szCs w:val="24"/>
        </w:rPr>
        <w:t xml:space="preserve"> </w:t>
      </w:r>
      <w:r w:rsidRPr="00E100CF">
        <w:rPr>
          <w:rFonts w:ascii="Arial" w:hAnsi="Arial" w:cs="Arial"/>
          <w:sz w:val="24"/>
          <w:szCs w:val="24"/>
        </w:rPr>
        <w:t>транспортировка</w:t>
      </w:r>
      <w:r w:rsidRPr="00E100CF">
        <w:rPr>
          <w:rFonts w:ascii="Arial" w:hAnsi="Arial" w:cs="Arial"/>
          <w:spacing w:val="42"/>
          <w:sz w:val="24"/>
          <w:szCs w:val="24"/>
        </w:rPr>
        <w:t xml:space="preserve"> </w:t>
      </w:r>
      <w:r w:rsidRPr="00E100CF">
        <w:rPr>
          <w:rFonts w:ascii="Arial" w:hAnsi="Arial" w:cs="Arial"/>
          <w:sz w:val="24"/>
          <w:szCs w:val="24"/>
        </w:rPr>
        <w:t>ТКО</w:t>
      </w:r>
      <w:r w:rsidRPr="00E100CF">
        <w:rPr>
          <w:rFonts w:ascii="Arial" w:hAnsi="Arial" w:cs="Arial"/>
          <w:spacing w:val="41"/>
          <w:sz w:val="24"/>
          <w:szCs w:val="24"/>
        </w:rPr>
        <w:t xml:space="preserve"> </w:t>
      </w:r>
      <w:r w:rsidRPr="00E100CF">
        <w:rPr>
          <w:rFonts w:ascii="Arial" w:hAnsi="Arial" w:cs="Arial"/>
          <w:sz w:val="24"/>
          <w:szCs w:val="24"/>
        </w:rPr>
        <w:t>и</w:t>
      </w:r>
      <w:r w:rsidRPr="00E100CF">
        <w:rPr>
          <w:rFonts w:ascii="Arial" w:hAnsi="Arial" w:cs="Arial"/>
          <w:spacing w:val="42"/>
          <w:sz w:val="24"/>
          <w:szCs w:val="24"/>
        </w:rPr>
        <w:t xml:space="preserve"> </w:t>
      </w:r>
      <w:r w:rsidRPr="00E100CF">
        <w:rPr>
          <w:rFonts w:ascii="Arial" w:hAnsi="Arial" w:cs="Arial"/>
          <w:sz w:val="24"/>
          <w:szCs w:val="24"/>
        </w:rPr>
        <w:t>КГО</w:t>
      </w:r>
      <w:r w:rsidRPr="00E100CF">
        <w:rPr>
          <w:rFonts w:ascii="Arial" w:hAnsi="Arial" w:cs="Arial"/>
          <w:spacing w:val="40"/>
          <w:sz w:val="24"/>
          <w:szCs w:val="24"/>
        </w:rPr>
        <w:t xml:space="preserve"> </w:t>
      </w:r>
      <w:r w:rsidRPr="00E100CF">
        <w:rPr>
          <w:rFonts w:ascii="Arial" w:hAnsi="Arial" w:cs="Arial"/>
          <w:sz w:val="24"/>
          <w:szCs w:val="24"/>
        </w:rPr>
        <w:t>с</w:t>
      </w:r>
      <w:r w:rsidRPr="00E100CF">
        <w:rPr>
          <w:rFonts w:ascii="Arial" w:hAnsi="Arial" w:cs="Arial"/>
          <w:spacing w:val="42"/>
          <w:sz w:val="24"/>
          <w:szCs w:val="24"/>
        </w:rPr>
        <w:t xml:space="preserve"> </w:t>
      </w:r>
      <w:r w:rsidRPr="00E100CF">
        <w:rPr>
          <w:rFonts w:ascii="Arial" w:hAnsi="Arial" w:cs="Arial"/>
          <w:sz w:val="24"/>
          <w:szCs w:val="24"/>
        </w:rPr>
        <w:t>мест</w:t>
      </w:r>
      <w:r w:rsidRPr="00E100CF">
        <w:rPr>
          <w:rFonts w:ascii="Arial" w:hAnsi="Arial" w:cs="Arial"/>
          <w:spacing w:val="41"/>
          <w:sz w:val="24"/>
          <w:szCs w:val="24"/>
        </w:rPr>
        <w:t xml:space="preserve"> </w:t>
      </w:r>
      <w:r w:rsidRPr="00E100CF">
        <w:rPr>
          <w:rFonts w:ascii="Arial" w:hAnsi="Arial" w:cs="Arial"/>
          <w:sz w:val="24"/>
          <w:szCs w:val="24"/>
        </w:rPr>
        <w:t>сбора</w:t>
      </w:r>
      <w:r w:rsidRPr="00E100CF">
        <w:rPr>
          <w:rFonts w:ascii="Arial" w:hAnsi="Arial" w:cs="Arial"/>
          <w:spacing w:val="42"/>
          <w:sz w:val="24"/>
          <w:szCs w:val="24"/>
        </w:rPr>
        <w:t xml:space="preserve"> </w:t>
      </w:r>
      <w:r w:rsidRPr="00E100CF">
        <w:rPr>
          <w:rFonts w:ascii="Arial" w:hAnsi="Arial" w:cs="Arial"/>
          <w:sz w:val="24"/>
          <w:szCs w:val="24"/>
        </w:rPr>
        <w:t>на</w:t>
      </w:r>
      <w:r w:rsidRPr="00E100CF">
        <w:rPr>
          <w:rFonts w:ascii="Arial" w:hAnsi="Arial" w:cs="Arial"/>
          <w:spacing w:val="41"/>
          <w:sz w:val="24"/>
          <w:szCs w:val="24"/>
        </w:rPr>
        <w:t xml:space="preserve"> </w:t>
      </w:r>
      <w:r w:rsidRPr="00E100CF">
        <w:rPr>
          <w:rFonts w:ascii="Arial" w:hAnsi="Arial" w:cs="Arial"/>
          <w:sz w:val="24"/>
          <w:szCs w:val="24"/>
        </w:rPr>
        <w:t>лицензированный</w:t>
      </w:r>
      <w:r w:rsidRPr="00E100CF">
        <w:rPr>
          <w:rFonts w:ascii="Arial" w:hAnsi="Arial" w:cs="Arial"/>
          <w:spacing w:val="-52"/>
          <w:sz w:val="24"/>
          <w:szCs w:val="24"/>
        </w:rPr>
        <w:t xml:space="preserve"> </w:t>
      </w:r>
      <w:r w:rsidRPr="00E100CF">
        <w:rPr>
          <w:rFonts w:ascii="Arial" w:hAnsi="Arial" w:cs="Arial"/>
          <w:sz w:val="24"/>
          <w:szCs w:val="24"/>
        </w:rPr>
        <w:t>объект утилизации (захоронения);</w:t>
      </w:r>
    </w:p>
    <w:p w14:paraId="4D34C1F0"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вывоз отходов - выгрузка мусора из контейнеров в специализированный транспорт, зачистка</w:t>
      </w:r>
      <w:r w:rsidRPr="00E100CF">
        <w:rPr>
          <w:rFonts w:ascii="Arial" w:hAnsi="Arial" w:cs="Arial"/>
          <w:spacing w:val="1"/>
          <w:sz w:val="24"/>
          <w:szCs w:val="24"/>
        </w:rPr>
        <w:t xml:space="preserve"> </w:t>
      </w:r>
      <w:r w:rsidRPr="00E100CF">
        <w:rPr>
          <w:rFonts w:ascii="Arial" w:hAnsi="Arial" w:cs="Arial"/>
          <w:sz w:val="24"/>
          <w:szCs w:val="24"/>
        </w:rPr>
        <w:t>контейнерных площадок и подъездов к ним от просыпавшегося мусора и транспортировка его с мест</w:t>
      </w:r>
      <w:r w:rsidRPr="00E100CF">
        <w:rPr>
          <w:rFonts w:ascii="Arial" w:hAnsi="Arial" w:cs="Arial"/>
          <w:spacing w:val="1"/>
          <w:sz w:val="24"/>
          <w:szCs w:val="24"/>
        </w:rPr>
        <w:t xml:space="preserve"> </w:t>
      </w:r>
      <w:r w:rsidRPr="00E100CF">
        <w:rPr>
          <w:rFonts w:ascii="Arial" w:hAnsi="Arial" w:cs="Arial"/>
          <w:sz w:val="24"/>
          <w:szCs w:val="24"/>
        </w:rPr>
        <w:t>сбора мусора на объект организации, осуществляющей деятельность по размещению, переработке и</w:t>
      </w:r>
      <w:r w:rsidRPr="00E100CF">
        <w:rPr>
          <w:rFonts w:ascii="Arial" w:hAnsi="Arial" w:cs="Arial"/>
          <w:spacing w:val="1"/>
          <w:sz w:val="24"/>
          <w:szCs w:val="24"/>
        </w:rPr>
        <w:t xml:space="preserve"> </w:t>
      </w:r>
      <w:r w:rsidRPr="00E100CF">
        <w:rPr>
          <w:rFonts w:ascii="Arial" w:hAnsi="Arial" w:cs="Arial"/>
          <w:sz w:val="24"/>
          <w:szCs w:val="24"/>
        </w:rPr>
        <w:t>утилизации отходов в соответствии с законодательством Российской Федерации (мусороперегрузочные</w:t>
      </w:r>
      <w:r w:rsidRPr="00E100CF">
        <w:rPr>
          <w:rFonts w:ascii="Arial" w:hAnsi="Arial" w:cs="Arial"/>
          <w:spacing w:val="1"/>
          <w:sz w:val="24"/>
          <w:szCs w:val="24"/>
        </w:rPr>
        <w:t xml:space="preserve"> </w:t>
      </w:r>
      <w:r w:rsidRPr="00E100CF">
        <w:rPr>
          <w:rFonts w:ascii="Arial" w:hAnsi="Arial" w:cs="Arial"/>
          <w:sz w:val="24"/>
          <w:szCs w:val="24"/>
        </w:rPr>
        <w:t>станции,</w:t>
      </w:r>
      <w:r w:rsidRPr="00E100CF">
        <w:rPr>
          <w:rFonts w:ascii="Arial" w:hAnsi="Arial" w:cs="Arial"/>
          <w:spacing w:val="-1"/>
          <w:sz w:val="24"/>
          <w:szCs w:val="24"/>
        </w:rPr>
        <w:t xml:space="preserve"> </w:t>
      </w:r>
      <w:r w:rsidRPr="00E100CF">
        <w:rPr>
          <w:rFonts w:ascii="Arial" w:hAnsi="Arial" w:cs="Arial"/>
          <w:sz w:val="24"/>
          <w:szCs w:val="24"/>
        </w:rPr>
        <w:t>мусоросжигательные</w:t>
      </w:r>
      <w:r w:rsidRPr="00E100CF">
        <w:rPr>
          <w:rFonts w:ascii="Arial" w:hAnsi="Arial" w:cs="Arial"/>
          <w:spacing w:val="-1"/>
          <w:sz w:val="24"/>
          <w:szCs w:val="24"/>
        </w:rPr>
        <w:t xml:space="preserve"> </w:t>
      </w:r>
      <w:r w:rsidRPr="00E100CF">
        <w:rPr>
          <w:rFonts w:ascii="Arial" w:hAnsi="Arial" w:cs="Arial"/>
          <w:sz w:val="24"/>
          <w:szCs w:val="24"/>
        </w:rPr>
        <w:t>заводы,</w:t>
      </w:r>
      <w:r w:rsidRPr="00E100CF">
        <w:rPr>
          <w:rFonts w:ascii="Arial" w:hAnsi="Arial" w:cs="Arial"/>
          <w:spacing w:val="-1"/>
          <w:sz w:val="24"/>
          <w:szCs w:val="24"/>
        </w:rPr>
        <w:t xml:space="preserve"> </w:t>
      </w:r>
      <w:r w:rsidRPr="00E100CF">
        <w:rPr>
          <w:rFonts w:ascii="Arial" w:hAnsi="Arial" w:cs="Arial"/>
          <w:sz w:val="24"/>
          <w:szCs w:val="24"/>
        </w:rPr>
        <w:t>полигоны</w:t>
      </w:r>
      <w:r w:rsidRPr="00E100CF">
        <w:rPr>
          <w:rFonts w:ascii="Arial" w:hAnsi="Arial" w:cs="Arial"/>
          <w:spacing w:val="-1"/>
          <w:sz w:val="24"/>
          <w:szCs w:val="24"/>
        </w:rPr>
        <w:t xml:space="preserve"> </w:t>
      </w:r>
      <w:r w:rsidRPr="00E100CF">
        <w:rPr>
          <w:rFonts w:ascii="Arial" w:hAnsi="Arial" w:cs="Arial"/>
          <w:sz w:val="24"/>
          <w:szCs w:val="24"/>
        </w:rPr>
        <w:t>захоронения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т.п.);</w:t>
      </w:r>
    </w:p>
    <w:p w14:paraId="7C00EA94"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входная группа </w:t>
      </w:r>
      <w:r w:rsidRPr="00E100CF">
        <w:rPr>
          <w:rFonts w:ascii="Arial" w:hAnsi="Arial" w:cs="Arial"/>
          <w:sz w:val="24"/>
          <w:szCs w:val="24"/>
        </w:rPr>
        <w:t>- комплекс устройств и функциональных частей благоустройства при входе в здание;</w:t>
      </w:r>
    </w:p>
    <w:p w14:paraId="4A341A2A"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газон </w:t>
      </w:r>
      <w:r w:rsidRPr="00E100CF">
        <w:rPr>
          <w:rFonts w:ascii="Arial" w:hAnsi="Arial" w:cs="Arial"/>
          <w:sz w:val="24"/>
          <w:szCs w:val="24"/>
        </w:rPr>
        <w:t>- объект благоустройства, участок с растительным грунтом, имеющий зеленые насаждения естественного или искусственного происхождения;</w:t>
      </w:r>
    </w:p>
    <w:p w14:paraId="4BDC9466" w14:textId="77777777" w:rsidR="00C96369" w:rsidRPr="00E100CF" w:rsidRDefault="00C96369" w:rsidP="00C96369">
      <w:pPr>
        <w:contextualSpacing/>
        <w:jc w:val="both"/>
        <w:rPr>
          <w:rFonts w:ascii="Arial" w:hAnsi="Arial" w:cs="Arial"/>
          <w:sz w:val="24"/>
          <w:szCs w:val="24"/>
        </w:rPr>
      </w:pPr>
      <w:r w:rsidRPr="00E100CF">
        <w:rPr>
          <w:rFonts w:ascii="Arial" w:hAnsi="Arial" w:cs="Arial"/>
          <w:sz w:val="24"/>
          <w:szCs w:val="24"/>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14:paraId="6835F068"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график вывоза отходов </w:t>
      </w:r>
      <w:r w:rsidRPr="00E100CF">
        <w:rPr>
          <w:rFonts w:ascii="Arial" w:hAnsi="Arial" w:cs="Arial"/>
          <w:sz w:val="24"/>
          <w:szCs w:val="24"/>
        </w:rPr>
        <w:t xml:space="preserve">- документ, определяющий периодичность вывоза отходов, с указанием адреса точки сбора отходов, объема вывоза отходов и времени вывоза. </w:t>
      </w:r>
    </w:p>
    <w:p w14:paraId="7854C070"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lastRenderedPageBreak/>
        <w:t>Договор на сбор, использование, обезвреживание, транспортировку</w:t>
      </w:r>
      <w:r w:rsidRPr="00E100CF">
        <w:rPr>
          <w:rFonts w:ascii="Arial" w:hAnsi="Arial" w:cs="Arial"/>
          <w:sz w:val="24"/>
          <w:szCs w:val="24"/>
        </w:rPr>
        <w:t xml:space="preserve"> и </w:t>
      </w:r>
      <w:r w:rsidRPr="00E100CF">
        <w:rPr>
          <w:rFonts w:ascii="Arial" w:hAnsi="Arial" w:cs="Arial"/>
          <w:bCs/>
          <w:sz w:val="24"/>
          <w:szCs w:val="24"/>
        </w:rPr>
        <w:t xml:space="preserve">размещение отходов производства и потребления (договор на вывоз отходов) </w:t>
      </w:r>
      <w:r w:rsidRPr="00E100CF">
        <w:rPr>
          <w:rFonts w:ascii="Arial" w:hAnsi="Arial" w:cs="Arial"/>
          <w:sz w:val="24"/>
          <w:szCs w:val="24"/>
        </w:rPr>
        <w:t>-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14:paraId="66676FC9" w14:textId="77777777" w:rsidR="00C96369" w:rsidRPr="00E100CF" w:rsidRDefault="00C96369" w:rsidP="00C96369">
      <w:pPr>
        <w:jc w:val="both"/>
        <w:rPr>
          <w:rFonts w:ascii="Arial" w:hAnsi="Arial" w:cs="Arial"/>
          <w:bCs/>
          <w:sz w:val="24"/>
          <w:szCs w:val="24"/>
        </w:rPr>
      </w:pPr>
      <w:r w:rsidRPr="00E100CF">
        <w:rPr>
          <w:rFonts w:ascii="Arial" w:hAnsi="Arial" w:cs="Arial"/>
          <w:bCs/>
          <w:sz w:val="24"/>
          <w:szCs w:val="24"/>
        </w:rPr>
        <w:t xml:space="preserve">дорожные сооружения </w:t>
      </w:r>
      <w:r w:rsidRPr="00E100CF">
        <w:rPr>
          <w:rFonts w:ascii="Arial" w:hAnsi="Arial" w:cs="Arial"/>
          <w:sz w:val="24"/>
          <w:szCs w:val="24"/>
        </w:rPr>
        <w:t>-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r w:rsidRPr="00E100CF">
        <w:rPr>
          <w:rFonts w:ascii="Arial" w:hAnsi="Arial" w:cs="Arial"/>
          <w:bCs/>
          <w:sz w:val="24"/>
          <w:szCs w:val="24"/>
        </w:rPr>
        <w:t>;</w:t>
      </w:r>
    </w:p>
    <w:p w14:paraId="29386FD3" w14:textId="77777777" w:rsidR="00C96369" w:rsidRPr="00E100CF" w:rsidRDefault="00C96369" w:rsidP="00C96369">
      <w:pPr>
        <w:adjustRightInd w:val="0"/>
        <w:contextualSpacing/>
        <w:jc w:val="both"/>
        <w:rPr>
          <w:rFonts w:ascii="Arial" w:hAnsi="Arial" w:cs="Arial"/>
          <w:sz w:val="24"/>
          <w:szCs w:val="24"/>
        </w:rPr>
      </w:pPr>
      <w:r w:rsidRPr="00E100CF">
        <w:rPr>
          <w:rFonts w:ascii="Arial" w:hAnsi="Arial" w:cs="Arial"/>
          <w:sz w:val="24"/>
          <w:szCs w:val="24"/>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14:paraId="7526CA84"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14:paraId="6C341420"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договорная</w:t>
      </w:r>
      <w:r w:rsidRPr="00E100CF">
        <w:rPr>
          <w:rFonts w:ascii="Arial" w:hAnsi="Arial" w:cs="Arial"/>
          <w:spacing w:val="3"/>
          <w:sz w:val="24"/>
          <w:szCs w:val="24"/>
        </w:rPr>
        <w:t xml:space="preserve"> </w:t>
      </w:r>
      <w:r w:rsidRPr="00E100CF">
        <w:rPr>
          <w:rFonts w:ascii="Arial" w:hAnsi="Arial" w:cs="Arial"/>
          <w:sz w:val="24"/>
          <w:szCs w:val="24"/>
        </w:rPr>
        <w:t>система</w:t>
      </w:r>
      <w:r w:rsidRPr="00E100CF">
        <w:rPr>
          <w:rFonts w:ascii="Arial" w:hAnsi="Arial" w:cs="Arial"/>
          <w:spacing w:val="3"/>
          <w:sz w:val="24"/>
          <w:szCs w:val="24"/>
        </w:rPr>
        <w:t xml:space="preserve"> </w:t>
      </w:r>
      <w:r w:rsidRPr="00E100CF">
        <w:rPr>
          <w:rFonts w:ascii="Arial" w:hAnsi="Arial" w:cs="Arial"/>
          <w:sz w:val="24"/>
          <w:szCs w:val="24"/>
        </w:rPr>
        <w:t>вывоза</w:t>
      </w:r>
      <w:r w:rsidRPr="00E100CF">
        <w:rPr>
          <w:rFonts w:ascii="Arial" w:hAnsi="Arial" w:cs="Arial"/>
          <w:spacing w:val="-3"/>
          <w:sz w:val="24"/>
          <w:szCs w:val="24"/>
        </w:rPr>
        <w:t xml:space="preserve"> </w:t>
      </w:r>
      <w:r w:rsidRPr="00E100CF">
        <w:rPr>
          <w:rFonts w:ascii="Arial" w:hAnsi="Arial" w:cs="Arial"/>
          <w:sz w:val="24"/>
          <w:szCs w:val="24"/>
        </w:rPr>
        <w:t>-</w:t>
      </w:r>
      <w:r w:rsidRPr="00E100CF">
        <w:rPr>
          <w:rFonts w:ascii="Arial" w:hAnsi="Arial" w:cs="Arial"/>
          <w:spacing w:val="4"/>
          <w:sz w:val="24"/>
          <w:szCs w:val="24"/>
        </w:rPr>
        <w:t xml:space="preserve"> </w:t>
      </w:r>
      <w:r w:rsidRPr="00E100CF">
        <w:rPr>
          <w:rFonts w:ascii="Arial" w:hAnsi="Arial" w:cs="Arial"/>
          <w:sz w:val="24"/>
          <w:szCs w:val="24"/>
        </w:rPr>
        <w:t>система</w:t>
      </w:r>
      <w:r w:rsidRPr="00E100CF">
        <w:rPr>
          <w:rFonts w:ascii="Arial" w:hAnsi="Arial" w:cs="Arial"/>
          <w:spacing w:val="4"/>
          <w:sz w:val="24"/>
          <w:szCs w:val="24"/>
        </w:rPr>
        <w:t xml:space="preserve"> </w:t>
      </w:r>
      <w:r w:rsidRPr="00E100CF">
        <w:rPr>
          <w:rFonts w:ascii="Arial" w:hAnsi="Arial" w:cs="Arial"/>
          <w:sz w:val="24"/>
          <w:szCs w:val="24"/>
        </w:rPr>
        <w:t>вывоза</w:t>
      </w:r>
      <w:r w:rsidRPr="00E100CF">
        <w:rPr>
          <w:rFonts w:ascii="Arial" w:hAnsi="Arial" w:cs="Arial"/>
          <w:spacing w:val="3"/>
          <w:sz w:val="24"/>
          <w:szCs w:val="24"/>
        </w:rPr>
        <w:t xml:space="preserve"> </w:t>
      </w:r>
      <w:r w:rsidRPr="00E100CF">
        <w:rPr>
          <w:rFonts w:ascii="Arial" w:hAnsi="Arial" w:cs="Arial"/>
          <w:sz w:val="24"/>
          <w:szCs w:val="24"/>
        </w:rPr>
        <w:t>мусора</w:t>
      </w:r>
      <w:r w:rsidRPr="00E100CF">
        <w:rPr>
          <w:rFonts w:ascii="Arial" w:hAnsi="Arial" w:cs="Arial"/>
          <w:spacing w:val="4"/>
          <w:sz w:val="24"/>
          <w:szCs w:val="24"/>
        </w:rPr>
        <w:t xml:space="preserve"> </w:t>
      </w:r>
      <w:r w:rsidRPr="00E100CF">
        <w:rPr>
          <w:rFonts w:ascii="Arial" w:hAnsi="Arial" w:cs="Arial"/>
          <w:sz w:val="24"/>
          <w:szCs w:val="24"/>
        </w:rPr>
        <w:t>без</w:t>
      </w:r>
      <w:r w:rsidRPr="00E100CF">
        <w:rPr>
          <w:rFonts w:ascii="Arial" w:hAnsi="Arial" w:cs="Arial"/>
          <w:spacing w:val="4"/>
          <w:sz w:val="24"/>
          <w:szCs w:val="24"/>
        </w:rPr>
        <w:t xml:space="preserve"> </w:t>
      </w:r>
      <w:r w:rsidRPr="00E100CF">
        <w:rPr>
          <w:rFonts w:ascii="Arial" w:hAnsi="Arial" w:cs="Arial"/>
          <w:sz w:val="24"/>
          <w:szCs w:val="24"/>
        </w:rPr>
        <w:t>контейнеров</w:t>
      </w:r>
      <w:r w:rsidRPr="00E100CF">
        <w:rPr>
          <w:rFonts w:ascii="Arial" w:hAnsi="Arial" w:cs="Arial"/>
          <w:spacing w:val="4"/>
          <w:sz w:val="24"/>
          <w:szCs w:val="24"/>
        </w:rPr>
        <w:t xml:space="preserve"> </w:t>
      </w:r>
      <w:r w:rsidRPr="00E100CF">
        <w:rPr>
          <w:rFonts w:ascii="Arial" w:hAnsi="Arial" w:cs="Arial"/>
          <w:sz w:val="24"/>
          <w:szCs w:val="24"/>
        </w:rPr>
        <w:t>в</w:t>
      </w:r>
      <w:r w:rsidRPr="00E100CF">
        <w:rPr>
          <w:rFonts w:ascii="Arial" w:hAnsi="Arial" w:cs="Arial"/>
          <w:spacing w:val="3"/>
          <w:sz w:val="24"/>
          <w:szCs w:val="24"/>
        </w:rPr>
        <w:t xml:space="preserve"> </w:t>
      </w:r>
      <w:r w:rsidRPr="00E100CF">
        <w:rPr>
          <w:rFonts w:ascii="Arial" w:hAnsi="Arial" w:cs="Arial"/>
          <w:sz w:val="24"/>
          <w:szCs w:val="24"/>
        </w:rPr>
        <w:t>определенное время;</w:t>
      </w:r>
    </w:p>
    <w:p w14:paraId="24F4F84D"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жидкие бытовые отходы (далее - ЖБО) </w:t>
      </w:r>
      <w:r w:rsidRPr="00E100CF">
        <w:rPr>
          <w:rFonts w:ascii="Arial" w:hAnsi="Arial" w:cs="Arial"/>
          <w:sz w:val="24"/>
          <w:szCs w:val="24"/>
        </w:rPr>
        <w:t>- хозяйственно-бытовые стоки от жилых и общественных зданий, образовавшиеся в процессе производства потребления.</w:t>
      </w:r>
    </w:p>
    <w:p w14:paraId="64E6725E" w14:textId="77777777" w:rsidR="00C96369" w:rsidRPr="00E100CF" w:rsidRDefault="00C96369" w:rsidP="00C96369">
      <w:pPr>
        <w:adjustRightInd w:val="0"/>
        <w:jc w:val="both"/>
        <w:rPr>
          <w:rFonts w:ascii="Arial" w:hAnsi="Arial" w:cs="Arial"/>
          <w:sz w:val="24"/>
          <w:szCs w:val="24"/>
        </w:rPr>
      </w:pPr>
      <w:r w:rsidRPr="00E100CF">
        <w:rPr>
          <w:rFonts w:ascii="Arial" w:hAnsi="Arial" w:cs="Arial"/>
          <w:bCs/>
          <w:sz w:val="24"/>
          <w:szCs w:val="24"/>
        </w:rPr>
        <w:t xml:space="preserve">Захоронение отходов </w:t>
      </w:r>
      <w:r w:rsidRPr="00E100CF">
        <w:rPr>
          <w:rFonts w:ascii="Arial" w:hAnsi="Arial" w:cs="Arial"/>
          <w:sz w:val="24"/>
          <w:szCs w:val="24"/>
        </w:rPr>
        <w:t xml:space="preserve">-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 </w:t>
      </w:r>
    </w:p>
    <w:p w14:paraId="77BE7C87"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заинтересованные лица - активные жители, представители управляющих компаний, предприятий, сообществ и </w:t>
      </w:r>
      <w:proofErr w:type="gramStart"/>
      <w:r w:rsidRPr="00E100CF">
        <w:rPr>
          <w:rFonts w:ascii="Arial" w:hAnsi="Arial" w:cs="Arial"/>
          <w:sz w:val="24"/>
          <w:szCs w:val="24"/>
        </w:rPr>
        <w:t>различных объединений</w:t>
      </w:r>
      <w:proofErr w:type="gramEnd"/>
      <w:r w:rsidRPr="00E100CF">
        <w:rPr>
          <w:rFonts w:ascii="Arial" w:hAnsi="Arial" w:cs="Arial"/>
          <w:sz w:val="24"/>
          <w:szCs w:val="24"/>
        </w:rPr>
        <w:t xml:space="preserve"> и организаций; </w:t>
      </w:r>
    </w:p>
    <w:p w14:paraId="61BC34F6"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зеленые насаждения - древесно-кустарниковая и травянистая растительность естественного и искусственного происхождения; </w:t>
      </w:r>
    </w:p>
    <w:p w14:paraId="0C48AD31" w14:textId="77777777" w:rsidR="00C96369" w:rsidRPr="00E100CF" w:rsidRDefault="00C96369" w:rsidP="00C96369">
      <w:pPr>
        <w:adjustRightInd w:val="0"/>
        <w:jc w:val="both"/>
        <w:rPr>
          <w:rFonts w:ascii="Arial" w:hAnsi="Arial" w:cs="Arial"/>
          <w:sz w:val="24"/>
          <w:szCs w:val="24"/>
        </w:rPr>
      </w:pPr>
      <w:r w:rsidRPr="00E100CF">
        <w:rPr>
          <w:rFonts w:ascii="Arial" w:hAnsi="Arial" w:cs="Arial"/>
          <w:bCs/>
          <w:sz w:val="24"/>
          <w:szCs w:val="24"/>
        </w:rPr>
        <w:t xml:space="preserve">  земляные работы </w:t>
      </w:r>
      <w:r w:rsidRPr="00E100CF">
        <w:rPr>
          <w:rFonts w:ascii="Arial" w:hAnsi="Arial" w:cs="Arial"/>
          <w:sz w:val="24"/>
          <w:szCs w:val="24"/>
        </w:rPr>
        <w:t xml:space="preserve">-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5B28F2E3"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землепользователи </w:t>
      </w:r>
      <w:r w:rsidRPr="00E100CF">
        <w:rPr>
          <w:rFonts w:ascii="Arial" w:hAnsi="Arial" w:cs="Arial"/>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4CFAD03F"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14:paraId="4D13DC4C"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14:paraId="0DF74088"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капитальный ремонт здания (сооружения, оборудования, коммуникаций, объектов жилищно-коммунального назначения) </w:t>
      </w:r>
      <w:r w:rsidRPr="00E100CF">
        <w:rPr>
          <w:rFonts w:ascii="Arial" w:hAnsi="Arial" w:cs="Arial"/>
          <w:sz w:val="24"/>
          <w:szCs w:val="24"/>
        </w:rPr>
        <w:t xml:space="preserve">-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w:t>
      </w:r>
      <w:r w:rsidRPr="00E100CF">
        <w:rPr>
          <w:rFonts w:ascii="Arial" w:hAnsi="Arial" w:cs="Arial"/>
          <w:sz w:val="24"/>
          <w:szCs w:val="24"/>
        </w:rPr>
        <w:lastRenderedPageBreak/>
        <w:t>частей, включая базовые;</w:t>
      </w:r>
    </w:p>
    <w:p w14:paraId="61734A9D" w14:textId="77777777" w:rsidR="00C96369" w:rsidRPr="00E100CF" w:rsidRDefault="00C96369" w:rsidP="00C96369">
      <w:pPr>
        <w:adjustRightInd w:val="0"/>
        <w:jc w:val="both"/>
        <w:rPr>
          <w:rFonts w:ascii="Arial" w:hAnsi="Arial" w:cs="Arial"/>
          <w:sz w:val="24"/>
          <w:szCs w:val="24"/>
        </w:rPr>
      </w:pPr>
      <w:r w:rsidRPr="00E100CF">
        <w:rPr>
          <w:rStyle w:val="s10"/>
          <w:rFonts w:ascii="Arial" w:hAnsi="Arial" w:cs="Arial"/>
          <w:sz w:val="24"/>
          <w:szCs w:val="24"/>
        </w:rPr>
        <w:t>контейнерная площадка</w:t>
      </w:r>
      <w:r w:rsidRPr="00E100CF">
        <w:rPr>
          <w:rFonts w:ascii="Arial" w:hAnsi="Arial" w:cs="Arial"/>
          <w:sz w:val="24"/>
          <w:szCs w:val="24"/>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14:paraId="1F02657E" w14:textId="77777777" w:rsidR="00C96369" w:rsidRPr="00E100CF" w:rsidRDefault="00C96369" w:rsidP="00C96369">
      <w:pPr>
        <w:adjustRightInd w:val="0"/>
        <w:contextualSpacing/>
        <w:jc w:val="both"/>
        <w:rPr>
          <w:rFonts w:ascii="Arial" w:hAnsi="Arial" w:cs="Arial"/>
          <w:sz w:val="24"/>
          <w:szCs w:val="24"/>
        </w:rPr>
      </w:pPr>
      <w:r w:rsidRPr="00E100CF">
        <w:rPr>
          <w:rStyle w:val="s10"/>
          <w:rFonts w:ascii="Arial" w:hAnsi="Arial" w:cs="Arial"/>
          <w:sz w:val="24"/>
          <w:szCs w:val="24"/>
        </w:rPr>
        <w:t>контейнер -</w:t>
      </w:r>
      <w:r w:rsidRPr="00E100CF">
        <w:rPr>
          <w:rFonts w:ascii="Arial" w:hAnsi="Arial" w:cs="Arial"/>
          <w:sz w:val="24"/>
          <w:szCs w:val="24"/>
        </w:rPr>
        <w:t xml:space="preserve"> мусоросборник, предназначенный для складирования твердых коммунальных отходов, за исключением крупногабаритных отходов;</w:t>
      </w:r>
    </w:p>
    <w:p w14:paraId="39FC614D"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контейнерная площадка </w:t>
      </w:r>
      <w:r w:rsidRPr="00E100CF">
        <w:rPr>
          <w:rFonts w:ascii="Arial" w:hAnsi="Arial" w:cs="Arial"/>
          <w:sz w:val="24"/>
          <w:szCs w:val="24"/>
        </w:rPr>
        <w:t>- оборудованная специальным образом площадка для установки контейнера (</w:t>
      </w:r>
      <w:proofErr w:type="spellStart"/>
      <w:r w:rsidRPr="00E100CF">
        <w:rPr>
          <w:rFonts w:ascii="Arial" w:hAnsi="Arial" w:cs="Arial"/>
          <w:sz w:val="24"/>
          <w:szCs w:val="24"/>
        </w:rPr>
        <w:t>ов</w:t>
      </w:r>
      <w:proofErr w:type="spellEnd"/>
      <w:r w:rsidRPr="00E100CF">
        <w:rPr>
          <w:rFonts w:ascii="Arial" w:hAnsi="Arial" w:cs="Arial"/>
          <w:sz w:val="24"/>
          <w:szCs w:val="24"/>
        </w:rPr>
        <w:t>) или бункера-накопителя (ей);</w:t>
      </w:r>
    </w:p>
    <w:p w14:paraId="222D883D" w14:textId="77777777" w:rsidR="00C96369" w:rsidRPr="00E100CF" w:rsidRDefault="00C96369" w:rsidP="00C96369">
      <w:pPr>
        <w:contextualSpacing/>
        <w:jc w:val="both"/>
        <w:rPr>
          <w:rFonts w:ascii="Arial" w:hAnsi="Arial" w:cs="Arial"/>
          <w:sz w:val="24"/>
          <w:szCs w:val="24"/>
        </w:rPr>
      </w:pPr>
      <w:r w:rsidRPr="00E100CF">
        <w:rPr>
          <w:rStyle w:val="s10"/>
          <w:rFonts w:ascii="Arial" w:hAnsi="Arial" w:cs="Arial"/>
          <w:sz w:val="24"/>
          <w:szCs w:val="24"/>
        </w:rPr>
        <w:t>крупногабаритные отходы</w:t>
      </w:r>
      <w:r w:rsidRPr="00E100CF">
        <w:rPr>
          <w:rFonts w:ascii="Arial" w:hAnsi="Arial" w:cs="Arial"/>
          <w:sz w:val="24"/>
          <w:szCs w:val="24"/>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47D047A7" w14:textId="77777777" w:rsidR="00C96369" w:rsidRPr="00E100CF" w:rsidRDefault="00C96369" w:rsidP="00C96369">
      <w:pPr>
        <w:adjustRightInd w:val="0"/>
        <w:contextualSpacing/>
        <w:jc w:val="both"/>
        <w:rPr>
          <w:rFonts w:ascii="Arial" w:hAnsi="Arial" w:cs="Arial"/>
          <w:sz w:val="24"/>
          <w:szCs w:val="24"/>
        </w:rPr>
      </w:pPr>
      <w:r w:rsidRPr="00E100CF">
        <w:rPr>
          <w:rFonts w:ascii="Arial" w:hAnsi="Arial" w:cs="Arial"/>
          <w:sz w:val="24"/>
          <w:szCs w:val="24"/>
        </w:rPr>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14:paraId="1C59B40D"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 </w:t>
      </w:r>
    </w:p>
    <w:p w14:paraId="385D1D28"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мусор - мелкие неоднородные сухие или влажные отходы;</w:t>
      </w:r>
    </w:p>
    <w:p w14:paraId="6734577A"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14:paraId="5E0CDC41"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14:paraId="2E6A89E6"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нестационарный</w:t>
      </w:r>
      <w:r w:rsidRPr="00E100CF">
        <w:rPr>
          <w:rFonts w:ascii="Arial" w:hAnsi="Arial" w:cs="Arial"/>
          <w:spacing w:val="1"/>
          <w:sz w:val="24"/>
          <w:szCs w:val="24"/>
        </w:rPr>
        <w:t xml:space="preserve"> </w:t>
      </w:r>
      <w:r w:rsidRPr="00E100CF">
        <w:rPr>
          <w:rFonts w:ascii="Arial" w:hAnsi="Arial" w:cs="Arial"/>
          <w:sz w:val="24"/>
          <w:szCs w:val="24"/>
        </w:rPr>
        <w:t>объект -</w:t>
      </w:r>
      <w:r w:rsidRPr="00E100CF">
        <w:rPr>
          <w:rFonts w:ascii="Arial" w:hAnsi="Arial" w:cs="Arial"/>
          <w:spacing w:val="1"/>
          <w:sz w:val="24"/>
          <w:szCs w:val="24"/>
        </w:rPr>
        <w:t xml:space="preserve"> </w:t>
      </w:r>
      <w:r w:rsidRPr="00E100CF">
        <w:rPr>
          <w:rFonts w:ascii="Arial" w:hAnsi="Arial" w:cs="Arial"/>
          <w:sz w:val="24"/>
          <w:szCs w:val="24"/>
        </w:rPr>
        <w:t>временное</w:t>
      </w:r>
      <w:r w:rsidRPr="00E100CF">
        <w:rPr>
          <w:rFonts w:ascii="Arial" w:hAnsi="Arial" w:cs="Arial"/>
          <w:spacing w:val="1"/>
          <w:sz w:val="24"/>
          <w:szCs w:val="24"/>
        </w:rPr>
        <w:t xml:space="preserve"> </w:t>
      </w:r>
      <w:r w:rsidRPr="00E100CF">
        <w:rPr>
          <w:rFonts w:ascii="Arial" w:hAnsi="Arial" w:cs="Arial"/>
          <w:sz w:val="24"/>
          <w:szCs w:val="24"/>
        </w:rPr>
        <w:t>сооружение</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временная</w:t>
      </w:r>
      <w:r w:rsidRPr="00E100CF">
        <w:rPr>
          <w:rFonts w:ascii="Arial" w:hAnsi="Arial" w:cs="Arial"/>
          <w:spacing w:val="1"/>
          <w:sz w:val="24"/>
          <w:szCs w:val="24"/>
        </w:rPr>
        <w:t xml:space="preserve"> </w:t>
      </w:r>
      <w:r w:rsidRPr="00E100CF">
        <w:rPr>
          <w:rFonts w:ascii="Arial" w:hAnsi="Arial" w:cs="Arial"/>
          <w:sz w:val="24"/>
          <w:szCs w:val="24"/>
        </w:rPr>
        <w:t>конструкция,</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связанные</w:t>
      </w:r>
      <w:r w:rsidRPr="00E100CF">
        <w:rPr>
          <w:rFonts w:ascii="Arial" w:hAnsi="Arial" w:cs="Arial"/>
          <w:spacing w:val="30"/>
          <w:sz w:val="24"/>
          <w:szCs w:val="24"/>
        </w:rPr>
        <w:t xml:space="preserve"> </w:t>
      </w:r>
      <w:r w:rsidRPr="00E100CF">
        <w:rPr>
          <w:rFonts w:ascii="Arial" w:hAnsi="Arial" w:cs="Arial"/>
          <w:sz w:val="24"/>
          <w:szCs w:val="24"/>
        </w:rPr>
        <w:t>прочно</w:t>
      </w:r>
      <w:r w:rsidRPr="00E100CF">
        <w:rPr>
          <w:rFonts w:ascii="Arial" w:hAnsi="Arial" w:cs="Arial"/>
          <w:spacing w:val="31"/>
          <w:sz w:val="24"/>
          <w:szCs w:val="24"/>
        </w:rPr>
        <w:t xml:space="preserve"> </w:t>
      </w:r>
      <w:r w:rsidRPr="00E100CF">
        <w:rPr>
          <w:rFonts w:ascii="Arial" w:hAnsi="Arial" w:cs="Arial"/>
          <w:sz w:val="24"/>
          <w:szCs w:val="24"/>
        </w:rPr>
        <w:t>с</w:t>
      </w:r>
      <w:r w:rsidRPr="00E100CF">
        <w:rPr>
          <w:rFonts w:ascii="Arial" w:hAnsi="Arial" w:cs="Arial"/>
          <w:spacing w:val="30"/>
          <w:sz w:val="24"/>
          <w:szCs w:val="24"/>
        </w:rPr>
        <w:t xml:space="preserve"> </w:t>
      </w:r>
      <w:r w:rsidRPr="00E100CF">
        <w:rPr>
          <w:rFonts w:ascii="Arial" w:hAnsi="Arial" w:cs="Arial"/>
          <w:sz w:val="24"/>
          <w:szCs w:val="24"/>
        </w:rPr>
        <w:t>земельным</w:t>
      </w:r>
      <w:r w:rsidRPr="00E100CF">
        <w:rPr>
          <w:rFonts w:ascii="Arial" w:hAnsi="Arial" w:cs="Arial"/>
          <w:spacing w:val="31"/>
          <w:sz w:val="24"/>
          <w:szCs w:val="24"/>
        </w:rPr>
        <w:t xml:space="preserve"> </w:t>
      </w:r>
      <w:r w:rsidRPr="00E100CF">
        <w:rPr>
          <w:rFonts w:ascii="Arial" w:hAnsi="Arial" w:cs="Arial"/>
          <w:sz w:val="24"/>
          <w:szCs w:val="24"/>
        </w:rPr>
        <w:t>участком,</w:t>
      </w:r>
      <w:r w:rsidRPr="00E100CF">
        <w:rPr>
          <w:rFonts w:ascii="Arial" w:hAnsi="Arial" w:cs="Arial"/>
          <w:spacing w:val="31"/>
          <w:sz w:val="24"/>
          <w:szCs w:val="24"/>
        </w:rPr>
        <w:t xml:space="preserve"> </w:t>
      </w:r>
      <w:r w:rsidRPr="00E100CF">
        <w:rPr>
          <w:rFonts w:ascii="Arial" w:hAnsi="Arial" w:cs="Arial"/>
          <w:sz w:val="24"/>
          <w:szCs w:val="24"/>
        </w:rPr>
        <w:t>на</w:t>
      </w:r>
      <w:r w:rsidRPr="00E100CF">
        <w:rPr>
          <w:rFonts w:ascii="Arial" w:hAnsi="Arial" w:cs="Arial"/>
          <w:spacing w:val="30"/>
          <w:sz w:val="24"/>
          <w:szCs w:val="24"/>
        </w:rPr>
        <w:t xml:space="preserve"> </w:t>
      </w:r>
      <w:r w:rsidRPr="00E100CF">
        <w:rPr>
          <w:rFonts w:ascii="Arial" w:hAnsi="Arial" w:cs="Arial"/>
          <w:sz w:val="24"/>
          <w:szCs w:val="24"/>
        </w:rPr>
        <w:t>котором</w:t>
      </w:r>
      <w:r w:rsidRPr="00E100CF">
        <w:rPr>
          <w:rFonts w:ascii="Arial" w:hAnsi="Arial" w:cs="Arial"/>
          <w:spacing w:val="31"/>
          <w:sz w:val="24"/>
          <w:szCs w:val="24"/>
        </w:rPr>
        <w:t xml:space="preserve"> </w:t>
      </w:r>
      <w:r w:rsidRPr="00E100CF">
        <w:rPr>
          <w:rFonts w:ascii="Arial" w:hAnsi="Arial" w:cs="Arial"/>
          <w:sz w:val="24"/>
          <w:szCs w:val="24"/>
        </w:rPr>
        <w:t>они</w:t>
      </w:r>
      <w:r w:rsidRPr="00E100CF">
        <w:rPr>
          <w:rFonts w:ascii="Arial" w:hAnsi="Arial" w:cs="Arial"/>
          <w:spacing w:val="31"/>
          <w:sz w:val="24"/>
          <w:szCs w:val="24"/>
        </w:rPr>
        <w:t xml:space="preserve"> </w:t>
      </w:r>
      <w:r w:rsidRPr="00E100CF">
        <w:rPr>
          <w:rFonts w:ascii="Arial" w:hAnsi="Arial" w:cs="Arial"/>
          <w:sz w:val="24"/>
          <w:szCs w:val="24"/>
        </w:rPr>
        <w:t>расположены,</w:t>
      </w:r>
      <w:r w:rsidRPr="00E100CF">
        <w:rPr>
          <w:rFonts w:ascii="Arial" w:hAnsi="Arial" w:cs="Arial"/>
          <w:spacing w:val="30"/>
          <w:sz w:val="24"/>
          <w:szCs w:val="24"/>
        </w:rPr>
        <w:t xml:space="preserve"> </w:t>
      </w:r>
      <w:r w:rsidRPr="00E100CF">
        <w:rPr>
          <w:rFonts w:ascii="Arial" w:hAnsi="Arial" w:cs="Arial"/>
          <w:sz w:val="24"/>
          <w:szCs w:val="24"/>
        </w:rPr>
        <w:t>вне</w:t>
      </w:r>
      <w:r w:rsidRPr="00E100CF">
        <w:rPr>
          <w:rFonts w:ascii="Arial" w:hAnsi="Arial" w:cs="Arial"/>
          <w:spacing w:val="31"/>
          <w:sz w:val="24"/>
          <w:szCs w:val="24"/>
        </w:rPr>
        <w:t xml:space="preserve"> </w:t>
      </w:r>
      <w:r w:rsidRPr="00E100CF">
        <w:rPr>
          <w:rFonts w:ascii="Arial" w:hAnsi="Arial" w:cs="Arial"/>
          <w:sz w:val="24"/>
          <w:szCs w:val="24"/>
        </w:rPr>
        <w:t>зависимости</w:t>
      </w:r>
      <w:r w:rsidRPr="00E100CF">
        <w:rPr>
          <w:rFonts w:ascii="Arial" w:hAnsi="Arial" w:cs="Arial"/>
          <w:spacing w:val="31"/>
          <w:sz w:val="24"/>
          <w:szCs w:val="24"/>
        </w:rPr>
        <w:t xml:space="preserve"> </w:t>
      </w:r>
      <w:r w:rsidRPr="00E100CF">
        <w:rPr>
          <w:rFonts w:ascii="Arial" w:hAnsi="Arial" w:cs="Arial"/>
          <w:sz w:val="24"/>
          <w:szCs w:val="24"/>
        </w:rPr>
        <w:t>от</w:t>
      </w:r>
      <w:r w:rsidRPr="00E100CF">
        <w:rPr>
          <w:rFonts w:ascii="Arial" w:hAnsi="Arial" w:cs="Arial"/>
          <w:spacing w:val="30"/>
          <w:sz w:val="24"/>
          <w:szCs w:val="24"/>
        </w:rPr>
        <w:t xml:space="preserve"> </w:t>
      </w:r>
      <w:r w:rsidRPr="00E100CF">
        <w:rPr>
          <w:rFonts w:ascii="Arial" w:hAnsi="Arial" w:cs="Arial"/>
          <w:sz w:val="24"/>
          <w:szCs w:val="24"/>
        </w:rPr>
        <w:t>наличия</w:t>
      </w:r>
      <w:r w:rsidRPr="00E100CF">
        <w:rPr>
          <w:rFonts w:ascii="Arial" w:hAnsi="Arial" w:cs="Arial"/>
          <w:spacing w:val="-52"/>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отсутствия</w:t>
      </w:r>
      <w:r w:rsidRPr="00E100CF">
        <w:rPr>
          <w:rFonts w:ascii="Arial" w:hAnsi="Arial" w:cs="Arial"/>
          <w:spacing w:val="1"/>
          <w:sz w:val="24"/>
          <w:szCs w:val="24"/>
        </w:rPr>
        <w:t xml:space="preserve"> </w:t>
      </w:r>
      <w:r w:rsidRPr="00E100CF">
        <w:rPr>
          <w:rFonts w:ascii="Arial" w:hAnsi="Arial" w:cs="Arial"/>
          <w:sz w:val="24"/>
          <w:szCs w:val="24"/>
        </w:rPr>
        <w:t>подключения</w:t>
      </w:r>
      <w:r w:rsidRPr="00E100CF">
        <w:rPr>
          <w:rFonts w:ascii="Arial" w:hAnsi="Arial" w:cs="Arial"/>
          <w:spacing w:val="1"/>
          <w:sz w:val="24"/>
          <w:szCs w:val="24"/>
        </w:rPr>
        <w:t xml:space="preserve"> </w:t>
      </w:r>
      <w:r w:rsidRPr="00E100CF">
        <w:rPr>
          <w:rFonts w:ascii="Arial" w:hAnsi="Arial" w:cs="Arial"/>
          <w:sz w:val="24"/>
          <w:szCs w:val="24"/>
        </w:rPr>
        <w:t>(технологического</w:t>
      </w:r>
      <w:r w:rsidRPr="00E100CF">
        <w:rPr>
          <w:rFonts w:ascii="Arial" w:hAnsi="Arial" w:cs="Arial"/>
          <w:spacing w:val="1"/>
          <w:sz w:val="24"/>
          <w:szCs w:val="24"/>
        </w:rPr>
        <w:t xml:space="preserve"> </w:t>
      </w:r>
      <w:r w:rsidRPr="00E100CF">
        <w:rPr>
          <w:rFonts w:ascii="Arial" w:hAnsi="Arial" w:cs="Arial"/>
          <w:sz w:val="24"/>
          <w:szCs w:val="24"/>
        </w:rPr>
        <w:t>присоединения)</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сетям</w:t>
      </w:r>
      <w:r w:rsidRPr="00E100CF">
        <w:rPr>
          <w:rFonts w:ascii="Arial" w:hAnsi="Arial" w:cs="Arial"/>
          <w:spacing w:val="1"/>
          <w:sz w:val="24"/>
          <w:szCs w:val="24"/>
        </w:rPr>
        <w:t xml:space="preserve"> </w:t>
      </w:r>
      <w:r w:rsidRPr="00E100CF">
        <w:rPr>
          <w:rFonts w:ascii="Arial" w:hAnsi="Arial" w:cs="Arial"/>
          <w:sz w:val="24"/>
          <w:szCs w:val="24"/>
        </w:rPr>
        <w:t>инженерно-технического</w:t>
      </w:r>
      <w:r w:rsidRPr="00E100CF">
        <w:rPr>
          <w:rFonts w:ascii="Arial" w:hAnsi="Arial" w:cs="Arial"/>
          <w:spacing w:val="1"/>
          <w:sz w:val="24"/>
          <w:szCs w:val="24"/>
        </w:rPr>
        <w:t xml:space="preserve"> </w:t>
      </w:r>
      <w:r w:rsidRPr="00E100CF">
        <w:rPr>
          <w:rFonts w:ascii="Arial" w:hAnsi="Arial" w:cs="Arial"/>
          <w:sz w:val="24"/>
          <w:szCs w:val="24"/>
        </w:rPr>
        <w:t>обеспечения,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том</w:t>
      </w:r>
      <w:r w:rsidRPr="00E100CF">
        <w:rPr>
          <w:rFonts w:ascii="Arial" w:hAnsi="Arial" w:cs="Arial"/>
          <w:spacing w:val="1"/>
          <w:sz w:val="24"/>
          <w:szCs w:val="24"/>
        </w:rPr>
        <w:t xml:space="preserve"> </w:t>
      </w:r>
      <w:r w:rsidRPr="00E100CF">
        <w:rPr>
          <w:rFonts w:ascii="Arial" w:hAnsi="Arial" w:cs="Arial"/>
          <w:sz w:val="24"/>
          <w:szCs w:val="24"/>
        </w:rPr>
        <w:t>числе</w:t>
      </w:r>
      <w:r w:rsidRPr="00E100CF">
        <w:rPr>
          <w:rFonts w:ascii="Arial" w:hAnsi="Arial" w:cs="Arial"/>
          <w:spacing w:val="1"/>
          <w:sz w:val="24"/>
          <w:szCs w:val="24"/>
        </w:rPr>
        <w:t xml:space="preserve"> </w:t>
      </w:r>
      <w:r w:rsidRPr="00E100CF">
        <w:rPr>
          <w:rFonts w:ascii="Arial" w:hAnsi="Arial" w:cs="Arial"/>
          <w:sz w:val="24"/>
          <w:szCs w:val="24"/>
        </w:rPr>
        <w:t>нестационарные</w:t>
      </w:r>
      <w:r w:rsidRPr="00E100CF">
        <w:rPr>
          <w:rFonts w:ascii="Arial" w:hAnsi="Arial" w:cs="Arial"/>
          <w:spacing w:val="1"/>
          <w:sz w:val="24"/>
          <w:szCs w:val="24"/>
        </w:rPr>
        <w:t xml:space="preserve"> </w:t>
      </w:r>
      <w:r w:rsidRPr="00E100CF">
        <w:rPr>
          <w:rFonts w:ascii="Arial" w:hAnsi="Arial" w:cs="Arial"/>
          <w:sz w:val="24"/>
          <w:szCs w:val="24"/>
        </w:rPr>
        <w:t>торговые</w:t>
      </w:r>
      <w:r w:rsidRPr="00E100CF">
        <w:rPr>
          <w:rFonts w:ascii="Arial" w:hAnsi="Arial" w:cs="Arial"/>
          <w:spacing w:val="1"/>
          <w:sz w:val="24"/>
          <w:szCs w:val="24"/>
        </w:rPr>
        <w:t xml:space="preserve"> </w:t>
      </w:r>
      <w:r w:rsidRPr="00E100CF">
        <w:rPr>
          <w:rFonts w:ascii="Arial" w:hAnsi="Arial" w:cs="Arial"/>
          <w:sz w:val="24"/>
          <w:szCs w:val="24"/>
        </w:rPr>
        <w:t>объекты,</w:t>
      </w:r>
      <w:r w:rsidRPr="00E100CF">
        <w:rPr>
          <w:rFonts w:ascii="Arial" w:hAnsi="Arial" w:cs="Arial"/>
          <w:spacing w:val="1"/>
          <w:sz w:val="24"/>
          <w:szCs w:val="24"/>
        </w:rPr>
        <w:t xml:space="preserve"> </w:t>
      </w:r>
      <w:r w:rsidRPr="00E100CF">
        <w:rPr>
          <w:rFonts w:ascii="Arial" w:hAnsi="Arial" w:cs="Arial"/>
          <w:sz w:val="24"/>
          <w:szCs w:val="24"/>
        </w:rPr>
        <w:t>беседки,</w:t>
      </w:r>
      <w:r w:rsidRPr="00E100CF">
        <w:rPr>
          <w:rFonts w:ascii="Arial" w:hAnsi="Arial" w:cs="Arial"/>
          <w:spacing w:val="1"/>
          <w:sz w:val="24"/>
          <w:szCs w:val="24"/>
        </w:rPr>
        <w:t xml:space="preserve"> </w:t>
      </w:r>
      <w:r w:rsidRPr="00E100CF">
        <w:rPr>
          <w:rFonts w:ascii="Arial" w:hAnsi="Arial" w:cs="Arial"/>
          <w:sz w:val="24"/>
          <w:szCs w:val="24"/>
        </w:rPr>
        <w:t>остановочные</w:t>
      </w:r>
      <w:r w:rsidRPr="00E100CF">
        <w:rPr>
          <w:rFonts w:ascii="Arial" w:hAnsi="Arial" w:cs="Arial"/>
          <w:spacing w:val="1"/>
          <w:sz w:val="24"/>
          <w:szCs w:val="24"/>
        </w:rPr>
        <w:t xml:space="preserve"> </w:t>
      </w:r>
      <w:r w:rsidRPr="00E100CF">
        <w:rPr>
          <w:rFonts w:ascii="Arial" w:hAnsi="Arial" w:cs="Arial"/>
          <w:sz w:val="24"/>
          <w:szCs w:val="24"/>
        </w:rPr>
        <w:t>павильоны,</w:t>
      </w:r>
      <w:r w:rsidRPr="00E100CF">
        <w:rPr>
          <w:rFonts w:ascii="Arial" w:hAnsi="Arial" w:cs="Arial"/>
          <w:spacing w:val="1"/>
          <w:sz w:val="24"/>
          <w:szCs w:val="24"/>
        </w:rPr>
        <w:t xml:space="preserve"> </w:t>
      </w:r>
      <w:r w:rsidRPr="00E100CF">
        <w:rPr>
          <w:rFonts w:ascii="Arial" w:hAnsi="Arial" w:cs="Arial"/>
          <w:sz w:val="24"/>
          <w:szCs w:val="24"/>
        </w:rPr>
        <w:t>мобильные туалетные кабины, уличное коммунально-бытовое и уличное техническое оборудование,</w:t>
      </w:r>
      <w:r w:rsidRPr="00E100CF">
        <w:rPr>
          <w:rFonts w:ascii="Arial" w:hAnsi="Arial" w:cs="Arial"/>
          <w:spacing w:val="1"/>
          <w:sz w:val="24"/>
          <w:szCs w:val="24"/>
        </w:rPr>
        <w:t xml:space="preserve"> </w:t>
      </w:r>
      <w:r w:rsidRPr="00E100CF">
        <w:rPr>
          <w:rFonts w:ascii="Arial" w:hAnsi="Arial" w:cs="Arial"/>
          <w:sz w:val="24"/>
          <w:szCs w:val="24"/>
        </w:rPr>
        <w:t>игровое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спортивное</w:t>
      </w:r>
      <w:r w:rsidRPr="00E100CF">
        <w:rPr>
          <w:rFonts w:ascii="Arial" w:hAnsi="Arial" w:cs="Arial"/>
          <w:spacing w:val="1"/>
          <w:sz w:val="24"/>
          <w:szCs w:val="24"/>
        </w:rPr>
        <w:t xml:space="preserve"> </w:t>
      </w:r>
      <w:r w:rsidRPr="00E100CF">
        <w:rPr>
          <w:rFonts w:ascii="Arial" w:hAnsi="Arial" w:cs="Arial"/>
          <w:sz w:val="24"/>
          <w:szCs w:val="24"/>
        </w:rPr>
        <w:t>оборудование,</w:t>
      </w:r>
      <w:r w:rsidRPr="00E100CF">
        <w:rPr>
          <w:rFonts w:ascii="Arial" w:hAnsi="Arial" w:cs="Arial"/>
          <w:spacing w:val="1"/>
          <w:sz w:val="24"/>
          <w:szCs w:val="24"/>
        </w:rPr>
        <w:t xml:space="preserve"> </w:t>
      </w:r>
      <w:r w:rsidRPr="00E100CF">
        <w:rPr>
          <w:rFonts w:ascii="Arial" w:hAnsi="Arial" w:cs="Arial"/>
          <w:sz w:val="24"/>
          <w:szCs w:val="24"/>
        </w:rPr>
        <w:t>аттракционы,</w:t>
      </w:r>
      <w:r w:rsidRPr="00E100CF">
        <w:rPr>
          <w:rFonts w:ascii="Arial" w:hAnsi="Arial" w:cs="Arial"/>
          <w:spacing w:val="1"/>
          <w:sz w:val="24"/>
          <w:szCs w:val="24"/>
        </w:rPr>
        <w:t xml:space="preserve"> </w:t>
      </w:r>
      <w:r w:rsidRPr="00E100CF">
        <w:rPr>
          <w:rFonts w:ascii="Arial" w:hAnsi="Arial" w:cs="Arial"/>
          <w:sz w:val="24"/>
          <w:szCs w:val="24"/>
        </w:rPr>
        <w:t>металлические</w:t>
      </w:r>
      <w:r w:rsidRPr="00E100CF">
        <w:rPr>
          <w:rFonts w:ascii="Arial" w:hAnsi="Arial" w:cs="Arial"/>
          <w:spacing w:val="1"/>
          <w:sz w:val="24"/>
          <w:szCs w:val="24"/>
        </w:rPr>
        <w:t xml:space="preserve"> </w:t>
      </w:r>
      <w:r w:rsidRPr="00E100CF">
        <w:rPr>
          <w:rFonts w:ascii="Arial" w:hAnsi="Arial" w:cs="Arial"/>
          <w:sz w:val="24"/>
          <w:szCs w:val="24"/>
        </w:rPr>
        <w:t>гаражи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другие</w:t>
      </w:r>
      <w:r w:rsidRPr="00E100CF">
        <w:rPr>
          <w:rFonts w:ascii="Arial" w:hAnsi="Arial" w:cs="Arial"/>
          <w:spacing w:val="1"/>
          <w:sz w:val="24"/>
          <w:szCs w:val="24"/>
        </w:rPr>
        <w:t xml:space="preserve"> </w:t>
      </w:r>
      <w:r w:rsidRPr="00E100CF">
        <w:rPr>
          <w:rFonts w:ascii="Arial" w:hAnsi="Arial" w:cs="Arial"/>
          <w:sz w:val="24"/>
          <w:szCs w:val="24"/>
        </w:rPr>
        <w:t>подобные</w:t>
      </w:r>
      <w:r w:rsidRPr="00E100CF">
        <w:rPr>
          <w:rFonts w:ascii="Arial" w:hAnsi="Arial" w:cs="Arial"/>
          <w:spacing w:val="1"/>
          <w:sz w:val="24"/>
          <w:szCs w:val="24"/>
        </w:rPr>
        <w:t xml:space="preserve"> </w:t>
      </w:r>
      <w:r w:rsidRPr="00E100CF">
        <w:rPr>
          <w:rFonts w:ascii="Arial" w:hAnsi="Arial" w:cs="Arial"/>
          <w:sz w:val="24"/>
          <w:szCs w:val="24"/>
        </w:rPr>
        <w:t>сооружения,</w:t>
      </w:r>
      <w:r w:rsidRPr="00E100CF">
        <w:rPr>
          <w:rFonts w:ascii="Arial" w:hAnsi="Arial" w:cs="Arial"/>
          <w:spacing w:val="1"/>
          <w:sz w:val="24"/>
          <w:szCs w:val="24"/>
        </w:rPr>
        <w:t xml:space="preserve"> </w:t>
      </w:r>
      <w:r w:rsidRPr="00E100CF">
        <w:rPr>
          <w:rFonts w:ascii="Arial" w:hAnsi="Arial" w:cs="Arial"/>
          <w:sz w:val="24"/>
          <w:szCs w:val="24"/>
        </w:rPr>
        <w:t>выполненные</w:t>
      </w:r>
      <w:r w:rsidRPr="00E100CF">
        <w:rPr>
          <w:rFonts w:ascii="Arial" w:hAnsi="Arial" w:cs="Arial"/>
          <w:spacing w:val="1"/>
          <w:sz w:val="24"/>
          <w:szCs w:val="24"/>
        </w:rPr>
        <w:t xml:space="preserve"> </w:t>
      </w:r>
      <w:r w:rsidRPr="00E100CF">
        <w:rPr>
          <w:rFonts w:ascii="Arial" w:hAnsi="Arial" w:cs="Arial"/>
          <w:sz w:val="24"/>
          <w:szCs w:val="24"/>
        </w:rPr>
        <w:t>из</w:t>
      </w:r>
      <w:r w:rsidRPr="00E100CF">
        <w:rPr>
          <w:rFonts w:ascii="Arial" w:hAnsi="Arial" w:cs="Arial"/>
          <w:spacing w:val="1"/>
          <w:sz w:val="24"/>
          <w:szCs w:val="24"/>
        </w:rPr>
        <w:t xml:space="preserve"> </w:t>
      </w:r>
      <w:r w:rsidRPr="00E100CF">
        <w:rPr>
          <w:rFonts w:ascii="Arial" w:hAnsi="Arial" w:cs="Arial"/>
          <w:sz w:val="24"/>
          <w:szCs w:val="24"/>
        </w:rPr>
        <w:t>легких</w:t>
      </w:r>
      <w:r w:rsidRPr="00E100CF">
        <w:rPr>
          <w:rFonts w:ascii="Arial" w:hAnsi="Arial" w:cs="Arial"/>
          <w:spacing w:val="1"/>
          <w:sz w:val="24"/>
          <w:szCs w:val="24"/>
        </w:rPr>
        <w:t xml:space="preserve"> </w:t>
      </w:r>
      <w:r w:rsidRPr="00E100CF">
        <w:rPr>
          <w:rFonts w:ascii="Arial" w:hAnsi="Arial" w:cs="Arial"/>
          <w:sz w:val="24"/>
          <w:szCs w:val="24"/>
        </w:rPr>
        <w:t>конструкций,</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которых</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предусмотрено</w:t>
      </w:r>
      <w:r w:rsidRPr="00E100CF">
        <w:rPr>
          <w:rFonts w:ascii="Arial" w:hAnsi="Arial" w:cs="Arial"/>
          <w:spacing w:val="1"/>
          <w:sz w:val="24"/>
          <w:szCs w:val="24"/>
        </w:rPr>
        <w:t xml:space="preserve"> </w:t>
      </w:r>
      <w:r w:rsidRPr="00E100CF">
        <w:rPr>
          <w:rFonts w:ascii="Arial" w:hAnsi="Arial" w:cs="Arial"/>
          <w:sz w:val="24"/>
          <w:szCs w:val="24"/>
        </w:rPr>
        <w:t>устройство</w:t>
      </w:r>
      <w:r w:rsidRPr="00E100CF">
        <w:rPr>
          <w:rFonts w:ascii="Arial" w:hAnsi="Arial" w:cs="Arial"/>
          <w:spacing w:val="-52"/>
          <w:sz w:val="24"/>
          <w:szCs w:val="24"/>
        </w:rPr>
        <w:t xml:space="preserve"> </w:t>
      </w:r>
      <w:r w:rsidRPr="00E100CF">
        <w:rPr>
          <w:rFonts w:ascii="Arial" w:hAnsi="Arial" w:cs="Arial"/>
          <w:sz w:val="24"/>
          <w:szCs w:val="24"/>
        </w:rPr>
        <w:t>заглубленных</w:t>
      </w:r>
      <w:r w:rsidRPr="00E100CF">
        <w:rPr>
          <w:rFonts w:ascii="Arial" w:hAnsi="Arial" w:cs="Arial"/>
          <w:spacing w:val="-1"/>
          <w:sz w:val="24"/>
          <w:szCs w:val="24"/>
        </w:rPr>
        <w:t xml:space="preserve"> </w:t>
      </w:r>
      <w:r w:rsidRPr="00E100CF">
        <w:rPr>
          <w:rFonts w:ascii="Arial" w:hAnsi="Arial" w:cs="Arial"/>
          <w:sz w:val="24"/>
          <w:szCs w:val="24"/>
        </w:rPr>
        <w:t>фундаментов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подземных</w:t>
      </w:r>
      <w:r w:rsidRPr="00E100CF">
        <w:rPr>
          <w:rFonts w:ascii="Arial" w:hAnsi="Arial" w:cs="Arial"/>
          <w:spacing w:val="-2"/>
          <w:sz w:val="24"/>
          <w:szCs w:val="24"/>
        </w:rPr>
        <w:t xml:space="preserve"> </w:t>
      </w:r>
      <w:r w:rsidRPr="00E100CF">
        <w:rPr>
          <w:rFonts w:ascii="Arial" w:hAnsi="Arial" w:cs="Arial"/>
          <w:sz w:val="24"/>
          <w:szCs w:val="24"/>
        </w:rPr>
        <w:t>сооружений;</w:t>
      </w:r>
    </w:p>
    <w:p w14:paraId="4838FFB1"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w:t>
      </w:r>
      <w:r w:rsidRPr="00E100CF">
        <w:rPr>
          <w:rFonts w:ascii="Arial" w:hAnsi="Arial" w:cs="Arial"/>
          <w:sz w:val="24"/>
          <w:szCs w:val="24"/>
        </w:rPr>
        <w:lastRenderedPageBreak/>
        <w:t xml:space="preserve">парки, бульвары и др.), которой беспрепятственно пользуется неограниченный круг лиц; </w:t>
      </w:r>
    </w:p>
    <w:p w14:paraId="4DB5F98C"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proofErr w:type="spellStart"/>
      <w:r w:rsidRPr="00E100CF">
        <w:rPr>
          <w:rFonts w:ascii="Arial" w:hAnsi="Arial" w:cs="Arial"/>
          <w:sz w:val="24"/>
          <w:szCs w:val="24"/>
        </w:rPr>
        <w:t>Костёнского</w:t>
      </w:r>
      <w:proofErr w:type="spellEnd"/>
      <w:r w:rsidRPr="00E100CF">
        <w:rPr>
          <w:rFonts w:ascii="Arial" w:hAnsi="Arial" w:cs="Arial"/>
          <w:sz w:val="24"/>
          <w:szCs w:val="24"/>
        </w:rPr>
        <w:t xml:space="preserve"> сельского поселения; </w:t>
      </w:r>
    </w:p>
    <w:p w14:paraId="59335E4D"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14:paraId="22B5A623"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 </w:t>
      </w:r>
    </w:p>
    <w:p w14:paraId="2DB3515A"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объекты благоустройства </w:t>
      </w:r>
      <w:r w:rsidRPr="00E100CF">
        <w:rPr>
          <w:rFonts w:ascii="Arial" w:hAnsi="Arial" w:cs="Arial"/>
          <w:sz w:val="24"/>
          <w:szCs w:val="24"/>
        </w:rPr>
        <w:t>- территории различного функционального назначения, на которых осуществляется деятельность по благоустройству, в том числе:</w:t>
      </w:r>
    </w:p>
    <w:p w14:paraId="5344ABDB"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районы, микрорайоны, кварталы и иные элементы планировочной структуры населенного пункта; </w:t>
      </w:r>
    </w:p>
    <w:p w14:paraId="0C81D950"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 </w:t>
      </w:r>
    </w:p>
    <w:p w14:paraId="6C7A82FD"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 </w:t>
      </w:r>
    </w:p>
    <w:p w14:paraId="3300153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детские игровые и детские спортивные площадки; </w:t>
      </w:r>
    </w:p>
    <w:p w14:paraId="253A37F2"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 </w:t>
      </w:r>
    </w:p>
    <w:p w14:paraId="45810067"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
    <w:p w14:paraId="00F93FD2"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14:paraId="75120AF1"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w:t>
      </w:r>
      <w:proofErr w:type="spellStart"/>
      <w:r w:rsidRPr="00E100CF">
        <w:rPr>
          <w:rFonts w:ascii="Arial" w:hAnsi="Arial" w:cs="Arial"/>
          <w:color w:val="auto"/>
        </w:rPr>
        <w:t>велокоммуникации</w:t>
      </w:r>
      <w:proofErr w:type="spellEnd"/>
      <w:r w:rsidRPr="00E100CF">
        <w:rPr>
          <w:rFonts w:ascii="Arial" w:hAnsi="Arial" w:cs="Arial"/>
          <w:color w:val="auto"/>
        </w:rPr>
        <w:t xml:space="preserve"> (в том числе </w:t>
      </w:r>
      <w:proofErr w:type="spellStart"/>
      <w:r w:rsidRPr="00E100CF">
        <w:rPr>
          <w:rFonts w:ascii="Arial" w:hAnsi="Arial" w:cs="Arial"/>
          <w:color w:val="auto"/>
        </w:rPr>
        <w:t>велопешеходные</w:t>
      </w:r>
      <w:proofErr w:type="spellEnd"/>
      <w:r w:rsidRPr="00E100CF">
        <w:rPr>
          <w:rFonts w:ascii="Arial" w:hAnsi="Arial" w:cs="Arial"/>
          <w:color w:val="auto"/>
        </w:rPr>
        <w:t xml:space="preserve"> и велосипедные дорожки, тропы, аллеи, полосы для движения велосипедного транспорта); </w:t>
      </w:r>
    </w:p>
    <w:p w14:paraId="503AAD79"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пешеходные коммуникации (в том числе пешеходные тротуары, дорожки, тропы, аллеи, эспланады, мосты, пешеходные улицы и зоны); </w:t>
      </w:r>
    </w:p>
    <w:p w14:paraId="761DCBF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места размещения нестационарных торговых объектов; </w:t>
      </w:r>
    </w:p>
    <w:p w14:paraId="7026370A"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проезды, не являющиеся элементами поперечного профиля улиц и дорог (в том числе местные, </w:t>
      </w:r>
      <w:proofErr w:type="spellStart"/>
      <w:r w:rsidRPr="00E100CF">
        <w:rPr>
          <w:rFonts w:ascii="Arial" w:hAnsi="Arial" w:cs="Arial"/>
          <w:color w:val="auto"/>
        </w:rPr>
        <w:t>внутридворовые</w:t>
      </w:r>
      <w:proofErr w:type="spellEnd"/>
      <w:r w:rsidRPr="00E100CF">
        <w:rPr>
          <w:rFonts w:ascii="Arial" w:hAnsi="Arial" w:cs="Arial"/>
          <w:color w:val="auto"/>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w:t>
      </w:r>
      <w:r w:rsidRPr="00E100CF">
        <w:rPr>
          <w:rFonts w:ascii="Arial" w:hAnsi="Arial" w:cs="Arial"/>
          <w:color w:val="auto"/>
        </w:rPr>
        <w:lastRenderedPageBreak/>
        <w:t xml:space="preserve">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
    <w:p w14:paraId="051A6DF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кладбища и мемориальные зоны; </w:t>
      </w:r>
    </w:p>
    <w:p w14:paraId="61F8CBBB"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площадки </w:t>
      </w:r>
      <w:proofErr w:type="spellStart"/>
      <w:r w:rsidRPr="00E100CF">
        <w:rPr>
          <w:rFonts w:ascii="Arial" w:hAnsi="Arial" w:cs="Arial"/>
          <w:color w:val="auto"/>
        </w:rPr>
        <w:t>отстойно</w:t>
      </w:r>
      <w:proofErr w:type="spellEnd"/>
      <w:r w:rsidRPr="00E100CF">
        <w:rPr>
          <w:rFonts w:ascii="Arial" w:hAnsi="Arial" w:cs="Arial"/>
          <w:color w:val="auto"/>
        </w:rPr>
        <w:t xml:space="preserve">-разворотные,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14:paraId="20ACB793"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площадки пикниковые, барбекю, танцевальные, для отдыха и досуга, проведения массовых мероприятий, размещения аттракционов, средств информации; </w:t>
      </w:r>
    </w:p>
    <w:p w14:paraId="1D0B58CC"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площадки, предназначенные для хранения транспортных средств (в том числе плоскостные открытые стоянки автомобилей и других </w:t>
      </w:r>
      <w:proofErr w:type="spellStart"/>
      <w:r w:rsidRPr="00E100CF">
        <w:rPr>
          <w:rFonts w:ascii="Arial" w:hAnsi="Arial" w:cs="Arial"/>
          <w:color w:val="auto"/>
        </w:rPr>
        <w:t>мототранспортных</w:t>
      </w:r>
      <w:proofErr w:type="spellEnd"/>
      <w:r w:rsidRPr="00E100CF">
        <w:rPr>
          <w:rFonts w:ascii="Arial" w:hAnsi="Arial" w:cs="Arial"/>
          <w:color w:val="auto"/>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E100CF">
        <w:rPr>
          <w:rFonts w:ascii="Arial" w:hAnsi="Arial" w:cs="Arial"/>
          <w:color w:val="auto"/>
        </w:rPr>
        <w:t>велопарковки</w:t>
      </w:r>
      <w:proofErr w:type="spellEnd"/>
      <w:r w:rsidRPr="00E100CF">
        <w:rPr>
          <w:rFonts w:ascii="Arial" w:hAnsi="Arial" w:cs="Arial"/>
          <w:color w:val="auto"/>
        </w:rPr>
        <w:t xml:space="preserve"> и велосипедные стоянки), </w:t>
      </w:r>
      <w:proofErr w:type="spellStart"/>
      <w:r w:rsidRPr="00E100CF">
        <w:rPr>
          <w:rFonts w:ascii="Arial" w:hAnsi="Arial" w:cs="Arial"/>
          <w:color w:val="auto"/>
        </w:rPr>
        <w:t>кемпстоянки</w:t>
      </w:r>
      <w:proofErr w:type="spellEnd"/>
      <w:r w:rsidRPr="00E100CF">
        <w:rPr>
          <w:rFonts w:ascii="Arial" w:hAnsi="Arial" w:cs="Arial"/>
          <w:color w:val="auto"/>
        </w:rPr>
        <w:t xml:space="preserve">; </w:t>
      </w:r>
    </w:p>
    <w:p w14:paraId="575A4E25"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зоны транспортных, инженерных коммуникаций; </w:t>
      </w:r>
    </w:p>
    <w:p w14:paraId="3E74B895"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водоохранные зоны; </w:t>
      </w:r>
    </w:p>
    <w:p w14:paraId="1EDA0F7C"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  - площадки для выгула и дрессировки животных;</w:t>
      </w:r>
    </w:p>
    <w:p w14:paraId="2E90DC58"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контейнерные площадки и площадки для складирования отдельных групп коммунальных отходов; </w:t>
      </w:r>
    </w:p>
    <w:p w14:paraId="0661DCB6"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  - другие территории поселения;</w:t>
      </w:r>
    </w:p>
    <w:p w14:paraId="735CE331" w14:textId="77777777" w:rsidR="00C96369" w:rsidRPr="00E100CF" w:rsidRDefault="00C96369" w:rsidP="00C96369">
      <w:pPr>
        <w:adjustRightInd w:val="0"/>
        <w:jc w:val="both"/>
        <w:rPr>
          <w:rFonts w:ascii="Arial" w:hAnsi="Arial" w:cs="Arial"/>
          <w:sz w:val="24"/>
          <w:szCs w:val="24"/>
        </w:rPr>
      </w:pPr>
    </w:p>
    <w:p w14:paraId="4D84CE07"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  объекты рекреации - части территорий зон особо охраняемых природных территорий, зоны отдыха, парки, сады, скверы; </w:t>
      </w:r>
    </w:p>
    <w:p w14:paraId="7AE0CCDD"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парк </w:t>
      </w:r>
      <w:r w:rsidRPr="00E100CF">
        <w:rPr>
          <w:rFonts w:ascii="Arial" w:hAnsi="Arial" w:cs="Arial"/>
          <w:sz w:val="24"/>
          <w:szCs w:val="24"/>
        </w:rPr>
        <w:t>-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1D2030D3" w14:textId="77777777" w:rsidR="00C96369" w:rsidRPr="00E100CF" w:rsidRDefault="00C96369" w:rsidP="00C96369">
      <w:pPr>
        <w:tabs>
          <w:tab w:val="left" w:pos="709"/>
          <w:tab w:val="left" w:pos="3460"/>
          <w:tab w:val="left" w:pos="5860"/>
          <w:tab w:val="left" w:pos="6300"/>
          <w:tab w:val="left" w:pos="8100"/>
        </w:tabs>
        <w:jc w:val="both"/>
        <w:rPr>
          <w:rFonts w:ascii="Arial" w:hAnsi="Arial" w:cs="Arial"/>
          <w:sz w:val="24"/>
          <w:szCs w:val="24"/>
        </w:rPr>
      </w:pPr>
      <w:r w:rsidRPr="00E100CF">
        <w:rPr>
          <w:rFonts w:ascii="Arial" w:hAnsi="Arial" w:cs="Arial"/>
          <w:bCs/>
          <w:sz w:val="24"/>
          <w:szCs w:val="24"/>
        </w:rPr>
        <w:t xml:space="preserve"> паспорт объекта благоустройства – </w:t>
      </w:r>
      <w:r w:rsidRPr="00E100CF">
        <w:rPr>
          <w:rFonts w:ascii="Arial" w:hAnsi="Arial" w:cs="Arial"/>
          <w:sz w:val="24"/>
          <w:szCs w:val="24"/>
        </w:rPr>
        <w:t>документ, содержащий следующую информацию:</w:t>
      </w:r>
    </w:p>
    <w:p w14:paraId="76FDCFE9" w14:textId="77777777" w:rsidR="00C96369" w:rsidRPr="00E100CF" w:rsidRDefault="00C96369" w:rsidP="00605EF1">
      <w:pPr>
        <w:widowControl/>
        <w:numPr>
          <w:ilvl w:val="0"/>
          <w:numId w:val="4"/>
        </w:numPr>
        <w:tabs>
          <w:tab w:val="left" w:pos="968"/>
        </w:tabs>
        <w:autoSpaceDE/>
        <w:autoSpaceDN/>
        <w:jc w:val="both"/>
        <w:rPr>
          <w:rFonts w:ascii="Arial" w:hAnsi="Arial" w:cs="Arial"/>
          <w:sz w:val="24"/>
          <w:szCs w:val="24"/>
        </w:rPr>
      </w:pPr>
      <w:r w:rsidRPr="00E100CF">
        <w:rPr>
          <w:rFonts w:ascii="Arial" w:hAnsi="Arial" w:cs="Arial"/>
          <w:sz w:val="24"/>
          <w:szCs w:val="24"/>
        </w:rPr>
        <w:t>о собственниках и границах земельных участков, формирующих территорию объекта благоустройства;</w:t>
      </w:r>
    </w:p>
    <w:p w14:paraId="021E25DE" w14:textId="77777777" w:rsidR="00C96369" w:rsidRPr="00E100CF" w:rsidRDefault="00C96369" w:rsidP="00605EF1">
      <w:pPr>
        <w:widowControl/>
        <w:numPr>
          <w:ilvl w:val="0"/>
          <w:numId w:val="4"/>
        </w:numPr>
        <w:tabs>
          <w:tab w:val="left" w:pos="960"/>
        </w:tabs>
        <w:autoSpaceDE/>
        <w:autoSpaceDN/>
        <w:jc w:val="both"/>
        <w:rPr>
          <w:rFonts w:ascii="Arial" w:hAnsi="Arial" w:cs="Arial"/>
          <w:sz w:val="24"/>
          <w:szCs w:val="24"/>
        </w:rPr>
      </w:pPr>
      <w:r w:rsidRPr="00E100CF">
        <w:rPr>
          <w:rFonts w:ascii="Arial" w:hAnsi="Arial" w:cs="Arial"/>
          <w:sz w:val="24"/>
          <w:szCs w:val="24"/>
        </w:rPr>
        <w:t>ситуационный план;</w:t>
      </w:r>
    </w:p>
    <w:p w14:paraId="599F71D1" w14:textId="77777777" w:rsidR="00C96369" w:rsidRPr="00E100CF" w:rsidRDefault="00C96369" w:rsidP="00605EF1">
      <w:pPr>
        <w:widowControl/>
        <w:numPr>
          <w:ilvl w:val="0"/>
          <w:numId w:val="4"/>
        </w:numPr>
        <w:tabs>
          <w:tab w:val="left" w:pos="960"/>
        </w:tabs>
        <w:autoSpaceDE/>
        <w:autoSpaceDN/>
        <w:jc w:val="both"/>
        <w:rPr>
          <w:rFonts w:ascii="Arial" w:hAnsi="Arial" w:cs="Arial"/>
          <w:sz w:val="24"/>
          <w:szCs w:val="24"/>
        </w:rPr>
      </w:pPr>
      <w:r w:rsidRPr="00E100CF">
        <w:rPr>
          <w:rFonts w:ascii="Arial" w:hAnsi="Arial" w:cs="Arial"/>
          <w:sz w:val="24"/>
          <w:szCs w:val="24"/>
        </w:rPr>
        <w:t>элементы благоустройства,</w:t>
      </w:r>
    </w:p>
    <w:p w14:paraId="54DE334C" w14:textId="77777777" w:rsidR="00C96369" w:rsidRPr="00E100CF" w:rsidRDefault="00C96369" w:rsidP="00605EF1">
      <w:pPr>
        <w:widowControl/>
        <w:numPr>
          <w:ilvl w:val="0"/>
          <w:numId w:val="4"/>
        </w:numPr>
        <w:tabs>
          <w:tab w:val="left" w:pos="960"/>
        </w:tabs>
        <w:autoSpaceDE/>
        <w:autoSpaceDN/>
        <w:jc w:val="both"/>
        <w:rPr>
          <w:rFonts w:ascii="Arial" w:hAnsi="Arial" w:cs="Arial"/>
          <w:sz w:val="24"/>
          <w:szCs w:val="24"/>
        </w:rPr>
      </w:pPr>
      <w:r w:rsidRPr="00E100CF">
        <w:rPr>
          <w:rFonts w:ascii="Arial" w:hAnsi="Arial" w:cs="Arial"/>
          <w:sz w:val="24"/>
          <w:szCs w:val="24"/>
        </w:rPr>
        <w:t>сведения о текущем состоянии,</w:t>
      </w:r>
    </w:p>
    <w:p w14:paraId="6B62C951" w14:textId="77777777" w:rsidR="00C96369" w:rsidRPr="00E100CF" w:rsidRDefault="00C96369" w:rsidP="00605EF1">
      <w:pPr>
        <w:widowControl/>
        <w:numPr>
          <w:ilvl w:val="0"/>
          <w:numId w:val="4"/>
        </w:numPr>
        <w:tabs>
          <w:tab w:val="left" w:pos="960"/>
        </w:tabs>
        <w:autoSpaceDE/>
        <w:autoSpaceDN/>
        <w:jc w:val="both"/>
        <w:rPr>
          <w:rFonts w:ascii="Arial" w:hAnsi="Arial" w:cs="Arial"/>
          <w:sz w:val="24"/>
          <w:szCs w:val="24"/>
        </w:rPr>
      </w:pPr>
      <w:r w:rsidRPr="00E100CF">
        <w:rPr>
          <w:rFonts w:ascii="Arial" w:hAnsi="Arial" w:cs="Arial"/>
          <w:sz w:val="24"/>
          <w:szCs w:val="24"/>
        </w:rPr>
        <w:t>сведения о планируемых мероприятиях по благоустройству территорий;</w:t>
      </w:r>
    </w:p>
    <w:p w14:paraId="47D2190B"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 </w:t>
      </w:r>
    </w:p>
    <w:p w14:paraId="62179522"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14:paraId="3DC126E6"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14:paraId="35FE0E76"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w:t>
      </w:r>
      <w:r w:rsidRPr="00E100CF">
        <w:rPr>
          <w:rFonts w:ascii="Arial" w:hAnsi="Arial" w:cs="Arial"/>
          <w:sz w:val="24"/>
          <w:szCs w:val="24"/>
        </w:rPr>
        <w:lastRenderedPageBreak/>
        <w:t xml:space="preserve">участок образован, и границы которой определены настоящими Правилами в соответствии с порядком, установленным </w:t>
      </w:r>
      <w:r w:rsidRPr="00E100CF">
        <w:rPr>
          <w:rFonts w:ascii="Arial" w:hAnsi="Arial" w:cs="Arial"/>
          <w:spacing w:val="2"/>
          <w:sz w:val="24"/>
          <w:szCs w:val="24"/>
          <w:shd w:val="clear" w:color="auto" w:fill="FFFFFF"/>
        </w:rPr>
        <w:t>Законом Воронежской области от 05.07.2018 № 108-ОЗ «О порядке определения границ прилегающих территорий в Воронежской области»</w:t>
      </w:r>
      <w:r w:rsidRPr="00E100CF">
        <w:rPr>
          <w:rFonts w:ascii="Arial" w:hAnsi="Arial" w:cs="Arial"/>
          <w:sz w:val="24"/>
          <w:szCs w:val="24"/>
        </w:rPr>
        <w:t>;</w:t>
      </w:r>
    </w:p>
    <w:p w14:paraId="6E7D9497" w14:textId="77777777" w:rsidR="00C96369" w:rsidRPr="00E100CF" w:rsidRDefault="00C96369" w:rsidP="00C96369">
      <w:pPr>
        <w:adjustRightInd w:val="0"/>
        <w:jc w:val="both"/>
        <w:rPr>
          <w:rFonts w:ascii="Arial" w:hAnsi="Arial" w:cs="Arial"/>
          <w:w w:val="105"/>
          <w:sz w:val="24"/>
          <w:szCs w:val="24"/>
        </w:rPr>
      </w:pPr>
      <w:r w:rsidRPr="00E100CF">
        <w:rPr>
          <w:rFonts w:ascii="Arial" w:hAnsi="Arial" w:cs="Arial"/>
          <w:w w:val="105"/>
          <w:sz w:val="24"/>
          <w:szCs w:val="24"/>
        </w:rPr>
        <w:t>разукомплектованное</w:t>
      </w:r>
      <w:r w:rsidRPr="00E100CF">
        <w:rPr>
          <w:rFonts w:ascii="Arial" w:hAnsi="Arial" w:cs="Arial"/>
          <w:spacing w:val="1"/>
          <w:w w:val="105"/>
          <w:sz w:val="24"/>
          <w:szCs w:val="24"/>
        </w:rPr>
        <w:t xml:space="preserve"> </w:t>
      </w:r>
      <w:r w:rsidRPr="00E100CF">
        <w:rPr>
          <w:rFonts w:ascii="Arial" w:hAnsi="Arial" w:cs="Arial"/>
          <w:w w:val="105"/>
          <w:sz w:val="24"/>
          <w:szCs w:val="24"/>
        </w:rPr>
        <w:t>транспортное</w:t>
      </w:r>
      <w:r w:rsidRPr="00E100CF">
        <w:rPr>
          <w:rFonts w:ascii="Arial" w:hAnsi="Arial" w:cs="Arial"/>
          <w:spacing w:val="1"/>
          <w:w w:val="105"/>
          <w:sz w:val="24"/>
          <w:szCs w:val="24"/>
        </w:rPr>
        <w:t xml:space="preserve"> </w:t>
      </w:r>
      <w:r w:rsidRPr="00E100CF">
        <w:rPr>
          <w:rFonts w:ascii="Arial" w:hAnsi="Arial" w:cs="Arial"/>
          <w:w w:val="105"/>
          <w:sz w:val="24"/>
          <w:szCs w:val="24"/>
        </w:rPr>
        <w:t>средство</w:t>
      </w:r>
      <w:r w:rsidRPr="00E100CF">
        <w:rPr>
          <w:rFonts w:ascii="Arial" w:hAnsi="Arial" w:cs="Arial"/>
          <w:spacing w:val="1"/>
          <w:w w:val="105"/>
          <w:sz w:val="24"/>
          <w:szCs w:val="24"/>
        </w:rPr>
        <w:t xml:space="preserve"> </w:t>
      </w:r>
      <w:r w:rsidRPr="00E100CF">
        <w:rPr>
          <w:rFonts w:ascii="Arial" w:hAnsi="Arial" w:cs="Arial"/>
          <w:w w:val="105"/>
          <w:sz w:val="24"/>
          <w:szCs w:val="24"/>
        </w:rPr>
        <w:t>-</w:t>
      </w:r>
      <w:r w:rsidRPr="00E100CF">
        <w:rPr>
          <w:rFonts w:ascii="Arial" w:hAnsi="Arial" w:cs="Arial"/>
          <w:spacing w:val="1"/>
          <w:w w:val="105"/>
          <w:sz w:val="24"/>
          <w:szCs w:val="24"/>
        </w:rPr>
        <w:t xml:space="preserve"> </w:t>
      </w:r>
      <w:r w:rsidRPr="00E100CF">
        <w:rPr>
          <w:rFonts w:ascii="Arial" w:hAnsi="Arial" w:cs="Arial"/>
          <w:w w:val="105"/>
          <w:sz w:val="24"/>
          <w:szCs w:val="24"/>
        </w:rPr>
        <w:t>транспортное</w:t>
      </w:r>
      <w:r w:rsidRPr="00E100CF">
        <w:rPr>
          <w:rFonts w:ascii="Arial" w:hAnsi="Arial" w:cs="Arial"/>
          <w:spacing w:val="1"/>
          <w:w w:val="105"/>
          <w:sz w:val="24"/>
          <w:szCs w:val="24"/>
        </w:rPr>
        <w:t xml:space="preserve"> </w:t>
      </w:r>
      <w:r w:rsidRPr="00E100CF">
        <w:rPr>
          <w:rFonts w:ascii="Arial" w:hAnsi="Arial" w:cs="Arial"/>
          <w:w w:val="105"/>
          <w:sz w:val="24"/>
          <w:szCs w:val="24"/>
        </w:rPr>
        <w:t>средство,</w:t>
      </w:r>
      <w:r w:rsidRPr="00E100CF">
        <w:rPr>
          <w:rFonts w:ascii="Arial" w:hAnsi="Arial" w:cs="Arial"/>
          <w:spacing w:val="1"/>
          <w:w w:val="105"/>
          <w:sz w:val="24"/>
          <w:szCs w:val="24"/>
        </w:rPr>
        <w:t xml:space="preserve"> </w:t>
      </w:r>
      <w:r w:rsidRPr="00E100CF">
        <w:rPr>
          <w:rFonts w:ascii="Arial" w:hAnsi="Arial" w:cs="Arial"/>
          <w:spacing w:val="-1"/>
          <w:w w:val="105"/>
          <w:sz w:val="24"/>
          <w:szCs w:val="24"/>
        </w:rPr>
        <w:t xml:space="preserve">имеющее внешние технические неисправности </w:t>
      </w:r>
      <w:r w:rsidRPr="00E100CF">
        <w:rPr>
          <w:rFonts w:ascii="Arial" w:hAnsi="Arial" w:cs="Arial"/>
          <w:w w:val="105"/>
          <w:sz w:val="24"/>
          <w:szCs w:val="24"/>
        </w:rPr>
        <w:t>(отсутствие колес, дверей, лобового,</w:t>
      </w:r>
      <w:r w:rsidRPr="00E100CF">
        <w:rPr>
          <w:rFonts w:ascii="Arial" w:hAnsi="Arial" w:cs="Arial"/>
          <w:spacing w:val="-65"/>
          <w:w w:val="105"/>
          <w:sz w:val="24"/>
          <w:szCs w:val="24"/>
        </w:rPr>
        <w:t xml:space="preserve"> </w:t>
      </w:r>
      <w:r w:rsidRPr="00E100CF">
        <w:rPr>
          <w:rFonts w:ascii="Arial" w:hAnsi="Arial" w:cs="Arial"/>
          <w:w w:val="105"/>
          <w:sz w:val="24"/>
          <w:szCs w:val="24"/>
        </w:rPr>
        <w:t>заднего и бокового стекол, капота, багажника и т.д.) или другие неисправности, при</w:t>
      </w:r>
      <w:r w:rsidRPr="00E100CF">
        <w:rPr>
          <w:rFonts w:ascii="Arial" w:hAnsi="Arial" w:cs="Arial"/>
          <w:spacing w:val="1"/>
          <w:w w:val="105"/>
          <w:sz w:val="24"/>
          <w:szCs w:val="24"/>
        </w:rPr>
        <w:t xml:space="preserve"> </w:t>
      </w:r>
      <w:r w:rsidRPr="00E100CF">
        <w:rPr>
          <w:rFonts w:ascii="Arial" w:hAnsi="Arial" w:cs="Arial"/>
          <w:w w:val="105"/>
          <w:sz w:val="24"/>
          <w:szCs w:val="24"/>
        </w:rPr>
        <w:t>которых</w:t>
      </w:r>
      <w:r w:rsidRPr="00E100CF">
        <w:rPr>
          <w:rFonts w:ascii="Arial" w:hAnsi="Arial" w:cs="Arial"/>
          <w:spacing w:val="1"/>
          <w:w w:val="105"/>
          <w:sz w:val="24"/>
          <w:szCs w:val="24"/>
        </w:rPr>
        <w:t xml:space="preserve"> </w:t>
      </w:r>
      <w:r w:rsidRPr="00E100CF">
        <w:rPr>
          <w:rFonts w:ascii="Arial" w:hAnsi="Arial" w:cs="Arial"/>
          <w:w w:val="105"/>
          <w:sz w:val="24"/>
          <w:szCs w:val="24"/>
        </w:rPr>
        <w:t>запрещается</w:t>
      </w:r>
      <w:r w:rsidRPr="00E100CF">
        <w:rPr>
          <w:rFonts w:ascii="Arial" w:hAnsi="Arial" w:cs="Arial"/>
          <w:spacing w:val="1"/>
          <w:w w:val="105"/>
          <w:sz w:val="24"/>
          <w:szCs w:val="24"/>
        </w:rPr>
        <w:t xml:space="preserve"> </w:t>
      </w:r>
      <w:r w:rsidRPr="00E100CF">
        <w:rPr>
          <w:rFonts w:ascii="Arial" w:hAnsi="Arial" w:cs="Arial"/>
          <w:w w:val="105"/>
          <w:sz w:val="24"/>
          <w:szCs w:val="24"/>
        </w:rPr>
        <w:t>его</w:t>
      </w:r>
      <w:r w:rsidRPr="00E100CF">
        <w:rPr>
          <w:rFonts w:ascii="Arial" w:hAnsi="Arial" w:cs="Arial"/>
          <w:spacing w:val="1"/>
          <w:w w:val="105"/>
          <w:sz w:val="24"/>
          <w:szCs w:val="24"/>
        </w:rPr>
        <w:t xml:space="preserve"> </w:t>
      </w:r>
      <w:r w:rsidRPr="00E100CF">
        <w:rPr>
          <w:rFonts w:ascii="Arial" w:hAnsi="Arial" w:cs="Arial"/>
          <w:w w:val="105"/>
          <w:sz w:val="24"/>
          <w:szCs w:val="24"/>
        </w:rPr>
        <w:t>эксплуатация</w:t>
      </w:r>
      <w:r w:rsidRPr="00E100CF">
        <w:rPr>
          <w:rFonts w:ascii="Arial" w:hAnsi="Arial" w:cs="Arial"/>
          <w:spacing w:val="1"/>
          <w:w w:val="105"/>
          <w:sz w:val="24"/>
          <w:szCs w:val="24"/>
        </w:rPr>
        <w:t xml:space="preserve"> </w:t>
      </w:r>
      <w:r w:rsidRPr="00E100CF">
        <w:rPr>
          <w:rFonts w:ascii="Arial" w:hAnsi="Arial" w:cs="Arial"/>
          <w:w w:val="105"/>
          <w:sz w:val="24"/>
          <w:szCs w:val="24"/>
        </w:rPr>
        <w:t>в соответствии</w:t>
      </w:r>
      <w:r w:rsidRPr="00E100CF">
        <w:rPr>
          <w:rFonts w:ascii="Arial" w:hAnsi="Arial" w:cs="Arial"/>
          <w:spacing w:val="1"/>
          <w:w w:val="105"/>
          <w:sz w:val="24"/>
          <w:szCs w:val="24"/>
        </w:rPr>
        <w:t xml:space="preserve"> </w:t>
      </w:r>
      <w:r w:rsidRPr="00E100CF">
        <w:rPr>
          <w:rFonts w:ascii="Arial" w:hAnsi="Arial" w:cs="Arial"/>
          <w:w w:val="105"/>
          <w:sz w:val="24"/>
          <w:szCs w:val="24"/>
        </w:rPr>
        <w:t>с Правилами</w:t>
      </w:r>
      <w:r w:rsidRPr="00E100CF">
        <w:rPr>
          <w:rFonts w:ascii="Arial" w:hAnsi="Arial" w:cs="Arial"/>
          <w:spacing w:val="1"/>
          <w:w w:val="105"/>
          <w:sz w:val="24"/>
          <w:szCs w:val="24"/>
        </w:rPr>
        <w:t xml:space="preserve"> </w:t>
      </w:r>
      <w:r w:rsidRPr="00E100CF">
        <w:rPr>
          <w:rFonts w:ascii="Arial" w:hAnsi="Arial" w:cs="Arial"/>
          <w:w w:val="105"/>
          <w:sz w:val="24"/>
          <w:szCs w:val="24"/>
        </w:rPr>
        <w:t>дорожного</w:t>
      </w:r>
      <w:r w:rsidRPr="00E100CF">
        <w:rPr>
          <w:rFonts w:ascii="Arial" w:hAnsi="Arial" w:cs="Arial"/>
          <w:spacing w:val="1"/>
          <w:w w:val="105"/>
          <w:sz w:val="24"/>
          <w:szCs w:val="24"/>
        </w:rPr>
        <w:t xml:space="preserve"> </w:t>
      </w:r>
      <w:r w:rsidRPr="00E100CF">
        <w:rPr>
          <w:rFonts w:ascii="Arial" w:hAnsi="Arial" w:cs="Arial"/>
          <w:w w:val="105"/>
          <w:sz w:val="24"/>
          <w:szCs w:val="24"/>
        </w:rPr>
        <w:t>движения</w:t>
      </w:r>
      <w:r w:rsidRPr="00E100CF">
        <w:rPr>
          <w:rFonts w:ascii="Arial" w:hAnsi="Arial" w:cs="Arial"/>
          <w:spacing w:val="21"/>
          <w:w w:val="105"/>
          <w:sz w:val="24"/>
          <w:szCs w:val="24"/>
        </w:rPr>
        <w:t xml:space="preserve"> </w:t>
      </w:r>
      <w:r w:rsidRPr="00E100CF">
        <w:rPr>
          <w:rFonts w:ascii="Arial" w:hAnsi="Arial" w:cs="Arial"/>
          <w:w w:val="105"/>
          <w:sz w:val="24"/>
          <w:szCs w:val="24"/>
        </w:rPr>
        <w:t>Российской</w:t>
      </w:r>
      <w:r w:rsidRPr="00E100CF">
        <w:rPr>
          <w:rFonts w:ascii="Arial" w:hAnsi="Arial" w:cs="Arial"/>
          <w:spacing w:val="9"/>
          <w:w w:val="105"/>
          <w:sz w:val="24"/>
          <w:szCs w:val="24"/>
        </w:rPr>
        <w:t xml:space="preserve"> </w:t>
      </w:r>
      <w:r w:rsidRPr="00E100CF">
        <w:rPr>
          <w:rFonts w:ascii="Arial" w:hAnsi="Arial" w:cs="Arial"/>
          <w:w w:val="105"/>
          <w:sz w:val="24"/>
          <w:szCs w:val="24"/>
        </w:rPr>
        <w:t xml:space="preserve">Федерации; </w:t>
      </w:r>
    </w:p>
    <w:p w14:paraId="62BA48E2" w14:textId="77777777" w:rsidR="00C96369" w:rsidRPr="00E100CF" w:rsidRDefault="00C96369" w:rsidP="00C96369">
      <w:pPr>
        <w:tabs>
          <w:tab w:val="left" w:pos="1386"/>
        </w:tabs>
        <w:jc w:val="both"/>
        <w:rPr>
          <w:rFonts w:ascii="Arial" w:hAnsi="Arial" w:cs="Arial"/>
          <w:sz w:val="24"/>
          <w:szCs w:val="24"/>
        </w:rPr>
      </w:pPr>
      <w:r w:rsidRPr="00E100CF">
        <w:rPr>
          <w:rFonts w:ascii="Arial" w:hAnsi="Arial" w:cs="Arial"/>
          <w:sz w:val="24"/>
          <w:szCs w:val="24"/>
        </w:rPr>
        <w:t xml:space="preserve">  реестр</w:t>
      </w:r>
      <w:r w:rsidRPr="00E100CF">
        <w:rPr>
          <w:rFonts w:ascii="Arial" w:hAnsi="Arial" w:cs="Arial"/>
          <w:spacing w:val="6"/>
          <w:sz w:val="24"/>
          <w:szCs w:val="24"/>
        </w:rPr>
        <w:t xml:space="preserve"> </w:t>
      </w:r>
      <w:r w:rsidRPr="00E100CF">
        <w:rPr>
          <w:rFonts w:ascii="Arial" w:hAnsi="Arial" w:cs="Arial"/>
          <w:sz w:val="24"/>
          <w:szCs w:val="24"/>
        </w:rPr>
        <w:t>мест</w:t>
      </w:r>
      <w:r w:rsidRPr="00E100CF">
        <w:rPr>
          <w:rFonts w:ascii="Arial" w:hAnsi="Arial" w:cs="Arial"/>
          <w:spacing w:val="66"/>
          <w:sz w:val="24"/>
          <w:szCs w:val="24"/>
        </w:rPr>
        <w:t xml:space="preserve"> </w:t>
      </w:r>
      <w:r w:rsidRPr="00E100CF">
        <w:rPr>
          <w:rFonts w:ascii="Arial" w:hAnsi="Arial" w:cs="Arial"/>
          <w:sz w:val="24"/>
          <w:szCs w:val="24"/>
        </w:rPr>
        <w:t>(площадок)</w:t>
      </w:r>
      <w:r w:rsidRPr="00E100CF">
        <w:rPr>
          <w:rFonts w:ascii="Arial" w:hAnsi="Arial" w:cs="Arial"/>
          <w:spacing w:val="67"/>
          <w:sz w:val="24"/>
          <w:szCs w:val="24"/>
        </w:rPr>
        <w:t xml:space="preserve"> </w:t>
      </w:r>
      <w:r w:rsidRPr="00E100CF">
        <w:rPr>
          <w:rFonts w:ascii="Arial" w:hAnsi="Arial" w:cs="Arial"/>
          <w:sz w:val="24"/>
          <w:szCs w:val="24"/>
        </w:rPr>
        <w:t>накопления</w:t>
      </w:r>
      <w:r w:rsidRPr="00E100CF">
        <w:rPr>
          <w:rFonts w:ascii="Arial" w:hAnsi="Arial" w:cs="Arial"/>
          <w:spacing w:val="67"/>
          <w:sz w:val="24"/>
          <w:szCs w:val="24"/>
        </w:rPr>
        <w:t xml:space="preserve"> </w:t>
      </w:r>
      <w:r w:rsidRPr="00E100CF">
        <w:rPr>
          <w:rFonts w:ascii="Arial" w:hAnsi="Arial" w:cs="Arial"/>
          <w:sz w:val="24"/>
          <w:szCs w:val="24"/>
        </w:rPr>
        <w:t>ТКО</w:t>
      </w:r>
      <w:r w:rsidRPr="00E100CF">
        <w:rPr>
          <w:rFonts w:ascii="Arial" w:hAnsi="Arial" w:cs="Arial"/>
          <w:spacing w:val="60"/>
          <w:sz w:val="24"/>
          <w:szCs w:val="24"/>
        </w:rPr>
        <w:t xml:space="preserve"> </w:t>
      </w:r>
      <w:r w:rsidRPr="00E100CF">
        <w:rPr>
          <w:rFonts w:ascii="Arial" w:hAnsi="Arial" w:cs="Arial"/>
          <w:sz w:val="24"/>
          <w:szCs w:val="24"/>
        </w:rPr>
        <w:t>-</w:t>
      </w:r>
      <w:r w:rsidRPr="00E100CF">
        <w:rPr>
          <w:rFonts w:ascii="Arial" w:hAnsi="Arial" w:cs="Arial"/>
          <w:spacing w:val="67"/>
          <w:sz w:val="24"/>
          <w:szCs w:val="24"/>
        </w:rPr>
        <w:t xml:space="preserve"> </w:t>
      </w:r>
      <w:r w:rsidRPr="00E100CF">
        <w:rPr>
          <w:rFonts w:ascii="Arial" w:hAnsi="Arial" w:cs="Arial"/>
          <w:sz w:val="24"/>
          <w:szCs w:val="24"/>
        </w:rPr>
        <w:t>база</w:t>
      </w:r>
      <w:r w:rsidRPr="00E100CF">
        <w:rPr>
          <w:rFonts w:ascii="Arial" w:hAnsi="Arial" w:cs="Arial"/>
          <w:spacing w:val="67"/>
          <w:sz w:val="24"/>
          <w:szCs w:val="24"/>
        </w:rPr>
        <w:t xml:space="preserve"> </w:t>
      </w:r>
      <w:r w:rsidRPr="00E100CF">
        <w:rPr>
          <w:rFonts w:ascii="Arial" w:hAnsi="Arial" w:cs="Arial"/>
          <w:sz w:val="24"/>
          <w:szCs w:val="24"/>
        </w:rPr>
        <w:t>данных</w:t>
      </w:r>
      <w:r w:rsidRPr="00E100CF">
        <w:rPr>
          <w:rFonts w:ascii="Arial" w:hAnsi="Arial" w:cs="Arial"/>
          <w:spacing w:val="67"/>
          <w:sz w:val="24"/>
          <w:szCs w:val="24"/>
        </w:rPr>
        <w:t xml:space="preserve"> </w:t>
      </w:r>
      <w:r w:rsidRPr="00E100CF">
        <w:rPr>
          <w:rFonts w:ascii="Arial" w:hAnsi="Arial" w:cs="Arial"/>
          <w:sz w:val="24"/>
          <w:szCs w:val="24"/>
        </w:rPr>
        <w:t>о</w:t>
      </w:r>
      <w:r w:rsidRPr="00E100CF">
        <w:rPr>
          <w:rFonts w:ascii="Arial" w:hAnsi="Arial" w:cs="Arial"/>
          <w:spacing w:val="67"/>
          <w:sz w:val="24"/>
          <w:szCs w:val="24"/>
        </w:rPr>
        <w:t xml:space="preserve"> </w:t>
      </w:r>
      <w:r w:rsidRPr="00E100CF">
        <w:rPr>
          <w:rFonts w:ascii="Arial" w:hAnsi="Arial" w:cs="Arial"/>
          <w:sz w:val="24"/>
          <w:szCs w:val="24"/>
        </w:rPr>
        <w:t>местах</w:t>
      </w:r>
      <w:r w:rsidRPr="00E100CF">
        <w:rPr>
          <w:rFonts w:ascii="Arial" w:hAnsi="Arial" w:cs="Arial"/>
          <w:spacing w:val="67"/>
          <w:sz w:val="24"/>
          <w:szCs w:val="24"/>
        </w:rPr>
        <w:t xml:space="preserve"> </w:t>
      </w:r>
      <w:r w:rsidRPr="00E100CF">
        <w:rPr>
          <w:rFonts w:ascii="Arial" w:hAnsi="Arial" w:cs="Arial"/>
          <w:sz w:val="24"/>
          <w:szCs w:val="24"/>
        </w:rPr>
        <w:t>(</w:t>
      </w:r>
      <w:proofErr w:type="gramStart"/>
      <w:r w:rsidRPr="00E100CF">
        <w:rPr>
          <w:rFonts w:ascii="Arial" w:hAnsi="Arial" w:cs="Arial"/>
          <w:sz w:val="24"/>
          <w:szCs w:val="24"/>
        </w:rPr>
        <w:t>площадках)  накопления</w:t>
      </w:r>
      <w:proofErr w:type="gramEnd"/>
      <w:r w:rsidRPr="00E100CF">
        <w:rPr>
          <w:rFonts w:ascii="Arial" w:hAnsi="Arial" w:cs="Arial"/>
          <w:spacing w:val="-7"/>
          <w:sz w:val="24"/>
          <w:szCs w:val="24"/>
        </w:rPr>
        <w:t xml:space="preserve"> </w:t>
      </w:r>
      <w:r w:rsidRPr="00E100CF">
        <w:rPr>
          <w:rFonts w:ascii="Arial" w:hAnsi="Arial" w:cs="Arial"/>
          <w:sz w:val="24"/>
          <w:szCs w:val="24"/>
        </w:rPr>
        <w:t>ТКО;</w:t>
      </w:r>
    </w:p>
    <w:p w14:paraId="1F8AF2D3"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рекламная</w:t>
      </w:r>
      <w:r w:rsidRPr="00E100CF">
        <w:rPr>
          <w:rFonts w:ascii="Arial" w:hAnsi="Arial" w:cs="Arial"/>
          <w:spacing w:val="1"/>
          <w:w w:val="105"/>
          <w:sz w:val="24"/>
          <w:szCs w:val="24"/>
        </w:rPr>
        <w:t xml:space="preserve"> </w:t>
      </w:r>
      <w:r w:rsidRPr="00E100CF">
        <w:rPr>
          <w:rFonts w:ascii="Arial" w:hAnsi="Arial" w:cs="Arial"/>
          <w:w w:val="105"/>
          <w:sz w:val="24"/>
          <w:szCs w:val="24"/>
        </w:rPr>
        <w:t>конструкция</w:t>
      </w:r>
      <w:r w:rsidRPr="00E100CF">
        <w:rPr>
          <w:rFonts w:ascii="Arial" w:hAnsi="Arial" w:cs="Arial"/>
          <w:spacing w:val="1"/>
          <w:w w:val="105"/>
          <w:sz w:val="24"/>
          <w:szCs w:val="24"/>
        </w:rPr>
        <w:t xml:space="preserve"> </w:t>
      </w:r>
      <w:r w:rsidRPr="00E100CF">
        <w:rPr>
          <w:rFonts w:ascii="Arial" w:hAnsi="Arial" w:cs="Arial"/>
          <w:w w:val="105"/>
          <w:sz w:val="24"/>
          <w:szCs w:val="24"/>
        </w:rPr>
        <w:t>—</w:t>
      </w:r>
      <w:r w:rsidRPr="00E100CF">
        <w:rPr>
          <w:rFonts w:ascii="Arial" w:hAnsi="Arial" w:cs="Arial"/>
          <w:spacing w:val="1"/>
          <w:w w:val="105"/>
          <w:sz w:val="24"/>
          <w:szCs w:val="24"/>
        </w:rPr>
        <w:t xml:space="preserve"> </w:t>
      </w:r>
      <w:r w:rsidRPr="00E100CF">
        <w:rPr>
          <w:rFonts w:ascii="Arial" w:hAnsi="Arial" w:cs="Arial"/>
          <w:w w:val="105"/>
          <w:sz w:val="24"/>
          <w:szCs w:val="24"/>
        </w:rPr>
        <w:t>устройство,</w:t>
      </w:r>
      <w:r w:rsidRPr="00E100CF">
        <w:rPr>
          <w:rFonts w:ascii="Arial" w:hAnsi="Arial" w:cs="Arial"/>
          <w:spacing w:val="1"/>
          <w:w w:val="105"/>
          <w:sz w:val="24"/>
          <w:szCs w:val="24"/>
        </w:rPr>
        <w:t xml:space="preserve"> </w:t>
      </w:r>
      <w:r w:rsidRPr="00E100CF">
        <w:rPr>
          <w:rFonts w:ascii="Arial" w:hAnsi="Arial" w:cs="Arial"/>
          <w:w w:val="105"/>
          <w:sz w:val="24"/>
          <w:szCs w:val="24"/>
        </w:rPr>
        <w:t>предназначенное</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размещения</w:t>
      </w:r>
      <w:r w:rsidRPr="00E100CF">
        <w:rPr>
          <w:rFonts w:ascii="Arial" w:hAnsi="Arial" w:cs="Arial"/>
          <w:spacing w:val="1"/>
          <w:w w:val="105"/>
          <w:sz w:val="24"/>
          <w:szCs w:val="24"/>
        </w:rPr>
        <w:t xml:space="preserve"> </w:t>
      </w:r>
      <w:r w:rsidRPr="00E100CF">
        <w:rPr>
          <w:rFonts w:ascii="Arial" w:hAnsi="Arial" w:cs="Arial"/>
          <w:w w:val="105"/>
          <w:sz w:val="24"/>
          <w:szCs w:val="24"/>
        </w:rPr>
        <w:t>наружной рекламы (щит, стенд, строительная сетка, перетяжка, электронное табло,</w:t>
      </w:r>
      <w:r w:rsidRPr="00E100CF">
        <w:rPr>
          <w:rFonts w:ascii="Arial" w:hAnsi="Arial" w:cs="Arial"/>
          <w:spacing w:val="-65"/>
          <w:w w:val="105"/>
          <w:sz w:val="24"/>
          <w:szCs w:val="24"/>
        </w:rPr>
        <w:t xml:space="preserve"> </w:t>
      </w:r>
      <w:r w:rsidRPr="00E100CF">
        <w:rPr>
          <w:rFonts w:ascii="Arial" w:hAnsi="Arial" w:cs="Arial"/>
          <w:w w:val="105"/>
          <w:sz w:val="24"/>
          <w:szCs w:val="24"/>
        </w:rPr>
        <w:t>проекционного</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иного</w:t>
      </w:r>
      <w:r w:rsidRPr="00E100CF">
        <w:rPr>
          <w:rFonts w:ascii="Arial" w:hAnsi="Arial" w:cs="Arial"/>
          <w:spacing w:val="1"/>
          <w:w w:val="105"/>
          <w:sz w:val="24"/>
          <w:szCs w:val="24"/>
        </w:rPr>
        <w:t xml:space="preserve"> </w:t>
      </w:r>
      <w:r w:rsidRPr="00E100CF">
        <w:rPr>
          <w:rFonts w:ascii="Arial" w:hAnsi="Arial" w:cs="Arial"/>
          <w:w w:val="105"/>
          <w:sz w:val="24"/>
          <w:szCs w:val="24"/>
        </w:rPr>
        <w:t>предназначенного</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проекции</w:t>
      </w:r>
      <w:r w:rsidRPr="00E100CF">
        <w:rPr>
          <w:rFonts w:ascii="Arial" w:hAnsi="Arial" w:cs="Arial"/>
          <w:spacing w:val="1"/>
          <w:w w:val="105"/>
          <w:sz w:val="24"/>
          <w:szCs w:val="24"/>
        </w:rPr>
        <w:t xml:space="preserve"> </w:t>
      </w:r>
      <w:r w:rsidRPr="00E100CF">
        <w:rPr>
          <w:rFonts w:ascii="Arial" w:hAnsi="Arial" w:cs="Arial"/>
          <w:w w:val="105"/>
          <w:sz w:val="24"/>
          <w:szCs w:val="24"/>
        </w:rPr>
        <w:t>рекламы</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любые</w:t>
      </w:r>
      <w:r w:rsidRPr="00E100CF">
        <w:rPr>
          <w:rFonts w:ascii="Arial" w:hAnsi="Arial" w:cs="Arial"/>
          <w:spacing w:val="1"/>
          <w:w w:val="105"/>
          <w:sz w:val="24"/>
          <w:szCs w:val="24"/>
        </w:rPr>
        <w:t xml:space="preserve"> </w:t>
      </w:r>
      <w:r w:rsidRPr="00E100CF">
        <w:rPr>
          <w:rFonts w:ascii="Arial" w:hAnsi="Arial" w:cs="Arial"/>
          <w:w w:val="105"/>
          <w:sz w:val="24"/>
          <w:szCs w:val="24"/>
        </w:rPr>
        <w:t>поверхности оборудования, воздушный шар, аэростат и иные технические средств</w:t>
      </w:r>
      <w:r w:rsidRPr="00E100CF">
        <w:rPr>
          <w:rFonts w:ascii="Arial" w:hAnsi="Arial" w:cs="Arial"/>
          <w:spacing w:val="1"/>
          <w:w w:val="105"/>
          <w:sz w:val="24"/>
          <w:szCs w:val="24"/>
        </w:rPr>
        <w:t xml:space="preserve"> </w:t>
      </w:r>
      <w:r w:rsidRPr="00E100CF">
        <w:rPr>
          <w:rFonts w:ascii="Arial" w:hAnsi="Arial" w:cs="Arial"/>
          <w:w w:val="105"/>
          <w:sz w:val="24"/>
          <w:szCs w:val="24"/>
        </w:rPr>
        <w:t>стабильного</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территориального</w:t>
      </w:r>
      <w:r w:rsidRPr="00E100CF">
        <w:rPr>
          <w:rFonts w:ascii="Arial" w:hAnsi="Arial" w:cs="Arial"/>
          <w:spacing w:val="1"/>
          <w:w w:val="105"/>
          <w:sz w:val="24"/>
          <w:szCs w:val="24"/>
        </w:rPr>
        <w:t xml:space="preserve"> </w:t>
      </w:r>
      <w:r w:rsidRPr="00E100CF">
        <w:rPr>
          <w:rFonts w:ascii="Arial" w:hAnsi="Arial" w:cs="Arial"/>
          <w:w w:val="105"/>
          <w:sz w:val="24"/>
          <w:szCs w:val="24"/>
        </w:rPr>
        <w:t>размещения,</w:t>
      </w:r>
      <w:r w:rsidRPr="00E100CF">
        <w:rPr>
          <w:rFonts w:ascii="Arial" w:hAnsi="Arial" w:cs="Arial"/>
          <w:spacing w:val="1"/>
          <w:w w:val="105"/>
          <w:sz w:val="24"/>
          <w:szCs w:val="24"/>
        </w:rPr>
        <w:t xml:space="preserve"> </w:t>
      </w:r>
      <w:r w:rsidRPr="00E100CF">
        <w:rPr>
          <w:rFonts w:ascii="Arial" w:hAnsi="Arial" w:cs="Arial"/>
          <w:w w:val="105"/>
          <w:sz w:val="24"/>
          <w:szCs w:val="24"/>
        </w:rPr>
        <w:t>монтируемые</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располагаемые</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внешних</w:t>
      </w:r>
      <w:r w:rsidRPr="00E100CF">
        <w:rPr>
          <w:rFonts w:ascii="Arial" w:hAnsi="Arial" w:cs="Arial"/>
          <w:spacing w:val="1"/>
          <w:w w:val="105"/>
          <w:sz w:val="24"/>
          <w:szCs w:val="24"/>
        </w:rPr>
        <w:t xml:space="preserve"> </w:t>
      </w:r>
      <w:r w:rsidRPr="00E100CF">
        <w:rPr>
          <w:rFonts w:ascii="Arial" w:hAnsi="Arial" w:cs="Arial"/>
          <w:w w:val="105"/>
          <w:sz w:val="24"/>
          <w:szCs w:val="24"/>
        </w:rPr>
        <w:t>стенах,</w:t>
      </w:r>
      <w:r w:rsidRPr="00E100CF">
        <w:rPr>
          <w:rFonts w:ascii="Arial" w:hAnsi="Arial" w:cs="Arial"/>
          <w:spacing w:val="1"/>
          <w:w w:val="105"/>
          <w:sz w:val="24"/>
          <w:szCs w:val="24"/>
        </w:rPr>
        <w:t xml:space="preserve"> </w:t>
      </w:r>
      <w:r w:rsidRPr="00E100CF">
        <w:rPr>
          <w:rFonts w:ascii="Arial" w:hAnsi="Arial" w:cs="Arial"/>
          <w:w w:val="105"/>
          <w:sz w:val="24"/>
          <w:szCs w:val="24"/>
        </w:rPr>
        <w:t>крышах</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иных</w:t>
      </w:r>
      <w:r w:rsidRPr="00E100CF">
        <w:rPr>
          <w:rFonts w:ascii="Arial" w:hAnsi="Arial" w:cs="Arial"/>
          <w:spacing w:val="1"/>
          <w:w w:val="105"/>
          <w:sz w:val="24"/>
          <w:szCs w:val="24"/>
        </w:rPr>
        <w:t xml:space="preserve"> </w:t>
      </w:r>
      <w:r w:rsidRPr="00E100CF">
        <w:rPr>
          <w:rFonts w:ascii="Arial" w:hAnsi="Arial" w:cs="Arial"/>
          <w:w w:val="105"/>
          <w:sz w:val="24"/>
          <w:szCs w:val="24"/>
        </w:rPr>
        <w:t>конструктивных</w:t>
      </w:r>
      <w:r w:rsidRPr="00E100CF">
        <w:rPr>
          <w:rFonts w:ascii="Arial" w:hAnsi="Arial" w:cs="Arial"/>
          <w:spacing w:val="1"/>
          <w:w w:val="105"/>
          <w:sz w:val="24"/>
          <w:szCs w:val="24"/>
        </w:rPr>
        <w:t xml:space="preserve"> </w:t>
      </w:r>
      <w:r w:rsidRPr="00E100CF">
        <w:rPr>
          <w:rFonts w:ascii="Arial" w:hAnsi="Arial" w:cs="Arial"/>
          <w:w w:val="105"/>
          <w:sz w:val="24"/>
          <w:szCs w:val="24"/>
        </w:rPr>
        <w:t>элементах</w:t>
      </w:r>
      <w:r w:rsidRPr="00E100CF">
        <w:rPr>
          <w:rFonts w:ascii="Arial" w:hAnsi="Arial" w:cs="Arial"/>
          <w:spacing w:val="1"/>
          <w:w w:val="105"/>
          <w:sz w:val="24"/>
          <w:szCs w:val="24"/>
        </w:rPr>
        <w:t xml:space="preserve"> </w:t>
      </w:r>
      <w:r w:rsidRPr="00E100CF">
        <w:rPr>
          <w:rFonts w:ascii="Arial" w:hAnsi="Arial" w:cs="Arial"/>
          <w:w w:val="105"/>
          <w:sz w:val="24"/>
          <w:szCs w:val="24"/>
        </w:rPr>
        <w:t>зданий,</w:t>
      </w:r>
      <w:r w:rsidRPr="00E100CF">
        <w:rPr>
          <w:rFonts w:ascii="Arial" w:hAnsi="Arial" w:cs="Arial"/>
          <w:spacing w:val="1"/>
          <w:w w:val="105"/>
          <w:sz w:val="24"/>
          <w:szCs w:val="24"/>
        </w:rPr>
        <w:t xml:space="preserve"> </w:t>
      </w:r>
      <w:r w:rsidRPr="00E100CF">
        <w:rPr>
          <w:rFonts w:ascii="Arial" w:hAnsi="Arial" w:cs="Arial"/>
          <w:w w:val="105"/>
          <w:sz w:val="24"/>
          <w:szCs w:val="24"/>
        </w:rPr>
        <w:t>строений,</w:t>
      </w:r>
      <w:r w:rsidRPr="00E100CF">
        <w:rPr>
          <w:rFonts w:ascii="Arial" w:hAnsi="Arial" w:cs="Arial"/>
          <w:spacing w:val="1"/>
          <w:w w:val="105"/>
          <w:sz w:val="24"/>
          <w:szCs w:val="24"/>
        </w:rPr>
        <w:t xml:space="preserve"> </w:t>
      </w:r>
      <w:r w:rsidRPr="00E100CF">
        <w:rPr>
          <w:rFonts w:ascii="Arial" w:hAnsi="Arial" w:cs="Arial"/>
          <w:w w:val="105"/>
          <w:sz w:val="24"/>
          <w:szCs w:val="24"/>
        </w:rPr>
        <w:t>сооружений или вне их, а также остановочных пунктов движения общественного</w:t>
      </w:r>
      <w:r w:rsidRPr="00E100CF">
        <w:rPr>
          <w:rFonts w:ascii="Arial" w:hAnsi="Arial" w:cs="Arial"/>
          <w:spacing w:val="1"/>
          <w:w w:val="105"/>
          <w:sz w:val="24"/>
          <w:szCs w:val="24"/>
        </w:rPr>
        <w:t xml:space="preserve"> </w:t>
      </w:r>
      <w:r w:rsidRPr="00E100CF">
        <w:rPr>
          <w:rFonts w:ascii="Arial" w:hAnsi="Arial" w:cs="Arial"/>
          <w:w w:val="105"/>
          <w:sz w:val="24"/>
          <w:szCs w:val="24"/>
        </w:rPr>
        <w:t>транспорта);</w:t>
      </w:r>
    </w:p>
    <w:p w14:paraId="309251A2" w14:textId="77777777" w:rsidR="00C96369" w:rsidRPr="00E100CF" w:rsidRDefault="00C96369" w:rsidP="00C96369">
      <w:pPr>
        <w:jc w:val="both"/>
        <w:rPr>
          <w:rFonts w:ascii="Arial" w:hAnsi="Arial" w:cs="Arial"/>
          <w:sz w:val="24"/>
          <w:szCs w:val="24"/>
        </w:rPr>
      </w:pPr>
      <w:proofErr w:type="gramStart"/>
      <w:r w:rsidRPr="00E100CF">
        <w:rPr>
          <w:rFonts w:ascii="Arial" w:hAnsi="Arial" w:cs="Arial"/>
          <w:bCs/>
          <w:sz w:val="24"/>
          <w:szCs w:val="24"/>
        </w:rPr>
        <w:t xml:space="preserve">свалка  </w:t>
      </w:r>
      <w:r w:rsidRPr="00E100CF">
        <w:rPr>
          <w:rFonts w:ascii="Arial" w:hAnsi="Arial" w:cs="Arial"/>
          <w:sz w:val="24"/>
          <w:szCs w:val="24"/>
        </w:rPr>
        <w:t>-</w:t>
      </w:r>
      <w:proofErr w:type="gramEnd"/>
      <w:r w:rsidRPr="00E100CF">
        <w:rPr>
          <w:rFonts w:ascii="Arial" w:hAnsi="Arial" w:cs="Arial"/>
          <w:sz w:val="24"/>
          <w:szCs w:val="24"/>
        </w:rPr>
        <w:t xml:space="preserve">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14:paraId="78528A8A"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сквер</w:t>
      </w:r>
      <w:r w:rsidRPr="00E100CF">
        <w:rPr>
          <w:rFonts w:ascii="Arial" w:hAnsi="Arial" w:cs="Arial"/>
          <w:spacing w:val="1"/>
          <w:w w:val="105"/>
          <w:sz w:val="24"/>
          <w:szCs w:val="24"/>
        </w:rPr>
        <w:t xml:space="preserve"> </w:t>
      </w:r>
      <w:r w:rsidRPr="00E100CF">
        <w:rPr>
          <w:rFonts w:ascii="Arial" w:hAnsi="Arial" w:cs="Arial"/>
          <w:w w:val="105"/>
          <w:sz w:val="24"/>
          <w:szCs w:val="24"/>
        </w:rPr>
        <w:t>-</w:t>
      </w:r>
      <w:r w:rsidRPr="00E100CF">
        <w:rPr>
          <w:rFonts w:ascii="Arial" w:hAnsi="Arial" w:cs="Arial"/>
          <w:spacing w:val="1"/>
          <w:w w:val="105"/>
          <w:sz w:val="24"/>
          <w:szCs w:val="24"/>
        </w:rPr>
        <w:t xml:space="preserve"> </w:t>
      </w:r>
      <w:r w:rsidRPr="00E100CF">
        <w:rPr>
          <w:rFonts w:ascii="Arial" w:hAnsi="Arial" w:cs="Arial"/>
          <w:w w:val="105"/>
          <w:sz w:val="24"/>
          <w:szCs w:val="24"/>
        </w:rPr>
        <w:t>компактная</w:t>
      </w:r>
      <w:r w:rsidRPr="00E100CF">
        <w:rPr>
          <w:rFonts w:ascii="Arial" w:hAnsi="Arial" w:cs="Arial"/>
          <w:spacing w:val="1"/>
          <w:w w:val="105"/>
          <w:sz w:val="24"/>
          <w:szCs w:val="24"/>
        </w:rPr>
        <w:t xml:space="preserve"> </w:t>
      </w:r>
      <w:r w:rsidRPr="00E100CF">
        <w:rPr>
          <w:rFonts w:ascii="Arial" w:hAnsi="Arial" w:cs="Arial"/>
          <w:w w:val="105"/>
          <w:sz w:val="24"/>
          <w:szCs w:val="24"/>
        </w:rPr>
        <w:t>озелененная</w:t>
      </w:r>
      <w:r w:rsidRPr="00E100CF">
        <w:rPr>
          <w:rFonts w:ascii="Arial" w:hAnsi="Arial" w:cs="Arial"/>
          <w:spacing w:val="1"/>
          <w:w w:val="105"/>
          <w:sz w:val="24"/>
          <w:szCs w:val="24"/>
        </w:rPr>
        <w:t xml:space="preserve"> </w:t>
      </w:r>
      <w:r w:rsidRPr="00E100CF">
        <w:rPr>
          <w:rFonts w:ascii="Arial" w:hAnsi="Arial" w:cs="Arial"/>
          <w:w w:val="105"/>
          <w:sz w:val="24"/>
          <w:szCs w:val="24"/>
        </w:rPr>
        <w:t>территория,</w:t>
      </w:r>
      <w:r w:rsidRPr="00E100CF">
        <w:rPr>
          <w:rFonts w:ascii="Arial" w:hAnsi="Arial" w:cs="Arial"/>
          <w:spacing w:val="1"/>
          <w:w w:val="105"/>
          <w:sz w:val="24"/>
          <w:szCs w:val="24"/>
        </w:rPr>
        <w:t xml:space="preserve"> </w:t>
      </w:r>
      <w:r w:rsidRPr="00E100CF">
        <w:rPr>
          <w:rFonts w:ascii="Arial" w:hAnsi="Arial" w:cs="Arial"/>
          <w:w w:val="105"/>
          <w:sz w:val="24"/>
          <w:szCs w:val="24"/>
        </w:rPr>
        <w:t>предназначенная</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повседневного кратковременного отдыха и транзитного пешеходного передвижения</w:t>
      </w:r>
      <w:r w:rsidRPr="00E100CF">
        <w:rPr>
          <w:rFonts w:ascii="Arial" w:hAnsi="Arial" w:cs="Arial"/>
          <w:spacing w:val="1"/>
          <w:w w:val="105"/>
          <w:sz w:val="24"/>
          <w:szCs w:val="24"/>
        </w:rPr>
        <w:t xml:space="preserve"> </w:t>
      </w:r>
      <w:r w:rsidRPr="00E100CF">
        <w:rPr>
          <w:rFonts w:ascii="Arial" w:hAnsi="Arial" w:cs="Arial"/>
          <w:w w:val="105"/>
          <w:sz w:val="24"/>
          <w:szCs w:val="24"/>
        </w:rPr>
        <w:t>населения;</w:t>
      </w:r>
    </w:p>
    <w:p w14:paraId="1199D668"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складирование отходов </w:t>
      </w:r>
      <w:r w:rsidRPr="00E100CF">
        <w:rPr>
          <w:rFonts w:ascii="Arial" w:hAnsi="Arial" w:cs="Arial"/>
          <w:sz w:val="24"/>
          <w:szCs w:val="24"/>
        </w:rPr>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14:paraId="55C31A70"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14:paraId="38DA1F8B"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спортивная площадка - площадка, предназначенная для занятий физкультурой и спортом всех возрастных групп населения; </w:t>
      </w:r>
    </w:p>
    <w:p w14:paraId="22F8DDB5"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средства наружной информации – вывески, таблички, указатели местонахождения, информационные знаки, </w:t>
      </w:r>
      <w:proofErr w:type="spellStart"/>
      <w:r w:rsidRPr="00E100CF">
        <w:rPr>
          <w:rFonts w:ascii="Arial" w:hAnsi="Arial" w:cs="Arial"/>
          <w:sz w:val="24"/>
          <w:szCs w:val="24"/>
        </w:rPr>
        <w:t>штендеры</w:t>
      </w:r>
      <w:proofErr w:type="spellEnd"/>
      <w:r w:rsidRPr="00E100CF">
        <w:rPr>
          <w:rFonts w:ascii="Arial" w:hAnsi="Arial" w:cs="Arial"/>
          <w:sz w:val="24"/>
          <w:szCs w:val="24"/>
        </w:rPr>
        <w:t xml:space="preserve">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14:paraId="405E23CC"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стихийная свалка </w:t>
      </w:r>
      <w:r w:rsidRPr="00E100CF">
        <w:rPr>
          <w:rFonts w:ascii="Arial" w:hAnsi="Arial" w:cs="Arial"/>
          <w:sz w:val="24"/>
          <w:szCs w:val="24"/>
        </w:rPr>
        <w:t xml:space="preserve">- скопление твердых бытовых отходов (ТБО) и крупногабаритного мусора (КГМ), возникшее в результате самовольного сброса, по объему до 30 </w:t>
      </w:r>
      <w:proofErr w:type="spellStart"/>
      <w:proofErr w:type="gramStart"/>
      <w:r w:rsidRPr="00E100CF">
        <w:rPr>
          <w:rFonts w:ascii="Arial" w:hAnsi="Arial" w:cs="Arial"/>
          <w:sz w:val="24"/>
          <w:szCs w:val="24"/>
        </w:rPr>
        <w:t>куб.м</w:t>
      </w:r>
      <w:proofErr w:type="spellEnd"/>
      <w:proofErr w:type="gramEnd"/>
      <w:r w:rsidRPr="00E100CF">
        <w:rPr>
          <w:rFonts w:ascii="Arial" w:hAnsi="Arial" w:cs="Arial"/>
          <w:sz w:val="24"/>
          <w:szCs w:val="24"/>
        </w:rPr>
        <w:t xml:space="preserve"> на территории площадью до 50 </w:t>
      </w:r>
      <w:proofErr w:type="spellStart"/>
      <w:r w:rsidRPr="00E100CF">
        <w:rPr>
          <w:rFonts w:ascii="Arial" w:hAnsi="Arial" w:cs="Arial"/>
          <w:sz w:val="24"/>
          <w:szCs w:val="24"/>
        </w:rPr>
        <w:t>кв.м</w:t>
      </w:r>
      <w:proofErr w:type="spellEnd"/>
      <w:r w:rsidRPr="00E100CF">
        <w:rPr>
          <w:rFonts w:ascii="Arial" w:hAnsi="Arial" w:cs="Arial"/>
          <w:sz w:val="24"/>
          <w:szCs w:val="24"/>
        </w:rPr>
        <w:t>;</w:t>
      </w:r>
    </w:p>
    <w:p w14:paraId="7690280A"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 стоянка</w:t>
      </w:r>
      <w:r w:rsidRPr="00E100CF">
        <w:rPr>
          <w:rFonts w:ascii="Arial" w:hAnsi="Arial" w:cs="Arial"/>
          <w:spacing w:val="68"/>
          <w:sz w:val="24"/>
          <w:szCs w:val="24"/>
        </w:rPr>
        <w:t xml:space="preserve"> </w:t>
      </w:r>
      <w:r w:rsidRPr="00E100CF">
        <w:rPr>
          <w:rFonts w:ascii="Arial" w:hAnsi="Arial" w:cs="Arial"/>
          <w:sz w:val="24"/>
          <w:szCs w:val="24"/>
        </w:rPr>
        <w:t>автомобилей</w:t>
      </w:r>
      <w:r w:rsidRPr="00E100CF">
        <w:rPr>
          <w:rFonts w:ascii="Arial" w:hAnsi="Arial" w:cs="Arial"/>
          <w:spacing w:val="120"/>
          <w:sz w:val="24"/>
          <w:szCs w:val="24"/>
        </w:rPr>
        <w:t xml:space="preserve"> </w:t>
      </w:r>
      <w:proofErr w:type="gramStart"/>
      <w:r w:rsidRPr="00E100CF">
        <w:rPr>
          <w:rFonts w:ascii="Arial" w:hAnsi="Arial" w:cs="Arial"/>
          <w:sz w:val="24"/>
          <w:szCs w:val="24"/>
        </w:rPr>
        <w:t>-  здание</w:t>
      </w:r>
      <w:proofErr w:type="gramEnd"/>
      <w:r w:rsidRPr="00E100CF">
        <w:rPr>
          <w:rFonts w:ascii="Arial" w:hAnsi="Arial" w:cs="Arial"/>
          <w:sz w:val="24"/>
          <w:szCs w:val="24"/>
        </w:rPr>
        <w:t>,  сооружение  (часть  здания,  сооружения) или специальная открытая площадка, предназначенная для хранения (стоянки) легковых автомобилей и</w:t>
      </w:r>
      <w:r w:rsidRPr="00E100CF">
        <w:rPr>
          <w:rFonts w:ascii="Arial" w:hAnsi="Arial" w:cs="Arial"/>
          <w:spacing w:val="1"/>
          <w:sz w:val="24"/>
          <w:szCs w:val="24"/>
        </w:rPr>
        <w:t xml:space="preserve"> </w:t>
      </w:r>
      <w:r w:rsidRPr="00E100CF">
        <w:rPr>
          <w:rFonts w:ascii="Arial" w:hAnsi="Arial" w:cs="Arial"/>
          <w:sz w:val="24"/>
          <w:szCs w:val="24"/>
        </w:rPr>
        <w:t>других</w:t>
      </w:r>
      <w:r w:rsidRPr="00E100CF">
        <w:rPr>
          <w:rFonts w:ascii="Arial" w:hAnsi="Arial" w:cs="Arial"/>
          <w:spacing w:val="-7"/>
          <w:sz w:val="24"/>
          <w:szCs w:val="24"/>
        </w:rPr>
        <w:t xml:space="preserve"> </w:t>
      </w:r>
      <w:proofErr w:type="spellStart"/>
      <w:r w:rsidRPr="00E100CF">
        <w:rPr>
          <w:rFonts w:ascii="Arial" w:hAnsi="Arial" w:cs="Arial"/>
          <w:sz w:val="24"/>
          <w:szCs w:val="24"/>
        </w:rPr>
        <w:t>мототранспортных</w:t>
      </w:r>
      <w:proofErr w:type="spellEnd"/>
      <w:r w:rsidRPr="00E100CF">
        <w:rPr>
          <w:rFonts w:ascii="Arial" w:hAnsi="Arial" w:cs="Arial"/>
          <w:spacing w:val="-7"/>
          <w:sz w:val="24"/>
          <w:szCs w:val="24"/>
        </w:rPr>
        <w:t xml:space="preserve"> </w:t>
      </w:r>
      <w:r w:rsidRPr="00E100CF">
        <w:rPr>
          <w:rFonts w:ascii="Arial" w:hAnsi="Arial" w:cs="Arial"/>
          <w:sz w:val="24"/>
          <w:szCs w:val="24"/>
        </w:rPr>
        <w:t>средств</w:t>
      </w:r>
      <w:r w:rsidRPr="00E100CF">
        <w:rPr>
          <w:rFonts w:ascii="Arial" w:hAnsi="Arial" w:cs="Arial"/>
          <w:spacing w:val="-6"/>
          <w:sz w:val="24"/>
          <w:szCs w:val="24"/>
        </w:rPr>
        <w:t xml:space="preserve"> </w:t>
      </w:r>
      <w:r w:rsidRPr="00E100CF">
        <w:rPr>
          <w:rFonts w:ascii="Arial" w:hAnsi="Arial" w:cs="Arial"/>
          <w:sz w:val="24"/>
          <w:szCs w:val="24"/>
        </w:rPr>
        <w:t>(мотоциклов,</w:t>
      </w:r>
      <w:r w:rsidRPr="00E100CF">
        <w:rPr>
          <w:rFonts w:ascii="Arial" w:hAnsi="Arial" w:cs="Arial"/>
          <w:spacing w:val="-6"/>
          <w:sz w:val="24"/>
          <w:szCs w:val="24"/>
        </w:rPr>
        <w:t xml:space="preserve"> </w:t>
      </w:r>
      <w:r w:rsidRPr="00E100CF">
        <w:rPr>
          <w:rFonts w:ascii="Arial" w:hAnsi="Arial" w:cs="Arial"/>
          <w:sz w:val="24"/>
          <w:szCs w:val="24"/>
        </w:rPr>
        <w:t>мотороллеров,</w:t>
      </w:r>
      <w:r w:rsidRPr="00E100CF">
        <w:rPr>
          <w:rFonts w:ascii="Arial" w:hAnsi="Arial" w:cs="Arial"/>
          <w:spacing w:val="-6"/>
          <w:sz w:val="24"/>
          <w:szCs w:val="24"/>
        </w:rPr>
        <w:t xml:space="preserve"> </w:t>
      </w:r>
      <w:r w:rsidRPr="00E100CF">
        <w:rPr>
          <w:rFonts w:ascii="Arial" w:hAnsi="Arial" w:cs="Arial"/>
          <w:sz w:val="24"/>
          <w:szCs w:val="24"/>
        </w:rPr>
        <w:t>мотоколясок,</w:t>
      </w:r>
      <w:r w:rsidRPr="00E100CF">
        <w:rPr>
          <w:rFonts w:ascii="Arial" w:hAnsi="Arial" w:cs="Arial"/>
          <w:spacing w:val="-6"/>
          <w:sz w:val="24"/>
          <w:szCs w:val="24"/>
        </w:rPr>
        <w:t xml:space="preserve"> </w:t>
      </w:r>
      <w:r w:rsidRPr="00E100CF">
        <w:rPr>
          <w:rFonts w:ascii="Arial" w:hAnsi="Arial" w:cs="Arial"/>
          <w:sz w:val="24"/>
          <w:szCs w:val="24"/>
        </w:rPr>
        <w:t>мопедов,</w:t>
      </w:r>
      <w:r w:rsidRPr="00E100CF">
        <w:rPr>
          <w:rFonts w:ascii="Arial" w:hAnsi="Arial" w:cs="Arial"/>
          <w:spacing w:val="-5"/>
          <w:sz w:val="24"/>
          <w:szCs w:val="24"/>
        </w:rPr>
        <w:t xml:space="preserve"> </w:t>
      </w:r>
      <w:r w:rsidRPr="00E100CF">
        <w:rPr>
          <w:rFonts w:ascii="Arial" w:hAnsi="Arial" w:cs="Arial"/>
          <w:sz w:val="24"/>
          <w:szCs w:val="24"/>
        </w:rPr>
        <w:t>скутеров</w:t>
      </w:r>
      <w:r w:rsidRPr="00E100CF">
        <w:rPr>
          <w:rFonts w:ascii="Arial" w:hAnsi="Arial" w:cs="Arial"/>
          <w:spacing w:val="-7"/>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т.п.);</w:t>
      </w:r>
    </w:p>
    <w:p w14:paraId="135D0D28"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14:paraId="73CE8561"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твердые и жидкие коммунальные отходы (ТКО, ЖКО) </w:t>
      </w:r>
      <w:r w:rsidRPr="00E100CF">
        <w:rPr>
          <w:rFonts w:ascii="Arial" w:hAnsi="Arial" w:cs="Arial"/>
          <w:sz w:val="24"/>
          <w:szCs w:val="24"/>
        </w:rPr>
        <w:t xml:space="preserve">- отходы, образующиеся в </w:t>
      </w:r>
      <w:r w:rsidRPr="00E100CF">
        <w:rPr>
          <w:rFonts w:ascii="Arial" w:hAnsi="Arial" w:cs="Arial"/>
          <w:sz w:val="24"/>
          <w:szCs w:val="24"/>
        </w:rPr>
        <w:lastRenderedPageBreak/>
        <w:t>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54DFCFE0"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территория ограниченного пользования </w:t>
      </w:r>
      <w:r w:rsidRPr="00E100CF">
        <w:rPr>
          <w:rFonts w:ascii="Arial" w:hAnsi="Arial" w:cs="Arial"/>
          <w:sz w:val="24"/>
          <w:szCs w:val="24"/>
        </w:rPr>
        <w:t>-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2936A51C"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рекреационного</w:t>
      </w:r>
      <w:r w:rsidRPr="00E100CF">
        <w:rPr>
          <w:rFonts w:ascii="Arial" w:hAnsi="Arial" w:cs="Arial"/>
          <w:spacing w:val="1"/>
          <w:sz w:val="24"/>
          <w:szCs w:val="24"/>
        </w:rPr>
        <w:t xml:space="preserve"> </w:t>
      </w:r>
      <w:r w:rsidRPr="00E100CF">
        <w:rPr>
          <w:rFonts w:ascii="Arial" w:hAnsi="Arial" w:cs="Arial"/>
          <w:sz w:val="24"/>
          <w:szCs w:val="24"/>
        </w:rPr>
        <w:t>назначения</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предназначенные</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размещения зон отдыха, парков, скверов, бульваров, лесных зон, используемые населением, в том числе</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2"/>
          <w:sz w:val="24"/>
          <w:szCs w:val="24"/>
        </w:rPr>
        <w:t xml:space="preserve"> </w:t>
      </w:r>
      <w:r w:rsidRPr="00E100CF">
        <w:rPr>
          <w:rFonts w:ascii="Arial" w:hAnsi="Arial" w:cs="Arial"/>
          <w:sz w:val="24"/>
          <w:szCs w:val="24"/>
        </w:rPr>
        <w:t>отдыха,</w:t>
      </w:r>
      <w:r w:rsidRPr="00E100CF">
        <w:rPr>
          <w:rFonts w:ascii="Arial" w:hAnsi="Arial" w:cs="Arial"/>
          <w:spacing w:val="-1"/>
          <w:sz w:val="24"/>
          <w:szCs w:val="24"/>
        </w:rPr>
        <w:t xml:space="preserve"> </w:t>
      </w:r>
      <w:r w:rsidRPr="00E100CF">
        <w:rPr>
          <w:rFonts w:ascii="Arial" w:hAnsi="Arial" w:cs="Arial"/>
          <w:sz w:val="24"/>
          <w:szCs w:val="24"/>
        </w:rPr>
        <w:t>развлечения, прогулок,</w:t>
      </w:r>
      <w:r w:rsidRPr="00E100CF">
        <w:rPr>
          <w:rFonts w:ascii="Arial" w:hAnsi="Arial" w:cs="Arial"/>
          <w:spacing w:val="-1"/>
          <w:sz w:val="24"/>
          <w:szCs w:val="24"/>
        </w:rPr>
        <w:t xml:space="preserve"> </w:t>
      </w:r>
      <w:r w:rsidRPr="00E100CF">
        <w:rPr>
          <w:rFonts w:ascii="Arial" w:hAnsi="Arial" w:cs="Arial"/>
          <w:sz w:val="24"/>
          <w:szCs w:val="24"/>
        </w:rPr>
        <w:t>занятий</w:t>
      </w:r>
      <w:r w:rsidRPr="00E100CF">
        <w:rPr>
          <w:rFonts w:ascii="Arial" w:hAnsi="Arial" w:cs="Arial"/>
          <w:spacing w:val="-1"/>
          <w:sz w:val="24"/>
          <w:szCs w:val="24"/>
        </w:rPr>
        <w:t xml:space="preserve"> </w:t>
      </w:r>
      <w:r w:rsidRPr="00E100CF">
        <w:rPr>
          <w:rFonts w:ascii="Arial" w:hAnsi="Arial" w:cs="Arial"/>
          <w:sz w:val="24"/>
          <w:szCs w:val="24"/>
        </w:rPr>
        <w:t>физической</w:t>
      </w:r>
      <w:r w:rsidRPr="00E100CF">
        <w:rPr>
          <w:rFonts w:ascii="Arial" w:hAnsi="Arial" w:cs="Arial"/>
          <w:spacing w:val="-1"/>
          <w:sz w:val="24"/>
          <w:szCs w:val="24"/>
        </w:rPr>
        <w:t xml:space="preserve"> </w:t>
      </w:r>
      <w:r w:rsidRPr="00E100CF">
        <w:rPr>
          <w:rFonts w:ascii="Arial" w:hAnsi="Arial" w:cs="Arial"/>
          <w:sz w:val="24"/>
          <w:szCs w:val="24"/>
        </w:rPr>
        <w:t>культурой</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спортом;</w:t>
      </w:r>
    </w:p>
    <w:p w14:paraId="3068E9C1"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территориальное общественное самоуправление (ТОС) </w:t>
      </w:r>
      <w:r w:rsidRPr="00E100CF">
        <w:rPr>
          <w:rFonts w:ascii="Arial" w:hAnsi="Arial" w:cs="Arial"/>
          <w:sz w:val="24"/>
          <w:szCs w:val="24"/>
        </w:rPr>
        <w:t>-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14:paraId="43DC6F00"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уборка территории - вид деятельности, связанный со сбором, вывозом в </w:t>
      </w:r>
      <w:proofErr w:type="gramStart"/>
      <w:r w:rsidRPr="00E100CF">
        <w:rPr>
          <w:rFonts w:ascii="Arial" w:hAnsi="Arial" w:cs="Arial"/>
          <w:sz w:val="24"/>
          <w:szCs w:val="24"/>
        </w:rPr>
        <w:t>специально  отведенные</w:t>
      </w:r>
      <w:proofErr w:type="gramEnd"/>
      <w:r w:rsidRPr="00E100CF">
        <w:rPr>
          <w:rFonts w:ascii="Arial" w:hAnsi="Arial" w:cs="Arial"/>
          <w:sz w:val="24"/>
          <w:szCs w:val="24"/>
        </w:rPr>
        <w:t xml:space="preserve">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14:paraId="7A9B1D53"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14:paraId="2BC1008D"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14:paraId="263EDD64"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хозяйствующий субъект </w:t>
      </w:r>
      <w:r w:rsidRPr="00E100CF">
        <w:rPr>
          <w:rFonts w:ascii="Arial" w:hAnsi="Arial" w:cs="Arial"/>
          <w:sz w:val="24"/>
          <w:szCs w:val="24"/>
        </w:rPr>
        <w:t>- индивидуальный предприниматель, коммерческая организация, а также некоммерческая организация, осуществляющая деятельность, приносящую ей доход;</w:t>
      </w:r>
    </w:p>
    <w:p w14:paraId="54C019B2" w14:textId="77777777" w:rsidR="00C96369" w:rsidRPr="00E100CF" w:rsidRDefault="00C96369" w:rsidP="00C96369">
      <w:pPr>
        <w:jc w:val="both"/>
        <w:rPr>
          <w:rFonts w:ascii="Arial" w:hAnsi="Arial" w:cs="Arial"/>
          <w:sz w:val="24"/>
          <w:szCs w:val="24"/>
        </w:rPr>
      </w:pPr>
      <w:r w:rsidRPr="00E100CF">
        <w:rPr>
          <w:rFonts w:ascii="Arial" w:hAnsi="Arial" w:cs="Arial"/>
          <w:bCs/>
          <w:sz w:val="24"/>
          <w:szCs w:val="24"/>
        </w:rPr>
        <w:t xml:space="preserve">частное домовладение </w:t>
      </w:r>
      <w:r w:rsidRPr="00E100CF">
        <w:rPr>
          <w:rFonts w:ascii="Arial" w:hAnsi="Arial" w:cs="Arial"/>
          <w:sz w:val="24"/>
          <w:szCs w:val="24"/>
        </w:rPr>
        <w:t xml:space="preserve">-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68A6AFBB" w14:textId="77777777" w:rsidR="00C96369" w:rsidRPr="00E100CF" w:rsidRDefault="00C96369" w:rsidP="00C96369">
      <w:pPr>
        <w:jc w:val="both"/>
        <w:rPr>
          <w:rFonts w:ascii="Arial" w:hAnsi="Arial" w:cs="Arial"/>
          <w:bCs/>
          <w:sz w:val="24"/>
          <w:szCs w:val="24"/>
        </w:rPr>
      </w:pPr>
      <w:r w:rsidRPr="00E100CF">
        <w:rPr>
          <w:rFonts w:ascii="Arial" w:hAnsi="Arial" w:cs="Arial"/>
          <w:bCs/>
          <w:sz w:val="24"/>
          <w:szCs w:val="24"/>
        </w:rPr>
        <w:t xml:space="preserve">элементы благоустройства - </w:t>
      </w:r>
      <w:r w:rsidRPr="00E100CF">
        <w:rPr>
          <w:rFonts w:ascii="Arial" w:hAnsi="Arial" w:cs="Arial"/>
          <w:sz w:val="24"/>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К элементам благоустройства также относятся</w:t>
      </w:r>
      <w:r w:rsidRPr="00E100CF">
        <w:rPr>
          <w:rFonts w:ascii="Arial" w:hAnsi="Arial" w:cs="Arial"/>
          <w:bCs/>
          <w:sz w:val="24"/>
          <w:szCs w:val="24"/>
        </w:rPr>
        <w:t>:</w:t>
      </w:r>
    </w:p>
    <w:p w14:paraId="5DB0929E"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 </w:t>
      </w:r>
    </w:p>
    <w:p w14:paraId="59F590A3"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покрытия объектов благоустройства (в том числе резиновое, синтетическое, песчаное, грунтовое, гравийное, деревянное, тротуарная плитка, асфальтобетонное, </w:t>
      </w:r>
      <w:r w:rsidRPr="00E100CF">
        <w:rPr>
          <w:rFonts w:ascii="Arial" w:hAnsi="Arial" w:cs="Arial"/>
          <w:color w:val="auto"/>
        </w:rPr>
        <w:lastRenderedPageBreak/>
        <w:t xml:space="preserve">асфальтовое, щебеночное, газон, искусственный газон, </w:t>
      </w:r>
      <w:proofErr w:type="spellStart"/>
      <w:r w:rsidRPr="00E100CF">
        <w:rPr>
          <w:rFonts w:ascii="Arial" w:hAnsi="Arial" w:cs="Arial"/>
          <w:color w:val="auto"/>
        </w:rPr>
        <w:t>экоплитки</w:t>
      </w:r>
      <w:proofErr w:type="spellEnd"/>
      <w:r w:rsidRPr="00E100CF">
        <w:rPr>
          <w:rFonts w:ascii="Arial" w:hAnsi="Arial" w:cs="Arial"/>
          <w:color w:val="auto"/>
        </w:rPr>
        <w:t xml:space="preserve">,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
    <w:p w14:paraId="3CBAA3DE"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элементы сопряжения покрытий (в том числе бортовые камни, бордюры, линейные разделители, садовые борта, подпорные стенки, мостики, лестницы, пандусы); </w:t>
      </w:r>
    </w:p>
    <w:p w14:paraId="5F2D4FA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элементы сохранения и защиты корневой системы элементов озеленения (в том числе </w:t>
      </w:r>
      <w:proofErr w:type="spellStart"/>
      <w:r w:rsidRPr="00E100CF">
        <w:rPr>
          <w:rFonts w:ascii="Arial" w:hAnsi="Arial" w:cs="Arial"/>
          <w:color w:val="auto"/>
        </w:rPr>
        <w:t>прикопы</w:t>
      </w:r>
      <w:proofErr w:type="spellEnd"/>
      <w:r w:rsidRPr="00E100CF">
        <w:rPr>
          <w:rFonts w:ascii="Arial" w:hAnsi="Arial" w:cs="Arial"/>
          <w:color w:val="auto"/>
        </w:rPr>
        <w:t xml:space="preserve">, приствольные лунки, приствольные решетки, защитные приствольные ограждения); </w:t>
      </w:r>
    </w:p>
    <w:p w14:paraId="6855382B"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ограждения, ограждающие устройства, ограждающие элементы, придорожные экраны; </w:t>
      </w:r>
    </w:p>
    <w:p w14:paraId="2858B18C"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въездные группы; </w:t>
      </w:r>
    </w:p>
    <w:p w14:paraId="6DA01F39"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14:paraId="32DAC5F8"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 пруды и обводненные карьеры, искусственные сезонные водные объекты для массового отдыха, размещаемые на общественных территориях;</w:t>
      </w:r>
    </w:p>
    <w:p w14:paraId="0DE9831A"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
    <w:p w14:paraId="5257454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водные устройства (в том числе питьевые фонтанчики, фонтаны, искусственные декоративные водопады); </w:t>
      </w:r>
    </w:p>
    <w:p w14:paraId="79097D8C"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плавучие домики для птиц, скворечники, кормушки, голубятни; </w:t>
      </w:r>
    </w:p>
    <w:p w14:paraId="7C224C02"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уличное коммунально-бытовое и техническое оборудование (в том числе урны, люки смотровых колодцев, подъемные платформы); </w:t>
      </w:r>
    </w:p>
    <w:p w14:paraId="4ACAD52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14:paraId="625FE659"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остановочные павильоны; </w:t>
      </w:r>
    </w:p>
    <w:p w14:paraId="1414D27B"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сезонные (летние) кафе; </w:t>
      </w:r>
    </w:p>
    <w:p w14:paraId="7DDB6C9B"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уличная мебель; </w:t>
      </w:r>
    </w:p>
    <w:p w14:paraId="65E271CA"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рекламные конструкции; </w:t>
      </w:r>
    </w:p>
    <w:p w14:paraId="3B343969"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 праздничное оформление.</w:t>
      </w:r>
    </w:p>
    <w:p w14:paraId="5D8B419E" w14:textId="77777777" w:rsidR="00C96369" w:rsidRPr="00E100CF" w:rsidRDefault="00C96369" w:rsidP="00C96369">
      <w:pPr>
        <w:pStyle w:val="Default"/>
        <w:jc w:val="both"/>
        <w:rPr>
          <w:rFonts w:ascii="Arial" w:hAnsi="Arial" w:cs="Arial"/>
          <w:color w:val="auto"/>
        </w:rPr>
      </w:pPr>
    </w:p>
    <w:p w14:paraId="42612762" w14:textId="77777777" w:rsidR="00C96369" w:rsidRPr="00E100CF" w:rsidRDefault="00C96369" w:rsidP="00C96369">
      <w:pPr>
        <w:pStyle w:val="11"/>
        <w:tabs>
          <w:tab w:val="left" w:pos="2649"/>
        </w:tabs>
        <w:ind w:left="0"/>
        <w:jc w:val="both"/>
        <w:outlineLvl w:val="9"/>
        <w:rPr>
          <w:rFonts w:ascii="Arial" w:hAnsi="Arial" w:cs="Arial"/>
          <w:b w:val="0"/>
          <w:sz w:val="24"/>
          <w:szCs w:val="24"/>
        </w:rPr>
      </w:pPr>
      <w:r w:rsidRPr="00E100CF">
        <w:rPr>
          <w:rFonts w:ascii="Arial" w:hAnsi="Arial" w:cs="Arial"/>
          <w:b w:val="0"/>
          <w:sz w:val="24"/>
          <w:szCs w:val="24"/>
        </w:rPr>
        <w:t>3. Благоустройство</w:t>
      </w:r>
      <w:r w:rsidRPr="00E100CF">
        <w:rPr>
          <w:rFonts w:ascii="Arial" w:hAnsi="Arial" w:cs="Arial"/>
          <w:b w:val="0"/>
          <w:spacing w:val="-9"/>
          <w:sz w:val="24"/>
          <w:szCs w:val="24"/>
        </w:rPr>
        <w:t xml:space="preserve"> </w:t>
      </w:r>
      <w:r w:rsidRPr="00E100CF">
        <w:rPr>
          <w:rFonts w:ascii="Arial" w:hAnsi="Arial" w:cs="Arial"/>
          <w:b w:val="0"/>
          <w:sz w:val="24"/>
          <w:szCs w:val="24"/>
        </w:rPr>
        <w:t>территорий</w:t>
      </w:r>
      <w:r w:rsidRPr="00E100CF">
        <w:rPr>
          <w:rFonts w:ascii="Arial" w:hAnsi="Arial" w:cs="Arial"/>
          <w:b w:val="0"/>
          <w:spacing w:val="-9"/>
          <w:sz w:val="24"/>
          <w:szCs w:val="24"/>
        </w:rPr>
        <w:t xml:space="preserve"> </w:t>
      </w:r>
      <w:r w:rsidRPr="00E100CF">
        <w:rPr>
          <w:rFonts w:ascii="Arial" w:hAnsi="Arial" w:cs="Arial"/>
          <w:b w:val="0"/>
          <w:sz w:val="24"/>
          <w:szCs w:val="24"/>
        </w:rPr>
        <w:t>общего</w:t>
      </w:r>
      <w:r w:rsidRPr="00E100CF">
        <w:rPr>
          <w:rFonts w:ascii="Arial" w:hAnsi="Arial" w:cs="Arial"/>
          <w:b w:val="0"/>
          <w:spacing w:val="-8"/>
          <w:sz w:val="24"/>
          <w:szCs w:val="24"/>
        </w:rPr>
        <w:t xml:space="preserve"> </w:t>
      </w:r>
      <w:r w:rsidRPr="00E100CF">
        <w:rPr>
          <w:rFonts w:ascii="Arial" w:hAnsi="Arial" w:cs="Arial"/>
          <w:b w:val="0"/>
          <w:sz w:val="24"/>
          <w:szCs w:val="24"/>
        </w:rPr>
        <w:t>пользования</w:t>
      </w:r>
    </w:p>
    <w:p w14:paraId="2430C467" w14:textId="77777777" w:rsidR="00C96369" w:rsidRPr="00E100CF" w:rsidRDefault="00C96369" w:rsidP="00C96369">
      <w:pPr>
        <w:pStyle w:val="Default"/>
        <w:jc w:val="both"/>
        <w:rPr>
          <w:rFonts w:ascii="Arial" w:hAnsi="Arial" w:cs="Arial"/>
          <w:color w:val="auto"/>
        </w:rPr>
      </w:pPr>
    </w:p>
    <w:p w14:paraId="7DEB692C" w14:textId="77777777" w:rsidR="00C96369" w:rsidRPr="00E100CF" w:rsidRDefault="00C96369" w:rsidP="00605EF1">
      <w:pPr>
        <w:pStyle w:val="a5"/>
        <w:numPr>
          <w:ilvl w:val="1"/>
          <w:numId w:val="5"/>
        </w:numPr>
        <w:tabs>
          <w:tab w:val="left" w:pos="1415"/>
        </w:tabs>
        <w:ind w:left="0" w:firstLine="0"/>
        <w:rPr>
          <w:rFonts w:ascii="Arial" w:hAnsi="Arial" w:cs="Arial"/>
          <w:sz w:val="24"/>
          <w:szCs w:val="24"/>
        </w:rPr>
      </w:pPr>
      <w:r w:rsidRPr="00E100CF">
        <w:rPr>
          <w:rFonts w:ascii="Arial" w:hAnsi="Arial" w:cs="Arial"/>
          <w:sz w:val="24"/>
          <w:szCs w:val="24"/>
        </w:rPr>
        <w:t xml:space="preserve">К объектам благоустройства территорий общего пользования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E100CF">
        <w:rPr>
          <w:rFonts w:ascii="Arial" w:hAnsi="Arial" w:cs="Arial"/>
          <w:sz w:val="24"/>
          <w:szCs w:val="24"/>
        </w:rPr>
        <w:t>примагистральные</w:t>
      </w:r>
      <w:proofErr w:type="spellEnd"/>
      <w:r w:rsidRPr="00E100CF">
        <w:rPr>
          <w:rFonts w:ascii="Arial" w:hAnsi="Arial" w:cs="Arial"/>
          <w:sz w:val="24"/>
          <w:szCs w:val="24"/>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4B2EC14F" w14:textId="77777777" w:rsidR="00C96369" w:rsidRPr="00E100CF" w:rsidRDefault="00C96369" w:rsidP="00605EF1">
      <w:pPr>
        <w:pStyle w:val="a5"/>
        <w:numPr>
          <w:ilvl w:val="1"/>
          <w:numId w:val="5"/>
        </w:numPr>
        <w:tabs>
          <w:tab w:val="left" w:pos="1415"/>
        </w:tabs>
        <w:ind w:left="0" w:firstLine="0"/>
        <w:rPr>
          <w:rFonts w:ascii="Arial" w:hAnsi="Arial" w:cs="Arial"/>
          <w:sz w:val="24"/>
          <w:szCs w:val="24"/>
        </w:rPr>
      </w:pP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разработке</w:t>
      </w:r>
      <w:r w:rsidRPr="00E100CF">
        <w:rPr>
          <w:rFonts w:ascii="Arial" w:hAnsi="Arial" w:cs="Arial"/>
          <w:spacing w:val="1"/>
          <w:sz w:val="24"/>
          <w:szCs w:val="24"/>
        </w:rPr>
        <w:t xml:space="preserve"> </w:t>
      </w:r>
      <w:r w:rsidRPr="00E100CF">
        <w:rPr>
          <w:rFonts w:ascii="Arial" w:hAnsi="Arial" w:cs="Arial"/>
          <w:sz w:val="24"/>
          <w:szCs w:val="24"/>
        </w:rPr>
        <w:t>проектов</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общественных</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следует</w:t>
      </w:r>
      <w:r w:rsidRPr="00E100CF">
        <w:rPr>
          <w:rFonts w:ascii="Arial" w:hAnsi="Arial" w:cs="Arial"/>
          <w:spacing w:val="1"/>
          <w:sz w:val="24"/>
          <w:szCs w:val="24"/>
        </w:rPr>
        <w:t xml:space="preserve"> </w:t>
      </w:r>
      <w:r w:rsidRPr="00E100CF">
        <w:rPr>
          <w:rFonts w:ascii="Arial" w:hAnsi="Arial" w:cs="Arial"/>
          <w:sz w:val="24"/>
          <w:szCs w:val="24"/>
        </w:rPr>
        <w:t>руководствоваться</w:t>
      </w:r>
      <w:r w:rsidRPr="00E100CF">
        <w:rPr>
          <w:rFonts w:ascii="Arial" w:hAnsi="Arial" w:cs="Arial"/>
          <w:spacing w:val="1"/>
          <w:sz w:val="24"/>
          <w:szCs w:val="24"/>
        </w:rPr>
        <w:t xml:space="preserve"> </w:t>
      </w:r>
      <w:r w:rsidRPr="00E100CF">
        <w:rPr>
          <w:rFonts w:ascii="Arial" w:hAnsi="Arial" w:cs="Arial"/>
          <w:sz w:val="24"/>
          <w:szCs w:val="24"/>
        </w:rPr>
        <w:t>положениями</w:t>
      </w:r>
      <w:r w:rsidRPr="00E100CF">
        <w:rPr>
          <w:rFonts w:ascii="Arial" w:hAnsi="Arial" w:cs="Arial"/>
          <w:spacing w:val="1"/>
          <w:sz w:val="24"/>
          <w:szCs w:val="24"/>
        </w:rPr>
        <w:t xml:space="preserve"> </w:t>
      </w:r>
      <w:r w:rsidRPr="00E100CF">
        <w:rPr>
          <w:rFonts w:ascii="Arial" w:hAnsi="Arial" w:cs="Arial"/>
          <w:sz w:val="24"/>
          <w:szCs w:val="24"/>
        </w:rPr>
        <w:t>сводов</w:t>
      </w:r>
      <w:r w:rsidRPr="00E100CF">
        <w:rPr>
          <w:rFonts w:ascii="Arial" w:hAnsi="Arial" w:cs="Arial"/>
          <w:spacing w:val="1"/>
          <w:sz w:val="24"/>
          <w:szCs w:val="24"/>
        </w:rPr>
        <w:t xml:space="preserve"> </w:t>
      </w:r>
      <w:r w:rsidRPr="00E100CF">
        <w:rPr>
          <w:rFonts w:ascii="Arial" w:hAnsi="Arial" w:cs="Arial"/>
          <w:sz w:val="24"/>
          <w:szCs w:val="24"/>
        </w:rPr>
        <w:t>правил</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части</w:t>
      </w:r>
      <w:r w:rsidRPr="00E100CF">
        <w:rPr>
          <w:rFonts w:ascii="Arial" w:hAnsi="Arial" w:cs="Arial"/>
          <w:spacing w:val="1"/>
          <w:sz w:val="24"/>
          <w:szCs w:val="24"/>
        </w:rPr>
        <w:t xml:space="preserve"> </w:t>
      </w:r>
      <w:r w:rsidRPr="00E100CF">
        <w:rPr>
          <w:rFonts w:ascii="Arial" w:hAnsi="Arial" w:cs="Arial"/>
          <w:sz w:val="24"/>
          <w:szCs w:val="24"/>
        </w:rPr>
        <w:t>требований</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градостроительным</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объемно-планировочным</w:t>
      </w:r>
      <w:r w:rsidRPr="00E100CF">
        <w:rPr>
          <w:rFonts w:ascii="Arial" w:hAnsi="Arial" w:cs="Arial"/>
          <w:spacing w:val="1"/>
          <w:sz w:val="24"/>
          <w:szCs w:val="24"/>
        </w:rPr>
        <w:t xml:space="preserve"> </w:t>
      </w:r>
      <w:r w:rsidRPr="00E100CF">
        <w:rPr>
          <w:rFonts w:ascii="Arial" w:hAnsi="Arial" w:cs="Arial"/>
          <w:sz w:val="24"/>
          <w:szCs w:val="24"/>
        </w:rPr>
        <w:t>решениям</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различного</w:t>
      </w:r>
      <w:r w:rsidRPr="00E100CF">
        <w:rPr>
          <w:rFonts w:ascii="Arial" w:hAnsi="Arial" w:cs="Arial"/>
          <w:spacing w:val="1"/>
          <w:sz w:val="24"/>
          <w:szCs w:val="24"/>
        </w:rPr>
        <w:t xml:space="preserve"> </w:t>
      </w:r>
      <w:r w:rsidRPr="00E100CF">
        <w:rPr>
          <w:rFonts w:ascii="Arial" w:hAnsi="Arial" w:cs="Arial"/>
          <w:sz w:val="24"/>
          <w:szCs w:val="24"/>
        </w:rPr>
        <w:lastRenderedPageBreak/>
        <w:t>функционального</w:t>
      </w:r>
      <w:r w:rsidRPr="00E100CF">
        <w:rPr>
          <w:rFonts w:ascii="Arial" w:hAnsi="Arial" w:cs="Arial"/>
          <w:spacing w:val="1"/>
          <w:sz w:val="24"/>
          <w:szCs w:val="24"/>
        </w:rPr>
        <w:t xml:space="preserve"> </w:t>
      </w:r>
      <w:r w:rsidRPr="00E100CF">
        <w:rPr>
          <w:rFonts w:ascii="Arial" w:hAnsi="Arial" w:cs="Arial"/>
          <w:sz w:val="24"/>
          <w:szCs w:val="24"/>
        </w:rPr>
        <w:t>назначения</w:t>
      </w:r>
      <w:r w:rsidRPr="00E100CF">
        <w:rPr>
          <w:rFonts w:ascii="Arial" w:hAnsi="Arial" w:cs="Arial"/>
          <w:spacing w:val="56"/>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соответствии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нормами</w:t>
      </w:r>
      <w:r w:rsidRPr="00E100CF">
        <w:rPr>
          <w:rFonts w:ascii="Arial" w:hAnsi="Arial" w:cs="Arial"/>
          <w:spacing w:val="1"/>
          <w:sz w:val="24"/>
          <w:szCs w:val="24"/>
        </w:rPr>
        <w:t xml:space="preserve"> </w:t>
      </w:r>
      <w:r w:rsidRPr="00E100CF">
        <w:rPr>
          <w:rFonts w:ascii="Arial" w:hAnsi="Arial" w:cs="Arial"/>
          <w:sz w:val="24"/>
          <w:szCs w:val="24"/>
        </w:rPr>
        <w:t>действующих</w:t>
      </w:r>
      <w:r w:rsidRPr="00E100CF">
        <w:rPr>
          <w:rFonts w:ascii="Arial" w:hAnsi="Arial" w:cs="Arial"/>
          <w:spacing w:val="1"/>
          <w:sz w:val="24"/>
          <w:szCs w:val="24"/>
        </w:rPr>
        <w:t xml:space="preserve"> </w:t>
      </w:r>
      <w:r w:rsidRPr="00E100CF">
        <w:rPr>
          <w:rFonts w:ascii="Arial" w:hAnsi="Arial" w:cs="Arial"/>
          <w:sz w:val="24"/>
          <w:szCs w:val="24"/>
        </w:rPr>
        <w:t>сводов</w:t>
      </w:r>
      <w:r w:rsidRPr="00E100CF">
        <w:rPr>
          <w:rFonts w:ascii="Arial" w:hAnsi="Arial" w:cs="Arial"/>
          <w:spacing w:val="1"/>
          <w:sz w:val="24"/>
          <w:szCs w:val="24"/>
        </w:rPr>
        <w:t xml:space="preserve"> </w:t>
      </w:r>
      <w:r w:rsidRPr="00E100CF">
        <w:rPr>
          <w:rFonts w:ascii="Arial" w:hAnsi="Arial" w:cs="Arial"/>
          <w:sz w:val="24"/>
          <w:szCs w:val="24"/>
        </w:rPr>
        <w:t>правил,</w:t>
      </w:r>
      <w:r w:rsidRPr="00E100CF">
        <w:rPr>
          <w:rFonts w:ascii="Arial" w:hAnsi="Arial" w:cs="Arial"/>
          <w:spacing w:val="1"/>
          <w:sz w:val="24"/>
          <w:szCs w:val="24"/>
        </w:rPr>
        <w:t xml:space="preserve"> </w:t>
      </w:r>
      <w:r w:rsidRPr="00E100CF">
        <w:rPr>
          <w:rFonts w:ascii="Arial" w:hAnsi="Arial" w:cs="Arial"/>
          <w:sz w:val="24"/>
          <w:szCs w:val="24"/>
        </w:rPr>
        <w:t>национальных</w:t>
      </w:r>
      <w:r w:rsidRPr="00E100CF">
        <w:rPr>
          <w:rFonts w:ascii="Arial" w:hAnsi="Arial" w:cs="Arial"/>
          <w:spacing w:val="1"/>
          <w:sz w:val="24"/>
          <w:szCs w:val="24"/>
        </w:rPr>
        <w:t xml:space="preserve"> </w:t>
      </w:r>
      <w:r w:rsidRPr="00E100CF">
        <w:rPr>
          <w:rFonts w:ascii="Arial" w:hAnsi="Arial" w:cs="Arial"/>
          <w:sz w:val="24"/>
          <w:szCs w:val="24"/>
        </w:rPr>
        <w:t>стандартов,</w:t>
      </w:r>
      <w:r w:rsidRPr="00E100CF">
        <w:rPr>
          <w:rFonts w:ascii="Arial" w:hAnsi="Arial" w:cs="Arial"/>
          <w:spacing w:val="1"/>
          <w:sz w:val="24"/>
          <w:szCs w:val="24"/>
        </w:rPr>
        <w:t xml:space="preserve"> </w:t>
      </w:r>
      <w:r w:rsidRPr="00E100CF">
        <w:rPr>
          <w:rFonts w:ascii="Arial" w:hAnsi="Arial" w:cs="Arial"/>
          <w:sz w:val="24"/>
          <w:szCs w:val="24"/>
        </w:rPr>
        <w:t>технических</w:t>
      </w:r>
      <w:r w:rsidRPr="00E100CF">
        <w:rPr>
          <w:rFonts w:ascii="Arial" w:hAnsi="Arial" w:cs="Arial"/>
          <w:spacing w:val="1"/>
          <w:sz w:val="24"/>
          <w:szCs w:val="24"/>
        </w:rPr>
        <w:t xml:space="preserve"> </w:t>
      </w:r>
      <w:r w:rsidRPr="00E100CF">
        <w:rPr>
          <w:rFonts w:ascii="Arial" w:hAnsi="Arial" w:cs="Arial"/>
          <w:sz w:val="24"/>
          <w:szCs w:val="24"/>
        </w:rPr>
        <w:t>регламентов.</w:t>
      </w:r>
    </w:p>
    <w:p w14:paraId="5BBAC525" w14:textId="77777777" w:rsidR="00C96369" w:rsidRPr="00E100CF" w:rsidRDefault="00C96369" w:rsidP="00605EF1">
      <w:pPr>
        <w:pStyle w:val="a5"/>
        <w:numPr>
          <w:ilvl w:val="1"/>
          <w:numId w:val="5"/>
        </w:numPr>
        <w:tabs>
          <w:tab w:val="left" w:pos="1260"/>
        </w:tabs>
        <w:ind w:left="0" w:firstLine="0"/>
        <w:rPr>
          <w:rFonts w:ascii="Arial" w:hAnsi="Arial" w:cs="Arial"/>
          <w:sz w:val="24"/>
          <w:szCs w:val="24"/>
        </w:rPr>
      </w:pPr>
      <w:r w:rsidRPr="00E100CF">
        <w:rPr>
          <w:rFonts w:ascii="Arial" w:hAnsi="Arial" w:cs="Arial"/>
          <w:sz w:val="24"/>
          <w:szCs w:val="24"/>
        </w:rPr>
        <w:t>При разработке архитектурно-планировочных концепций благоустройства общественных</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выборе</w:t>
      </w:r>
      <w:r w:rsidRPr="00E100CF">
        <w:rPr>
          <w:rFonts w:ascii="Arial" w:hAnsi="Arial" w:cs="Arial"/>
          <w:spacing w:val="1"/>
          <w:sz w:val="24"/>
          <w:szCs w:val="24"/>
        </w:rPr>
        <w:t xml:space="preserve"> </w:t>
      </w:r>
      <w:r w:rsidRPr="00E100CF">
        <w:rPr>
          <w:rFonts w:ascii="Arial" w:hAnsi="Arial" w:cs="Arial"/>
          <w:sz w:val="24"/>
          <w:szCs w:val="24"/>
        </w:rPr>
        <w:t>архитектурно-художественных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функционально-технологических</w:t>
      </w:r>
      <w:r w:rsidRPr="00E100CF">
        <w:rPr>
          <w:rFonts w:ascii="Arial" w:hAnsi="Arial" w:cs="Arial"/>
          <w:spacing w:val="1"/>
          <w:sz w:val="24"/>
          <w:szCs w:val="24"/>
        </w:rPr>
        <w:t xml:space="preserve"> </w:t>
      </w:r>
      <w:r w:rsidRPr="00E100CF">
        <w:rPr>
          <w:rFonts w:ascii="Arial" w:hAnsi="Arial" w:cs="Arial"/>
          <w:sz w:val="24"/>
          <w:szCs w:val="24"/>
        </w:rPr>
        <w:t>проектных</w:t>
      </w:r>
      <w:r w:rsidRPr="00E100CF">
        <w:rPr>
          <w:rFonts w:ascii="Arial" w:hAnsi="Arial" w:cs="Arial"/>
          <w:spacing w:val="1"/>
          <w:sz w:val="24"/>
          <w:szCs w:val="24"/>
        </w:rPr>
        <w:t xml:space="preserve"> </w:t>
      </w:r>
      <w:r w:rsidRPr="00E100CF">
        <w:rPr>
          <w:rFonts w:ascii="Arial" w:hAnsi="Arial" w:cs="Arial"/>
          <w:sz w:val="24"/>
          <w:szCs w:val="24"/>
        </w:rPr>
        <w:t>решений возможно использование методов соучаствующего проектирования (вовлечения жителей в</w:t>
      </w:r>
      <w:r w:rsidRPr="00E100CF">
        <w:rPr>
          <w:rFonts w:ascii="Arial" w:hAnsi="Arial" w:cs="Arial"/>
          <w:spacing w:val="1"/>
          <w:sz w:val="24"/>
          <w:szCs w:val="24"/>
        </w:rPr>
        <w:t xml:space="preserve"> </w:t>
      </w:r>
      <w:r w:rsidRPr="00E100CF">
        <w:rPr>
          <w:rFonts w:ascii="Arial" w:hAnsi="Arial" w:cs="Arial"/>
          <w:sz w:val="24"/>
          <w:szCs w:val="24"/>
        </w:rPr>
        <w:t>процесс</w:t>
      </w:r>
      <w:r w:rsidRPr="00E100CF">
        <w:rPr>
          <w:rFonts w:ascii="Arial" w:hAnsi="Arial" w:cs="Arial"/>
          <w:spacing w:val="-2"/>
          <w:sz w:val="24"/>
          <w:szCs w:val="24"/>
        </w:rPr>
        <w:t xml:space="preserve"> </w:t>
      </w:r>
      <w:r w:rsidRPr="00E100CF">
        <w:rPr>
          <w:rFonts w:ascii="Arial" w:hAnsi="Arial" w:cs="Arial"/>
          <w:sz w:val="24"/>
          <w:szCs w:val="24"/>
        </w:rPr>
        <w:t>проектирования</w:t>
      </w:r>
      <w:r w:rsidRPr="00E100CF">
        <w:rPr>
          <w:rFonts w:ascii="Arial" w:hAnsi="Arial" w:cs="Arial"/>
          <w:spacing w:val="-1"/>
          <w:sz w:val="24"/>
          <w:szCs w:val="24"/>
        </w:rPr>
        <w:t xml:space="preserve"> </w:t>
      </w:r>
      <w:r w:rsidRPr="00E100CF">
        <w:rPr>
          <w:rFonts w:ascii="Arial" w:hAnsi="Arial" w:cs="Arial"/>
          <w:sz w:val="24"/>
          <w:szCs w:val="24"/>
        </w:rPr>
        <w:t>общественных пространств).</w:t>
      </w:r>
    </w:p>
    <w:p w14:paraId="272A074A" w14:textId="77777777" w:rsidR="00C96369" w:rsidRPr="00E100CF" w:rsidRDefault="00C96369" w:rsidP="00605EF1">
      <w:pPr>
        <w:pStyle w:val="a5"/>
        <w:numPr>
          <w:ilvl w:val="1"/>
          <w:numId w:val="5"/>
        </w:numPr>
        <w:tabs>
          <w:tab w:val="left" w:pos="1207"/>
        </w:tabs>
        <w:ind w:left="0" w:firstLine="0"/>
        <w:rPr>
          <w:rFonts w:ascii="Arial" w:hAnsi="Arial" w:cs="Arial"/>
          <w:sz w:val="24"/>
          <w:szCs w:val="24"/>
        </w:rPr>
      </w:pPr>
      <w:r w:rsidRPr="00E100CF">
        <w:rPr>
          <w:rFonts w:ascii="Arial" w:hAnsi="Arial" w:cs="Arial"/>
          <w:sz w:val="24"/>
          <w:szCs w:val="24"/>
        </w:rPr>
        <w:t>При реализации мероприятий по благоустройству общественных территорий обеспечивается</w:t>
      </w:r>
      <w:r w:rsidRPr="00E100CF">
        <w:rPr>
          <w:rFonts w:ascii="Arial" w:hAnsi="Arial" w:cs="Arial"/>
          <w:spacing w:val="-52"/>
          <w:sz w:val="24"/>
          <w:szCs w:val="24"/>
        </w:rPr>
        <w:t xml:space="preserve"> </w:t>
      </w:r>
      <w:r w:rsidRPr="00E100CF">
        <w:rPr>
          <w:rFonts w:ascii="Arial" w:hAnsi="Arial" w:cs="Arial"/>
          <w:sz w:val="24"/>
          <w:szCs w:val="24"/>
        </w:rPr>
        <w:t>открытость</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проницаемость</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визуального</w:t>
      </w:r>
      <w:r w:rsidRPr="00E100CF">
        <w:rPr>
          <w:rFonts w:ascii="Arial" w:hAnsi="Arial" w:cs="Arial"/>
          <w:spacing w:val="1"/>
          <w:sz w:val="24"/>
          <w:szCs w:val="24"/>
        </w:rPr>
        <w:t xml:space="preserve"> </w:t>
      </w:r>
      <w:r w:rsidRPr="00E100CF">
        <w:rPr>
          <w:rFonts w:ascii="Arial" w:hAnsi="Arial" w:cs="Arial"/>
          <w:sz w:val="24"/>
          <w:szCs w:val="24"/>
        </w:rPr>
        <w:t>восприятия,</w:t>
      </w:r>
      <w:r w:rsidRPr="00E100CF">
        <w:rPr>
          <w:rFonts w:ascii="Arial" w:hAnsi="Arial" w:cs="Arial"/>
          <w:spacing w:val="1"/>
          <w:sz w:val="24"/>
          <w:szCs w:val="24"/>
        </w:rPr>
        <w:t xml:space="preserve"> </w:t>
      </w:r>
      <w:r w:rsidRPr="00E100CF">
        <w:rPr>
          <w:rFonts w:ascii="Arial" w:hAnsi="Arial" w:cs="Arial"/>
          <w:sz w:val="24"/>
          <w:szCs w:val="24"/>
        </w:rPr>
        <w:t>условия</w:t>
      </w:r>
      <w:r w:rsidRPr="00E100CF">
        <w:rPr>
          <w:rFonts w:ascii="Arial" w:hAnsi="Arial" w:cs="Arial"/>
          <w:spacing w:val="1"/>
          <w:sz w:val="24"/>
          <w:szCs w:val="24"/>
        </w:rPr>
        <w:t xml:space="preserve"> </w:t>
      </w:r>
      <w:r w:rsidRPr="00E100CF">
        <w:rPr>
          <w:rFonts w:ascii="Arial" w:hAnsi="Arial" w:cs="Arial"/>
          <w:sz w:val="24"/>
          <w:szCs w:val="24"/>
        </w:rPr>
        <w:t>беспрепятственного</w:t>
      </w:r>
      <w:r w:rsidRPr="00E100CF">
        <w:rPr>
          <w:rFonts w:ascii="Arial" w:hAnsi="Arial" w:cs="Arial"/>
          <w:spacing w:val="1"/>
          <w:sz w:val="24"/>
          <w:szCs w:val="24"/>
        </w:rPr>
        <w:t xml:space="preserve"> </w:t>
      </w:r>
      <w:r w:rsidRPr="00E100CF">
        <w:rPr>
          <w:rFonts w:ascii="Arial" w:hAnsi="Arial" w:cs="Arial"/>
          <w:sz w:val="24"/>
          <w:szCs w:val="24"/>
        </w:rPr>
        <w:t>передвижения населения, включая маломобильные группы населения, стилевое единство элементов</w:t>
      </w:r>
      <w:r w:rsidRPr="00E100CF">
        <w:rPr>
          <w:rFonts w:ascii="Arial" w:hAnsi="Arial" w:cs="Arial"/>
          <w:spacing w:val="1"/>
          <w:sz w:val="24"/>
          <w:szCs w:val="24"/>
        </w:rPr>
        <w:t xml:space="preserve"> </w:t>
      </w:r>
      <w:r w:rsidRPr="00E100CF">
        <w:rPr>
          <w:rFonts w:ascii="Arial" w:hAnsi="Arial" w:cs="Arial"/>
          <w:sz w:val="24"/>
          <w:szCs w:val="24"/>
        </w:rPr>
        <w:t>благоустройства с окружающей средой населенного пункта, а также стилевое единство конструкций, в</w:t>
      </w:r>
      <w:r w:rsidRPr="00E100CF">
        <w:rPr>
          <w:rFonts w:ascii="Arial" w:hAnsi="Arial" w:cs="Arial"/>
          <w:spacing w:val="1"/>
          <w:sz w:val="24"/>
          <w:szCs w:val="24"/>
        </w:rPr>
        <w:t xml:space="preserve"> </w:t>
      </w:r>
      <w:r w:rsidRPr="00E100CF">
        <w:rPr>
          <w:rFonts w:ascii="Arial" w:hAnsi="Arial" w:cs="Arial"/>
          <w:sz w:val="24"/>
          <w:szCs w:val="24"/>
        </w:rPr>
        <w:t>том</w:t>
      </w:r>
      <w:r w:rsidRPr="00E100CF">
        <w:rPr>
          <w:rFonts w:ascii="Arial" w:hAnsi="Arial" w:cs="Arial"/>
          <w:spacing w:val="1"/>
          <w:sz w:val="24"/>
          <w:szCs w:val="24"/>
        </w:rPr>
        <w:t xml:space="preserve"> </w:t>
      </w:r>
      <w:r w:rsidRPr="00E100CF">
        <w:rPr>
          <w:rFonts w:ascii="Arial" w:hAnsi="Arial" w:cs="Arial"/>
          <w:sz w:val="24"/>
          <w:szCs w:val="24"/>
        </w:rPr>
        <w:t>числе</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1"/>
          <w:sz w:val="24"/>
          <w:szCs w:val="24"/>
        </w:rPr>
        <w:t xml:space="preserve"> </w:t>
      </w:r>
      <w:r w:rsidRPr="00E100CF">
        <w:rPr>
          <w:rFonts w:ascii="Arial" w:hAnsi="Arial" w:cs="Arial"/>
          <w:sz w:val="24"/>
          <w:szCs w:val="24"/>
        </w:rPr>
        <w:t>размещения</w:t>
      </w:r>
      <w:r w:rsidRPr="00E100CF">
        <w:rPr>
          <w:rFonts w:ascii="Arial" w:hAnsi="Arial" w:cs="Arial"/>
          <w:spacing w:val="1"/>
          <w:sz w:val="24"/>
          <w:szCs w:val="24"/>
        </w:rPr>
        <w:t xml:space="preserve"> </w:t>
      </w:r>
      <w:r w:rsidRPr="00E100CF">
        <w:rPr>
          <w:rFonts w:ascii="Arial" w:hAnsi="Arial" w:cs="Arial"/>
          <w:sz w:val="24"/>
          <w:szCs w:val="24"/>
        </w:rPr>
        <w:t>информации,</w:t>
      </w:r>
      <w:r w:rsidRPr="00E100CF">
        <w:rPr>
          <w:rFonts w:ascii="Arial" w:hAnsi="Arial" w:cs="Arial"/>
          <w:spacing w:val="1"/>
          <w:sz w:val="24"/>
          <w:szCs w:val="24"/>
        </w:rPr>
        <w:t xml:space="preserve"> </w:t>
      </w:r>
      <w:r w:rsidRPr="00E100CF">
        <w:rPr>
          <w:rFonts w:ascii="Arial" w:hAnsi="Arial" w:cs="Arial"/>
          <w:sz w:val="24"/>
          <w:szCs w:val="24"/>
        </w:rPr>
        <w:t>рекламы</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вывесок,</w:t>
      </w:r>
      <w:r w:rsidRPr="00E100CF">
        <w:rPr>
          <w:rFonts w:ascii="Arial" w:hAnsi="Arial" w:cs="Arial"/>
          <w:spacing w:val="1"/>
          <w:sz w:val="24"/>
          <w:szCs w:val="24"/>
        </w:rPr>
        <w:t xml:space="preserve"> </w:t>
      </w:r>
      <w:r w:rsidRPr="00E100CF">
        <w:rPr>
          <w:rFonts w:ascii="Arial" w:hAnsi="Arial" w:cs="Arial"/>
          <w:sz w:val="24"/>
          <w:szCs w:val="24"/>
        </w:rPr>
        <w:t>размещаемых</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56"/>
          <w:sz w:val="24"/>
          <w:szCs w:val="24"/>
        </w:rPr>
        <w:t xml:space="preserve"> </w:t>
      </w:r>
      <w:r w:rsidRPr="00E100CF">
        <w:rPr>
          <w:rFonts w:ascii="Arial" w:hAnsi="Arial" w:cs="Arial"/>
          <w:sz w:val="24"/>
          <w:szCs w:val="24"/>
        </w:rPr>
        <w:t>внешних</w:t>
      </w:r>
      <w:r w:rsidRPr="00E100CF">
        <w:rPr>
          <w:rFonts w:ascii="Arial" w:hAnsi="Arial" w:cs="Arial"/>
          <w:spacing w:val="1"/>
          <w:sz w:val="24"/>
          <w:szCs w:val="24"/>
        </w:rPr>
        <w:t xml:space="preserve"> </w:t>
      </w:r>
      <w:r w:rsidRPr="00E100CF">
        <w:rPr>
          <w:rFonts w:ascii="Arial" w:hAnsi="Arial" w:cs="Arial"/>
          <w:sz w:val="24"/>
          <w:szCs w:val="24"/>
        </w:rPr>
        <w:t>поверхностях</w:t>
      </w:r>
      <w:r w:rsidRPr="00E100CF">
        <w:rPr>
          <w:rFonts w:ascii="Arial" w:hAnsi="Arial" w:cs="Arial"/>
          <w:spacing w:val="-2"/>
          <w:sz w:val="24"/>
          <w:szCs w:val="24"/>
        </w:rPr>
        <w:t xml:space="preserve"> </w:t>
      </w:r>
      <w:r w:rsidRPr="00E100CF">
        <w:rPr>
          <w:rFonts w:ascii="Arial" w:hAnsi="Arial" w:cs="Arial"/>
          <w:sz w:val="24"/>
          <w:szCs w:val="24"/>
        </w:rPr>
        <w:t>зданий, строений, сооружений.</w:t>
      </w:r>
    </w:p>
    <w:p w14:paraId="12667C79" w14:textId="77777777" w:rsidR="00C96369" w:rsidRPr="00E100CF" w:rsidRDefault="00C96369" w:rsidP="00605EF1">
      <w:pPr>
        <w:pStyle w:val="a5"/>
        <w:numPr>
          <w:ilvl w:val="1"/>
          <w:numId w:val="5"/>
        </w:numPr>
        <w:tabs>
          <w:tab w:val="left" w:pos="1256"/>
        </w:tabs>
        <w:ind w:left="0" w:firstLine="0"/>
        <w:rPr>
          <w:rFonts w:ascii="Arial" w:hAnsi="Arial" w:cs="Arial"/>
          <w:sz w:val="24"/>
          <w:szCs w:val="24"/>
        </w:rPr>
      </w:pPr>
      <w:r w:rsidRPr="00E100CF">
        <w:rPr>
          <w:rFonts w:ascii="Arial" w:hAnsi="Arial" w:cs="Arial"/>
          <w:sz w:val="24"/>
          <w:szCs w:val="24"/>
        </w:rPr>
        <w:t>Перечень элементов благоустройства территорий общего пользования включает твердые</w:t>
      </w:r>
      <w:r w:rsidRPr="00E100CF">
        <w:rPr>
          <w:rFonts w:ascii="Arial" w:hAnsi="Arial" w:cs="Arial"/>
          <w:spacing w:val="1"/>
          <w:sz w:val="24"/>
          <w:szCs w:val="24"/>
        </w:rPr>
        <w:t xml:space="preserve"> </w:t>
      </w:r>
      <w:r w:rsidRPr="00E100CF">
        <w:rPr>
          <w:rFonts w:ascii="Arial" w:hAnsi="Arial" w:cs="Arial"/>
          <w:sz w:val="24"/>
          <w:szCs w:val="24"/>
        </w:rPr>
        <w:t>виды</w:t>
      </w:r>
      <w:r w:rsidRPr="00E100CF">
        <w:rPr>
          <w:rFonts w:ascii="Arial" w:hAnsi="Arial" w:cs="Arial"/>
          <w:spacing w:val="1"/>
          <w:sz w:val="24"/>
          <w:szCs w:val="24"/>
        </w:rPr>
        <w:t xml:space="preserve"> </w:t>
      </w:r>
      <w:r w:rsidRPr="00E100CF">
        <w:rPr>
          <w:rFonts w:ascii="Arial" w:hAnsi="Arial" w:cs="Arial"/>
          <w:sz w:val="24"/>
          <w:szCs w:val="24"/>
        </w:rPr>
        <w:t>покрытия,</w:t>
      </w:r>
      <w:r w:rsidRPr="00E100CF">
        <w:rPr>
          <w:rFonts w:ascii="Arial" w:hAnsi="Arial" w:cs="Arial"/>
          <w:spacing w:val="1"/>
          <w:sz w:val="24"/>
          <w:szCs w:val="24"/>
        </w:rPr>
        <w:t xml:space="preserve"> </w:t>
      </w:r>
      <w:r w:rsidRPr="00E100CF">
        <w:rPr>
          <w:rFonts w:ascii="Arial" w:hAnsi="Arial" w:cs="Arial"/>
          <w:sz w:val="24"/>
          <w:szCs w:val="24"/>
        </w:rPr>
        <w:t>элементы</w:t>
      </w:r>
      <w:r w:rsidRPr="00E100CF">
        <w:rPr>
          <w:rFonts w:ascii="Arial" w:hAnsi="Arial" w:cs="Arial"/>
          <w:spacing w:val="1"/>
          <w:sz w:val="24"/>
          <w:szCs w:val="24"/>
        </w:rPr>
        <w:t xml:space="preserve"> </w:t>
      </w:r>
      <w:r w:rsidRPr="00E100CF">
        <w:rPr>
          <w:rFonts w:ascii="Arial" w:hAnsi="Arial" w:cs="Arial"/>
          <w:sz w:val="24"/>
          <w:szCs w:val="24"/>
        </w:rPr>
        <w:t>сопряжения</w:t>
      </w:r>
      <w:r w:rsidRPr="00E100CF">
        <w:rPr>
          <w:rFonts w:ascii="Arial" w:hAnsi="Arial" w:cs="Arial"/>
          <w:spacing w:val="1"/>
          <w:sz w:val="24"/>
          <w:szCs w:val="24"/>
        </w:rPr>
        <w:t xml:space="preserve"> </w:t>
      </w:r>
      <w:r w:rsidRPr="00E100CF">
        <w:rPr>
          <w:rFonts w:ascii="Arial" w:hAnsi="Arial" w:cs="Arial"/>
          <w:sz w:val="24"/>
          <w:szCs w:val="24"/>
        </w:rPr>
        <w:t>поверхностей,</w:t>
      </w:r>
      <w:r w:rsidRPr="00E100CF">
        <w:rPr>
          <w:rFonts w:ascii="Arial" w:hAnsi="Arial" w:cs="Arial"/>
          <w:spacing w:val="1"/>
          <w:sz w:val="24"/>
          <w:szCs w:val="24"/>
        </w:rPr>
        <w:t xml:space="preserve"> </w:t>
      </w:r>
      <w:r w:rsidRPr="00E100CF">
        <w:rPr>
          <w:rFonts w:ascii="Arial" w:hAnsi="Arial" w:cs="Arial"/>
          <w:sz w:val="24"/>
          <w:szCs w:val="24"/>
        </w:rPr>
        <w:t>урны,</w:t>
      </w:r>
      <w:r w:rsidRPr="00E100CF">
        <w:rPr>
          <w:rFonts w:ascii="Arial" w:hAnsi="Arial" w:cs="Arial"/>
          <w:spacing w:val="1"/>
          <w:sz w:val="24"/>
          <w:szCs w:val="24"/>
        </w:rPr>
        <w:t xml:space="preserve"> </w:t>
      </w:r>
      <w:r w:rsidRPr="00E100CF">
        <w:rPr>
          <w:rFonts w:ascii="Arial" w:hAnsi="Arial" w:cs="Arial"/>
          <w:sz w:val="24"/>
          <w:szCs w:val="24"/>
        </w:rPr>
        <w:t>скамьи,</w:t>
      </w:r>
      <w:r w:rsidRPr="00E100CF">
        <w:rPr>
          <w:rFonts w:ascii="Arial" w:hAnsi="Arial" w:cs="Arial"/>
          <w:spacing w:val="1"/>
          <w:sz w:val="24"/>
          <w:szCs w:val="24"/>
        </w:rPr>
        <w:t xml:space="preserve"> </w:t>
      </w:r>
      <w:r w:rsidRPr="00E100CF">
        <w:rPr>
          <w:rFonts w:ascii="Arial" w:hAnsi="Arial" w:cs="Arial"/>
          <w:sz w:val="24"/>
          <w:szCs w:val="24"/>
        </w:rPr>
        <w:t>осветительное</w:t>
      </w:r>
      <w:r w:rsidRPr="00E100CF">
        <w:rPr>
          <w:rFonts w:ascii="Arial" w:hAnsi="Arial" w:cs="Arial"/>
          <w:spacing w:val="1"/>
          <w:sz w:val="24"/>
          <w:szCs w:val="24"/>
        </w:rPr>
        <w:t xml:space="preserve"> </w:t>
      </w:r>
      <w:r w:rsidRPr="00E100CF">
        <w:rPr>
          <w:rFonts w:ascii="Arial" w:hAnsi="Arial" w:cs="Arial"/>
          <w:sz w:val="24"/>
          <w:szCs w:val="24"/>
        </w:rPr>
        <w:t>оборудование,</w:t>
      </w:r>
      <w:r w:rsidRPr="00E100CF">
        <w:rPr>
          <w:rFonts w:ascii="Arial" w:hAnsi="Arial" w:cs="Arial"/>
          <w:spacing w:val="1"/>
          <w:sz w:val="24"/>
          <w:szCs w:val="24"/>
        </w:rPr>
        <w:t xml:space="preserve"> </w:t>
      </w:r>
      <w:r w:rsidRPr="00E100CF">
        <w:rPr>
          <w:rFonts w:ascii="Arial" w:hAnsi="Arial" w:cs="Arial"/>
          <w:sz w:val="24"/>
          <w:szCs w:val="24"/>
        </w:rPr>
        <w:t>информационные</w:t>
      </w:r>
      <w:r w:rsidRPr="00E100CF">
        <w:rPr>
          <w:rFonts w:ascii="Arial" w:hAnsi="Arial" w:cs="Arial"/>
          <w:spacing w:val="1"/>
          <w:sz w:val="24"/>
          <w:szCs w:val="24"/>
        </w:rPr>
        <w:t xml:space="preserve"> </w:t>
      </w:r>
      <w:r w:rsidRPr="00E100CF">
        <w:rPr>
          <w:rFonts w:ascii="Arial" w:hAnsi="Arial" w:cs="Arial"/>
          <w:sz w:val="24"/>
          <w:szCs w:val="24"/>
        </w:rPr>
        <w:t>элементы</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устройства</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фасадах</w:t>
      </w:r>
      <w:r w:rsidRPr="00E100CF">
        <w:rPr>
          <w:rFonts w:ascii="Arial" w:hAnsi="Arial" w:cs="Arial"/>
          <w:spacing w:val="1"/>
          <w:sz w:val="24"/>
          <w:szCs w:val="24"/>
        </w:rPr>
        <w:t xml:space="preserve"> </w:t>
      </w:r>
      <w:r w:rsidRPr="00E100CF">
        <w:rPr>
          <w:rFonts w:ascii="Arial" w:hAnsi="Arial" w:cs="Arial"/>
          <w:sz w:val="24"/>
          <w:szCs w:val="24"/>
        </w:rPr>
        <w:t>зданий</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озеленение,</w:t>
      </w:r>
      <w:r w:rsidRPr="00E100CF">
        <w:rPr>
          <w:rFonts w:ascii="Arial" w:hAnsi="Arial" w:cs="Arial"/>
          <w:spacing w:val="1"/>
          <w:sz w:val="24"/>
          <w:szCs w:val="24"/>
        </w:rPr>
        <w:t xml:space="preserve"> </w:t>
      </w:r>
      <w:r w:rsidRPr="00E100CF">
        <w:rPr>
          <w:rFonts w:ascii="Arial" w:hAnsi="Arial" w:cs="Arial"/>
          <w:sz w:val="24"/>
          <w:szCs w:val="24"/>
        </w:rPr>
        <w:t>уличное</w:t>
      </w:r>
      <w:r w:rsidRPr="00E100CF">
        <w:rPr>
          <w:rFonts w:ascii="Arial" w:hAnsi="Arial" w:cs="Arial"/>
          <w:spacing w:val="1"/>
          <w:sz w:val="24"/>
          <w:szCs w:val="24"/>
        </w:rPr>
        <w:t xml:space="preserve"> </w:t>
      </w:r>
      <w:r w:rsidRPr="00E100CF">
        <w:rPr>
          <w:rFonts w:ascii="Arial" w:hAnsi="Arial" w:cs="Arial"/>
          <w:sz w:val="24"/>
          <w:szCs w:val="24"/>
        </w:rPr>
        <w:t>техническое</w:t>
      </w:r>
      <w:r w:rsidRPr="00E100CF">
        <w:rPr>
          <w:rFonts w:ascii="Arial" w:hAnsi="Arial" w:cs="Arial"/>
          <w:spacing w:val="-1"/>
          <w:sz w:val="24"/>
          <w:szCs w:val="24"/>
        </w:rPr>
        <w:t xml:space="preserve"> </w:t>
      </w:r>
      <w:r w:rsidRPr="00E100CF">
        <w:rPr>
          <w:rFonts w:ascii="Arial" w:hAnsi="Arial" w:cs="Arial"/>
          <w:sz w:val="24"/>
          <w:szCs w:val="24"/>
        </w:rPr>
        <w:t>оборудование, малые</w:t>
      </w:r>
      <w:r w:rsidRPr="00E100CF">
        <w:rPr>
          <w:rFonts w:ascii="Arial" w:hAnsi="Arial" w:cs="Arial"/>
          <w:spacing w:val="-1"/>
          <w:sz w:val="24"/>
          <w:szCs w:val="24"/>
        </w:rPr>
        <w:t xml:space="preserve"> </w:t>
      </w:r>
      <w:r w:rsidRPr="00E100CF">
        <w:rPr>
          <w:rFonts w:ascii="Arial" w:hAnsi="Arial" w:cs="Arial"/>
          <w:sz w:val="24"/>
          <w:szCs w:val="24"/>
        </w:rPr>
        <w:t>архитектурные</w:t>
      </w:r>
      <w:r w:rsidRPr="00E100CF">
        <w:rPr>
          <w:rFonts w:ascii="Arial" w:hAnsi="Arial" w:cs="Arial"/>
          <w:spacing w:val="-1"/>
          <w:sz w:val="24"/>
          <w:szCs w:val="24"/>
        </w:rPr>
        <w:t xml:space="preserve"> </w:t>
      </w:r>
      <w:r w:rsidRPr="00E100CF">
        <w:rPr>
          <w:rFonts w:ascii="Arial" w:hAnsi="Arial" w:cs="Arial"/>
          <w:sz w:val="24"/>
          <w:szCs w:val="24"/>
        </w:rPr>
        <w:t>формы.</w:t>
      </w:r>
    </w:p>
    <w:p w14:paraId="00C1F897" w14:textId="77777777" w:rsidR="00C96369" w:rsidRPr="00E100CF" w:rsidRDefault="00C96369" w:rsidP="00C96369">
      <w:pPr>
        <w:pStyle w:val="a5"/>
        <w:tabs>
          <w:tab w:val="left" w:pos="1256"/>
        </w:tabs>
        <w:ind w:left="0" w:firstLine="0"/>
        <w:rPr>
          <w:rFonts w:ascii="Arial" w:hAnsi="Arial" w:cs="Arial"/>
          <w:sz w:val="24"/>
          <w:szCs w:val="24"/>
        </w:rPr>
      </w:pPr>
    </w:p>
    <w:p w14:paraId="2C6A6909" w14:textId="77777777" w:rsidR="00C96369" w:rsidRPr="00E100CF" w:rsidRDefault="00C96369" w:rsidP="00C96369">
      <w:pPr>
        <w:pStyle w:val="11"/>
        <w:tabs>
          <w:tab w:val="left" w:pos="2813"/>
        </w:tabs>
        <w:ind w:left="0"/>
        <w:jc w:val="both"/>
        <w:outlineLvl w:val="9"/>
        <w:rPr>
          <w:rFonts w:ascii="Arial" w:hAnsi="Arial" w:cs="Arial"/>
          <w:b w:val="0"/>
          <w:sz w:val="24"/>
          <w:szCs w:val="24"/>
        </w:rPr>
      </w:pPr>
      <w:r w:rsidRPr="00E100CF">
        <w:rPr>
          <w:rFonts w:ascii="Arial" w:hAnsi="Arial" w:cs="Arial"/>
          <w:b w:val="0"/>
          <w:sz w:val="24"/>
          <w:szCs w:val="24"/>
        </w:rPr>
        <w:t>4. Благоустройство</w:t>
      </w:r>
      <w:r w:rsidRPr="00E100CF">
        <w:rPr>
          <w:rFonts w:ascii="Arial" w:hAnsi="Arial" w:cs="Arial"/>
          <w:b w:val="0"/>
          <w:spacing w:val="-10"/>
          <w:sz w:val="24"/>
          <w:szCs w:val="24"/>
        </w:rPr>
        <w:t xml:space="preserve"> </w:t>
      </w:r>
      <w:proofErr w:type="gramStart"/>
      <w:r w:rsidRPr="00E100CF">
        <w:rPr>
          <w:rFonts w:ascii="Arial" w:hAnsi="Arial" w:cs="Arial"/>
          <w:b w:val="0"/>
          <w:sz w:val="24"/>
          <w:szCs w:val="24"/>
        </w:rPr>
        <w:t>территорий</w:t>
      </w:r>
      <w:r w:rsidRPr="00E100CF">
        <w:rPr>
          <w:rFonts w:ascii="Arial" w:hAnsi="Arial" w:cs="Arial"/>
          <w:b w:val="0"/>
          <w:spacing w:val="-9"/>
          <w:sz w:val="24"/>
          <w:szCs w:val="24"/>
        </w:rPr>
        <w:t xml:space="preserve">  </w:t>
      </w:r>
      <w:r w:rsidRPr="00E100CF">
        <w:rPr>
          <w:rFonts w:ascii="Arial" w:hAnsi="Arial" w:cs="Arial"/>
          <w:b w:val="0"/>
          <w:sz w:val="24"/>
          <w:szCs w:val="24"/>
        </w:rPr>
        <w:t>жилой</w:t>
      </w:r>
      <w:proofErr w:type="gramEnd"/>
      <w:r w:rsidRPr="00E100CF">
        <w:rPr>
          <w:rFonts w:ascii="Arial" w:hAnsi="Arial" w:cs="Arial"/>
          <w:b w:val="0"/>
          <w:spacing w:val="-9"/>
          <w:sz w:val="24"/>
          <w:szCs w:val="24"/>
        </w:rPr>
        <w:t xml:space="preserve">  </w:t>
      </w:r>
      <w:r w:rsidRPr="00E100CF">
        <w:rPr>
          <w:rFonts w:ascii="Arial" w:hAnsi="Arial" w:cs="Arial"/>
          <w:b w:val="0"/>
          <w:sz w:val="24"/>
          <w:szCs w:val="24"/>
        </w:rPr>
        <w:t>застройки</w:t>
      </w:r>
    </w:p>
    <w:p w14:paraId="094C503F" w14:textId="77777777" w:rsidR="00C96369" w:rsidRPr="00E100CF" w:rsidRDefault="00C96369" w:rsidP="00C96369">
      <w:pPr>
        <w:pStyle w:val="11"/>
        <w:tabs>
          <w:tab w:val="left" w:pos="2813"/>
        </w:tabs>
        <w:ind w:left="0"/>
        <w:jc w:val="both"/>
        <w:outlineLvl w:val="9"/>
        <w:rPr>
          <w:rFonts w:ascii="Arial" w:hAnsi="Arial" w:cs="Arial"/>
          <w:b w:val="0"/>
          <w:sz w:val="24"/>
          <w:szCs w:val="24"/>
        </w:rPr>
      </w:pPr>
    </w:p>
    <w:p w14:paraId="4FAF34EC" w14:textId="77777777" w:rsidR="00C96369" w:rsidRPr="00E100CF" w:rsidRDefault="00C96369" w:rsidP="00C96369">
      <w:pPr>
        <w:pStyle w:val="a5"/>
        <w:tabs>
          <w:tab w:val="left" w:pos="1256"/>
        </w:tabs>
        <w:ind w:left="0" w:firstLine="0"/>
        <w:rPr>
          <w:rFonts w:ascii="Arial" w:hAnsi="Arial" w:cs="Arial"/>
          <w:sz w:val="24"/>
          <w:szCs w:val="24"/>
        </w:rPr>
      </w:pPr>
      <w:r w:rsidRPr="00E100CF">
        <w:rPr>
          <w:rFonts w:ascii="Arial" w:hAnsi="Arial" w:cs="Arial"/>
          <w:sz w:val="24"/>
          <w:szCs w:val="24"/>
        </w:rPr>
        <w:t xml:space="preserve">  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0F8E347E" w14:textId="77777777" w:rsidR="00C96369" w:rsidRPr="00E100CF" w:rsidRDefault="00C96369" w:rsidP="00C96369">
      <w:pPr>
        <w:tabs>
          <w:tab w:val="left" w:pos="1220"/>
        </w:tabs>
        <w:jc w:val="both"/>
        <w:rPr>
          <w:rFonts w:ascii="Arial" w:hAnsi="Arial" w:cs="Arial"/>
          <w:sz w:val="24"/>
          <w:szCs w:val="24"/>
        </w:rPr>
      </w:pPr>
      <w:r w:rsidRPr="00E100CF">
        <w:rPr>
          <w:rFonts w:ascii="Arial" w:hAnsi="Arial" w:cs="Arial"/>
          <w:sz w:val="24"/>
          <w:szCs w:val="24"/>
        </w:rPr>
        <w:t xml:space="preserve">  4.2. Разработка проектных решений и благоустройство всех видов объектов благоустройства на</w:t>
      </w:r>
      <w:r w:rsidRPr="00E100CF">
        <w:rPr>
          <w:rFonts w:ascii="Arial" w:hAnsi="Arial" w:cs="Arial"/>
          <w:spacing w:val="1"/>
          <w:sz w:val="24"/>
          <w:szCs w:val="24"/>
        </w:rPr>
        <w:t xml:space="preserve"> </w:t>
      </w:r>
      <w:r w:rsidRPr="00E100CF">
        <w:rPr>
          <w:rFonts w:ascii="Arial" w:hAnsi="Arial" w:cs="Arial"/>
          <w:sz w:val="24"/>
          <w:szCs w:val="24"/>
        </w:rPr>
        <w:t>территориях жилой застройки выполняется в соответствии с нормами действующих сводов правил,</w:t>
      </w:r>
      <w:r w:rsidRPr="00E100CF">
        <w:rPr>
          <w:rFonts w:ascii="Arial" w:hAnsi="Arial" w:cs="Arial"/>
          <w:spacing w:val="1"/>
          <w:sz w:val="24"/>
          <w:szCs w:val="24"/>
        </w:rPr>
        <w:t xml:space="preserve"> </w:t>
      </w:r>
      <w:r w:rsidRPr="00E100CF">
        <w:rPr>
          <w:rFonts w:ascii="Arial" w:hAnsi="Arial" w:cs="Arial"/>
          <w:sz w:val="24"/>
          <w:szCs w:val="24"/>
        </w:rPr>
        <w:t>национальных</w:t>
      </w:r>
      <w:r w:rsidRPr="00E100CF">
        <w:rPr>
          <w:rFonts w:ascii="Arial" w:hAnsi="Arial" w:cs="Arial"/>
          <w:spacing w:val="-2"/>
          <w:sz w:val="24"/>
          <w:szCs w:val="24"/>
        </w:rPr>
        <w:t xml:space="preserve"> </w:t>
      </w:r>
      <w:r w:rsidRPr="00E100CF">
        <w:rPr>
          <w:rFonts w:ascii="Arial" w:hAnsi="Arial" w:cs="Arial"/>
          <w:sz w:val="24"/>
          <w:szCs w:val="24"/>
        </w:rPr>
        <w:t>стандартов, технических регламентов.</w:t>
      </w:r>
    </w:p>
    <w:p w14:paraId="5D806D09" w14:textId="77777777" w:rsidR="00C96369" w:rsidRPr="00E100CF" w:rsidRDefault="00C96369" w:rsidP="00C96369">
      <w:pPr>
        <w:tabs>
          <w:tab w:val="left" w:pos="1220"/>
        </w:tabs>
        <w:jc w:val="both"/>
        <w:rPr>
          <w:rFonts w:ascii="Arial" w:hAnsi="Arial" w:cs="Arial"/>
          <w:sz w:val="24"/>
          <w:szCs w:val="24"/>
        </w:rPr>
      </w:pPr>
      <w:r w:rsidRPr="00E100CF">
        <w:rPr>
          <w:rFonts w:ascii="Arial" w:hAnsi="Arial" w:cs="Arial"/>
          <w:sz w:val="24"/>
          <w:szCs w:val="24"/>
        </w:rPr>
        <w:t xml:space="preserve">  4.3. Проектирование и размещение объектов благоустройства на территории жилой застройки в</w:t>
      </w:r>
      <w:r w:rsidRPr="00E100CF">
        <w:rPr>
          <w:rFonts w:ascii="Arial" w:hAnsi="Arial" w:cs="Arial"/>
          <w:spacing w:val="1"/>
          <w:sz w:val="24"/>
          <w:szCs w:val="24"/>
        </w:rPr>
        <w:t xml:space="preserve"> </w:t>
      </w:r>
      <w:r w:rsidRPr="00E100CF">
        <w:rPr>
          <w:rFonts w:ascii="Arial" w:hAnsi="Arial" w:cs="Arial"/>
          <w:sz w:val="24"/>
          <w:szCs w:val="24"/>
        </w:rPr>
        <w:t>комплексе обеспечивает выполнение всех основных функций, связанных с проживанием граждан, и не</w:t>
      </w:r>
      <w:r w:rsidRPr="00E100CF">
        <w:rPr>
          <w:rFonts w:ascii="Arial" w:hAnsi="Arial" w:cs="Arial"/>
          <w:spacing w:val="1"/>
          <w:sz w:val="24"/>
          <w:szCs w:val="24"/>
        </w:rPr>
        <w:t xml:space="preserve"> </w:t>
      </w:r>
      <w:r w:rsidRPr="00E100CF">
        <w:rPr>
          <w:rFonts w:ascii="Arial" w:hAnsi="Arial" w:cs="Arial"/>
          <w:sz w:val="24"/>
          <w:szCs w:val="24"/>
        </w:rPr>
        <w:t>оказывает</w:t>
      </w:r>
      <w:r w:rsidRPr="00E100CF">
        <w:rPr>
          <w:rFonts w:ascii="Arial" w:hAnsi="Arial" w:cs="Arial"/>
          <w:spacing w:val="-1"/>
          <w:sz w:val="24"/>
          <w:szCs w:val="24"/>
        </w:rPr>
        <w:t xml:space="preserve"> </w:t>
      </w:r>
      <w:r w:rsidRPr="00E100CF">
        <w:rPr>
          <w:rFonts w:ascii="Arial" w:hAnsi="Arial" w:cs="Arial"/>
          <w:sz w:val="24"/>
          <w:szCs w:val="24"/>
        </w:rPr>
        <w:t>негативного</w:t>
      </w:r>
      <w:r w:rsidRPr="00E100CF">
        <w:rPr>
          <w:rFonts w:ascii="Arial" w:hAnsi="Arial" w:cs="Arial"/>
          <w:spacing w:val="-1"/>
          <w:sz w:val="24"/>
          <w:szCs w:val="24"/>
        </w:rPr>
        <w:t xml:space="preserve"> </w:t>
      </w:r>
      <w:r w:rsidRPr="00E100CF">
        <w:rPr>
          <w:rFonts w:ascii="Arial" w:hAnsi="Arial" w:cs="Arial"/>
          <w:sz w:val="24"/>
          <w:szCs w:val="24"/>
        </w:rPr>
        <w:t>воздействия</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2"/>
          <w:sz w:val="24"/>
          <w:szCs w:val="24"/>
        </w:rPr>
        <w:t xml:space="preserve"> </w:t>
      </w:r>
      <w:r w:rsidRPr="00E100CF">
        <w:rPr>
          <w:rFonts w:ascii="Arial" w:hAnsi="Arial" w:cs="Arial"/>
          <w:sz w:val="24"/>
          <w:szCs w:val="24"/>
        </w:rPr>
        <w:t>окружающую среду.</w:t>
      </w:r>
    </w:p>
    <w:p w14:paraId="22E3D301" w14:textId="77777777" w:rsidR="00C96369" w:rsidRPr="00E100CF" w:rsidRDefault="00C96369" w:rsidP="00C96369">
      <w:pPr>
        <w:tabs>
          <w:tab w:val="left" w:pos="1259"/>
        </w:tabs>
        <w:jc w:val="both"/>
        <w:rPr>
          <w:rFonts w:ascii="Arial" w:hAnsi="Arial" w:cs="Arial"/>
          <w:sz w:val="24"/>
          <w:szCs w:val="24"/>
        </w:rPr>
      </w:pPr>
      <w:r w:rsidRPr="00E100CF">
        <w:rPr>
          <w:rFonts w:ascii="Arial" w:hAnsi="Arial" w:cs="Arial"/>
          <w:sz w:val="24"/>
          <w:szCs w:val="24"/>
        </w:rPr>
        <w:t xml:space="preserve">  4.4. На земельных участках жилой застройки с расположенными на них многоквартирными</w:t>
      </w:r>
      <w:r w:rsidRPr="00E100CF">
        <w:rPr>
          <w:rFonts w:ascii="Arial" w:hAnsi="Arial" w:cs="Arial"/>
          <w:spacing w:val="1"/>
          <w:sz w:val="24"/>
          <w:szCs w:val="24"/>
        </w:rPr>
        <w:t xml:space="preserve"> </w:t>
      </w:r>
      <w:r w:rsidRPr="00E100CF">
        <w:rPr>
          <w:rFonts w:ascii="Arial" w:hAnsi="Arial" w:cs="Arial"/>
          <w:sz w:val="24"/>
          <w:szCs w:val="24"/>
        </w:rPr>
        <w:t>домами</w:t>
      </w:r>
      <w:r w:rsidRPr="00E100CF">
        <w:rPr>
          <w:rFonts w:ascii="Arial" w:hAnsi="Arial" w:cs="Arial"/>
          <w:spacing w:val="1"/>
          <w:sz w:val="24"/>
          <w:szCs w:val="24"/>
        </w:rPr>
        <w:t xml:space="preserve"> </w:t>
      </w:r>
      <w:r w:rsidRPr="00E100CF">
        <w:rPr>
          <w:rFonts w:ascii="Arial" w:hAnsi="Arial" w:cs="Arial"/>
          <w:sz w:val="24"/>
          <w:szCs w:val="24"/>
        </w:rPr>
        <w:t>предусматриваются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зависимости</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объёма</w:t>
      </w:r>
      <w:r w:rsidRPr="00E100CF">
        <w:rPr>
          <w:rFonts w:ascii="Arial" w:hAnsi="Arial" w:cs="Arial"/>
          <w:spacing w:val="1"/>
          <w:sz w:val="24"/>
          <w:szCs w:val="24"/>
        </w:rPr>
        <w:t xml:space="preserve"> </w:t>
      </w:r>
      <w:r w:rsidRPr="00E100CF">
        <w:rPr>
          <w:rFonts w:ascii="Arial" w:hAnsi="Arial" w:cs="Arial"/>
          <w:sz w:val="24"/>
          <w:szCs w:val="24"/>
        </w:rPr>
        <w:t>финансирования)</w:t>
      </w:r>
      <w:r w:rsidRPr="00E100CF">
        <w:rPr>
          <w:rFonts w:ascii="Arial" w:hAnsi="Arial" w:cs="Arial"/>
          <w:spacing w:val="1"/>
          <w:sz w:val="24"/>
          <w:szCs w:val="24"/>
        </w:rPr>
        <w:t xml:space="preserve"> </w:t>
      </w:r>
      <w:r w:rsidRPr="00E100CF">
        <w:rPr>
          <w:rFonts w:ascii="Arial" w:hAnsi="Arial" w:cs="Arial"/>
          <w:sz w:val="24"/>
          <w:szCs w:val="24"/>
        </w:rPr>
        <w:t>транспортный</w:t>
      </w:r>
      <w:r w:rsidRPr="00E100CF">
        <w:rPr>
          <w:rFonts w:ascii="Arial" w:hAnsi="Arial" w:cs="Arial"/>
          <w:spacing w:val="56"/>
          <w:sz w:val="24"/>
          <w:szCs w:val="24"/>
        </w:rPr>
        <w:t xml:space="preserve"> </w:t>
      </w:r>
      <w:r w:rsidRPr="00E100CF">
        <w:rPr>
          <w:rFonts w:ascii="Arial" w:hAnsi="Arial" w:cs="Arial"/>
          <w:sz w:val="24"/>
          <w:szCs w:val="24"/>
        </w:rPr>
        <w:t>проезд</w:t>
      </w:r>
      <w:r w:rsidRPr="00E100CF">
        <w:rPr>
          <w:rFonts w:ascii="Arial" w:hAnsi="Arial" w:cs="Arial"/>
          <w:spacing w:val="1"/>
          <w:sz w:val="24"/>
          <w:szCs w:val="24"/>
        </w:rPr>
        <w:t xml:space="preserve"> </w:t>
      </w:r>
      <w:r w:rsidRPr="00E100CF">
        <w:rPr>
          <w:rFonts w:ascii="Arial" w:hAnsi="Arial" w:cs="Arial"/>
          <w:sz w:val="24"/>
          <w:szCs w:val="24"/>
        </w:rPr>
        <w:t>(проезды),</w:t>
      </w:r>
      <w:r w:rsidRPr="00E100CF">
        <w:rPr>
          <w:rFonts w:ascii="Arial" w:hAnsi="Arial" w:cs="Arial"/>
          <w:spacing w:val="1"/>
          <w:sz w:val="24"/>
          <w:szCs w:val="24"/>
        </w:rPr>
        <w:t xml:space="preserve"> </w:t>
      </w:r>
      <w:r w:rsidRPr="00E100CF">
        <w:rPr>
          <w:rFonts w:ascii="Arial" w:hAnsi="Arial" w:cs="Arial"/>
          <w:sz w:val="24"/>
          <w:szCs w:val="24"/>
        </w:rPr>
        <w:t>пешеходные</w:t>
      </w:r>
      <w:r w:rsidRPr="00E100CF">
        <w:rPr>
          <w:rFonts w:ascii="Arial" w:hAnsi="Arial" w:cs="Arial"/>
          <w:spacing w:val="1"/>
          <w:sz w:val="24"/>
          <w:szCs w:val="24"/>
        </w:rPr>
        <w:t xml:space="preserve"> </w:t>
      </w:r>
      <w:r w:rsidRPr="00E100CF">
        <w:rPr>
          <w:rFonts w:ascii="Arial" w:hAnsi="Arial" w:cs="Arial"/>
          <w:sz w:val="24"/>
          <w:szCs w:val="24"/>
        </w:rPr>
        <w:t>коммуникации</w:t>
      </w:r>
      <w:r w:rsidRPr="00E100CF">
        <w:rPr>
          <w:rFonts w:ascii="Arial" w:hAnsi="Arial" w:cs="Arial"/>
          <w:spacing w:val="1"/>
          <w:sz w:val="24"/>
          <w:szCs w:val="24"/>
        </w:rPr>
        <w:t xml:space="preserve"> </w:t>
      </w:r>
      <w:r w:rsidRPr="00E100CF">
        <w:rPr>
          <w:rFonts w:ascii="Arial" w:hAnsi="Arial" w:cs="Arial"/>
          <w:sz w:val="24"/>
          <w:szCs w:val="24"/>
        </w:rPr>
        <w:t>(основные,</w:t>
      </w:r>
      <w:r w:rsidRPr="00E100CF">
        <w:rPr>
          <w:rFonts w:ascii="Arial" w:hAnsi="Arial" w:cs="Arial"/>
          <w:spacing w:val="1"/>
          <w:sz w:val="24"/>
          <w:szCs w:val="24"/>
        </w:rPr>
        <w:t xml:space="preserve"> </w:t>
      </w:r>
      <w:r w:rsidRPr="00E100CF">
        <w:rPr>
          <w:rFonts w:ascii="Arial" w:hAnsi="Arial" w:cs="Arial"/>
          <w:sz w:val="24"/>
          <w:szCs w:val="24"/>
        </w:rPr>
        <w:t>второстепенные),</w:t>
      </w:r>
      <w:r w:rsidRPr="00E100CF">
        <w:rPr>
          <w:rFonts w:ascii="Arial" w:hAnsi="Arial" w:cs="Arial"/>
          <w:spacing w:val="1"/>
          <w:sz w:val="24"/>
          <w:szCs w:val="24"/>
        </w:rPr>
        <w:t xml:space="preserve"> </w:t>
      </w:r>
      <w:r w:rsidRPr="00E100CF">
        <w:rPr>
          <w:rFonts w:ascii="Arial" w:hAnsi="Arial" w:cs="Arial"/>
          <w:sz w:val="24"/>
          <w:szCs w:val="24"/>
        </w:rPr>
        <w:t>площадки</w:t>
      </w:r>
      <w:r w:rsidRPr="00E100CF">
        <w:rPr>
          <w:rFonts w:ascii="Arial" w:hAnsi="Arial" w:cs="Arial"/>
          <w:spacing w:val="1"/>
          <w:sz w:val="24"/>
          <w:szCs w:val="24"/>
        </w:rPr>
        <w:t xml:space="preserve"> </w:t>
      </w:r>
      <w:r w:rsidRPr="00E100CF">
        <w:rPr>
          <w:rFonts w:ascii="Arial" w:hAnsi="Arial" w:cs="Arial"/>
          <w:sz w:val="24"/>
          <w:szCs w:val="24"/>
        </w:rPr>
        <w:t>(детские</w:t>
      </w:r>
      <w:r w:rsidRPr="00E100CF">
        <w:rPr>
          <w:rFonts w:ascii="Arial" w:hAnsi="Arial" w:cs="Arial"/>
          <w:spacing w:val="1"/>
          <w:sz w:val="24"/>
          <w:szCs w:val="24"/>
        </w:rPr>
        <w:t xml:space="preserve"> </w:t>
      </w:r>
      <w:r w:rsidRPr="00E100CF">
        <w:rPr>
          <w:rFonts w:ascii="Arial" w:hAnsi="Arial" w:cs="Arial"/>
          <w:sz w:val="24"/>
          <w:szCs w:val="24"/>
        </w:rPr>
        <w:t>игровые,</w:t>
      </w:r>
      <w:r w:rsidRPr="00E100CF">
        <w:rPr>
          <w:rFonts w:ascii="Arial" w:hAnsi="Arial" w:cs="Arial"/>
          <w:spacing w:val="1"/>
          <w:sz w:val="24"/>
          <w:szCs w:val="24"/>
        </w:rPr>
        <w:t xml:space="preserve"> </w:t>
      </w:r>
      <w:r w:rsidRPr="00E100CF">
        <w:rPr>
          <w:rFonts w:ascii="Arial" w:hAnsi="Arial" w:cs="Arial"/>
          <w:sz w:val="24"/>
          <w:szCs w:val="24"/>
        </w:rPr>
        <w:t>спортивные,</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отдыха</w:t>
      </w:r>
      <w:r w:rsidRPr="00E100CF">
        <w:rPr>
          <w:rFonts w:ascii="Arial" w:hAnsi="Arial" w:cs="Arial"/>
          <w:spacing w:val="1"/>
          <w:sz w:val="24"/>
          <w:szCs w:val="24"/>
        </w:rPr>
        <w:t xml:space="preserve"> </w:t>
      </w:r>
      <w:r w:rsidRPr="00E100CF">
        <w:rPr>
          <w:rFonts w:ascii="Arial" w:hAnsi="Arial" w:cs="Arial"/>
          <w:sz w:val="24"/>
          <w:szCs w:val="24"/>
        </w:rPr>
        <w:t>взрослых,</w:t>
      </w:r>
      <w:r w:rsidRPr="00E100CF">
        <w:rPr>
          <w:rFonts w:ascii="Arial" w:hAnsi="Arial" w:cs="Arial"/>
          <w:spacing w:val="1"/>
          <w:sz w:val="24"/>
          <w:szCs w:val="24"/>
        </w:rPr>
        <w:t xml:space="preserve"> </w:t>
      </w:r>
      <w:r w:rsidRPr="00E100CF">
        <w:rPr>
          <w:rFonts w:ascii="Arial" w:hAnsi="Arial" w:cs="Arial"/>
          <w:sz w:val="24"/>
          <w:szCs w:val="24"/>
        </w:rPr>
        <w:t>контейнерные,</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входных</w:t>
      </w:r>
      <w:r w:rsidRPr="00E100CF">
        <w:rPr>
          <w:rFonts w:ascii="Arial" w:hAnsi="Arial" w:cs="Arial"/>
          <w:spacing w:val="1"/>
          <w:sz w:val="24"/>
          <w:szCs w:val="24"/>
        </w:rPr>
        <w:t xml:space="preserve"> </w:t>
      </w:r>
      <w:r w:rsidRPr="00E100CF">
        <w:rPr>
          <w:rFonts w:ascii="Arial" w:hAnsi="Arial" w:cs="Arial"/>
          <w:sz w:val="24"/>
          <w:szCs w:val="24"/>
        </w:rPr>
        <w:t>группах),</w:t>
      </w:r>
      <w:r w:rsidRPr="00E100CF">
        <w:rPr>
          <w:rFonts w:ascii="Arial" w:hAnsi="Arial" w:cs="Arial"/>
          <w:spacing w:val="1"/>
          <w:sz w:val="24"/>
          <w:szCs w:val="24"/>
        </w:rPr>
        <w:t xml:space="preserve"> </w:t>
      </w:r>
      <w:r w:rsidRPr="00E100CF">
        <w:rPr>
          <w:rFonts w:ascii="Arial" w:hAnsi="Arial" w:cs="Arial"/>
          <w:sz w:val="24"/>
          <w:szCs w:val="24"/>
        </w:rPr>
        <w:t>парковочные</w:t>
      </w:r>
      <w:r w:rsidRPr="00E100CF">
        <w:rPr>
          <w:rFonts w:ascii="Arial" w:hAnsi="Arial" w:cs="Arial"/>
          <w:spacing w:val="1"/>
          <w:sz w:val="24"/>
          <w:szCs w:val="24"/>
        </w:rPr>
        <w:t xml:space="preserve"> </w:t>
      </w:r>
      <w:r w:rsidRPr="00E100CF">
        <w:rPr>
          <w:rFonts w:ascii="Arial" w:hAnsi="Arial" w:cs="Arial"/>
          <w:sz w:val="24"/>
          <w:szCs w:val="24"/>
        </w:rPr>
        <w:t>карманы,</w:t>
      </w:r>
      <w:r w:rsidRPr="00E100CF">
        <w:rPr>
          <w:rFonts w:ascii="Arial" w:hAnsi="Arial" w:cs="Arial"/>
          <w:spacing w:val="1"/>
          <w:sz w:val="24"/>
          <w:szCs w:val="24"/>
        </w:rPr>
        <w:t xml:space="preserve"> </w:t>
      </w:r>
      <w:r w:rsidRPr="00E100CF">
        <w:rPr>
          <w:rFonts w:ascii="Arial" w:hAnsi="Arial" w:cs="Arial"/>
          <w:sz w:val="24"/>
          <w:szCs w:val="24"/>
        </w:rPr>
        <w:t>озелененные</w:t>
      </w:r>
      <w:r w:rsidRPr="00E100CF">
        <w:rPr>
          <w:rFonts w:ascii="Arial" w:hAnsi="Arial" w:cs="Arial"/>
          <w:spacing w:val="-1"/>
          <w:sz w:val="24"/>
          <w:szCs w:val="24"/>
        </w:rPr>
        <w:t xml:space="preserve"> </w:t>
      </w:r>
      <w:r w:rsidRPr="00E100CF">
        <w:rPr>
          <w:rFonts w:ascii="Arial" w:hAnsi="Arial" w:cs="Arial"/>
          <w:sz w:val="24"/>
          <w:szCs w:val="24"/>
        </w:rPr>
        <w:t>территории, размещение МАФ, осветительного оборудования.</w:t>
      </w:r>
    </w:p>
    <w:p w14:paraId="192293F3" w14:textId="77777777" w:rsidR="00C96369" w:rsidRPr="00E100CF" w:rsidRDefault="00C96369" w:rsidP="00C96369">
      <w:pPr>
        <w:tabs>
          <w:tab w:val="left" w:pos="1223"/>
        </w:tabs>
        <w:jc w:val="both"/>
        <w:rPr>
          <w:rFonts w:ascii="Arial" w:hAnsi="Arial" w:cs="Arial"/>
          <w:sz w:val="24"/>
          <w:szCs w:val="24"/>
        </w:rPr>
      </w:pPr>
      <w:r w:rsidRPr="00E100CF">
        <w:rPr>
          <w:rFonts w:ascii="Arial" w:hAnsi="Arial" w:cs="Arial"/>
          <w:sz w:val="24"/>
          <w:szCs w:val="24"/>
        </w:rPr>
        <w:t xml:space="preserve">  4.5. Проекты благоустройства территорий, в том числе проекты создания площадок различного</w:t>
      </w:r>
      <w:r w:rsidRPr="00E100CF">
        <w:rPr>
          <w:rFonts w:ascii="Arial" w:hAnsi="Arial" w:cs="Arial"/>
          <w:spacing w:val="1"/>
          <w:sz w:val="24"/>
          <w:szCs w:val="24"/>
        </w:rPr>
        <w:t xml:space="preserve"> </w:t>
      </w:r>
      <w:r w:rsidRPr="00E100CF">
        <w:rPr>
          <w:rFonts w:ascii="Arial" w:hAnsi="Arial" w:cs="Arial"/>
          <w:sz w:val="24"/>
          <w:szCs w:val="24"/>
        </w:rPr>
        <w:t>функционального</w:t>
      </w:r>
      <w:r w:rsidRPr="00E100CF">
        <w:rPr>
          <w:rFonts w:ascii="Arial" w:hAnsi="Arial" w:cs="Arial"/>
          <w:spacing w:val="1"/>
          <w:sz w:val="24"/>
          <w:szCs w:val="24"/>
        </w:rPr>
        <w:t xml:space="preserve"> </w:t>
      </w:r>
      <w:r w:rsidRPr="00E100CF">
        <w:rPr>
          <w:rFonts w:ascii="Arial" w:hAnsi="Arial" w:cs="Arial"/>
          <w:sz w:val="24"/>
          <w:szCs w:val="24"/>
        </w:rPr>
        <w:t>назначения,</w:t>
      </w:r>
      <w:r w:rsidRPr="00E100CF">
        <w:rPr>
          <w:rFonts w:ascii="Arial" w:hAnsi="Arial" w:cs="Arial"/>
          <w:spacing w:val="1"/>
          <w:sz w:val="24"/>
          <w:szCs w:val="24"/>
        </w:rPr>
        <w:t xml:space="preserve"> </w:t>
      </w:r>
      <w:r w:rsidRPr="00E100CF">
        <w:rPr>
          <w:rFonts w:ascii="Arial" w:hAnsi="Arial" w:cs="Arial"/>
          <w:sz w:val="24"/>
          <w:szCs w:val="24"/>
        </w:rPr>
        <w:t>разрабатываются</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учетом</w:t>
      </w:r>
      <w:r w:rsidRPr="00E100CF">
        <w:rPr>
          <w:rFonts w:ascii="Arial" w:hAnsi="Arial" w:cs="Arial"/>
          <w:spacing w:val="1"/>
          <w:sz w:val="24"/>
          <w:szCs w:val="24"/>
        </w:rPr>
        <w:t xml:space="preserve"> </w:t>
      </w:r>
      <w:r w:rsidRPr="00E100CF">
        <w:rPr>
          <w:rFonts w:ascii="Arial" w:hAnsi="Arial" w:cs="Arial"/>
          <w:sz w:val="24"/>
          <w:szCs w:val="24"/>
        </w:rPr>
        <w:t>приоритета</w:t>
      </w:r>
      <w:r w:rsidRPr="00E100CF">
        <w:rPr>
          <w:rFonts w:ascii="Arial" w:hAnsi="Arial" w:cs="Arial"/>
          <w:spacing w:val="1"/>
          <w:sz w:val="24"/>
          <w:szCs w:val="24"/>
        </w:rPr>
        <w:t xml:space="preserve"> </w:t>
      </w:r>
      <w:r w:rsidRPr="00E100CF">
        <w:rPr>
          <w:rFonts w:ascii="Arial" w:hAnsi="Arial" w:cs="Arial"/>
          <w:sz w:val="24"/>
          <w:szCs w:val="24"/>
        </w:rPr>
        <w:t>пешеходов,</w:t>
      </w:r>
      <w:r w:rsidRPr="00E100CF">
        <w:rPr>
          <w:rFonts w:ascii="Arial" w:hAnsi="Arial" w:cs="Arial"/>
          <w:spacing w:val="1"/>
          <w:sz w:val="24"/>
          <w:szCs w:val="24"/>
        </w:rPr>
        <w:t xml:space="preserve"> </w:t>
      </w:r>
      <w:r w:rsidRPr="00E100CF">
        <w:rPr>
          <w:rFonts w:ascii="Arial" w:hAnsi="Arial" w:cs="Arial"/>
          <w:sz w:val="24"/>
          <w:szCs w:val="24"/>
        </w:rPr>
        <w:t>доступности</w:t>
      </w:r>
      <w:r w:rsidRPr="00E100CF">
        <w:rPr>
          <w:rFonts w:ascii="Arial" w:hAnsi="Arial" w:cs="Arial"/>
          <w:spacing w:val="1"/>
          <w:sz w:val="24"/>
          <w:szCs w:val="24"/>
        </w:rPr>
        <w:t xml:space="preserve"> </w:t>
      </w:r>
      <w:r w:rsidRPr="00E100CF">
        <w:rPr>
          <w:rFonts w:ascii="Arial" w:hAnsi="Arial" w:cs="Arial"/>
          <w:sz w:val="24"/>
          <w:szCs w:val="24"/>
        </w:rPr>
        <w:t>общественного</w:t>
      </w:r>
      <w:r w:rsidRPr="00E100CF">
        <w:rPr>
          <w:rFonts w:ascii="Arial" w:hAnsi="Arial" w:cs="Arial"/>
          <w:spacing w:val="1"/>
          <w:sz w:val="24"/>
          <w:szCs w:val="24"/>
        </w:rPr>
        <w:t xml:space="preserve"> </w:t>
      </w:r>
      <w:r w:rsidRPr="00E100CF">
        <w:rPr>
          <w:rFonts w:ascii="Arial" w:hAnsi="Arial" w:cs="Arial"/>
          <w:sz w:val="24"/>
          <w:szCs w:val="24"/>
        </w:rPr>
        <w:t>транспорта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велосипедного</w:t>
      </w:r>
      <w:r w:rsidRPr="00E100CF">
        <w:rPr>
          <w:rFonts w:ascii="Arial" w:hAnsi="Arial" w:cs="Arial"/>
          <w:spacing w:val="1"/>
          <w:sz w:val="24"/>
          <w:szCs w:val="24"/>
        </w:rPr>
        <w:t xml:space="preserve"> </w:t>
      </w:r>
      <w:r w:rsidRPr="00E100CF">
        <w:rPr>
          <w:rFonts w:ascii="Arial" w:hAnsi="Arial" w:cs="Arial"/>
          <w:sz w:val="24"/>
          <w:szCs w:val="24"/>
        </w:rPr>
        <w:t>транспорта.</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этом</w:t>
      </w:r>
      <w:r w:rsidRPr="00E100CF">
        <w:rPr>
          <w:rFonts w:ascii="Arial" w:hAnsi="Arial" w:cs="Arial"/>
          <w:spacing w:val="1"/>
          <w:sz w:val="24"/>
          <w:szCs w:val="24"/>
        </w:rPr>
        <w:t xml:space="preserve"> </w:t>
      </w:r>
      <w:r w:rsidRPr="00E100CF">
        <w:rPr>
          <w:rFonts w:ascii="Arial" w:hAnsi="Arial" w:cs="Arial"/>
          <w:sz w:val="24"/>
          <w:szCs w:val="24"/>
        </w:rPr>
        <w:t>пешеходные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велосипедные</w:t>
      </w:r>
      <w:r w:rsidRPr="00E100CF">
        <w:rPr>
          <w:rFonts w:ascii="Arial" w:hAnsi="Arial" w:cs="Arial"/>
          <w:spacing w:val="1"/>
          <w:sz w:val="24"/>
          <w:szCs w:val="24"/>
        </w:rPr>
        <w:t xml:space="preserve"> </w:t>
      </w:r>
      <w:r w:rsidRPr="00E100CF">
        <w:rPr>
          <w:rFonts w:ascii="Arial" w:hAnsi="Arial" w:cs="Arial"/>
          <w:sz w:val="24"/>
          <w:szCs w:val="24"/>
        </w:rPr>
        <w:t>маршруты</w:t>
      </w:r>
      <w:r w:rsidRPr="00E100CF">
        <w:rPr>
          <w:rFonts w:ascii="Arial" w:hAnsi="Arial" w:cs="Arial"/>
          <w:spacing w:val="24"/>
          <w:sz w:val="24"/>
          <w:szCs w:val="24"/>
        </w:rPr>
        <w:t xml:space="preserve"> </w:t>
      </w:r>
      <w:r w:rsidRPr="00E100CF">
        <w:rPr>
          <w:rFonts w:ascii="Arial" w:hAnsi="Arial" w:cs="Arial"/>
          <w:sz w:val="24"/>
          <w:szCs w:val="24"/>
        </w:rPr>
        <w:t>в</w:t>
      </w:r>
      <w:r w:rsidRPr="00E100CF">
        <w:rPr>
          <w:rFonts w:ascii="Arial" w:hAnsi="Arial" w:cs="Arial"/>
          <w:spacing w:val="25"/>
          <w:sz w:val="24"/>
          <w:szCs w:val="24"/>
        </w:rPr>
        <w:t xml:space="preserve"> </w:t>
      </w:r>
      <w:r w:rsidRPr="00E100CF">
        <w:rPr>
          <w:rFonts w:ascii="Arial" w:hAnsi="Arial" w:cs="Arial"/>
          <w:sz w:val="24"/>
          <w:szCs w:val="24"/>
        </w:rPr>
        <w:t>рамках</w:t>
      </w:r>
      <w:r w:rsidRPr="00E100CF">
        <w:rPr>
          <w:rFonts w:ascii="Arial" w:hAnsi="Arial" w:cs="Arial"/>
          <w:spacing w:val="26"/>
          <w:sz w:val="24"/>
          <w:szCs w:val="24"/>
        </w:rPr>
        <w:t xml:space="preserve"> </w:t>
      </w:r>
      <w:r w:rsidRPr="00E100CF">
        <w:rPr>
          <w:rFonts w:ascii="Arial" w:hAnsi="Arial" w:cs="Arial"/>
          <w:sz w:val="24"/>
          <w:szCs w:val="24"/>
        </w:rPr>
        <w:t>проектов</w:t>
      </w:r>
      <w:r w:rsidRPr="00E100CF">
        <w:rPr>
          <w:rFonts w:ascii="Arial" w:hAnsi="Arial" w:cs="Arial"/>
          <w:spacing w:val="25"/>
          <w:sz w:val="24"/>
          <w:szCs w:val="24"/>
        </w:rPr>
        <w:t xml:space="preserve"> </w:t>
      </w:r>
      <w:r w:rsidRPr="00E100CF">
        <w:rPr>
          <w:rFonts w:ascii="Arial" w:hAnsi="Arial" w:cs="Arial"/>
          <w:sz w:val="24"/>
          <w:szCs w:val="24"/>
        </w:rPr>
        <w:t>по</w:t>
      </w:r>
      <w:r w:rsidRPr="00E100CF">
        <w:rPr>
          <w:rFonts w:ascii="Arial" w:hAnsi="Arial" w:cs="Arial"/>
          <w:spacing w:val="25"/>
          <w:sz w:val="24"/>
          <w:szCs w:val="24"/>
        </w:rPr>
        <w:t xml:space="preserve"> </w:t>
      </w:r>
      <w:r w:rsidRPr="00E100CF">
        <w:rPr>
          <w:rFonts w:ascii="Arial" w:hAnsi="Arial" w:cs="Arial"/>
          <w:sz w:val="24"/>
          <w:szCs w:val="24"/>
        </w:rPr>
        <w:t>благоустройству</w:t>
      </w:r>
      <w:r w:rsidRPr="00E100CF">
        <w:rPr>
          <w:rFonts w:ascii="Arial" w:hAnsi="Arial" w:cs="Arial"/>
          <w:spacing w:val="25"/>
          <w:sz w:val="24"/>
          <w:szCs w:val="24"/>
        </w:rPr>
        <w:t xml:space="preserve"> </w:t>
      </w:r>
      <w:r w:rsidRPr="00E100CF">
        <w:rPr>
          <w:rFonts w:ascii="Arial" w:hAnsi="Arial" w:cs="Arial"/>
          <w:sz w:val="24"/>
          <w:szCs w:val="24"/>
        </w:rPr>
        <w:lastRenderedPageBreak/>
        <w:t>территорий</w:t>
      </w:r>
      <w:r w:rsidRPr="00E100CF">
        <w:rPr>
          <w:rFonts w:ascii="Arial" w:hAnsi="Arial" w:cs="Arial"/>
          <w:spacing w:val="26"/>
          <w:sz w:val="24"/>
          <w:szCs w:val="24"/>
        </w:rPr>
        <w:t xml:space="preserve"> </w:t>
      </w:r>
      <w:r w:rsidRPr="00E100CF">
        <w:rPr>
          <w:rFonts w:ascii="Arial" w:hAnsi="Arial" w:cs="Arial"/>
          <w:sz w:val="24"/>
          <w:szCs w:val="24"/>
        </w:rPr>
        <w:t>должны</w:t>
      </w:r>
      <w:r w:rsidRPr="00E100CF">
        <w:rPr>
          <w:rFonts w:ascii="Arial" w:hAnsi="Arial" w:cs="Arial"/>
          <w:spacing w:val="25"/>
          <w:sz w:val="24"/>
          <w:szCs w:val="24"/>
        </w:rPr>
        <w:t xml:space="preserve"> </w:t>
      </w:r>
      <w:r w:rsidRPr="00E100CF">
        <w:rPr>
          <w:rFonts w:ascii="Arial" w:hAnsi="Arial" w:cs="Arial"/>
          <w:sz w:val="24"/>
          <w:szCs w:val="24"/>
        </w:rPr>
        <w:t>быть</w:t>
      </w:r>
      <w:r w:rsidRPr="00E100CF">
        <w:rPr>
          <w:rFonts w:ascii="Arial" w:hAnsi="Arial" w:cs="Arial"/>
          <w:spacing w:val="25"/>
          <w:sz w:val="24"/>
          <w:szCs w:val="24"/>
        </w:rPr>
        <w:t xml:space="preserve"> </w:t>
      </w:r>
      <w:r w:rsidRPr="00E100CF">
        <w:rPr>
          <w:rFonts w:ascii="Arial" w:hAnsi="Arial" w:cs="Arial"/>
          <w:sz w:val="24"/>
          <w:szCs w:val="24"/>
        </w:rPr>
        <w:t>доступными,</w:t>
      </w:r>
      <w:r w:rsidRPr="00E100CF">
        <w:rPr>
          <w:rFonts w:ascii="Arial" w:hAnsi="Arial" w:cs="Arial"/>
          <w:spacing w:val="26"/>
          <w:sz w:val="24"/>
          <w:szCs w:val="24"/>
        </w:rPr>
        <w:t xml:space="preserve"> </w:t>
      </w:r>
      <w:r w:rsidRPr="00E100CF">
        <w:rPr>
          <w:rFonts w:ascii="Arial" w:hAnsi="Arial" w:cs="Arial"/>
          <w:sz w:val="24"/>
          <w:szCs w:val="24"/>
        </w:rPr>
        <w:t>в</w:t>
      </w:r>
      <w:r w:rsidRPr="00E100CF">
        <w:rPr>
          <w:rFonts w:ascii="Arial" w:hAnsi="Arial" w:cs="Arial"/>
          <w:spacing w:val="25"/>
          <w:sz w:val="24"/>
          <w:szCs w:val="24"/>
        </w:rPr>
        <w:t xml:space="preserve"> </w:t>
      </w:r>
      <w:r w:rsidRPr="00E100CF">
        <w:rPr>
          <w:rFonts w:ascii="Arial" w:hAnsi="Arial" w:cs="Arial"/>
          <w:sz w:val="24"/>
          <w:szCs w:val="24"/>
        </w:rPr>
        <w:t>том</w:t>
      </w:r>
      <w:r w:rsidRPr="00E100CF">
        <w:rPr>
          <w:rFonts w:ascii="Arial" w:hAnsi="Arial" w:cs="Arial"/>
          <w:spacing w:val="25"/>
          <w:sz w:val="24"/>
          <w:szCs w:val="24"/>
        </w:rPr>
        <w:t xml:space="preserve"> </w:t>
      </w:r>
      <w:r w:rsidRPr="00E100CF">
        <w:rPr>
          <w:rFonts w:ascii="Arial" w:hAnsi="Arial" w:cs="Arial"/>
          <w:sz w:val="24"/>
          <w:szCs w:val="24"/>
        </w:rPr>
        <w:t>числе</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2"/>
          <w:sz w:val="24"/>
          <w:szCs w:val="24"/>
        </w:rPr>
        <w:t xml:space="preserve"> </w:t>
      </w:r>
      <w:r w:rsidRPr="00E100CF">
        <w:rPr>
          <w:rFonts w:ascii="Arial" w:hAnsi="Arial" w:cs="Arial"/>
          <w:sz w:val="24"/>
          <w:szCs w:val="24"/>
        </w:rPr>
        <w:t>детей</w:t>
      </w:r>
      <w:r w:rsidRPr="00E100CF">
        <w:rPr>
          <w:rFonts w:ascii="Arial" w:hAnsi="Arial" w:cs="Arial"/>
          <w:spacing w:val="-2"/>
          <w:sz w:val="24"/>
          <w:szCs w:val="24"/>
        </w:rPr>
        <w:t xml:space="preserve"> </w:t>
      </w:r>
      <w:r w:rsidRPr="00E100CF">
        <w:rPr>
          <w:rFonts w:ascii="Arial" w:hAnsi="Arial" w:cs="Arial"/>
          <w:sz w:val="24"/>
          <w:szCs w:val="24"/>
        </w:rPr>
        <w:t>в</w:t>
      </w:r>
      <w:r w:rsidRPr="00E100CF">
        <w:rPr>
          <w:rFonts w:ascii="Arial" w:hAnsi="Arial" w:cs="Arial"/>
          <w:spacing w:val="-2"/>
          <w:sz w:val="24"/>
          <w:szCs w:val="24"/>
        </w:rPr>
        <w:t xml:space="preserve"> </w:t>
      </w:r>
      <w:r w:rsidRPr="00E100CF">
        <w:rPr>
          <w:rFonts w:ascii="Arial" w:hAnsi="Arial" w:cs="Arial"/>
          <w:sz w:val="24"/>
          <w:szCs w:val="24"/>
        </w:rPr>
        <w:t>возрасте</w:t>
      </w:r>
      <w:r w:rsidRPr="00E100CF">
        <w:rPr>
          <w:rFonts w:ascii="Arial" w:hAnsi="Arial" w:cs="Arial"/>
          <w:spacing w:val="-2"/>
          <w:sz w:val="24"/>
          <w:szCs w:val="24"/>
        </w:rPr>
        <w:t xml:space="preserve"> </w:t>
      </w:r>
      <w:r w:rsidRPr="00E100CF">
        <w:rPr>
          <w:rFonts w:ascii="Arial" w:hAnsi="Arial" w:cs="Arial"/>
          <w:sz w:val="24"/>
          <w:szCs w:val="24"/>
        </w:rPr>
        <w:t>до</w:t>
      </w:r>
      <w:r w:rsidRPr="00E100CF">
        <w:rPr>
          <w:rFonts w:ascii="Arial" w:hAnsi="Arial" w:cs="Arial"/>
          <w:spacing w:val="-1"/>
          <w:sz w:val="24"/>
          <w:szCs w:val="24"/>
        </w:rPr>
        <w:t xml:space="preserve"> </w:t>
      </w:r>
      <w:r w:rsidRPr="00E100CF">
        <w:rPr>
          <w:rFonts w:ascii="Arial" w:hAnsi="Arial" w:cs="Arial"/>
          <w:sz w:val="24"/>
          <w:szCs w:val="24"/>
        </w:rPr>
        <w:t>3</w:t>
      </w:r>
      <w:r w:rsidRPr="00E100CF">
        <w:rPr>
          <w:rFonts w:ascii="Arial" w:hAnsi="Arial" w:cs="Arial"/>
          <w:spacing w:val="-1"/>
          <w:sz w:val="24"/>
          <w:szCs w:val="24"/>
        </w:rPr>
        <w:t xml:space="preserve"> </w:t>
      </w:r>
      <w:r w:rsidRPr="00E100CF">
        <w:rPr>
          <w:rFonts w:ascii="Arial" w:hAnsi="Arial" w:cs="Arial"/>
          <w:sz w:val="24"/>
          <w:szCs w:val="24"/>
        </w:rPr>
        <w:t>лет</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маломобильных</w:t>
      </w:r>
      <w:r w:rsidRPr="00E100CF">
        <w:rPr>
          <w:rFonts w:ascii="Arial" w:hAnsi="Arial" w:cs="Arial"/>
          <w:spacing w:val="-1"/>
          <w:sz w:val="24"/>
          <w:szCs w:val="24"/>
        </w:rPr>
        <w:t xml:space="preserve"> </w:t>
      </w:r>
      <w:r w:rsidRPr="00E100CF">
        <w:rPr>
          <w:rFonts w:ascii="Arial" w:hAnsi="Arial" w:cs="Arial"/>
          <w:sz w:val="24"/>
          <w:szCs w:val="24"/>
        </w:rPr>
        <w:t>групп</w:t>
      </w:r>
      <w:r w:rsidRPr="00E100CF">
        <w:rPr>
          <w:rFonts w:ascii="Arial" w:hAnsi="Arial" w:cs="Arial"/>
          <w:spacing w:val="-2"/>
          <w:sz w:val="24"/>
          <w:szCs w:val="24"/>
        </w:rPr>
        <w:t xml:space="preserve"> </w:t>
      </w:r>
      <w:r w:rsidRPr="00E100CF">
        <w:rPr>
          <w:rFonts w:ascii="Arial" w:hAnsi="Arial" w:cs="Arial"/>
          <w:sz w:val="24"/>
          <w:szCs w:val="24"/>
        </w:rPr>
        <w:t>населения</w:t>
      </w:r>
      <w:r w:rsidRPr="00E100CF">
        <w:rPr>
          <w:rFonts w:ascii="Arial" w:hAnsi="Arial" w:cs="Arial"/>
          <w:spacing w:val="-2"/>
          <w:sz w:val="24"/>
          <w:szCs w:val="24"/>
        </w:rPr>
        <w:t xml:space="preserve"> </w:t>
      </w:r>
      <w:r w:rsidRPr="00E100CF">
        <w:rPr>
          <w:rFonts w:ascii="Arial" w:hAnsi="Arial" w:cs="Arial"/>
          <w:sz w:val="24"/>
          <w:szCs w:val="24"/>
        </w:rPr>
        <w:t>(далее</w:t>
      </w:r>
      <w:r w:rsidRPr="00E100CF">
        <w:rPr>
          <w:rFonts w:ascii="Arial" w:hAnsi="Arial" w:cs="Arial"/>
          <w:spacing w:val="-2"/>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МГН).</w:t>
      </w:r>
    </w:p>
    <w:p w14:paraId="5E9288CC" w14:textId="77777777" w:rsidR="00C96369" w:rsidRPr="00E100CF" w:rsidRDefault="00C96369" w:rsidP="00C96369">
      <w:pPr>
        <w:tabs>
          <w:tab w:val="left" w:pos="1255"/>
        </w:tabs>
        <w:jc w:val="both"/>
        <w:rPr>
          <w:rFonts w:ascii="Arial" w:hAnsi="Arial" w:cs="Arial"/>
          <w:sz w:val="24"/>
          <w:szCs w:val="24"/>
        </w:rPr>
      </w:pPr>
      <w:r w:rsidRPr="00E100CF">
        <w:rPr>
          <w:rFonts w:ascii="Arial" w:hAnsi="Arial" w:cs="Arial"/>
          <w:sz w:val="24"/>
          <w:szCs w:val="24"/>
        </w:rPr>
        <w:t xml:space="preserve">  4.6. Перечень элементов благоустройства на дворовой территории многоквартирного жилого</w:t>
      </w:r>
      <w:r w:rsidRPr="00E100CF">
        <w:rPr>
          <w:rFonts w:ascii="Arial" w:hAnsi="Arial" w:cs="Arial"/>
          <w:spacing w:val="1"/>
          <w:sz w:val="24"/>
          <w:szCs w:val="24"/>
        </w:rPr>
        <w:t xml:space="preserve"> </w:t>
      </w:r>
      <w:r w:rsidRPr="00E100CF">
        <w:rPr>
          <w:rFonts w:ascii="Arial" w:hAnsi="Arial" w:cs="Arial"/>
          <w:sz w:val="24"/>
          <w:szCs w:val="24"/>
        </w:rPr>
        <w:t>дома</w:t>
      </w:r>
      <w:r w:rsidRPr="00E100CF">
        <w:rPr>
          <w:rFonts w:ascii="Arial" w:hAnsi="Arial" w:cs="Arial"/>
          <w:spacing w:val="1"/>
          <w:sz w:val="24"/>
          <w:szCs w:val="24"/>
        </w:rPr>
        <w:t xml:space="preserve"> </w:t>
      </w:r>
      <w:r w:rsidRPr="00E100CF">
        <w:rPr>
          <w:rFonts w:ascii="Arial" w:hAnsi="Arial" w:cs="Arial"/>
          <w:sz w:val="24"/>
          <w:szCs w:val="24"/>
        </w:rPr>
        <w:t>включает</w:t>
      </w:r>
      <w:r w:rsidRPr="00E100CF">
        <w:rPr>
          <w:rFonts w:ascii="Arial" w:hAnsi="Arial" w:cs="Arial"/>
          <w:spacing w:val="1"/>
          <w:sz w:val="24"/>
          <w:szCs w:val="24"/>
        </w:rPr>
        <w:t xml:space="preserve"> </w:t>
      </w:r>
      <w:r w:rsidRPr="00E100CF">
        <w:rPr>
          <w:rFonts w:ascii="Arial" w:hAnsi="Arial" w:cs="Arial"/>
          <w:sz w:val="24"/>
          <w:szCs w:val="24"/>
        </w:rPr>
        <w:t>твердые</w:t>
      </w:r>
      <w:r w:rsidRPr="00E100CF">
        <w:rPr>
          <w:rFonts w:ascii="Arial" w:hAnsi="Arial" w:cs="Arial"/>
          <w:spacing w:val="1"/>
          <w:sz w:val="24"/>
          <w:szCs w:val="24"/>
        </w:rPr>
        <w:t xml:space="preserve"> </w:t>
      </w:r>
      <w:r w:rsidRPr="00E100CF">
        <w:rPr>
          <w:rFonts w:ascii="Arial" w:hAnsi="Arial" w:cs="Arial"/>
          <w:sz w:val="24"/>
          <w:szCs w:val="24"/>
        </w:rPr>
        <w:t>виды</w:t>
      </w:r>
      <w:r w:rsidRPr="00E100CF">
        <w:rPr>
          <w:rFonts w:ascii="Arial" w:hAnsi="Arial" w:cs="Arial"/>
          <w:spacing w:val="1"/>
          <w:sz w:val="24"/>
          <w:szCs w:val="24"/>
        </w:rPr>
        <w:t xml:space="preserve"> </w:t>
      </w:r>
      <w:r w:rsidRPr="00E100CF">
        <w:rPr>
          <w:rFonts w:ascii="Arial" w:hAnsi="Arial" w:cs="Arial"/>
          <w:sz w:val="24"/>
          <w:szCs w:val="24"/>
        </w:rPr>
        <w:t>покрытия</w:t>
      </w:r>
      <w:r w:rsidRPr="00E100CF">
        <w:rPr>
          <w:rFonts w:ascii="Arial" w:hAnsi="Arial" w:cs="Arial"/>
          <w:spacing w:val="1"/>
          <w:sz w:val="24"/>
          <w:szCs w:val="24"/>
        </w:rPr>
        <w:t xml:space="preserve"> </w:t>
      </w:r>
      <w:r w:rsidRPr="00E100CF">
        <w:rPr>
          <w:rFonts w:ascii="Arial" w:hAnsi="Arial" w:cs="Arial"/>
          <w:sz w:val="24"/>
          <w:szCs w:val="24"/>
        </w:rPr>
        <w:t>проезда,</w:t>
      </w:r>
      <w:r w:rsidRPr="00E100CF">
        <w:rPr>
          <w:rFonts w:ascii="Arial" w:hAnsi="Arial" w:cs="Arial"/>
          <w:spacing w:val="1"/>
          <w:sz w:val="24"/>
          <w:szCs w:val="24"/>
        </w:rPr>
        <w:t xml:space="preserve"> </w:t>
      </w:r>
      <w:r w:rsidRPr="00E100CF">
        <w:rPr>
          <w:rFonts w:ascii="Arial" w:hAnsi="Arial" w:cs="Arial"/>
          <w:sz w:val="24"/>
          <w:szCs w:val="24"/>
        </w:rPr>
        <w:t>различные</w:t>
      </w:r>
      <w:r w:rsidRPr="00E100CF">
        <w:rPr>
          <w:rFonts w:ascii="Arial" w:hAnsi="Arial" w:cs="Arial"/>
          <w:spacing w:val="1"/>
          <w:sz w:val="24"/>
          <w:szCs w:val="24"/>
        </w:rPr>
        <w:t xml:space="preserve"> </w:t>
      </w:r>
      <w:r w:rsidRPr="00E100CF">
        <w:rPr>
          <w:rFonts w:ascii="Arial" w:hAnsi="Arial" w:cs="Arial"/>
          <w:sz w:val="24"/>
          <w:szCs w:val="24"/>
        </w:rPr>
        <w:t>виды</w:t>
      </w:r>
      <w:r w:rsidRPr="00E100CF">
        <w:rPr>
          <w:rFonts w:ascii="Arial" w:hAnsi="Arial" w:cs="Arial"/>
          <w:spacing w:val="1"/>
          <w:sz w:val="24"/>
          <w:szCs w:val="24"/>
        </w:rPr>
        <w:t xml:space="preserve"> </w:t>
      </w:r>
      <w:r w:rsidRPr="00E100CF">
        <w:rPr>
          <w:rFonts w:ascii="Arial" w:hAnsi="Arial" w:cs="Arial"/>
          <w:sz w:val="24"/>
          <w:szCs w:val="24"/>
        </w:rPr>
        <w:t>покрытия</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1"/>
          <w:sz w:val="24"/>
          <w:szCs w:val="24"/>
        </w:rPr>
        <w:t xml:space="preserve"> </w:t>
      </w:r>
      <w:r w:rsidRPr="00E100CF">
        <w:rPr>
          <w:rFonts w:ascii="Arial" w:hAnsi="Arial" w:cs="Arial"/>
          <w:sz w:val="24"/>
          <w:szCs w:val="24"/>
        </w:rPr>
        <w:t>элементы</w:t>
      </w:r>
      <w:r w:rsidRPr="00E100CF">
        <w:rPr>
          <w:rFonts w:ascii="Arial" w:hAnsi="Arial" w:cs="Arial"/>
          <w:spacing w:val="1"/>
          <w:sz w:val="24"/>
          <w:szCs w:val="24"/>
        </w:rPr>
        <w:t xml:space="preserve"> </w:t>
      </w:r>
      <w:r w:rsidRPr="00E100CF">
        <w:rPr>
          <w:rFonts w:ascii="Arial" w:hAnsi="Arial" w:cs="Arial"/>
          <w:sz w:val="24"/>
          <w:szCs w:val="24"/>
        </w:rPr>
        <w:t>сопряжения</w:t>
      </w:r>
      <w:r w:rsidRPr="00E100CF">
        <w:rPr>
          <w:rFonts w:ascii="Arial" w:hAnsi="Arial" w:cs="Arial"/>
          <w:spacing w:val="35"/>
          <w:sz w:val="24"/>
          <w:szCs w:val="24"/>
        </w:rPr>
        <w:t xml:space="preserve"> </w:t>
      </w:r>
      <w:r w:rsidRPr="00E100CF">
        <w:rPr>
          <w:rFonts w:ascii="Arial" w:hAnsi="Arial" w:cs="Arial"/>
          <w:sz w:val="24"/>
          <w:szCs w:val="24"/>
        </w:rPr>
        <w:t>поверхностей,</w:t>
      </w:r>
      <w:r w:rsidRPr="00E100CF">
        <w:rPr>
          <w:rFonts w:ascii="Arial" w:hAnsi="Arial" w:cs="Arial"/>
          <w:spacing w:val="35"/>
          <w:sz w:val="24"/>
          <w:szCs w:val="24"/>
        </w:rPr>
        <w:t xml:space="preserve"> </w:t>
      </w:r>
      <w:r w:rsidRPr="00E100CF">
        <w:rPr>
          <w:rFonts w:ascii="Arial" w:hAnsi="Arial" w:cs="Arial"/>
          <w:sz w:val="24"/>
          <w:szCs w:val="24"/>
        </w:rPr>
        <w:t>оборудование</w:t>
      </w:r>
      <w:r w:rsidRPr="00E100CF">
        <w:rPr>
          <w:rFonts w:ascii="Arial" w:hAnsi="Arial" w:cs="Arial"/>
          <w:spacing w:val="35"/>
          <w:sz w:val="24"/>
          <w:szCs w:val="24"/>
        </w:rPr>
        <w:t xml:space="preserve"> </w:t>
      </w:r>
      <w:r w:rsidRPr="00E100CF">
        <w:rPr>
          <w:rFonts w:ascii="Arial" w:hAnsi="Arial" w:cs="Arial"/>
          <w:sz w:val="24"/>
          <w:szCs w:val="24"/>
        </w:rPr>
        <w:t>площадок,</w:t>
      </w:r>
      <w:r w:rsidRPr="00E100CF">
        <w:rPr>
          <w:rFonts w:ascii="Arial" w:hAnsi="Arial" w:cs="Arial"/>
          <w:spacing w:val="35"/>
          <w:sz w:val="24"/>
          <w:szCs w:val="24"/>
        </w:rPr>
        <w:t xml:space="preserve"> </w:t>
      </w:r>
      <w:r w:rsidRPr="00E100CF">
        <w:rPr>
          <w:rFonts w:ascii="Arial" w:hAnsi="Arial" w:cs="Arial"/>
          <w:sz w:val="24"/>
          <w:szCs w:val="24"/>
        </w:rPr>
        <w:t>озеленение,</w:t>
      </w:r>
      <w:r w:rsidRPr="00E100CF">
        <w:rPr>
          <w:rFonts w:ascii="Arial" w:hAnsi="Arial" w:cs="Arial"/>
          <w:spacing w:val="35"/>
          <w:sz w:val="24"/>
          <w:szCs w:val="24"/>
        </w:rPr>
        <w:t xml:space="preserve"> </w:t>
      </w:r>
      <w:r w:rsidRPr="00E100CF">
        <w:rPr>
          <w:rFonts w:ascii="Arial" w:hAnsi="Arial" w:cs="Arial"/>
          <w:sz w:val="24"/>
          <w:szCs w:val="24"/>
        </w:rPr>
        <w:t>урны,</w:t>
      </w:r>
      <w:r w:rsidRPr="00E100CF">
        <w:rPr>
          <w:rFonts w:ascii="Arial" w:hAnsi="Arial" w:cs="Arial"/>
          <w:spacing w:val="35"/>
          <w:sz w:val="24"/>
          <w:szCs w:val="24"/>
        </w:rPr>
        <w:t xml:space="preserve"> </w:t>
      </w:r>
      <w:r w:rsidRPr="00E100CF">
        <w:rPr>
          <w:rFonts w:ascii="Arial" w:hAnsi="Arial" w:cs="Arial"/>
          <w:sz w:val="24"/>
          <w:szCs w:val="24"/>
        </w:rPr>
        <w:t>скамьи,</w:t>
      </w:r>
      <w:r w:rsidRPr="00E100CF">
        <w:rPr>
          <w:rFonts w:ascii="Arial" w:hAnsi="Arial" w:cs="Arial"/>
          <w:spacing w:val="35"/>
          <w:sz w:val="24"/>
          <w:szCs w:val="24"/>
        </w:rPr>
        <w:t xml:space="preserve"> </w:t>
      </w:r>
      <w:r w:rsidRPr="00E100CF">
        <w:rPr>
          <w:rFonts w:ascii="Arial" w:hAnsi="Arial" w:cs="Arial"/>
          <w:sz w:val="24"/>
          <w:szCs w:val="24"/>
        </w:rPr>
        <w:t>осветительное.</w:t>
      </w:r>
    </w:p>
    <w:p w14:paraId="3696EACD" w14:textId="77777777" w:rsidR="00C96369" w:rsidRPr="00E100CF" w:rsidRDefault="00C96369" w:rsidP="00C96369">
      <w:pPr>
        <w:tabs>
          <w:tab w:val="left" w:pos="1255"/>
        </w:tabs>
        <w:jc w:val="both"/>
        <w:rPr>
          <w:rFonts w:ascii="Arial" w:hAnsi="Arial" w:cs="Arial"/>
          <w:sz w:val="24"/>
          <w:szCs w:val="24"/>
        </w:rPr>
      </w:pPr>
    </w:p>
    <w:p w14:paraId="56BA9B81" w14:textId="77777777" w:rsidR="00C96369" w:rsidRPr="00E100CF" w:rsidRDefault="00C96369" w:rsidP="00C96369">
      <w:pPr>
        <w:pStyle w:val="11"/>
        <w:tabs>
          <w:tab w:val="left" w:pos="1502"/>
        </w:tabs>
        <w:ind w:left="0"/>
        <w:jc w:val="both"/>
        <w:outlineLvl w:val="9"/>
        <w:rPr>
          <w:rFonts w:ascii="Arial" w:hAnsi="Arial" w:cs="Arial"/>
          <w:b w:val="0"/>
          <w:sz w:val="24"/>
          <w:szCs w:val="24"/>
        </w:rPr>
      </w:pPr>
      <w:r w:rsidRPr="00E100CF">
        <w:rPr>
          <w:rFonts w:ascii="Arial" w:hAnsi="Arial" w:cs="Arial"/>
          <w:b w:val="0"/>
          <w:sz w:val="24"/>
          <w:szCs w:val="24"/>
        </w:rPr>
        <w:t>5. Благоустройство</w:t>
      </w:r>
      <w:r w:rsidRPr="00E100CF">
        <w:rPr>
          <w:rFonts w:ascii="Arial" w:hAnsi="Arial" w:cs="Arial"/>
          <w:b w:val="0"/>
          <w:spacing w:val="-10"/>
          <w:sz w:val="24"/>
          <w:szCs w:val="24"/>
        </w:rPr>
        <w:t xml:space="preserve"> </w:t>
      </w:r>
      <w:r w:rsidRPr="00E100CF">
        <w:rPr>
          <w:rFonts w:ascii="Arial" w:hAnsi="Arial" w:cs="Arial"/>
          <w:b w:val="0"/>
          <w:sz w:val="24"/>
          <w:szCs w:val="24"/>
        </w:rPr>
        <w:t>общественных</w:t>
      </w:r>
      <w:r w:rsidRPr="00E100CF">
        <w:rPr>
          <w:rFonts w:ascii="Arial" w:hAnsi="Arial" w:cs="Arial"/>
          <w:b w:val="0"/>
          <w:spacing w:val="-9"/>
          <w:sz w:val="24"/>
          <w:szCs w:val="24"/>
        </w:rPr>
        <w:t xml:space="preserve"> </w:t>
      </w:r>
      <w:r w:rsidRPr="00E100CF">
        <w:rPr>
          <w:rFonts w:ascii="Arial" w:hAnsi="Arial" w:cs="Arial"/>
          <w:b w:val="0"/>
          <w:sz w:val="24"/>
          <w:szCs w:val="24"/>
        </w:rPr>
        <w:t>территорий</w:t>
      </w:r>
      <w:r w:rsidRPr="00E100CF">
        <w:rPr>
          <w:rFonts w:ascii="Arial" w:hAnsi="Arial" w:cs="Arial"/>
          <w:b w:val="0"/>
          <w:spacing w:val="-9"/>
          <w:sz w:val="24"/>
          <w:szCs w:val="24"/>
        </w:rPr>
        <w:t xml:space="preserve"> </w:t>
      </w:r>
      <w:r w:rsidRPr="00E100CF">
        <w:rPr>
          <w:rFonts w:ascii="Arial" w:hAnsi="Arial" w:cs="Arial"/>
          <w:b w:val="0"/>
          <w:sz w:val="24"/>
          <w:szCs w:val="24"/>
        </w:rPr>
        <w:t>рекреационного</w:t>
      </w:r>
      <w:r w:rsidRPr="00E100CF">
        <w:rPr>
          <w:rFonts w:ascii="Arial" w:hAnsi="Arial" w:cs="Arial"/>
          <w:b w:val="0"/>
          <w:spacing w:val="-10"/>
          <w:sz w:val="24"/>
          <w:szCs w:val="24"/>
        </w:rPr>
        <w:t xml:space="preserve"> </w:t>
      </w:r>
      <w:r w:rsidRPr="00E100CF">
        <w:rPr>
          <w:rFonts w:ascii="Arial" w:hAnsi="Arial" w:cs="Arial"/>
          <w:b w:val="0"/>
          <w:sz w:val="24"/>
          <w:szCs w:val="24"/>
        </w:rPr>
        <w:t>назначения</w:t>
      </w:r>
    </w:p>
    <w:p w14:paraId="4FEC8652" w14:textId="77777777" w:rsidR="00C96369" w:rsidRPr="00E100CF" w:rsidRDefault="00C96369" w:rsidP="00C96369">
      <w:pPr>
        <w:pStyle w:val="a3"/>
        <w:ind w:left="0" w:firstLine="0"/>
        <w:rPr>
          <w:rFonts w:ascii="Arial" w:hAnsi="Arial" w:cs="Arial"/>
          <w:sz w:val="24"/>
          <w:szCs w:val="24"/>
        </w:rPr>
      </w:pPr>
    </w:p>
    <w:p w14:paraId="3FE9C531" w14:textId="77777777" w:rsidR="00C96369" w:rsidRPr="00E100CF" w:rsidRDefault="00C96369" w:rsidP="00605EF1">
      <w:pPr>
        <w:pStyle w:val="a5"/>
        <w:numPr>
          <w:ilvl w:val="1"/>
          <w:numId w:val="7"/>
        </w:numPr>
        <w:tabs>
          <w:tab w:val="left" w:pos="1253"/>
        </w:tabs>
        <w:ind w:left="0" w:firstLine="0"/>
        <w:rPr>
          <w:rFonts w:ascii="Arial" w:hAnsi="Arial" w:cs="Arial"/>
          <w:sz w:val="24"/>
          <w:szCs w:val="24"/>
        </w:rPr>
      </w:pPr>
      <w:r w:rsidRPr="00E100CF">
        <w:rPr>
          <w:rFonts w:ascii="Arial" w:hAnsi="Arial" w:cs="Arial"/>
          <w:sz w:val="24"/>
          <w:szCs w:val="24"/>
        </w:rPr>
        <w:t>К объектам благоустройства на территориях рекреационного назначения относятся зоны</w:t>
      </w:r>
      <w:r w:rsidRPr="00E100CF">
        <w:rPr>
          <w:rFonts w:ascii="Arial" w:hAnsi="Arial" w:cs="Arial"/>
          <w:spacing w:val="1"/>
          <w:sz w:val="24"/>
          <w:szCs w:val="24"/>
        </w:rPr>
        <w:t xml:space="preserve"> </w:t>
      </w:r>
      <w:r w:rsidRPr="00E100CF">
        <w:rPr>
          <w:rFonts w:ascii="Arial" w:hAnsi="Arial" w:cs="Arial"/>
          <w:sz w:val="24"/>
          <w:szCs w:val="24"/>
        </w:rPr>
        <w:t>отдыха, парк, лесопарковые зоны, леса, сады, бульвары, скверы и иные подобные элементы</w:t>
      </w:r>
      <w:r w:rsidRPr="00E100CF">
        <w:rPr>
          <w:rFonts w:ascii="Arial" w:hAnsi="Arial" w:cs="Arial"/>
          <w:spacing w:val="1"/>
          <w:sz w:val="24"/>
          <w:szCs w:val="24"/>
        </w:rPr>
        <w:t xml:space="preserve"> </w:t>
      </w:r>
      <w:r w:rsidRPr="00E100CF">
        <w:rPr>
          <w:rFonts w:ascii="Arial" w:hAnsi="Arial" w:cs="Arial"/>
          <w:sz w:val="24"/>
          <w:szCs w:val="24"/>
        </w:rPr>
        <w:t>планировочной</w:t>
      </w:r>
      <w:r w:rsidRPr="00E100CF">
        <w:rPr>
          <w:rFonts w:ascii="Arial" w:hAnsi="Arial" w:cs="Arial"/>
          <w:spacing w:val="-2"/>
          <w:sz w:val="24"/>
          <w:szCs w:val="24"/>
        </w:rPr>
        <w:t xml:space="preserve"> </w:t>
      </w:r>
      <w:r w:rsidRPr="00E100CF">
        <w:rPr>
          <w:rFonts w:ascii="Arial" w:hAnsi="Arial" w:cs="Arial"/>
          <w:sz w:val="24"/>
          <w:szCs w:val="24"/>
        </w:rPr>
        <w:t>структуры</w:t>
      </w:r>
      <w:r w:rsidRPr="00E100CF">
        <w:rPr>
          <w:rFonts w:ascii="Arial" w:hAnsi="Arial" w:cs="Arial"/>
          <w:spacing w:val="-2"/>
          <w:sz w:val="24"/>
          <w:szCs w:val="24"/>
        </w:rPr>
        <w:t xml:space="preserve"> </w:t>
      </w:r>
      <w:r w:rsidRPr="00E100CF">
        <w:rPr>
          <w:rFonts w:ascii="Arial" w:hAnsi="Arial" w:cs="Arial"/>
          <w:sz w:val="24"/>
          <w:szCs w:val="24"/>
        </w:rPr>
        <w:t>населенного</w:t>
      </w:r>
      <w:r w:rsidRPr="00E100CF">
        <w:rPr>
          <w:rFonts w:ascii="Arial" w:hAnsi="Arial" w:cs="Arial"/>
          <w:spacing w:val="-1"/>
          <w:sz w:val="24"/>
          <w:szCs w:val="24"/>
        </w:rPr>
        <w:t xml:space="preserve"> </w:t>
      </w:r>
      <w:r w:rsidRPr="00E100CF">
        <w:rPr>
          <w:rFonts w:ascii="Arial" w:hAnsi="Arial" w:cs="Arial"/>
          <w:sz w:val="24"/>
          <w:szCs w:val="24"/>
        </w:rPr>
        <w:t>пункта</w:t>
      </w:r>
      <w:r w:rsidRPr="00E100CF">
        <w:rPr>
          <w:rFonts w:ascii="Arial" w:hAnsi="Arial" w:cs="Arial"/>
          <w:spacing w:val="-2"/>
          <w:sz w:val="24"/>
          <w:szCs w:val="24"/>
        </w:rPr>
        <w:t xml:space="preserve"> </w:t>
      </w:r>
      <w:r w:rsidRPr="00E100CF">
        <w:rPr>
          <w:rFonts w:ascii="Arial" w:hAnsi="Arial" w:cs="Arial"/>
          <w:sz w:val="24"/>
          <w:szCs w:val="24"/>
        </w:rPr>
        <w:t>(далее</w:t>
      </w:r>
      <w:r w:rsidRPr="00E100CF">
        <w:rPr>
          <w:rFonts w:ascii="Arial" w:hAnsi="Arial" w:cs="Arial"/>
          <w:spacing w:val="-2"/>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объекты рекреации).</w:t>
      </w:r>
    </w:p>
    <w:p w14:paraId="063EB4A2" w14:textId="77777777" w:rsidR="00C96369" w:rsidRPr="00E100CF" w:rsidRDefault="00C96369" w:rsidP="00605EF1">
      <w:pPr>
        <w:pStyle w:val="a5"/>
        <w:numPr>
          <w:ilvl w:val="1"/>
          <w:numId w:val="7"/>
        </w:numPr>
        <w:tabs>
          <w:tab w:val="left" w:pos="1205"/>
        </w:tabs>
        <w:ind w:left="0" w:firstLine="0"/>
        <w:rPr>
          <w:rFonts w:ascii="Arial" w:hAnsi="Arial" w:cs="Arial"/>
          <w:sz w:val="24"/>
          <w:szCs w:val="24"/>
        </w:rPr>
      </w:pPr>
      <w:r w:rsidRPr="00E100CF">
        <w:rPr>
          <w:rFonts w:ascii="Arial" w:hAnsi="Arial" w:cs="Arial"/>
          <w:sz w:val="24"/>
          <w:szCs w:val="24"/>
        </w:rPr>
        <w:t>При</w:t>
      </w:r>
      <w:r w:rsidRPr="00E100CF">
        <w:rPr>
          <w:rFonts w:ascii="Arial" w:hAnsi="Arial" w:cs="Arial"/>
          <w:spacing w:val="-8"/>
          <w:sz w:val="24"/>
          <w:szCs w:val="24"/>
        </w:rPr>
        <w:t xml:space="preserve"> </w:t>
      </w:r>
      <w:r w:rsidRPr="00E100CF">
        <w:rPr>
          <w:rFonts w:ascii="Arial" w:hAnsi="Arial" w:cs="Arial"/>
          <w:sz w:val="24"/>
          <w:szCs w:val="24"/>
        </w:rPr>
        <w:t>проектировании</w:t>
      </w:r>
      <w:r w:rsidRPr="00E100CF">
        <w:rPr>
          <w:rFonts w:ascii="Arial" w:hAnsi="Arial" w:cs="Arial"/>
          <w:spacing w:val="-7"/>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благоустройстве</w:t>
      </w:r>
      <w:r w:rsidRPr="00E100CF">
        <w:rPr>
          <w:rFonts w:ascii="Arial" w:hAnsi="Arial" w:cs="Arial"/>
          <w:spacing w:val="-7"/>
          <w:sz w:val="24"/>
          <w:szCs w:val="24"/>
        </w:rPr>
        <w:t xml:space="preserve"> </w:t>
      </w:r>
      <w:r w:rsidRPr="00E100CF">
        <w:rPr>
          <w:rFonts w:ascii="Arial" w:hAnsi="Arial" w:cs="Arial"/>
          <w:sz w:val="24"/>
          <w:szCs w:val="24"/>
        </w:rPr>
        <w:t>объектов</w:t>
      </w:r>
      <w:r w:rsidRPr="00E100CF">
        <w:rPr>
          <w:rFonts w:ascii="Arial" w:hAnsi="Arial" w:cs="Arial"/>
          <w:spacing w:val="-7"/>
          <w:sz w:val="24"/>
          <w:szCs w:val="24"/>
        </w:rPr>
        <w:t xml:space="preserve"> </w:t>
      </w:r>
      <w:r w:rsidRPr="00E100CF">
        <w:rPr>
          <w:rFonts w:ascii="Arial" w:hAnsi="Arial" w:cs="Arial"/>
          <w:sz w:val="24"/>
          <w:szCs w:val="24"/>
        </w:rPr>
        <w:t>рекреации</w:t>
      </w:r>
      <w:r w:rsidRPr="00E100CF">
        <w:rPr>
          <w:rFonts w:ascii="Arial" w:hAnsi="Arial" w:cs="Arial"/>
          <w:spacing w:val="-6"/>
          <w:sz w:val="24"/>
          <w:szCs w:val="24"/>
        </w:rPr>
        <w:t xml:space="preserve"> </w:t>
      </w:r>
      <w:r w:rsidRPr="00E100CF">
        <w:rPr>
          <w:rFonts w:ascii="Arial" w:hAnsi="Arial" w:cs="Arial"/>
          <w:sz w:val="24"/>
          <w:szCs w:val="24"/>
        </w:rPr>
        <w:t>предусматривается:</w:t>
      </w:r>
    </w:p>
    <w:p w14:paraId="2EA4576F"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лесопарковых</w:t>
      </w:r>
      <w:r w:rsidRPr="00E100CF">
        <w:rPr>
          <w:rFonts w:ascii="Arial" w:hAnsi="Arial" w:cs="Arial"/>
          <w:spacing w:val="1"/>
          <w:sz w:val="24"/>
          <w:szCs w:val="24"/>
        </w:rPr>
        <w:t xml:space="preserve"> </w:t>
      </w:r>
      <w:r w:rsidRPr="00E100CF">
        <w:rPr>
          <w:rFonts w:ascii="Arial" w:hAnsi="Arial" w:cs="Arial"/>
          <w:sz w:val="24"/>
          <w:szCs w:val="24"/>
        </w:rPr>
        <w:t>зон:</w:t>
      </w:r>
      <w:r w:rsidRPr="00E100CF">
        <w:rPr>
          <w:rFonts w:ascii="Arial" w:hAnsi="Arial" w:cs="Arial"/>
          <w:spacing w:val="1"/>
          <w:sz w:val="24"/>
          <w:szCs w:val="24"/>
        </w:rPr>
        <w:t xml:space="preserve"> </w:t>
      </w:r>
      <w:r w:rsidRPr="00E100CF">
        <w:rPr>
          <w:rFonts w:ascii="Arial" w:hAnsi="Arial" w:cs="Arial"/>
          <w:sz w:val="24"/>
          <w:szCs w:val="24"/>
        </w:rPr>
        <w:t>сохранение</w:t>
      </w:r>
      <w:r w:rsidRPr="00E100CF">
        <w:rPr>
          <w:rFonts w:ascii="Arial" w:hAnsi="Arial" w:cs="Arial"/>
          <w:spacing w:val="1"/>
          <w:sz w:val="24"/>
          <w:szCs w:val="24"/>
        </w:rPr>
        <w:t xml:space="preserve"> </w:t>
      </w:r>
      <w:r w:rsidRPr="00E100CF">
        <w:rPr>
          <w:rFonts w:ascii="Arial" w:hAnsi="Arial" w:cs="Arial"/>
          <w:sz w:val="24"/>
          <w:szCs w:val="24"/>
        </w:rPr>
        <w:t>природной</w:t>
      </w:r>
      <w:r w:rsidRPr="00E100CF">
        <w:rPr>
          <w:rFonts w:ascii="Arial" w:hAnsi="Arial" w:cs="Arial"/>
          <w:spacing w:val="1"/>
          <w:sz w:val="24"/>
          <w:szCs w:val="24"/>
        </w:rPr>
        <w:t xml:space="preserve"> </w:t>
      </w:r>
      <w:r w:rsidRPr="00E100CF">
        <w:rPr>
          <w:rFonts w:ascii="Arial" w:hAnsi="Arial" w:cs="Arial"/>
          <w:sz w:val="24"/>
          <w:szCs w:val="24"/>
        </w:rPr>
        <w:t>среды,</w:t>
      </w:r>
      <w:r w:rsidRPr="00E100CF">
        <w:rPr>
          <w:rFonts w:ascii="Arial" w:hAnsi="Arial" w:cs="Arial"/>
          <w:spacing w:val="1"/>
          <w:sz w:val="24"/>
          <w:szCs w:val="24"/>
        </w:rPr>
        <w:t xml:space="preserve"> </w:t>
      </w:r>
      <w:r w:rsidRPr="00E100CF">
        <w:rPr>
          <w:rFonts w:ascii="Arial" w:hAnsi="Arial" w:cs="Arial"/>
          <w:sz w:val="24"/>
          <w:szCs w:val="24"/>
        </w:rPr>
        <w:t>создание</w:t>
      </w:r>
      <w:r w:rsidRPr="00E100CF">
        <w:rPr>
          <w:rFonts w:ascii="Arial" w:hAnsi="Arial" w:cs="Arial"/>
          <w:spacing w:val="1"/>
          <w:sz w:val="24"/>
          <w:szCs w:val="24"/>
        </w:rPr>
        <w:t xml:space="preserve"> </w:t>
      </w:r>
      <w:r w:rsidRPr="00E100CF">
        <w:rPr>
          <w:rFonts w:ascii="Arial" w:hAnsi="Arial" w:cs="Arial"/>
          <w:sz w:val="24"/>
          <w:szCs w:val="24"/>
        </w:rPr>
        <w:t>экосистем,</w:t>
      </w:r>
      <w:r w:rsidRPr="00E100CF">
        <w:rPr>
          <w:rFonts w:ascii="Arial" w:hAnsi="Arial" w:cs="Arial"/>
          <w:spacing w:val="1"/>
          <w:sz w:val="24"/>
          <w:szCs w:val="24"/>
        </w:rPr>
        <w:t xml:space="preserve"> </w:t>
      </w:r>
      <w:r w:rsidRPr="00E100CF">
        <w:rPr>
          <w:rFonts w:ascii="Arial" w:hAnsi="Arial" w:cs="Arial"/>
          <w:sz w:val="24"/>
          <w:szCs w:val="24"/>
        </w:rPr>
        <w:t>способных</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устойчивому функционированию, проведение функционального зонирования территории в зависимости</w:t>
      </w:r>
      <w:r w:rsidRPr="00E100CF">
        <w:rPr>
          <w:rFonts w:ascii="Arial" w:hAnsi="Arial" w:cs="Arial"/>
          <w:spacing w:val="-52"/>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ценности</w:t>
      </w:r>
      <w:r w:rsidRPr="00E100CF">
        <w:rPr>
          <w:rFonts w:ascii="Arial" w:hAnsi="Arial" w:cs="Arial"/>
          <w:spacing w:val="1"/>
          <w:sz w:val="24"/>
          <w:szCs w:val="24"/>
        </w:rPr>
        <w:t xml:space="preserve"> </w:t>
      </w:r>
      <w:r w:rsidRPr="00E100CF">
        <w:rPr>
          <w:rFonts w:ascii="Arial" w:hAnsi="Arial" w:cs="Arial"/>
          <w:sz w:val="24"/>
          <w:szCs w:val="24"/>
        </w:rPr>
        <w:t>ландшафтов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насаждений</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установлением</w:t>
      </w:r>
      <w:r w:rsidRPr="00E100CF">
        <w:rPr>
          <w:rFonts w:ascii="Arial" w:hAnsi="Arial" w:cs="Arial"/>
          <w:spacing w:val="1"/>
          <w:sz w:val="24"/>
          <w:szCs w:val="24"/>
        </w:rPr>
        <w:t xml:space="preserve"> </w:t>
      </w:r>
      <w:r w:rsidRPr="00E100CF">
        <w:rPr>
          <w:rFonts w:ascii="Arial" w:hAnsi="Arial" w:cs="Arial"/>
          <w:sz w:val="24"/>
          <w:szCs w:val="24"/>
        </w:rPr>
        <w:t>режимов</w:t>
      </w:r>
      <w:r w:rsidRPr="00E100CF">
        <w:rPr>
          <w:rFonts w:ascii="Arial" w:hAnsi="Arial" w:cs="Arial"/>
          <w:spacing w:val="1"/>
          <w:sz w:val="24"/>
          <w:szCs w:val="24"/>
        </w:rPr>
        <w:t xml:space="preserve"> </w:t>
      </w:r>
      <w:r w:rsidRPr="00E100CF">
        <w:rPr>
          <w:rFonts w:ascii="Arial" w:hAnsi="Arial" w:cs="Arial"/>
          <w:sz w:val="24"/>
          <w:szCs w:val="24"/>
        </w:rPr>
        <w:t>использования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разрешенных</w:t>
      </w:r>
      <w:r w:rsidRPr="00E100CF">
        <w:rPr>
          <w:rFonts w:ascii="Arial" w:hAnsi="Arial" w:cs="Arial"/>
          <w:spacing w:val="1"/>
          <w:sz w:val="24"/>
          <w:szCs w:val="24"/>
        </w:rPr>
        <w:t xml:space="preserve"> </w:t>
      </w:r>
      <w:r w:rsidRPr="00E100CF">
        <w:rPr>
          <w:rFonts w:ascii="Arial" w:hAnsi="Arial" w:cs="Arial"/>
          <w:sz w:val="24"/>
          <w:szCs w:val="24"/>
        </w:rPr>
        <w:t>мероприятий</w:t>
      </w:r>
      <w:r w:rsidRPr="00E100CF">
        <w:rPr>
          <w:rFonts w:ascii="Arial" w:hAnsi="Arial" w:cs="Arial"/>
          <w:spacing w:val="-2"/>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благоустройству</w:t>
      </w:r>
      <w:r w:rsidRPr="00E100CF">
        <w:rPr>
          <w:rFonts w:ascii="Arial" w:hAnsi="Arial" w:cs="Arial"/>
          <w:spacing w:val="-2"/>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различных зон</w:t>
      </w:r>
      <w:r w:rsidRPr="00E100CF">
        <w:rPr>
          <w:rFonts w:ascii="Arial" w:hAnsi="Arial" w:cs="Arial"/>
          <w:spacing w:val="-1"/>
          <w:sz w:val="24"/>
          <w:szCs w:val="24"/>
        </w:rPr>
        <w:t xml:space="preserve"> </w:t>
      </w:r>
      <w:r w:rsidRPr="00E100CF">
        <w:rPr>
          <w:rFonts w:ascii="Arial" w:hAnsi="Arial" w:cs="Arial"/>
          <w:sz w:val="24"/>
          <w:szCs w:val="24"/>
        </w:rPr>
        <w:t>лесопарка;</w:t>
      </w:r>
    </w:p>
    <w:p w14:paraId="71BB1A15"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б) для парков и садов: </w:t>
      </w:r>
      <w:proofErr w:type="spellStart"/>
      <w:r w:rsidRPr="00E100CF">
        <w:rPr>
          <w:rFonts w:ascii="Arial" w:hAnsi="Arial" w:cs="Arial"/>
          <w:sz w:val="24"/>
          <w:szCs w:val="24"/>
        </w:rPr>
        <w:t>разреживание</w:t>
      </w:r>
      <w:proofErr w:type="spellEnd"/>
      <w:r w:rsidRPr="00E100CF">
        <w:rPr>
          <w:rFonts w:ascii="Arial" w:hAnsi="Arial" w:cs="Arial"/>
          <w:sz w:val="24"/>
          <w:szCs w:val="24"/>
        </w:rPr>
        <w:t xml:space="preserve"> участков с повышенной плотностью насаждений, удаление</w:t>
      </w:r>
      <w:r w:rsidRPr="00E100CF">
        <w:rPr>
          <w:rFonts w:ascii="Arial" w:hAnsi="Arial" w:cs="Arial"/>
          <w:spacing w:val="1"/>
          <w:sz w:val="24"/>
          <w:szCs w:val="24"/>
        </w:rPr>
        <w:t xml:space="preserve"> </w:t>
      </w:r>
      <w:r w:rsidRPr="00E100CF">
        <w:rPr>
          <w:rFonts w:ascii="Arial" w:hAnsi="Arial" w:cs="Arial"/>
          <w:sz w:val="24"/>
          <w:szCs w:val="24"/>
        </w:rPr>
        <w:t>больных, старых, недекоративных, потерявших декоративность деревьев и растений малоценных видов,</w:t>
      </w:r>
      <w:r w:rsidRPr="00E100CF">
        <w:rPr>
          <w:rFonts w:ascii="Arial" w:hAnsi="Arial" w:cs="Arial"/>
          <w:spacing w:val="1"/>
          <w:sz w:val="24"/>
          <w:szCs w:val="24"/>
        </w:rPr>
        <w:t xml:space="preserve"> </w:t>
      </w:r>
      <w:r w:rsidRPr="00E100CF">
        <w:rPr>
          <w:rFonts w:ascii="Arial" w:hAnsi="Arial" w:cs="Arial"/>
          <w:sz w:val="24"/>
          <w:szCs w:val="24"/>
        </w:rPr>
        <w:t>их замена на декоративно-лиственные и красивоцветущие формы деревьев и кустарников, применение</w:t>
      </w:r>
      <w:r w:rsidRPr="00E100CF">
        <w:rPr>
          <w:rFonts w:ascii="Arial" w:hAnsi="Arial" w:cs="Arial"/>
          <w:spacing w:val="1"/>
          <w:sz w:val="24"/>
          <w:szCs w:val="24"/>
        </w:rPr>
        <w:t xml:space="preserve"> </w:t>
      </w:r>
      <w:r w:rsidRPr="00E100CF">
        <w:rPr>
          <w:rFonts w:ascii="Arial" w:hAnsi="Arial" w:cs="Arial"/>
          <w:sz w:val="24"/>
          <w:szCs w:val="24"/>
        </w:rPr>
        <w:t>различных</w:t>
      </w:r>
      <w:r w:rsidRPr="00E100CF">
        <w:rPr>
          <w:rFonts w:ascii="Arial" w:hAnsi="Arial" w:cs="Arial"/>
          <w:spacing w:val="1"/>
          <w:sz w:val="24"/>
          <w:szCs w:val="24"/>
        </w:rPr>
        <w:t xml:space="preserve"> </w:t>
      </w:r>
      <w:r w:rsidRPr="00E100CF">
        <w:rPr>
          <w:rFonts w:ascii="Arial" w:hAnsi="Arial" w:cs="Arial"/>
          <w:sz w:val="24"/>
          <w:szCs w:val="24"/>
        </w:rPr>
        <w:t>видов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приемов</w:t>
      </w:r>
      <w:r w:rsidRPr="00E100CF">
        <w:rPr>
          <w:rFonts w:ascii="Arial" w:hAnsi="Arial" w:cs="Arial"/>
          <w:spacing w:val="1"/>
          <w:sz w:val="24"/>
          <w:szCs w:val="24"/>
        </w:rPr>
        <w:t xml:space="preserve"> </w:t>
      </w:r>
      <w:r w:rsidRPr="00E100CF">
        <w:rPr>
          <w:rFonts w:ascii="Arial" w:hAnsi="Arial" w:cs="Arial"/>
          <w:sz w:val="24"/>
          <w:szCs w:val="24"/>
        </w:rPr>
        <w:t>озеленения,</w:t>
      </w:r>
      <w:r w:rsidRPr="00E100CF">
        <w:rPr>
          <w:rFonts w:ascii="Arial" w:hAnsi="Arial" w:cs="Arial"/>
          <w:spacing w:val="1"/>
          <w:sz w:val="24"/>
          <w:szCs w:val="24"/>
        </w:rPr>
        <w:t xml:space="preserve"> </w:t>
      </w:r>
      <w:r w:rsidRPr="00E100CF">
        <w:rPr>
          <w:rFonts w:ascii="Arial" w:hAnsi="Arial" w:cs="Arial"/>
          <w:sz w:val="24"/>
          <w:szCs w:val="24"/>
        </w:rPr>
        <w:t>благоустройство</w:t>
      </w:r>
      <w:r w:rsidRPr="00E100CF">
        <w:rPr>
          <w:rFonts w:ascii="Arial" w:hAnsi="Arial" w:cs="Arial"/>
          <w:spacing w:val="1"/>
          <w:sz w:val="24"/>
          <w:szCs w:val="24"/>
        </w:rPr>
        <w:t xml:space="preserve"> </w:t>
      </w:r>
      <w:r w:rsidRPr="00E100CF">
        <w:rPr>
          <w:rFonts w:ascii="Arial" w:hAnsi="Arial" w:cs="Arial"/>
          <w:sz w:val="24"/>
          <w:szCs w:val="24"/>
        </w:rPr>
        <w:t>ландшафта,</w:t>
      </w:r>
      <w:r w:rsidRPr="00E100CF">
        <w:rPr>
          <w:rFonts w:ascii="Arial" w:hAnsi="Arial" w:cs="Arial"/>
          <w:spacing w:val="1"/>
          <w:sz w:val="24"/>
          <w:szCs w:val="24"/>
        </w:rPr>
        <w:t xml:space="preserve"> </w:t>
      </w:r>
      <w:r w:rsidRPr="00E100CF">
        <w:rPr>
          <w:rFonts w:ascii="Arial" w:hAnsi="Arial" w:cs="Arial"/>
          <w:sz w:val="24"/>
          <w:szCs w:val="24"/>
        </w:rPr>
        <w:t>создание</w:t>
      </w:r>
      <w:r w:rsidRPr="00E100CF">
        <w:rPr>
          <w:rFonts w:ascii="Arial" w:hAnsi="Arial" w:cs="Arial"/>
          <w:spacing w:val="1"/>
          <w:sz w:val="24"/>
          <w:szCs w:val="24"/>
        </w:rPr>
        <w:t xml:space="preserve"> </w:t>
      </w:r>
      <w:r w:rsidRPr="00E100CF">
        <w:rPr>
          <w:rFonts w:ascii="Arial" w:hAnsi="Arial" w:cs="Arial"/>
          <w:sz w:val="24"/>
          <w:szCs w:val="24"/>
        </w:rPr>
        <w:t>пешеходных</w:t>
      </w:r>
      <w:r w:rsidRPr="00E100CF">
        <w:rPr>
          <w:rFonts w:ascii="Arial" w:hAnsi="Arial" w:cs="Arial"/>
          <w:spacing w:val="1"/>
          <w:sz w:val="24"/>
          <w:szCs w:val="24"/>
        </w:rPr>
        <w:t xml:space="preserve"> </w:t>
      </w:r>
      <w:r w:rsidRPr="00E100CF">
        <w:rPr>
          <w:rFonts w:ascii="Arial" w:hAnsi="Arial" w:cs="Arial"/>
          <w:sz w:val="24"/>
          <w:szCs w:val="24"/>
        </w:rPr>
        <w:t>коммуникаций,</w:t>
      </w:r>
      <w:r w:rsidRPr="00E100CF">
        <w:rPr>
          <w:rFonts w:ascii="Arial" w:hAnsi="Arial" w:cs="Arial"/>
          <w:spacing w:val="1"/>
          <w:sz w:val="24"/>
          <w:szCs w:val="24"/>
        </w:rPr>
        <w:t xml:space="preserve"> </w:t>
      </w:r>
      <w:r w:rsidRPr="00E100CF">
        <w:rPr>
          <w:rFonts w:ascii="Arial" w:hAnsi="Arial" w:cs="Arial"/>
          <w:sz w:val="24"/>
          <w:szCs w:val="24"/>
        </w:rPr>
        <w:t>организацию</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1"/>
          <w:sz w:val="24"/>
          <w:szCs w:val="24"/>
        </w:rPr>
        <w:t xml:space="preserve"> </w:t>
      </w:r>
      <w:r w:rsidRPr="00E100CF">
        <w:rPr>
          <w:rFonts w:ascii="Arial" w:hAnsi="Arial" w:cs="Arial"/>
          <w:sz w:val="24"/>
          <w:szCs w:val="24"/>
        </w:rPr>
        <w:t>отдыха,</w:t>
      </w:r>
      <w:r w:rsidRPr="00E100CF">
        <w:rPr>
          <w:rFonts w:ascii="Arial" w:hAnsi="Arial" w:cs="Arial"/>
          <w:spacing w:val="1"/>
          <w:sz w:val="24"/>
          <w:szCs w:val="24"/>
        </w:rPr>
        <w:t xml:space="preserve"> </w:t>
      </w:r>
      <w:r w:rsidRPr="00E100CF">
        <w:rPr>
          <w:rFonts w:ascii="Arial" w:hAnsi="Arial" w:cs="Arial"/>
          <w:sz w:val="24"/>
          <w:szCs w:val="24"/>
        </w:rPr>
        <w:t>детских</w:t>
      </w:r>
      <w:r w:rsidRPr="00E100CF">
        <w:rPr>
          <w:rFonts w:ascii="Arial" w:hAnsi="Arial" w:cs="Arial"/>
          <w:spacing w:val="1"/>
          <w:sz w:val="24"/>
          <w:szCs w:val="24"/>
        </w:rPr>
        <w:t xml:space="preserve"> </w:t>
      </w:r>
      <w:r w:rsidRPr="00E100CF">
        <w:rPr>
          <w:rFonts w:ascii="Arial" w:hAnsi="Arial" w:cs="Arial"/>
          <w:sz w:val="24"/>
          <w:szCs w:val="24"/>
        </w:rPr>
        <w:t>игровых,</w:t>
      </w:r>
      <w:r w:rsidRPr="00E100CF">
        <w:rPr>
          <w:rFonts w:ascii="Arial" w:hAnsi="Arial" w:cs="Arial"/>
          <w:spacing w:val="1"/>
          <w:sz w:val="24"/>
          <w:szCs w:val="24"/>
        </w:rPr>
        <w:t xml:space="preserve"> </w:t>
      </w:r>
      <w:r w:rsidRPr="00E100CF">
        <w:rPr>
          <w:rFonts w:ascii="Arial" w:hAnsi="Arial" w:cs="Arial"/>
          <w:sz w:val="24"/>
          <w:szCs w:val="24"/>
        </w:rPr>
        <w:t>детских</w:t>
      </w:r>
      <w:r w:rsidRPr="00E100CF">
        <w:rPr>
          <w:rFonts w:ascii="Arial" w:hAnsi="Arial" w:cs="Arial"/>
          <w:spacing w:val="1"/>
          <w:sz w:val="24"/>
          <w:szCs w:val="24"/>
        </w:rPr>
        <w:t xml:space="preserve"> </w:t>
      </w:r>
      <w:r w:rsidRPr="00E100CF">
        <w:rPr>
          <w:rFonts w:ascii="Arial" w:hAnsi="Arial" w:cs="Arial"/>
          <w:sz w:val="24"/>
          <w:szCs w:val="24"/>
        </w:rPr>
        <w:t>спортивных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детских</w:t>
      </w:r>
      <w:r w:rsidRPr="00E100CF">
        <w:rPr>
          <w:rFonts w:ascii="Arial" w:hAnsi="Arial" w:cs="Arial"/>
          <w:spacing w:val="1"/>
          <w:sz w:val="24"/>
          <w:szCs w:val="24"/>
        </w:rPr>
        <w:t xml:space="preserve"> </w:t>
      </w:r>
      <w:r w:rsidRPr="00E100CF">
        <w:rPr>
          <w:rFonts w:ascii="Arial" w:hAnsi="Arial" w:cs="Arial"/>
          <w:sz w:val="24"/>
          <w:szCs w:val="24"/>
        </w:rPr>
        <w:t>инклюзивных площадок, спортивных площадок для всех категорий населения, установку парковых</w:t>
      </w:r>
      <w:r w:rsidRPr="00E100CF">
        <w:rPr>
          <w:rFonts w:ascii="Arial" w:hAnsi="Arial" w:cs="Arial"/>
          <w:spacing w:val="1"/>
          <w:sz w:val="24"/>
          <w:szCs w:val="24"/>
        </w:rPr>
        <w:t xml:space="preserve"> </w:t>
      </w:r>
      <w:r w:rsidRPr="00E100CF">
        <w:rPr>
          <w:rFonts w:ascii="Arial" w:hAnsi="Arial" w:cs="Arial"/>
          <w:sz w:val="24"/>
          <w:szCs w:val="24"/>
        </w:rPr>
        <w:t>сооружений;</w:t>
      </w:r>
    </w:p>
    <w:p w14:paraId="31E492E3"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бульваров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скверов:</w:t>
      </w:r>
      <w:r w:rsidRPr="00E100CF">
        <w:rPr>
          <w:rFonts w:ascii="Arial" w:hAnsi="Arial" w:cs="Arial"/>
          <w:spacing w:val="1"/>
          <w:sz w:val="24"/>
          <w:szCs w:val="24"/>
        </w:rPr>
        <w:t xml:space="preserve"> </w:t>
      </w:r>
      <w:r w:rsidRPr="00E100CF">
        <w:rPr>
          <w:rFonts w:ascii="Arial" w:hAnsi="Arial" w:cs="Arial"/>
          <w:sz w:val="24"/>
          <w:szCs w:val="24"/>
        </w:rPr>
        <w:t>удаление</w:t>
      </w:r>
      <w:r w:rsidRPr="00E100CF">
        <w:rPr>
          <w:rFonts w:ascii="Arial" w:hAnsi="Arial" w:cs="Arial"/>
          <w:spacing w:val="1"/>
          <w:sz w:val="24"/>
          <w:szCs w:val="24"/>
        </w:rPr>
        <w:t xml:space="preserve"> </w:t>
      </w:r>
      <w:r w:rsidRPr="00E100CF">
        <w:rPr>
          <w:rFonts w:ascii="Arial" w:hAnsi="Arial" w:cs="Arial"/>
          <w:sz w:val="24"/>
          <w:szCs w:val="24"/>
        </w:rPr>
        <w:t>больных,</w:t>
      </w:r>
      <w:r w:rsidRPr="00E100CF">
        <w:rPr>
          <w:rFonts w:ascii="Arial" w:hAnsi="Arial" w:cs="Arial"/>
          <w:spacing w:val="1"/>
          <w:sz w:val="24"/>
          <w:szCs w:val="24"/>
        </w:rPr>
        <w:t xml:space="preserve"> </w:t>
      </w:r>
      <w:r w:rsidRPr="00E100CF">
        <w:rPr>
          <w:rFonts w:ascii="Arial" w:hAnsi="Arial" w:cs="Arial"/>
          <w:sz w:val="24"/>
          <w:szCs w:val="24"/>
        </w:rPr>
        <w:t>старых,</w:t>
      </w:r>
      <w:r w:rsidRPr="00E100CF">
        <w:rPr>
          <w:rFonts w:ascii="Arial" w:hAnsi="Arial" w:cs="Arial"/>
          <w:spacing w:val="1"/>
          <w:sz w:val="24"/>
          <w:szCs w:val="24"/>
        </w:rPr>
        <w:t xml:space="preserve"> </w:t>
      </w:r>
      <w:r w:rsidRPr="00E100CF">
        <w:rPr>
          <w:rFonts w:ascii="Arial" w:hAnsi="Arial" w:cs="Arial"/>
          <w:sz w:val="24"/>
          <w:szCs w:val="24"/>
        </w:rPr>
        <w:t>недекоративных,</w:t>
      </w:r>
      <w:r w:rsidRPr="00E100CF">
        <w:rPr>
          <w:rFonts w:ascii="Arial" w:hAnsi="Arial" w:cs="Arial"/>
          <w:spacing w:val="1"/>
          <w:sz w:val="24"/>
          <w:szCs w:val="24"/>
        </w:rPr>
        <w:t xml:space="preserve"> </w:t>
      </w:r>
      <w:r w:rsidRPr="00E100CF">
        <w:rPr>
          <w:rFonts w:ascii="Arial" w:hAnsi="Arial" w:cs="Arial"/>
          <w:sz w:val="24"/>
          <w:szCs w:val="24"/>
        </w:rPr>
        <w:t>потерявших</w:t>
      </w:r>
      <w:r w:rsidRPr="00E100CF">
        <w:rPr>
          <w:rFonts w:ascii="Arial" w:hAnsi="Arial" w:cs="Arial"/>
          <w:spacing w:val="1"/>
          <w:sz w:val="24"/>
          <w:szCs w:val="24"/>
        </w:rPr>
        <w:t xml:space="preserve"> </w:t>
      </w:r>
      <w:r w:rsidRPr="00E100CF">
        <w:rPr>
          <w:rFonts w:ascii="Arial" w:hAnsi="Arial" w:cs="Arial"/>
          <w:sz w:val="24"/>
          <w:szCs w:val="24"/>
        </w:rPr>
        <w:t>декоративность</w:t>
      </w:r>
      <w:r w:rsidRPr="00E100CF">
        <w:rPr>
          <w:rFonts w:ascii="Arial" w:hAnsi="Arial" w:cs="Arial"/>
          <w:spacing w:val="1"/>
          <w:sz w:val="24"/>
          <w:szCs w:val="24"/>
        </w:rPr>
        <w:t xml:space="preserve"> </w:t>
      </w:r>
      <w:r w:rsidRPr="00E100CF">
        <w:rPr>
          <w:rFonts w:ascii="Arial" w:hAnsi="Arial" w:cs="Arial"/>
          <w:sz w:val="24"/>
          <w:szCs w:val="24"/>
        </w:rPr>
        <w:t>деревьев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растений</w:t>
      </w:r>
      <w:r w:rsidRPr="00E100CF">
        <w:rPr>
          <w:rFonts w:ascii="Arial" w:hAnsi="Arial" w:cs="Arial"/>
          <w:spacing w:val="1"/>
          <w:sz w:val="24"/>
          <w:szCs w:val="24"/>
        </w:rPr>
        <w:t xml:space="preserve"> </w:t>
      </w:r>
      <w:r w:rsidRPr="00E100CF">
        <w:rPr>
          <w:rFonts w:ascii="Arial" w:hAnsi="Arial" w:cs="Arial"/>
          <w:sz w:val="24"/>
          <w:szCs w:val="24"/>
        </w:rPr>
        <w:t>малоценных</w:t>
      </w:r>
      <w:r w:rsidRPr="00E100CF">
        <w:rPr>
          <w:rFonts w:ascii="Arial" w:hAnsi="Arial" w:cs="Arial"/>
          <w:spacing w:val="1"/>
          <w:sz w:val="24"/>
          <w:szCs w:val="24"/>
        </w:rPr>
        <w:t xml:space="preserve"> </w:t>
      </w:r>
      <w:r w:rsidRPr="00E100CF">
        <w:rPr>
          <w:rFonts w:ascii="Arial" w:hAnsi="Arial" w:cs="Arial"/>
          <w:sz w:val="24"/>
          <w:szCs w:val="24"/>
        </w:rPr>
        <w:t>видов,</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замену</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декоративно-лиственные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красивоцветущие</w:t>
      </w:r>
      <w:r w:rsidRPr="00E100CF">
        <w:rPr>
          <w:rFonts w:ascii="Arial" w:hAnsi="Arial" w:cs="Arial"/>
          <w:spacing w:val="1"/>
          <w:sz w:val="24"/>
          <w:szCs w:val="24"/>
        </w:rPr>
        <w:t xml:space="preserve"> </w:t>
      </w:r>
      <w:r w:rsidRPr="00E100CF">
        <w:rPr>
          <w:rFonts w:ascii="Arial" w:hAnsi="Arial" w:cs="Arial"/>
          <w:sz w:val="24"/>
          <w:szCs w:val="24"/>
        </w:rPr>
        <w:t>формы</w:t>
      </w:r>
      <w:r w:rsidRPr="00E100CF">
        <w:rPr>
          <w:rFonts w:ascii="Arial" w:hAnsi="Arial" w:cs="Arial"/>
          <w:spacing w:val="1"/>
          <w:sz w:val="24"/>
          <w:szCs w:val="24"/>
        </w:rPr>
        <w:t xml:space="preserve"> </w:t>
      </w:r>
      <w:r w:rsidRPr="00E100CF">
        <w:rPr>
          <w:rFonts w:ascii="Arial" w:hAnsi="Arial" w:cs="Arial"/>
          <w:sz w:val="24"/>
          <w:szCs w:val="24"/>
        </w:rPr>
        <w:t>деревьев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кустарников,</w:t>
      </w:r>
      <w:r w:rsidRPr="00E100CF">
        <w:rPr>
          <w:rFonts w:ascii="Arial" w:hAnsi="Arial" w:cs="Arial"/>
          <w:spacing w:val="1"/>
          <w:sz w:val="24"/>
          <w:szCs w:val="24"/>
        </w:rPr>
        <w:t xml:space="preserve"> </w:t>
      </w:r>
      <w:r w:rsidRPr="00E100CF">
        <w:rPr>
          <w:rFonts w:ascii="Arial" w:hAnsi="Arial" w:cs="Arial"/>
          <w:sz w:val="24"/>
          <w:szCs w:val="24"/>
        </w:rPr>
        <w:t>создание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увеличение</w:t>
      </w:r>
      <w:r w:rsidRPr="00E100CF">
        <w:rPr>
          <w:rFonts w:ascii="Arial" w:hAnsi="Arial" w:cs="Arial"/>
          <w:spacing w:val="1"/>
          <w:sz w:val="24"/>
          <w:szCs w:val="24"/>
        </w:rPr>
        <w:t xml:space="preserve"> </w:t>
      </w:r>
      <w:r w:rsidRPr="00E100CF">
        <w:rPr>
          <w:rFonts w:ascii="Arial" w:hAnsi="Arial" w:cs="Arial"/>
          <w:sz w:val="24"/>
          <w:szCs w:val="24"/>
        </w:rPr>
        <w:t>расстояний</w:t>
      </w:r>
      <w:r w:rsidRPr="00E100CF">
        <w:rPr>
          <w:rFonts w:ascii="Arial" w:hAnsi="Arial" w:cs="Arial"/>
          <w:spacing w:val="1"/>
          <w:sz w:val="24"/>
          <w:szCs w:val="24"/>
        </w:rPr>
        <w:t xml:space="preserve"> </w:t>
      </w:r>
      <w:r w:rsidRPr="00E100CF">
        <w:rPr>
          <w:rFonts w:ascii="Arial" w:hAnsi="Arial" w:cs="Arial"/>
          <w:sz w:val="24"/>
          <w:szCs w:val="24"/>
        </w:rPr>
        <w:t>между</w:t>
      </w:r>
      <w:r w:rsidRPr="00E100CF">
        <w:rPr>
          <w:rFonts w:ascii="Arial" w:hAnsi="Arial" w:cs="Arial"/>
          <w:spacing w:val="1"/>
          <w:sz w:val="24"/>
          <w:szCs w:val="24"/>
        </w:rPr>
        <w:t xml:space="preserve"> </w:t>
      </w:r>
      <w:r w:rsidRPr="00E100CF">
        <w:rPr>
          <w:rFonts w:ascii="Arial" w:hAnsi="Arial" w:cs="Arial"/>
          <w:sz w:val="24"/>
          <w:szCs w:val="24"/>
        </w:rPr>
        <w:t>краем</w:t>
      </w:r>
      <w:r w:rsidRPr="00E100CF">
        <w:rPr>
          <w:rFonts w:ascii="Arial" w:hAnsi="Arial" w:cs="Arial"/>
          <w:spacing w:val="1"/>
          <w:sz w:val="24"/>
          <w:szCs w:val="24"/>
        </w:rPr>
        <w:t xml:space="preserve"> </w:t>
      </w:r>
      <w:r w:rsidRPr="00E100CF">
        <w:rPr>
          <w:rFonts w:ascii="Arial" w:hAnsi="Arial" w:cs="Arial"/>
          <w:sz w:val="24"/>
          <w:szCs w:val="24"/>
        </w:rPr>
        <w:t>проезжей части и ближайшим рядом деревьев, посадку за пределами зоны риска преимущественно</w:t>
      </w:r>
      <w:r w:rsidRPr="00E100CF">
        <w:rPr>
          <w:rFonts w:ascii="Arial" w:hAnsi="Arial" w:cs="Arial"/>
          <w:spacing w:val="1"/>
          <w:sz w:val="24"/>
          <w:szCs w:val="24"/>
        </w:rPr>
        <w:t xml:space="preserve"> </w:t>
      </w:r>
      <w:r w:rsidRPr="00E100CF">
        <w:rPr>
          <w:rFonts w:ascii="Arial" w:hAnsi="Arial" w:cs="Arial"/>
          <w:sz w:val="24"/>
          <w:szCs w:val="24"/>
        </w:rPr>
        <w:t>крупномерного</w:t>
      </w:r>
      <w:r w:rsidRPr="00E100CF">
        <w:rPr>
          <w:rFonts w:ascii="Arial" w:hAnsi="Arial" w:cs="Arial"/>
          <w:spacing w:val="1"/>
          <w:sz w:val="24"/>
          <w:szCs w:val="24"/>
        </w:rPr>
        <w:t xml:space="preserve"> </w:t>
      </w:r>
      <w:r w:rsidRPr="00E100CF">
        <w:rPr>
          <w:rFonts w:ascii="Arial" w:hAnsi="Arial" w:cs="Arial"/>
          <w:sz w:val="24"/>
          <w:szCs w:val="24"/>
        </w:rPr>
        <w:t>посадочного</w:t>
      </w:r>
      <w:r w:rsidRPr="00E100CF">
        <w:rPr>
          <w:rFonts w:ascii="Arial" w:hAnsi="Arial" w:cs="Arial"/>
          <w:spacing w:val="1"/>
          <w:sz w:val="24"/>
          <w:szCs w:val="24"/>
        </w:rPr>
        <w:t xml:space="preserve"> </w:t>
      </w:r>
      <w:r w:rsidRPr="00E100CF">
        <w:rPr>
          <w:rFonts w:ascii="Arial" w:hAnsi="Arial" w:cs="Arial"/>
          <w:sz w:val="24"/>
          <w:szCs w:val="24"/>
        </w:rPr>
        <w:t>материала</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использованием</w:t>
      </w:r>
      <w:r w:rsidRPr="00E100CF">
        <w:rPr>
          <w:rFonts w:ascii="Arial" w:hAnsi="Arial" w:cs="Arial"/>
          <w:spacing w:val="1"/>
          <w:sz w:val="24"/>
          <w:szCs w:val="24"/>
        </w:rPr>
        <w:t xml:space="preserve"> </w:t>
      </w:r>
      <w:r w:rsidRPr="00E100CF">
        <w:rPr>
          <w:rFonts w:ascii="Arial" w:hAnsi="Arial" w:cs="Arial"/>
          <w:sz w:val="24"/>
          <w:szCs w:val="24"/>
        </w:rPr>
        <w:t>специальных</w:t>
      </w:r>
      <w:r w:rsidRPr="00E100CF">
        <w:rPr>
          <w:rFonts w:ascii="Arial" w:hAnsi="Arial" w:cs="Arial"/>
          <w:spacing w:val="1"/>
          <w:sz w:val="24"/>
          <w:szCs w:val="24"/>
        </w:rPr>
        <w:t xml:space="preserve"> </w:t>
      </w:r>
      <w:r w:rsidRPr="00E100CF">
        <w:rPr>
          <w:rFonts w:ascii="Arial" w:hAnsi="Arial" w:cs="Arial"/>
          <w:sz w:val="24"/>
          <w:szCs w:val="24"/>
        </w:rPr>
        <w:t>технологий</w:t>
      </w:r>
      <w:r w:rsidRPr="00E100CF">
        <w:rPr>
          <w:rFonts w:ascii="Arial" w:hAnsi="Arial" w:cs="Arial"/>
          <w:spacing w:val="1"/>
          <w:sz w:val="24"/>
          <w:szCs w:val="24"/>
        </w:rPr>
        <w:t xml:space="preserve"> </w:t>
      </w:r>
      <w:r w:rsidRPr="00E100CF">
        <w:rPr>
          <w:rFonts w:ascii="Arial" w:hAnsi="Arial" w:cs="Arial"/>
          <w:sz w:val="24"/>
          <w:szCs w:val="24"/>
        </w:rPr>
        <w:t>посадки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содержания,</w:t>
      </w:r>
      <w:r w:rsidRPr="00E100CF">
        <w:rPr>
          <w:rFonts w:ascii="Arial" w:hAnsi="Arial" w:cs="Arial"/>
          <w:spacing w:val="-1"/>
          <w:sz w:val="24"/>
          <w:szCs w:val="24"/>
        </w:rPr>
        <w:t xml:space="preserve"> </w:t>
      </w:r>
      <w:r w:rsidRPr="00E100CF">
        <w:rPr>
          <w:rFonts w:ascii="Arial" w:hAnsi="Arial" w:cs="Arial"/>
          <w:sz w:val="24"/>
          <w:szCs w:val="24"/>
        </w:rPr>
        <w:t>создание</w:t>
      </w:r>
      <w:r w:rsidRPr="00E100CF">
        <w:rPr>
          <w:rFonts w:ascii="Arial" w:hAnsi="Arial" w:cs="Arial"/>
          <w:spacing w:val="-1"/>
          <w:sz w:val="24"/>
          <w:szCs w:val="24"/>
        </w:rPr>
        <w:t xml:space="preserve"> </w:t>
      </w:r>
      <w:r w:rsidRPr="00E100CF">
        <w:rPr>
          <w:rFonts w:ascii="Arial" w:hAnsi="Arial" w:cs="Arial"/>
          <w:sz w:val="24"/>
          <w:szCs w:val="24"/>
        </w:rPr>
        <w:t>пешеходных</w:t>
      </w:r>
      <w:r w:rsidRPr="00E100CF">
        <w:rPr>
          <w:rFonts w:ascii="Arial" w:hAnsi="Arial" w:cs="Arial"/>
          <w:spacing w:val="-2"/>
          <w:sz w:val="24"/>
          <w:szCs w:val="24"/>
        </w:rPr>
        <w:t xml:space="preserve"> </w:t>
      </w:r>
      <w:r w:rsidRPr="00E100CF">
        <w:rPr>
          <w:rFonts w:ascii="Arial" w:hAnsi="Arial" w:cs="Arial"/>
          <w:sz w:val="24"/>
          <w:szCs w:val="24"/>
        </w:rPr>
        <w:t>коммуникаций;</w:t>
      </w:r>
    </w:p>
    <w:p w14:paraId="28E3E0AA"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г) для лесов: реализация мероприятий по благоустройству, использование и уход в</w:t>
      </w:r>
      <w:r w:rsidRPr="00E100CF">
        <w:rPr>
          <w:rFonts w:ascii="Arial" w:hAnsi="Arial" w:cs="Arial"/>
          <w:spacing w:val="1"/>
          <w:sz w:val="24"/>
          <w:szCs w:val="24"/>
        </w:rPr>
        <w:t xml:space="preserve"> </w:t>
      </w:r>
      <w:r w:rsidRPr="00E100CF">
        <w:rPr>
          <w:rFonts w:ascii="Arial" w:hAnsi="Arial" w:cs="Arial"/>
          <w:sz w:val="24"/>
          <w:szCs w:val="24"/>
        </w:rPr>
        <w:t>соответствии</w:t>
      </w:r>
      <w:r w:rsidRPr="00E100CF">
        <w:rPr>
          <w:rFonts w:ascii="Arial" w:hAnsi="Arial" w:cs="Arial"/>
          <w:spacing w:val="-4"/>
          <w:sz w:val="24"/>
          <w:szCs w:val="24"/>
        </w:rPr>
        <w:t xml:space="preserve"> </w:t>
      </w:r>
      <w:r w:rsidRPr="00E100CF">
        <w:rPr>
          <w:rFonts w:ascii="Arial" w:hAnsi="Arial" w:cs="Arial"/>
          <w:sz w:val="24"/>
          <w:szCs w:val="24"/>
        </w:rPr>
        <w:t>с</w:t>
      </w:r>
      <w:r w:rsidRPr="00E100CF">
        <w:rPr>
          <w:rFonts w:ascii="Arial" w:hAnsi="Arial" w:cs="Arial"/>
          <w:spacing w:val="-4"/>
          <w:sz w:val="24"/>
          <w:szCs w:val="24"/>
        </w:rPr>
        <w:t xml:space="preserve"> </w:t>
      </w:r>
      <w:r w:rsidRPr="00E100CF">
        <w:rPr>
          <w:rFonts w:ascii="Arial" w:hAnsi="Arial" w:cs="Arial"/>
          <w:sz w:val="24"/>
          <w:szCs w:val="24"/>
        </w:rPr>
        <w:t>положениями</w:t>
      </w:r>
      <w:r w:rsidRPr="00E100CF">
        <w:rPr>
          <w:rFonts w:ascii="Arial" w:hAnsi="Arial" w:cs="Arial"/>
          <w:spacing w:val="-4"/>
          <w:sz w:val="24"/>
          <w:szCs w:val="24"/>
        </w:rPr>
        <w:t xml:space="preserve"> </w:t>
      </w:r>
      <w:r w:rsidRPr="00E100CF">
        <w:rPr>
          <w:rFonts w:ascii="Arial" w:hAnsi="Arial" w:cs="Arial"/>
          <w:sz w:val="24"/>
          <w:szCs w:val="24"/>
        </w:rPr>
        <w:t>лесного</w:t>
      </w:r>
      <w:r w:rsidRPr="00E100CF">
        <w:rPr>
          <w:rFonts w:ascii="Arial" w:hAnsi="Arial" w:cs="Arial"/>
          <w:spacing w:val="-3"/>
          <w:sz w:val="24"/>
          <w:szCs w:val="24"/>
        </w:rPr>
        <w:t xml:space="preserve"> </w:t>
      </w:r>
      <w:r w:rsidRPr="00E100CF">
        <w:rPr>
          <w:rFonts w:ascii="Arial" w:hAnsi="Arial" w:cs="Arial"/>
          <w:sz w:val="24"/>
          <w:szCs w:val="24"/>
        </w:rPr>
        <w:t>и</w:t>
      </w:r>
      <w:r w:rsidRPr="00E100CF">
        <w:rPr>
          <w:rFonts w:ascii="Arial" w:hAnsi="Arial" w:cs="Arial"/>
          <w:spacing w:val="-3"/>
          <w:sz w:val="24"/>
          <w:szCs w:val="24"/>
        </w:rPr>
        <w:t xml:space="preserve"> </w:t>
      </w:r>
      <w:r w:rsidRPr="00E100CF">
        <w:rPr>
          <w:rFonts w:ascii="Arial" w:hAnsi="Arial" w:cs="Arial"/>
          <w:sz w:val="24"/>
          <w:szCs w:val="24"/>
        </w:rPr>
        <w:t>природоохранного</w:t>
      </w:r>
      <w:r w:rsidRPr="00E100CF">
        <w:rPr>
          <w:rFonts w:ascii="Arial" w:hAnsi="Arial" w:cs="Arial"/>
          <w:spacing w:val="-4"/>
          <w:sz w:val="24"/>
          <w:szCs w:val="24"/>
        </w:rPr>
        <w:t xml:space="preserve"> </w:t>
      </w:r>
      <w:r w:rsidRPr="00E100CF">
        <w:rPr>
          <w:rFonts w:ascii="Arial" w:hAnsi="Arial" w:cs="Arial"/>
          <w:sz w:val="24"/>
          <w:szCs w:val="24"/>
        </w:rPr>
        <w:t>законодательства</w:t>
      </w:r>
      <w:r w:rsidRPr="00E100CF">
        <w:rPr>
          <w:rFonts w:ascii="Arial" w:hAnsi="Arial" w:cs="Arial"/>
          <w:spacing w:val="-3"/>
          <w:sz w:val="24"/>
          <w:szCs w:val="24"/>
        </w:rPr>
        <w:t xml:space="preserve"> </w:t>
      </w:r>
      <w:r w:rsidRPr="00E100CF">
        <w:rPr>
          <w:rFonts w:ascii="Arial" w:hAnsi="Arial" w:cs="Arial"/>
          <w:sz w:val="24"/>
          <w:szCs w:val="24"/>
        </w:rPr>
        <w:t>Российской</w:t>
      </w:r>
      <w:r w:rsidRPr="00E100CF">
        <w:rPr>
          <w:rFonts w:ascii="Arial" w:hAnsi="Arial" w:cs="Arial"/>
          <w:spacing w:val="-4"/>
          <w:sz w:val="24"/>
          <w:szCs w:val="24"/>
        </w:rPr>
        <w:t xml:space="preserve"> </w:t>
      </w:r>
      <w:r w:rsidRPr="00E100CF">
        <w:rPr>
          <w:rFonts w:ascii="Arial" w:hAnsi="Arial" w:cs="Arial"/>
          <w:sz w:val="24"/>
          <w:szCs w:val="24"/>
        </w:rPr>
        <w:t>Федерации.</w:t>
      </w:r>
    </w:p>
    <w:p w14:paraId="492E9733" w14:textId="77777777" w:rsidR="00C96369" w:rsidRPr="00E100CF" w:rsidRDefault="00C96369" w:rsidP="00605EF1">
      <w:pPr>
        <w:pStyle w:val="a5"/>
        <w:numPr>
          <w:ilvl w:val="1"/>
          <w:numId w:val="7"/>
        </w:numPr>
        <w:tabs>
          <w:tab w:val="left" w:pos="1277"/>
          <w:tab w:val="left" w:pos="1812"/>
          <w:tab w:val="left" w:pos="3528"/>
          <w:tab w:val="left" w:pos="6728"/>
          <w:tab w:val="left" w:pos="8689"/>
        </w:tabs>
        <w:ind w:left="0" w:firstLine="0"/>
        <w:rPr>
          <w:rFonts w:ascii="Arial" w:hAnsi="Arial" w:cs="Arial"/>
          <w:sz w:val="24"/>
          <w:szCs w:val="24"/>
        </w:rPr>
      </w:pP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благоустройстве</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рекреации</w:t>
      </w:r>
      <w:r w:rsidRPr="00E100CF">
        <w:rPr>
          <w:rFonts w:ascii="Arial" w:hAnsi="Arial" w:cs="Arial"/>
          <w:spacing w:val="1"/>
          <w:sz w:val="24"/>
          <w:szCs w:val="24"/>
        </w:rPr>
        <w:t xml:space="preserve"> </w:t>
      </w:r>
      <w:r w:rsidRPr="00E100CF">
        <w:rPr>
          <w:rFonts w:ascii="Arial" w:hAnsi="Arial" w:cs="Arial"/>
          <w:sz w:val="24"/>
          <w:szCs w:val="24"/>
        </w:rPr>
        <w:t>предусматривается</w:t>
      </w:r>
      <w:r w:rsidRPr="00E100CF">
        <w:rPr>
          <w:rFonts w:ascii="Arial" w:hAnsi="Arial" w:cs="Arial"/>
          <w:spacing w:val="1"/>
          <w:sz w:val="24"/>
          <w:szCs w:val="24"/>
        </w:rPr>
        <w:t xml:space="preserve"> </w:t>
      </w:r>
      <w:r w:rsidRPr="00E100CF">
        <w:rPr>
          <w:rFonts w:ascii="Arial" w:hAnsi="Arial" w:cs="Arial"/>
          <w:sz w:val="24"/>
          <w:szCs w:val="24"/>
        </w:rPr>
        <w:t>колористическое</w:t>
      </w:r>
      <w:r w:rsidRPr="00E100CF">
        <w:rPr>
          <w:rFonts w:ascii="Arial" w:hAnsi="Arial" w:cs="Arial"/>
          <w:spacing w:val="1"/>
          <w:sz w:val="24"/>
          <w:szCs w:val="24"/>
        </w:rPr>
        <w:t xml:space="preserve"> </w:t>
      </w:r>
      <w:r w:rsidRPr="00E100CF">
        <w:rPr>
          <w:rFonts w:ascii="Arial" w:hAnsi="Arial" w:cs="Arial"/>
          <w:sz w:val="24"/>
          <w:szCs w:val="24"/>
        </w:rPr>
        <w:t>решение</w:t>
      </w:r>
      <w:r w:rsidRPr="00E100CF">
        <w:rPr>
          <w:rFonts w:ascii="Arial" w:hAnsi="Arial" w:cs="Arial"/>
          <w:spacing w:val="1"/>
          <w:sz w:val="24"/>
          <w:szCs w:val="24"/>
        </w:rPr>
        <w:t xml:space="preserve"> </w:t>
      </w:r>
      <w:r w:rsidRPr="00E100CF">
        <w:rPr>
          <w:rFonts w:ascii="Arial" w:hAnsi="Arial" w:cs="Arial"/>
          <w:sz w:val="24"/>
          <w:szCs w:val="24"/>
        </w:rPr>
        <w:t xml:space="preserve">покрытия, элементов декоративно-прикладного оформления, </w:t>
      </w:r>
      <w:r w:rsidRPr="00E100CF">
        <w:rPr>
          <w:rFonts w:ascii="Arial" w:hAnsi="Arial" w:cs="Arial"/>
          <w:spacing w:val="-1"/>
          <w:sz w:val="24"/>
          <w:szCs w:val="24"/>
        </w:rPr>
        <w:t>оборудования</w:t>
      </w:r>
      <w:r w:rsidRPr="00E100CF">
        <w:rPr>
          <w:rFonts w:ascii="Arial" w:hAnsi="Arial" w:cs="Arial"/>
          <w:spacing w:val="-53"/>
          <w:sz w:val="24"/>
          <w:szCs w:val="24"/>
        </w:rPr>
        <w:t xml:space="preserve"> </w:t>
      </w:r>
      <w:r w:rsidRPr="00E100CF">
        <w:rPr>
          <w:rFonts w:ascii="Arial" w:hAnsi="Arial" w:cs="Arial"/>
          <w:sz w:val="24"/>
          <w:szCs w:val="24"/>
        </w:rPr>
        <w:t>архитектурно-декоративного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формирование</w:t>
      </w:r>
      <w:r w:rsidRPr="00E100CF">
        <w:rPr>
          <w:rFonts w:ascii="Arial" w:hAnsi="Arial" w:cs="Arial"/>
          <w:spacing w:val="1"/>
          <w:sz w:val="24"/>
          <w:szCs w:val="24"/>
        </w:rPr>
        <w:t xml:space="preserve"> </w:t>
      </w:r>
      <w:r w:rsidRPr="00E100CF">
        <w:rPr>
          <w:rFonts w:ascii="Arial" w:hAnsi="Arial" w:cs="Arial"/>
          <w:sz w:val="24"/>
          <w:szCs w:val="24"/>
        </w:rPr>
        <w:t>пейзажного</w:t>
      </w:r>
      <w:r w:rsidRPr="00E100CF">
        <w:rPr>
          <w:rFonts w:ascii="Arial" w:hAnsi="Arial" w:cs="Arial"/>
          <w:spacing w:val="1"/>
          <w:sz w:val="24"/>
          <w:szCs w:val="24"/>
        </w:rPr>
        <w:t xml:space="preserve"> </w:t>
      </w:r>
      <w:r w:rsidRPr="00E100CF">
        <w:rPr>
          <w:rFonts w:ascii="Arial" w:hAnsi="Arial" w:cs="Arial"/>
          <w:sz w:val="24"/>
          <w:szCs w:val="24"/>
        </w:rPr>
        <w:t>характера</w:t>
      </w:r>
      <w:r w:rsidRPr="00E100CF">
        <w:rPr>
          <w:rFonts w:ascii="Arial" w:hAnsi="Arial" w:cs="Arial"/>
          <w:spacing w:val="1"/>
          <w:sz w:val="24"/>
          <w:szCs w:val="24"/>
        </w:rPr>
        <w:t xml:space="preserve"> </w:t>
      </w:r>
      <w:r w:rsidRPr="00E100CF">
        <w:rPr>
          <w:rFonts w:ascii="Arial" w:hAnsi="Arial" w:cs="Arial"/>
          <w:sz w:val="24"/>
          <w:szCs w:val="24"/>
        </w:rPr>
        <w:t>озеленения,</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размещение</w:t>
      </w:r>
      <w:r w:rsidRPr="00E100CF">
        <w:rPr>
          <w:rFonts w:ascii="Arial" w:hAnsi="Arial" w:cs="Arial"/>
          <w:spacing w:val="-2"/>
          <w:sz w:val="24"/>
          <w:szCs w:val="24"/>
        </w:rPr>
        <w:t xml:space="preserve"> </w:t>
      </w:r>
      <w:r w:rsidRPr="00E100CF">
        <w:rPr>
          <w:rFonts w:ascii="Arial" w:hAnsi="Arial" w:cs="Arial"/>
          <w:sz w:val="24"/>
          <w:szCs w:val="24"/>
        </w:rPr>
        <w:t>водных</w:t>
      </w:r>
      <w:r w:rsidRPr="00E100CF">
        <w:rPr>
          <w:rFonts w:ascii="Arial" w:hAnsi="Arial" w:cs="Arial"/>
          <w:spacing w:val="-3"/>
          <w:sz w:val="24"/>
          <w:szCs w:val="24"/>
        </w:rPr>
        <w:t xml:space="preserve"> </w:t>
      </w:r>
      <w:r w:rsidRPr="00E100CF">
        <w:rPr>
          <w:rFonts w:ascii="Arial" w:hAnsi="Arial" w:cs="Arial"/>
          <w:sz w:val="24"/>
          <w:szCs w:val="24"/>
        </w:rPr>
        <w:t>устройств,</w:t>
      </w:r>
      <w:r w:rsidRPr="00E100CF">
        <w:rPr>
          <w:rFonts w:ascii="Arial" w:hAnsi="Arial" w:cs="Arial"/>
          <w:spacing w:val="-1"/>
          <w:sz w:val="24"/>
          <w:szCs w:val="24"/>
        </w:rPr>
        <w:t xml:space="preserve"> </w:t>
      </w:r>
      <w:r w:rsidRPr="00E100CF">
        <w:rPr>
          <w:rFonts w:ascii="Arial" w:hAnsi="Arial" w:cs="Arial"/>
          <w:sz w:val="24"/>
          <w:szCs w:val="24"/>
        </w:rPr>
        <w:t>установка</w:t>
      </w:r>
      <w:r w:rsidRPr="00E100CF">
        <w:rPr>
          <w:rFonts w:ascii="Arial" w:hAnsi="Arial" w:cs="Arial"/>
          <w:spacing w:val="-2"/>
          <w:sz w:val="24"/>
          <w:szCs w:val="24"/>
        </w:rPr>
        <w:t xml:space="preserve"> </w:t>
      </w:r>
      <w:r w:rsidRPr="00E100CF">
        <w:rPr>
          <w:rFonts w:ascii="Arial" w:hAnsi="Arial" w:cs="Arial"/>
          <w:sz w:val="24"/>
          <w:szCs w:val="24"/>
        </w:rPr>
        <w:t>туалетных</w:t>
      </w:r>
      <w:r w:rsidRPr="00E100CF">
        <w:rPr>
          <w:rFonts w:ascii="Arial" w:hAnsi="Arial" w:cs="Arial"/>
          <w:spacing w:val="-1"/>
          <w:sz w:val="24"/>
          <w:szCs w:val="24"/>
        </w:rPr>
        <w:t xml:space="preserve"> </w:t>
      </w:r>
      <w:r w:rsidRPr="00E100CF">
        <w:rPr>
          <w:rFonts w:ascii="Arial" w:hAnsi="Arial" w:cs="Arial"/>
          <w:sz w:val="24"/>
          <w:szCs w:val="24"/>
        </w:rPr>
        <w:t>кабин,</w:t>
      </w:r>
      <w:r w:rsidRPr="00E100CF">
        <w:rPr>
          <w:rFonts w:ascii="Arial" w:hAnsi="Arial" w:cs="Arial"/>
          <w:spacing w:val="-2"/>
          <w:sz w:val="24"/>
          <w:szCs w:val="24"/>
        </w:rPr>
        <w:t xml:space="preserve"> </w:t>
      </w:r>
      <w:r w:rsidRPr="00E100CF">
        <w:rPr>
          <w:rFonts w:ascii="Arial" w:hAnsi="Arial" w:cs="Arial"/>
          <w:sz w:val="24"/>
          <w:szCs w:val="24"/>
        </w:rPr>
        <w:t>питьевых</w:t>
      </w:r>
      <w:r w:rsidRPr="00E100CF">
        <w:rPr>
          <w:rFonts w:ascii="Arial" w:hAnsi="Arial" w:cs="Arial"/>
          <w:spacing w:val="-3"/>
          <w:sz w:val="24"/>
          <w:szCs w:val="24"/>
        </w:rPr>
        <w:t xml:space="preserve"> </w:t>
      </w:r>
      <w:r w:rsidRPr="00E100CF">
        <w:rPr>
          <w:rFonts w:ascii="Arial" w:hAnsi="Arial" w:cs="Arial"/>
          <w:sz w:val="24"/>
          <w:szCs w:val="24"/>
        </w:rPr>
        <w:t>фонтанчиков,</w:t>
      </w:r>
      <w:r w:rsidRPr="00E100CF">
        <w:rPr>
          <w:rFonts w:ascii="Arial" w:hAnsi="Arial" w:cs="Arial"/>
          <w:spacing w:val="-1"/>
          <w:sz w:val="24"/>
          <w:szCs w:val="24"/>
        </w:rPr>
        <w:t xml:space="preserve"> </w:t>
      </w:r>
      <w:r w:rsidRPr="00E100CF">
        <w:rPr>
          <w:rFonts w:ascii="Arial" w:hAnsi="Arial" w:cs="Arial"/>
          <w:sz w:val="24"/>
          <w:szCs w:val="24"/>
        </w:rPr>
        <w:t>скамеек,</w:t>
      </w:r>
      <w:r w:rsidRPr="00E100CF">
        <w:rPr>
          <w:rFonts w:ascii="Arial" w:hAnsi="Arial" w:cs="Arial"/>
          <w:spacing w:val="-2"/>
          <w:sz w:val="24"/>
          <w:szCs w:val="24"/>
        </w:rPr>
        <w:t xml:space="preserve"> </w:t>
      </w:r>
      <w:r w:rsidRPr="00E100CF">
        <w:rPr>
          <w:rFonts w:ascii="Arial" w:hAnsi="Arial" w:cs="Arial"/>
          <w:sz w:val="24"/>
          <w:szCs w:val="24"/>
        </w:rPr>
        <w:t>урн.</w:t>
      </w:r>
    </w:p>
    <w:p w14:paraId="1B6B5745" w14:textId="77777777" w:rsidR="00C96369" w:rsidRPr="00E100CF" w:rsidRDefault="00C96369" w:rsidP="00605EF1">
      <w:pPr>
        <w:pStyle w:val="a5"/>
        <w:numPr>
          <w:ilvl w:val="1"/>
          <w:numId w:val="7"/>
        </w:numPr>
        <w:tabs>
          <w:tab w:val="left" w:pos="1272"/>
        </w:tabs>
        <w:ind w:left="0" w:firstLine="0"/>
        <w:rPr>
          <w:rFonts w:ascii="Arial" w:hAnsi="Arial" w:cs="Arial"/>
          <w:sz w:val="24"/>
          <w:szCs w:val="24"/>
        </w:rPr>
      </w:pP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целях</w:t>
      </w:r>
      <w:r w:rsidRPr="00E100CF">
        <w:rPr>
          <w:rFonts w:ascii="Arial" w:hAnsi="Arial" w:cs="Arial"/>
          <w:spacing w:val="1"/>
          <w:sz w:val="24"/>
          <w:szCs w:val="24"/>
        </w:rPr>
        <w:t xml:space="preserve"> </w:t>
      </w:r>
      <w:r w:rsidRPr="00E100CF">
        <w:rPr>
          <w:rFonts w:ascii="Arial" w:hAnsi="Arial" w:cs="Arial"/>
          <w:sz w:val="24"/>
          <w:szCs w:val="24"/>
        </w:rPr>
        <w:t>обеспечения</w:t>
      </w:r>
      <w:r w:rsidRPr="00E100CF">
        <w:rPr>
          <w:rFonts w:ascii="Arial" w:hAnsi="Arial" w:cs="Arial"/>
          <w:spacing w:val="1"/>
          <w:sz w:val="24"/>
          <w:szCs w:val="24"/>
        </w:rPr>
        <w:t xml:space="preserve"> </w:t>
      </w:r>
      <w:r w:rsidRPr="00E100CF">
        <w:rPr>
          <w:rFonts w:ascii="Arial" w:hAnsi="Arial" w:cs="Arial"/>
          <w:sz w:val="24"/>
          <w:szCs w:val="24"/>
        </w:rPr>
        <w:t>безопасности</w:t>
      </w:r>
      <w:r w:rsidRPr="00E100CF">
        <w:rPr>
          <w:rFonts w:ascii="Arial" w:hAnsi="Arial" w:cs="Arial"/>
          <w:spacing w:val="1"/>
          <w:sz w:val="24"/>
          <w:szCs w:val="24"/>
        </w:rPr>
        <w:t xml:space="preserve"> </w:t>
      </w:r>
      <w:r w:rsidRPr="00E100CF">
        <w:rPr>
          <w:rFonts w:ascii="Arial" w:hAnsi="Arial" w:cs="Arial"/>
          <w:sz w:val="24"/>
          <w:szCs w:val="24"/>
        </w:rPr>
        <w:t>нахождения</w:t>
      </w:r>
      <w:r w:rsidRPr="00E100CF">
        <w:rPr>
          <w:rFonts w:ascii="Arial" w:hAnsi="Arial" w:cs="Arial"/>
          <w:spacing w:val="1"/>
          <w:sz w:val="24"/>
          <w:szCs w:val="24"/>
        </w:rPr>
        <w:t xml:space="preserve"> </w:t>
      </w:r>
      <w:r w:rsidRPr="00E100CF">
        <w:rPr>
          <w:rFonts w:ascii="Arial" w:hAnsi="Arial" w:cs="Arial"/>
          <w:sz w:val="24"/>
          <w:szCs w:val="24"/>
        </w:rPr>
        <w:t>посетителей</w:t>
      </w:r>
      <w:r w:rsidRPr="00E100CF">
        <w:rPr>
          <w:rFonts w:ascii="Arial" w:hAnsi="Arial" w:cs="Arial"/>
          <w:spacing w:val="1"/>
          <w:sz w:val="24"/>
          <w:szCs w:val="24"/>
        </w:rPr>
        <w:t xml:space="preserve"> </w:t>
      </w:r>
      <w:r w:rsidRPr="00E100CF">
        <w:rPr>
          <w:rFonts w:ascii="Arial" w:hAnsi="Arial" w:cs="Arial"/>
          <w:sz w:val="24"/>
          <w:szCs w:val="24"/>
        </w:rPr>
        <w:t>объекта</w:t>
      </w:r>
      <w:r w:rsidRPr="00E100CF">
        <w:rPr>
          <w:rFonts w:ascii="Arial" w:hAnsi="Arial" w:cs="Arial"/>
          <w:spacing w:val="1"/>
          <w:sz w:val="24"/>
          <w:szCs w:val="24"/>
        </w:rPr>
        <w:t xml:space="preserve"> </w:t>
      </w:r>
      <w:r w:rsidRPr="00E100CF">
        <w:rPr>
          <w:rFonts w:ascii="Arial" w:hAnsi="Arial" w:cs="Arial"/>
          <w:sz w:val="24"/>
          <w:szCs w:val="24"/>
        </w:rPr>
        <w:t>рекреации</w:t>
      </w:r>
      <w:r w:rsidRPr="00E100CF">
        <w:rPr>
          <w:rFonts w:ascii="Arial" w:hAnsi="Arial" w:cs="Arial"/>
          <w:spacing w:val="1"/>
          <w:sz w:val="24"/>
          <w:szCs w:val="24"/>
        </w:rPr>
        <w:t xml:space="preserve"> </w:t>
      </w:r>
      <w:r w:rsidRPr="00E100CF">
        <w:rPr>
          <w:rFonts w:ascii="Arial" w:hAnsi="Arial" w:cs="Arial"/>
          <w:sz w:val="24"/>
          <w:szCs w:val="24"/>
        </w:rPr>
        <w:t>вблизи</w:t>
      </w:r>
      <w:r w:rsidRPr="00E100CF">
        <w:rPr>
          <w:rFonts w:ascii="Arial" w:hAnsi="Arial" w:cs="Arial"/>
          <w:spacing w:val="1"/>
          <w:sz w:val="24"/>
          <w:szCs w:val="24"/>
        </w:rPr>
        <w:t xml:space="preserve"> </w:t>
      </w:r>
      <w:r w:rsidRPr="00E100CF">
        <w:rPr>
          <w:rFonts w:ascii="Arial" w:hAnsi="Arial" w:cs="Arial"/>
          <w:sz w:val="24"/>
          <w:szCs w:val="24"/>
        </w:rPr>
        <w:t>водных</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зависимости</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ландшафтных</w:t>
      </w:r>
      <w:r w:rsidRPr="00E100CF">
        <w:rPr>
          <w:rFonts w:ascii="Arial" w:hAnsi="Arial" w:cs="Arial"/>
          <w:spacing w:val="1"/>
          <w:sz w:val="24"/>
          <w:szCs w:val="24"/>
        </w:rPr>
        <w:t xml:space="preserve"> </w:t>
      </w:r>
      <w:r w:rsidRPr="00E100CF">
        <w:rPr>
          <w:rFonts w:ascii="Arial" w:hAnsi="Arial" w:cs="Arial"/>
          <w:sz w:val="24"/>
          <w:szCs w:val="24"/>
        </w:rPr>
        <w:t>условий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характера</w:t>
      </w:r>
      <w:r w:rsidRPr="00E100CF">
        <w:rPr>
          <w:rFonts w:ascii="Arial" w:hAnsi="Arial" w:cs="Arial"/>
          <w:spacing w:val="1"/>
          <w:sz w:val="24"/>
          <w:szCs w:val="24"/>
        </w:rPr>
        <w:t xml:space="preserve"> </w:t>
      </w:r>
      <w:r w:rsidRPr="00E100CF">
        <w:rPr>
          <w:rFonts w:ascii="Arial" w:hAnsi="Arial" w:cs="Arial"/>
          <w:sz w:val="24"/>
          <w:szCs w:val="24"/>
        </w:rPr>
        <w:t>береговой</w:t>
      </w:r>
      <w:r w:rsidRPr="00E100CF">
        <w:rPr>
          <w:rFonts w:ascii="Arial" w:hAnsi="Arial" w:cs="Arial"/>
          <w:spacing w:val="1"/>
          <w:sz w:val="24"/>
          <w:szCs w:val="24"/>
        </w:rPr>
        <w:t xml:space="preserve"> </w:t>
      </w:r>
      <w:r w:rsidRPr="00E100CF">
        <w:rPr>
          <w:rFonts w:ascii="Arial" w:hAnsi="Arial" w:cs="Arial"/>
          <w:sz w:val="24"/>
          <w:szCs w:val="24"/>
        </w:rPr>
        <w:t>линии</w:t>
      </w:r>
      <w:r w:rsidRPr="00E100CF">
        <w:rPr>
          <w:rFonts w:ascii="Arial" w:hAnsi="Arial" w:cs="Arial"/>
          <w:spacing w:val="-52"/>
          <w:sz w:val="24"/>
          <w:szCs w:val="24"/>
        </w:rPr>
        <w:t xml:space="preserve"> </w:t>
      </w:r>
      <w:r w:rsidRPr="00E100CF">
        <w:rPr>
          <w:rFonts w:ascii="Arial" w:hAnsi="Arial" w:cs="Arial"/>
          <w:sz w:val="24"/>
          <w:szCs w:val="24"/>
        </w:rPr>
        <w:t>предусматривается</w:t>
      </w:r>
      <w:r w:rsidRPr="00E100CF">
        <w:rPr>
          <w:rFonts w:ascii="Arial" w:hAnsi="Arial" w:cs="Arial"/>
          <w:spacing w:val="-2"/>
          <w:sz w:val="24"/>
          <w:szCs w:val="24"/>
        </w:rPr>
        <w:t xml:space="preserve"> </w:t>
      </w:r>
      <w:r w:rsidRPr="00E100CF">
        <w:rPr>
          <w:rFonts w:ascii="Arial" w:hAnsi="Arial" w:cs="Arial"/>
          <w:sz w:val="24"/>
          <w:szCs w:val="24"/>
        </w:rPr>
        <w:t>установка</w:t>
      </w:r>
      <w:r w:rsidRPr="00E100CF">
        <w:rPr>
          <w:rFonts w:ascii="Arial" w:hAnsi="Arial" w:cs="Arial"/>
          <w:spacing w:val="-1"/>
          <w:sz w:val="24"/>
          <w:szCs w:val="24"/>
        </w:rPr>
        <w:t xml:space="preserve"> </w:t>
      </w:r>
      <w:r w:rsidRPr="00E100CF">
        <w:rPr>
          <w:rFonts w:ascii="Arial" w:hAnsi="Arial" w:cs="Arial"/>
          <w:sz w:val="24"/>
          <w:szCs w:val="24"/>
        </w:rPr>
        <w:t>просматриваемого</w:t>
      </w:r>
      <w:r w:rsidRPr="00E100CF">
        <w:rPr>
          <w:rFonts w:ascii="Arial" w:hAnsi="Arial" w:cs="Arial"/>
          <w:spacing w:val="-2"/>
          <w:sz w:val="24"/>
          <w:szCs w:val="24"/>
        </w:rPr>
        <w:t xml:space="preserve"> </w:t>
      </w:r>
      <w:r w:rsidRPr="00E100CF">
        <w:rPr>
          <w:rFonts w:ascii="Arial" w:hAnsi="Arial" w:cs="Arial"/>
          <w:sz w:val="24"/>
          <w:szCs w:val="24"/>
        </w:rPr>
        <w:t>ограждения водных</w:t>
      </w:r>
      <w:r w:rsidRPr="00E100CF">
        <w:rPr>
          <w:rFonts w:ascii="Arial" w:hAnsi="Arial" w:cs="Arial"/>
          <w:spacing w:val="-2"/>
          <w:sz w:val="24"/>
          <w:szCs w:val="24"/>
        </w:rPr>
        <w:t xml:space="preserve"> </w:t>
      </w:r>
      <w:r w:rsidRPr="00E100CF">
        <w:rPr>
          <w:rFonts w:ascii="Arial" w:hAnsi="Arial" w:cs="Arial"/>
          <w:sz w:val="24"/>
          <w:szCs w:val="24"/>
        </w:rPr>
        <w:t>объектов.</w:t>
      </w:r>
    </w:p>
    <w:p w14:paraId="7FFFC070" w14:textId="77777777" w:rsidR="00C96369" w:rsidRPr="00E100CF" w:rsidRDefault="00C96369" w:rsidP="00605EF1">
      <w:pPr>
        <w:pStyle w:val="a5"/>
        <w:numPr>
          <w:ilvl w:val="1"/>
          <w:numId w:val="7"/>
        </w:numPr>
        <w:tabs>
          <w:tab w:val="left" w:pos="1205"/>
        </w:tabs>
        <w:ind w:left="0" w:firstLine="0"/>
        <w:rPr>
          <w:rFonts w:ascii="Arial" w:hAnsi="Arial" w:cs="Arial"/>
          <w:sz w:val="24"/>
          <w:szCs w:val="24"/>
        </w:rPr>
      </w:pPr>
      <w:r w:rsidRPr="00E100CF">
        <w:rPr>
          <w:rFonts w:ascii="Arial" w:hAnsi="Arial" w:cs="Arial"/>
          <w:sz w:val="24"/>
          <w:szCs w:val="24"/>
        </w:rPr>
        <w:t>При</w:t>
      </w:r>
      <w:r w:rsidRPr="00E100CF">
        <w:rPr>
          <w:rFonts w:ascii="Arial" w:hAnsi="Arial" w:cs="Arial"/>
          <w:spacing w:val="-4"/>
          <w:sz w:val="24"/>
          <w:szCs w:val="24"/>
        </w:rPr>
        <w:t xml:space="preserve"> </w:t>
      </w:r>
      <w:r w:rsidRPr="00E100CF">
        <w:rPr>
          <w:rFonts w:ascii="Arial" w:hAnsi="Arial" w:cs="Arial"/>
          <w:sz w:val="24"/>
          <w:szCs w:val="24"/>
        </w:rPr>
        <w:t>проектировании</w:t>
      </w:r>
      <w:r w:rsidRPr="00E100CF">
        <w:rPr>
          <w:rFonts w:ascii="Arial" w:hAnsi="Arial" w:cs="Arial"/>
          <w:spacing w:val="-3"/>
          <w:sz w:val="24"/>
          <w:szCs w:val="24"/>
        </w:rPr>
        <w:t xml:space="preserve"> </w:t>
      </w:r>
      <w:r w:rsidRPr="00E100CF">
        <w:rPr>
          <w:rFonts w:ascii="Arial" w:hAnsi="Arial" w:cs="Arial"/>
          <w:sz w:val="24"/>
          <w:szCs w:val="24"/>
        </w:rPr>
        <w:t>озеленения</w:t>
      </w:r>
      <w:r w:rsidRPr="00E100CF">
        <w:rPr>
          <w:rFonts w:ascii="Arial" w:hAnsi="Arial" w:cs="Arial"/>
          <w:spacing w:val="-2"/>
          <w:sz w:val="24"/>
          <w:szCs w:val="24"/>
        </w:rPr>
        <w:t xml:space="preserve"> </w:t>
      </w:r>
      <w:r w:rsidRPr="00E100CF">
        <w:rPr>
          <w:rFonts w:ascii="Arial" w:hAnsi="Arial" w:cs="Arial"/>
          <w:sz w:val="24"/>
          <w:szCs w:val="24"/>
        </w:rPr>
        <w:t>на</w:t>
      </w:r>
      <w:r w:rsidRPr="00E100CF">
        <w:rPr>
          <w:rFonts w:ascii="Arial" w:hAnsi="Arial" w:cs="Arial"/>
          <w:spacing w:val="-3"/>
          <w:sz w:val="24"/>
          <w:szCs w:val="24"/>
        </w:rPr>
        <w:t xml:space="preserve"> </w:t>
      </w:r>
      <w:r w:rsidRPr="00E100CF">
        <w:rPr>
          <w:rFonts w:ascii="Arial" w:hAnsi="Arial" w:cs="Arial"/>
          <w:sz w:val="24"/>
          <w:szCs w:val="24"/>
        </w:rPr>
        <w:t>территории</w:t>
      </w:r>
      <w:r w:rsidRPr="00E100CF">
        <w:rPr>
          <w:rFonts w:ascii="Arial" w:hAnsi="Arial" w:cs="Arial"/>
          <w:spacing w:val="-2"/>
          <w:sz w:val="24"/>
          <w:szCs w:val="24"/>
        </w:rPr>
        <w:t xml:space="preserve"> </w:t>
      </w:r>
      <w:r w:rsidRPr="00E100CF">
        <w:rPr>
          <w:rFonts w:ascii="Arial" w:hAnsi="Arial" w:cs="Arial"/>
          <w:sz w:val="24"/>
          <w:szCs w:val="24"/>
        </w:rPr>
        <w:t>объектов</w:t>
      </w:r>
      <w:r w:rsidRPr="00E100CF">
        <w:rPr>
          <w:rFonts w:ascii="Arial" w:hAnsi="Arial" w:cs="Arial"/>
          <w:spacing w:val="-3"/>
          <w:sz w:val="24"/>
          <w:szCs w:val="24"/>
        </w:rPr>
        <w:t xml:space="preserve"> </w:t>
      </w:r>
      <w:r w:rsidRPr="00E100CF">
        <w:rPr>
          <w:rFonts w:ascii="Arial" w:hAnsi="Arial" w:cs="Arial"/>
          <w:sz w:val="24"/>
          <w:szCs w:val="24"/>
        </w:rPr>
        <w:t>рекреации:</w:t>
      </w:r>
    </w:p>
    <w:p w14:paraId="118688BE" w14:textId="77777777" w:rsidR="00C96369" w:rsidRPr="00E100CF" w:rsidRDefault="00C96369" w:rsidP="00605EF1">
      <w:pPr>
        <w:pStyle w:val="a5"/>
        <w:numPr>
          <w:ilvl w:val="0"/>
          <w:numId w:val="6"/>
        </w:numPr>
        <w:tabs>
          <w:tab w:val="left" w:pos="1122"/>
        </w:tabs>
        <w:ind w:left="0" w:firstLine="0"/>
        <w:rPr>
          <w:rFonts w:ascii="Arial" w:hAnsi="Arial" w:cs="Arial"/>
          <w:sz w:val="24"/>
          <w:szCs w:val="24"/>
        </w:rPr>
      </w:pPr>
      <w:r w:rsidRPr="00E100CF">
        <w:rPr>
          <w:rFonts w:ascii="Arial" w:hAnsi="Arial" w:cs="Arial"/>
          <w:sz w:val="24"/>
          <w:szCs w:val="24"/>
        </w:rPr>
        <w:t>производится</w:t>
      </w:r>
      <w:r w:rsidRPr="00E100CF">
        <w:rPr>
          <w:rFonts w:ascii="Arial" w:hAnsi="Arial" w:cs="Arial"/>
          <w:spacing w:val="1"/>
          <w:sz w:val="24"/>
          <w:szCs w:val="24"/>
        </w:rPr>
        <w:t xml:space="preserve"> </w:t>
      </w:r>
      <w:r w:rsidRPr="00E100CF">
        <w:rPr>
          <w:rFonts w:ascii="Arial" w:hAnsi="Arial" w:cs="Arial"/>
          <w:sz w:val="24"/>
          <w:szCs w:val="24"/>
        </w:rPr>
        <w:t>оценка</w:t>
      </w:r>
      <w:r w:rsidRPr="00E100CF">
        <w:rPr>
          <w:rFonts w:ascii="Arial" w:hAnsi="Arial" w:cs="Arial"/>
          <w:spacing w:val="1"/>
          <w:sz w:val="24"/>
          <w:szCs w:val="24"/>
        </w:rPr>
        <w:t xml:space="preserve"> </w:t>
      </w:r>
      <w:r w:rsidRPr="00E100CF">
        <w:rPr>
          <w:rFonts w:ascii="Arial" w:hAnsi="Arial" w:cs="Arial"/>
          <w:sz w:val="24"/>
          <w:szCs w:val="24"/>
        </w:rPr>
        <w:t>существующей</w:t>
      </w:r>
      <w:r w:rsidRPr="00E100CF">
        <w:rPr>
          <w:rFonts w:ascii="Arial" w:hAnsi="Arial" w:cs="Arial"/>
          <w:spacing w:val="1"/>
          <w:sz w:val="24"/>
          <w:szCs w:val="24"/>
        </w:rPr>
        <w:t xml:space="preserve"> </w:t>
      </w:r>
      <w:r w:rsidRPr="00E100CF">
        <w:rPr>
          <w:rFonts w:ascii="Arial" w:hAnsi="Arial" w:cs="Arial"/>
          <w:sz w:val="24"/>
          <w:szCs w:val="24"/>
        </w:rPr>
        <w:t>древесно-кустарниковой,</w:t>
      </w:r>
      <w:r w:rsidRPr="00E100CF">
        <w:rPr>
          <w:rFonts w:ascii="Arial" w:hAnsi="Arial" w:cs="Arial"/>
          <w:spacing w:val="1"/>
          <w:sz w:val="24"/>
          <w:szCs w:val="24"/>
        </w:rPr>
        <w:t xml:space="preserve"> </w:t>
      </w:r>
      <w:r w:rsidRPr="00E100CF">
        <w:rPr>
          <w:rFonts w:ascii="Arial" w:hAnsi="Arial" w:cs="Arial"/>
          <w:sz w:val="24"/>
          <w:szCs w:val="24"/>
        </w:rPr>
        <w:t>цветочно-</w:t>
      </w:r>
      <w:r w:rsidRPr="00E100CF">
        <w:rPr>
          <w:rFonts w:ascii="Arial" w:hAnsi="Arial" w:cs="Arial"/>
          <w:sz w:val="24"/>
          <w:szCs w:val="24"/>
        </w:rPr>
        <w:lastRenderedPageBreak/>
        <w:t>декоративной</w:t>
      </w:r>
      <w:r w:rsidRPr="00E100CF">
        <w:rPr>
          <w:rFonts w:ascii="Arial" w:hAnsi="Arial" w:cs="Arial"/>
          <w:spacing w:val="1"/>
          <w:sz w:val="24"/>
          <w:szCs w:val="24"/>
        </w:rPr>
        <w:t xml:space="preserve"> </w:t>
      </w:r>
      <w:r w:rsidRPr="00E100CF">
        <w:rPr>
          <w:rFonts w:ascii="Arial" w:hAnsi="Arial" w:cs="Arial"/>
          <w:sz w:val="24"/>
          <w:szCs w:val="24"/>
        </w:rPr>
        <w:t>растительности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газонных</w:t>
      </w:r>
      <w:r w:rsidRPr="00E100CF">
        <w:rPr>
          <w:rFonts w:ascii="Arial" w:hAnsi="Arial" w:cs="Arial"/>
          <w:spacing w:val="-2"/>
          <w:sz w:val="24"/>
          <w:szCs w:val="24"/>
        </w:rPr>
        <w:t xml:space="preserve"> </w:t>
      </w:r>
      <w:r w:rsidRPr="00E100CF">
        <w:rPr>
          <w:rFonts w:ascii="Arial" w:hAnsi="Arial" w:cs="Arial"/>
          <w:sz w:val="24"/>
          <w:szCs w:val="24"/>
        </w:rPr>
        <w:t>трав, их</w:t>
      </w:r>
      <w:r w:rsidRPr="00E100CF">
        <w:rPr>
          <w:rFonts w:ascii="Arial" w:hAnsi="Arial" w:cs="Arial"/>
          <w:spacing w:val="-1"/>
          <w:sz w:val="24"/>
          <w:szCs w:val="24"/>
        </w:rPr>
        <w:t xml:space="preserve"> </w:t>
      </w:r>
      <w:r w:rsidRPr="00E100CF">
        <w:rPr>
          <w:rFonts w:ascii="Arial" w:hAnsi="Arial" w:cs="Arial"/>
          <w:sz w:val="24"/>
          <w:szCs w:val="24"/>
        </w:rPr>
        <w:t>жизнеспособности</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устойчивости;</w:t>
      </w:r>
    </w:p>
    <w:p w14:paraId="7138A4D5" w14:textId="77777777" w:rsidR="00C96369" w:rsidRPr="00E100CF" w:rsidRDefault="00C96369" w:rsidP="00605EF1">
      <w:pPr>
        <w:pStyle w:val="a5"/>
        <w:numPr>
          <w:ilvl w:val="0"/>
          <w:numId w:val="6"/>
        </w:numPr>
        <w:tabs>
          <w:tab w:val="left" w:pos="1003"/>
        </w:tabs>
        <w:ind w:left="0" w:firstLine="0"/>
        <w:rPr>
          <w:rFonts w:ascii="Arial" w:hAnsi="Arial" w:cs="Arial"/>
          <w:sz w:val="24"/>
          <w:szCs w:val="24"/>
        </w:rPr>
      </w:pPr>
      <w:r w:rsidRPr="00E100CF">
        <w:rPr>
          <w:rFonts w:ascii="Arial" w:hAnsi="Arial" w:cs="Arial"/>
          <w:sz w:val="24"/>
          <w:szCs w:val="24"/>
        </w:rPr>
        <w:t>производится выявление и учет сорняков, вредителей и болезней древесно-кустарниковой,</w:t>
      </w:r>
      <w:r w:rsidRPr="00E100CF">
        <w:rPr>
          <w:rFonts w:ascii="Arial" w:hAnsi="Arial" w:cs="Arial"/>
          <w:spacing w:val="1"/>
          <w:sz w:val="24"/>
          <w:szCs w:val="24"/>
        </w:rPr>
        <w:t xml:space="preserve"> </w:t>
      </w:r>
      <w:r w:rsidRPr="00E100CF">
        <w:rPr>
          <w:rFonts w:ascii="Arial" w:hAnsi="Arial" w:cs="Arial"/>
          <w:sz w:val="24"/>
          <w:szCs w:val="24"/>
        </w:rPr>
        <w:t>цветочно-декоративной растительности и газонных трав, разработать мероприятия по их удалению с</w:t>
      </w:r>
      <w:r w:rsidRPr="00E100CF">
        <w:rPr>
          <w:rFonts w:ascii="Arial" w:hAnsi="Arial" w:cs="Arial"/>
          <w:spacing w:val="1"/>
          <w:sz w:val="24"/>
          <w:szCs w:val="24"/>
        </w:rPr>
        <w:t xml:space="preserve"> </w:t>
      </w:r>
      <w:r w:rsidRPr="00E100CF">
        <w:rPr>
          <w:rFonts w:ascii="Arial" w:hAnsi="Arial" w:cs="Arial"/>
          <w:sz w:val="24"/>
          <w:szCs w:val="24"/>
        </w:rPr>
        <w:t>объекта рекреации;</w:t>
      </w:r>
    </w:p>
    <w:p w14:paraId="251867FB" w14:textId="77777777" w:rsidR="00C96369" w:rsidRPr="00E100CF" w:rsidRDefault="00C96369" w:rsidP="00605EF1">
      <w:pPr>
        <w:pStyle w:val="a5"/>
        <w:numPr>
          <w:ilvl w:val="0"/>
          <w:numId w:val="6"/>
        </w:numPr>
        <w:tabs>
          <w:tab w:val="left" w:pos="1070"/>
        </w:tabs>
        <w:ind w:left="0" w:firstLine="0"/>
        <w:rPr>
          <w:rFonts w:ascii="Arial" w:hAnsi="Arial" w:cs="Arial"/>
          <w:sz w:val="24"/>
          <w:szCs w:val="24"/>
        </w:rPr>
      </w:pPr>
      <w:r w:rsidRPr="00E100CF">
        <w:rPr>
          <w:rFonts w:ascii="Arial" w:hAnsi="Arial" w:cs="Arial"/>
          <w:sz w:val="24"/>
          <w:szCs w:val="24"/>
        </w:rPr>
        <w:t>обеспечивается</w:t>
      </w:r>
      <w:r w:rsidRPr="00E100CF">
        <w:rPr>
          <w:rFonts w:ascii="Arial" w:hAnsi="Arial" w:cs="Arial"/>
          <w:spacing w:val="1"/>
          <w:sz w:val="24"/>
          <w:szCs w:val="24"/>
        </w:rPr>
        <w:t xml:space="preserve"> </w:t>
      </w:r>
      <w:r w:rsidRPr="00E100CF">
        <w:rPr>
          <w:rFonts w:ascii="Arial" w:hAnsi="Arial" w:cs="Arial"/>
          <w:sz w:val="24"/>
          <w:szCs w:val="24"/>
        </w:rPr>
        <w:t>сохранение</w:t>
      </w:r>
      <w:r w:rsidRPr="00E100CF">
        <w:rPr>
          <w:rFonts w:ascii="Arial" w:hAnsi="Arial" w:cs="Arial"/>
          <w:spacing w:val="1"/>
          <w:sz w:val="24"/>
          <w:szCs w:val="24"/>
        </w:rPr>
        <w:t xml:space="preserve"> </w:t>
      </w:r>
      <w:r w:rsidRPr="00E100CF">
        <w:rPr>
          <w:rFonts w:ascii="Arial" w:hAnsi="Arial" w:cs="Arial"/>
          <w:sz w:val="24"/>
          <w:szCs w:val="24"/>
        </w:rPr>
        <w:t>травяного</w:t>
      </w:r>
      <w:r w:rsidRPr="00E100CF">
        <w:rPr>
          <w:rFonts w:ascii="Arial" w:hAnsi="Arial" w:cs="Arial"/>
          <w:spacing w:val="1"/>
          <w:sz w:val="24"/>
          <w:szCs w:val="24"/>
        </w:rPr>
        <w:t xml:space="preserve"> </w:t>
      </w:r>
      <w:r w:rsidRPr="00E100CF">
        <w:rPr>
          <w:rFonts w:ascii="Arial" w:hAnsi="Arial" w:cs="Arial"/>
          <w:sz w:val="24"/>
          <w:szCs w:val="24"/>
        </w:rPr>
        <w:t>покрова,</w:t>
      </w:r>
      <w:r w:rsidRPr="00E100CF">
        <w:rPr>
          <w:rFonts w:ascii="Arial" w:hAnsi="Arial" w:cs="Arial"/>
          <w:spacing w:val="1"/>
          <w:sz w:val="24"/>
          <w:szCs w:val="24"/>
        </w:rPr>
        <w:t xml:space="preserve"> </w:t>
      </w:r>
      <w:r w:rsidRPr="00E100CF">
        <w:rPr>
          <w:rFonts w:ascii="Arial" w:hAnsi="Arial" w:cs="Arial"/>
          <w:sz w:val="24"/>
          <w:szCs w:val="24"/>
        </w:rPr>
        <w:t>древесно-кустарниковой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прибрежной</w:t>
      </w:r>
      <w:r w:rsidRPr="00E100CF">
        <w:rPr>
          <w:rFonts w:ascii="Arial" w:hAnsi="Arial" w:cs="Arial"/>
          <w:spacing w:val="1"/>
          <w:sz w:val="24"/>
          <w:szCs w:val="24"/>
        </w:rPr>
        <w:t xml:space="preserve"> </w:t>
      </w:r>
      <w:r w:rsidRPr="00E100CF">
        <w:rPr>
          <w:rFonts w:ascii="Arial" w:hAnsi="Arial" w:cs="Arial"/>
          <w:sz w:val="24"/>
          <w:szCs w:val="24"/>
        </w:rPr>
        <w:t>растительности</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менее, чем</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2"/>
          <w:sz w:val="24"/>
          <w:szCs w:val="24"/>
        </w:rPr>
        <w:t xml:space="preserve"> </w:t>
      </w:r>
      <w:r w:rsidRPr="00E100CF">
        <w:rPr>
          <w:rFonts w:ascii="Arial" w:hAnsi="Arial" w:cs="Arial"/>
          <w:sz w:val="24"/>
          <w:szCs w:val="24"/>
        </w:rPr>
        <w:t>80% общей площади</w:t>
      </w:r>
      <w:r w:rsidRPr="00E100CF">
        <w:rPr>
          <w:rFonts w:ascii="Arial" w:hAnsi="Arial" w:cs="Arial"/>
          <w:spacing w:val="-1"/>
          <w:sz w:val="24"/>
          <w:szCs w:val="24"/>
        </w:rPr>
        <w:t xml:space="preserve"> </w:t>
      </w:r>
      <w:r w:rsidRPr="00E100CF">
        <w:rPr>
          <w:rFonts w:ascii="Arial" w:hAnsi="Arial" w:cs="Arial"/>
          <w:sz w:val="24"/>
          <w:szCs w:val="24"/>
        </w:rPr>
        <w:t>зоны отдыха;</w:t>
      </w:r>
    </w:p>
    <w:p w14:paraId="3459D18A" w14:textId="77777777" w:rsidR="00C96369" w:rsidRPr="00E100CF" w:rsidRDefault="00C96369" w:rsidP="00605EF1">
      <w:pPr>
        <w:pStyle w:val="a5"/>
        <w:numPr>
          <w:ilvl w:val="0"/>
          <w:numId w:val="6"/>
        </w:numPr>
        <w:tabs>
          <w:tab w:val="left" w:pos="949"/>
        </w:tabs>
        <w:ind w:left="0" w:firstLine="0"/>
        <w:rPr>
          <w:rFonts w:ascii="Arial" w:hAnsi="Arial" w:cs="Arial"/>
          <w:sz w:val="24"/>
          <w:szCs w:val="24"/>
        </w:rPr>
      </w:pPr>
      <w:r w:rsidRPr="00E100CF">
        <w:rPr>
          <w:rFonts w:ascii="Arial" w:hAnsi="Arial" w:cs="Arial"/>
          <w:sz w:val="24"/>
          <w:szCs w:val="24"/>
        </w:rPr>
        <w:t>обеспечивается</w:t>
      </w:r>
      <w:r w:rsidRPr="00E100CF">
        <w:rPr>
          <w:rFonts w:ascii="Arial" w:hAnsi="Arial" w:cs="Arial"/>
          <w:spacing w:val="-4"/>
          <w:sz w:val="24"/>
          <w:szCs w:val="24"/>
        </w:rPr>
        <w:t xml:space="preserve"> </w:t>
      </w:r>
      <w:r w:rsidRPr="00E100CF">
        <w:rPr>
          <w:rFonts w:ascii="Arial" w:hAnsi="Arial" w:cs="Arial"/>
          <w:sz w:val="24"/>
          <w:szCs w:val="24"/>
        </w:rPr>
        <w:t>озеленение</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5"/>
          <w:sz w:val="24"/>
          <w:szCs w:val="24"/>
        </w:rPr>
        <w:t xml:space="preserve"> </w:t>
      </w:r>
      <w:r w:rsidRPr="00E100CF">
        <w:rPr>
          <w:rFonts w:ascii="Arial" w:hAnsi="Arial" w:cs="Arial"/>
          <w:sz w:val="24"/>
          <w:szCs w:val="24"/>
        </w:rPr>
        <w:t>формирование</w:t>
      </w:r>
      <w:r w:rsidRPr="00E100CF">
        <w:rPr>
          <w:rFonts w:ascii="Arial" w:hAnsi="Arial" w:cs="Arial"/>
          <w:spacing w:val="-5"/>
          <w:sz w:val="24"/>
          <w:szCs w:val="24"/>
        </w:rPr>
        <w:t xml:space="preserve"> </w:t>
      </w:r>
      <w:r w:rsidRPr="00E100CF">
        <w:rPr>
          <w:rFonts w:ascii="Arial" w:hAnsi="Arial" w:cs="Arial"/>
          <w:sz w:val="24"/>
          <w:szCs w:val="24"/>
        </w:rPr>
        <w:t>берегов</w:t>
      </w:r>
      <w:r w:rsidRPr="00E100CF">
        <w:rPr>
          <w:rFonts w:ascii="Arial" w:hAnsi="Arial" w:cs="Arial"/>
          <w:spacing w:val="-4"/>
          <w:sz w:val="24"/>
          <w:szCs w:val="24"/>
        </w:rPr>
        <w:t xml:space="preserve"> </w:t>
      </w:r>
      <w:r w:rsidRPr="00E100CF">
        <w:rPr>
          <w:rFonts w:ascii="Arial" w:hAnsi="Arial" w:cs="Arial"/>
          <w:sz w:val="24"/>
          <w:szCs w:val="24"/>
        </w:rPr>
        <w:t>водоема.</w:t>
      </w:r>
    </w:p>
    <w:p w14:paraId="74C86E4D" w14:textId="77777777" w:rsidR="00C96369" w:rsidRPr="00E100CF" w:rsidRDefault="00C96369" w:rsidP="00605EF1">
      <w:pPr>
        <w:pStyle w:val="a5"/>
        <w:numPr>
          <w:ilvl w:val="1"/>
          <w:numId w:val="7"/>
        </w:numPr>
        <w:tabs>
          <w:tab w:val="left" w:pos="1205"/>
        </w:tabs>
        <w:ind w:left="0" w:firstLine="0"/>
        <w:rPr>
          <w:rFonts w:ascii="Arial" w:hAnsi="Arial" w:cs="Arial"/>
          <w:sz w:val="24"/>
          <w:szCs w:val="24"/>
        </w:rPr>
      </w:pPr>
      <w:r w:rsidRPr="00E100CF">
        <w:rPr>
          <w:rFonts w:ascii="Arial" w:hAnsi="Arial" w:cs="Arial"/>
          <w:sz w:val="24"/>
          <w:szCs w:val="24"/>
        </w:rPr>
        <w:t>При</w:t>
      </w:r>
      <w:r w:rsidRPr="00E100CF">
        <w:rPr>
          <w:rFonts w:ascii="Arial" w:hAnsi="Arial" w:cs="Arial"/>
          <w:spacing w:val="-7"/>
          <w:sz w:val="24"/>
          <w:szCs w:val="24"/>
        </w:rPr>
        <w:t xml:space="preserve"> </w:t>
      </w:r>
      <w:r w:rsidRPr="00E100CF">
        <w:rPr>
          <w:rFonts w:ascii="Arial" w:hAnsi="Arial" w:cs="Arial"/>
          <w:sz w:val="24"/>
          <w:szCs w:val="24"/>
        </w:rPr>
        <w:t>проектировании</w:t>
      </w:r>
      <w:r w:rsidRPr="00E100CF">
        <w:rPr>
          <w:rFonts w:ascii="Arial" w:hAnsi="Arial" w:cs="Arial"/>
          <w:spacing w:val="-6"/>
          <w:sz w:val="24"/>
          <w:szCs w:val="24"/>
        </w:rPr>
        <w:t xml:space="preserve"> </w:t>
      </w:r>
      <w:r w:rsidRPr="00E100CF">
        <w:rPr>
          <w:rFonts w:ascii="Arial" w:hAnsi="Arial" w:cs="Arial"/>
          <w:sz w:val="24"/>
          <w:szCs w:val="24"/>
        </w:rPr>
        <w:t>парков</w:t>
      </w:r>
      <w:r w:rsidRPr="00E100CF">
        <w:rPr>
          <w:rFonts w:ascii="Arial" w:hAnsi="Arial" w:cs="Arial"/>
          <w:spacing w:val="-6"/>
          <w:sz w:val="24"/>
          <w:szCs w:val="24"/>
        </w:rPr>
        <w:t xml:space="preserve"> </w:t>
      </w:r>
      <w:r w:rsidRPr="00E100CF">
        <w:rPr>
          <w:rFonts w:ascii="Arial" w:hAnsi="Arial" w:cs="Arial"/>
          <w:sz w:val="24"/>
          <w:szCs w:val="24"/>
        </w:rPr>
        <w:t>учитываются</w:t>
      </w:r>
      <w:r w:rsidRPr="00E100CF">
        <w:rPr>
          <w:rFonts w:ascii="Arial" w:hAnsi="Arial" w:cs="Arial"/>
          <w:spacing w:val="-5"/>
          <w:sz w:val="24"/>
          <w:szCs w:val="24"/>
        </w:rPr>
        <w:t xml:space="preserve"> </w:t>
      </w:r>
      <w:r w:rsidRPr="00E100CF">
        <w:rPr>
          <w:rFonts w:ascii="Arial" w:hAnsi="Arial" w:cs="Arial"/>
          <w:sz w:val="24"/>
          <w:szCs w:val="24"/>
        </w:rPr>
        <w:t>ландшафтно-климатические</w:t>
      </w:r>
      <w:r w:rsidRPr="00E100CF">
        <w:rPr>
          <w:rFonts w:ascii="Arial" w:hAnsi="Arial" w:cs="Arial"/>
          <w:spacing w:val="-6"/>
          <w:sz w:val="24"/>
          <w:szCs w:val="24"/>
        </w:rPr>
        <w:t xml:space="preserve"> </w:t>
      </w:r>
      <w:r w:rsidRPr="00E100CF">
        <w:rPr>
          <w:rFonts w:ascii="Arial" w:hAnsi="Arial" w:cs="Arial"/>
          <w:sz w:val="24"/>
          <w:szCs w:val="24"/>
        </w:rPr>
        <w:t>условия.</w:t>
      </w:r>
    </w:p>
    <w:p w14:paraId="483C71A4"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При проектировании озеленения парков преимущественно используются типы насаждений и</w:t>
      </w:r>
      <w:r w:rsidRPr="00E100CF">
        <w:rPr>
          <w:rFonts w:ascii="Arial" w:hAnsi="Arial" w:cs="Arial"/>
          <w:spacing w:val="1"/>
          <w:sz w:val="24"/>
          <w:szCs w:val="24"/>
        </w:rPr>
        <w:t xml:space="preserve"> </w:t>
      </w:r>
      <w:r w:rsidRPr="00E100CF">
        <w:rPr>
          <w:rFonts w:ascii="Arial" w:hAnsi="Arial" w:cs="Arial"/>
          <w:sz w:val="24"/>
          <w:szCs w:val="24"/>
        </w:rPr>
        <w:t>виды</w:t>
      </w:r>
      <w:r w:rsidRPr="00E100CF">
        <w:rPr>
          <w:rFonts w:ascii="Arial" w:hAnsi="Arial" w:cs="Arial"/>
          <w:spacing w:val="-2"/>
          <w:sz w:val="24"/>
          <w:szCs w:val="24"/>
        </w:rPr>
        <w:t xml:space="preserve"> </w:t>
      </w:r>
      <w:r w:rsidRPr="00E100CF">
        <w:rPr>
          <w:rFonts w:ascii="Arial" w:hAnsi="Arial" w:cs="Arial"/>
          <w:sz w:val="24"/>
          <w:szCs w:val="24"/>
        </w:rPr>
        <w:t>растений, характерных для</w:t>
      </w:r>
      <w:r w:rsidRPr="00E100CF">
        <w:rPr>
          <w:rFonts w:ascii="Arial" w:hAnsi="Arial" w:cs="Arial"/>
          <w:spacing w:val="-2"/>
          <w:sz w:val="24"/>
          <w:szCs w:val="24"/>
        </w:rPr>
        <w:t xml:space="preserve"> </w:t>
      </w:r>
      <w:r w:rsidRPr="00E100CF">
        <w:rPr>
          <w:rFonts w:ascii="Arial" w:hAnsi="Arial" w:cs="Arial"/>
          <w:sz w:val="24"/>
          <w:szCs w:val="24"/>
        </w:rPr>
        <w:t>данной</w:t>
      </w:r>
      <w:r w:rsidRPr="00E100CF">
        <w:rPr>
          <w:rFonts w:ascii="Arial" w:hAnsi="Arial" w:cs="Arial"/>
          <w:spacing w:val="-1"/>
          <w:sz w:val="24"/>
          <w:szCs w:val="24"/>
        </w:rPr>
        <w:t xml:space="preserve"> </w:t>
      </w:r>
      <w:r w:rsidRPr="00E100CF">
        <w:rPr>
          <w:rFonts w:ascii="Arial" w:hAnsi="Arial" w:cs="Arial"/>
          <w:sz w:val="24"/>
          <w:szCs w:val="24"/>
        </w:rPr>
        <w:t>климатической</w:t>
      </w:r>
      <w:r w:rsidRPr="00E100CF">
        <w:rPr>
          <w:rFonts w:ascii="Arial" w:hAnsi="Arial" w:cs="Arial"/>
          <w:spacing w:val="-1"/>
          <w:sz w:val="24"/>
          <w:szCs w:val="24"/>
        </w:rPr>
        <w:t xml:space="preserve"> </w:t>
      </w:r>
      <w:r w:rsidRPr="00E100CF">
        <w:rPr>
          <w:rFonts w:ascii="Arial" w:hAnsi="Arial" w:cs="Arial"/>
          <w:sz w:val="24"/>
          <w:szCs w:val="24"/>
        </w:rPr>
        <w:t>зоны.</w:t>
      </w:r>
    </w:p>
    <w:p w14:paraId="51E0692F" w14:textId="77777777" w:rsidR="00C96369" w:rsidRPr="00E100CF" w:rsidRDefault="00C96369" w:rsidP="00605EF1">
      <w:pPr>
        <w:pStyle w:val="a5"/>
        <w:numPr>
          <w:ilvl w:val="1"/>
          <w:numId w:val="7"/>
        </w:numPr>
        <w:tabs>
          <w:tab w:val="left" w:pos="1205"/>
        </w:tabs>
        <w:ind w:left="0" w:firstLine="0"/>
        <w:rPr>
          <w:rFonts w:ascii="Arial" w:hAnsi="Arial" w:cs="Arial"/>
          <w:sz w:val="24"/>
          <w:szCs w:val="24"/>
        </w:rPr>
      </w:pPr>
      <w:r w:rsidRPr="00E100CF">
        <w:rPr>
          <w:rFonts w:ascii="Arial" w:hAnsi="Arial" w:cs="Arial"/>
          <w:sz w:val="24"/>
          <w:szCs w:val="24"/>
        </w:rPr>
        <w:t>При</w:t>
      </w:r>
      <w:r w:rsidRPr="00E100CF">
        <w:rPr>
          <w:rFonts w:ascii="Arial" w:hAnsi="Arial" w:cs="Arial"/>
          <w:spacing w:val="-7"/>
          <w:sz w:val="24"/>
          <w:szCs w:val="24"/>
        </w:rPr>
        <w:t xml:space="preserve"> </w:t>
      </w:r>
      <w:r w:rsidRPr="00E100CF">
        <w:rPr>
          <w:rFonts w:ascii="Arial" w:hAnsi="Arial" w:cs="Arial"/>
          <w:sz w:val="24"/>
          <w:szCs w:val="24"/>
        </w:rPr>
        <w:t>формировании</w:t>
      </w:r>
      <w:r w:rsidRPr="00E100CF">
        <w:rPr>
          <w:rFonts w:ascii="Arial" w:hAnsi="Arial" w:cs="Arial"/>
          <w:spacing w:val="-7"/>
          <w:sz w:val="24"/>
          <w:szCs w:val="24"/>
        </w:rPr>
        <w:t xml:space="preserve"> </w:t>
      </w:r>
      <w:r w:rsidRPr="00E100CF">
        <w:rPr>
          <w:rFonts w:ascii="Arial" w:hAnsi="Arial" w:cs="Arial"/>
          <w:sz w:val="24"/>
          <w:szCs w:val="24"/>
        </w:rPr>
        <w:t>садов</w:t>
      </w:r>
      <w:r w:rsidRPr="00E100CF">
        <w:rPr>
          <w:rFonts w:ascii="Arial" w:hAnsi="Arial" w:cs="Arial"/>
          <w:spacing w:val="-7"/>
          <w:sz w:val="24"/>
          <w:szCs w:val="24"/>
        </w:rPr>
        <w:t xml:space="preserve"> </w:t>
      </w:r>
      <w:r w:rsidRPr="00E100CF">
        <w:rPr>
          <w:rFonts w:ascii="Arial" w:hAnsi="Arial" w:cs="Arial"/>
          <w:sz w:val="24"/>
          <w:szCs w:val="24"/>
        </w:rPr>
        <w:t>предусмотрены</w:t>
      </w:r>
      <w:r w:rsidRPr="00E100CF">
        <w:rPr>
          <w:rFonts w:ascii="Arial" w:hAnsi="Arial" w:cs="Arial"/>
          <w:spacing w:val="-7"/>
          <w:sz w:val="24"/>
          <w:szCs w:val="24"/>
        </w:rPr>
        <w:t xml:space="preserve"> </w:t>
      </w:r>
      <w:r w:rsidRPr="00E100CF">
        <w:rPr>
          <w:rFonts w:ascii="Arial" w:hAnsi="Arial" w:cs="Arial"/>
          <w:sz w:val="24"/>
          <w:szCs w:val="24"/>
        </w:rPr>
        <w:t>виды</w:t>
      </w:r>
      <w:r w:rsidRPr="00E100CF">
        <w:rPr>
          <w:rFonts w:ascii="Arial" w:hAnsi="Arial" w:cs="Arial"/>
          <w:spacing w:val="-7"/>
          <w:sz w:val="24"/>
          <w:szCs w:val="24"/>
        </w:rPr>
        <w:t xml:space="preserve"> </w:t>
      </w:r>
      <w:r w:rsidRPr="00E100CF">
        <w:rPr>
          <w:rFonts w:ascii="Arial" w:hAnsi="Arial" w:cs="Arial"/>
          <w:sz w:val="24"/>
          <w:szCs w:val="24"/>
        </w:rPr>
        <w:t>садов:</w:t>
      </w:r>
    </w:p>
    <w:p w14:paraId="29300A4A"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сады</w:t>
      </w:r>
      <w:r w:rsidRPr="00E100CF">
        <w:rPr>
          <w:rFonts w:ascii="Arial" w:hAnsi="Arial" w:cs="Arial"/>
          <w:spacing w:val="1"/>
          <w:sz w:val="24"/>
          <w:szCs w:val="24"/>
        </w:rPr>
        <w:t xml:space="preserve"> </w:t>
      </w:r>
      <w:r w:rsidRPr="00E100CF">
        <w:rPr>
          <w:rFonts w:ascii="Arial" w:hAnsi="Arial" w:cs="Arial"/>
          <w:sz w:val="24"/>
          <w:szCs w:val="24"/>
        </w:rPr>
        <w:t>отдыха,</w:t>
      </w:r>
      <w:r w:rsidRPr="00E100CF">
        <w:rPr>
          <w:rFonts w:ascii="Arial" w:hAnsi="Arial" w:cs="Arial"/>
          <w:spacing w:val="1"/>
          <w:sz w:val="24"/>
          <w:szCs w:val="24"/>
        </w:rPr>
        <w:t xml:space="preserve"> </w:t>
      </w:r>
      <w:r w:rsidRPr="00E100CF">
        <w:rPr>
          <w:rFonts w:ascii="Arial" w:hAnsi="Arial" w:cs="Arial"/>
          <w:sz w:val="24"/>
          <w:szCs w:val="24"/>
        </w:rPr>
        <w:t>предназначенные</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кратковременного</w:t>
      </w:r>
      <w:r w:rsidRPr="00E100CF">
        <w:rPr>
          <w:rFonts w:ascii="Arial" w:hAnsi="Arial" w:cs="Arial"/>
          <w:spacing w:val="1"/>
          <w:sz w:val="24"/>
          <w:szCs w:val="24"/>
        </w:rPr>
        <w:t xml:space="preserve"> </w:t>
      </w:r>
      <w:r w:rsidRPr="00E100CF">
        <w:rPr>
          <w:rFonts w:ascii="Arial" w:hAnsi="Arial" w:cs="Arial"/>
          <w:sz w:val="24"/>
          <w:szCs w:val="24"/>
        </w:rPr>
        <w:t>отдыха</w:t>
      </w:r>
      <w:r w:rsidRPr="00E100CF">
        <w:rPr>
          <w:rFonts w:ascii="Arial" w:hAnsi="Arial" w:cs="Arial"/>
          <w:spacing w:val="1"/>
          <w:sz w:val="24"/>
          <w:szCs w:val="24"/>
        </w:rPr>
        <w:t xml:space="preserve"> </w:t>
      </w:r>
      <w:r w:rsidRPr="00E100CF">
        <w:rPr>
          <w:rFonts w:ascii="Arial" w:hAnsi="Arial" w:cs="Arial"/>
          <w:sz w:val="24"/>
          <w:szCs w:val="24"/>
        </w:rPr>
        <w:t>населения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прогулок;</w:t>
      </w:r>
    </w:p>
    <w:p w14:paraId="33078709"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б)</w:t>
      </w:r>
      <w:r w:rsidRPr="00E100CF">
        <w:rPr>
          <w:rFonts w:ascii="Arial" w:hAnsi="Arial" w:cs="Arial"/>
          <w:spacing w:val="45"/>
          <w:sz w:val="24"/>
          <w:szCs w:val="24"/>
        </w:rPr>
        <w:t xml:space="preserve"> </w:t>
      </w:r>
      <w:r w:rsidRPr="00E100CF">
        <w:rPr>
          <w:rFonts w:ascii="Arial" w:hAnsi="Arial" w:cs="Arial"/>
          <w:sz w:val="24"/>
          <w:szCs w:val="24"/>
        </w:rPr>
        <w:t>сады</w:t>
      </w:r>
      <w:r w:rsidRPr="00E100CF">
        <w:rPr>
          <w:rFonts w:ascii="Arial" w:hAnsi="Arial" w:cs="Arial"/>
          <w:spacing w:val="45"/>
          <w:sz w:val="24"/>
          <w:szCs w:val="24"/>
        </w:rPr>
        <w:t xml:space="preserve"> </w:t>
      </w:r>
      <w:r w:rsidRPr="00E100CF">
        <w:rPr>
          <w:rFonts w:ascii="Arial" w:hAnsi="Arial" w:cs="Arial"/>
          <w:sz w:val="24"/>
          <w:szCs w:val="24"/>
        </w:rPr>
        <w:t>при</w:t>
      </w:r>
      <w:r w:rsidRPr="00E100CF">
        <w:rPr>
          <w:rFonts w:ascii="Arial" w:hAnsi="Arial" w:cs="Arial"/>
          <w:spacing w:val="46"/>
          <w:sz w:val="24"/>
          <w:szCs w:val="24"/>
        </w:rPr>
        <w:t xml:space="preserve"> </w:t>
      </w:r>
      <w:r w:rsidRPr="00E100CF">
        <w:rPr>
          <w:rFonts w:ascii="Arial" w:hAnsi="Arial" w:cs="Arial"/>
          <w:sz w:val="24"/>
          <w:szCs w:val="24"/>
        </w:rPr>
        <w:t>зданиях</w:t>
      </w:r>
      <w:r w:rsidRPr="00E100CF">
        <w:rPr>
          <w:rFonts w:ascii="Arial" w:hAnsi="Arial" w:cs="Arial"/>
          <w:spacing w:val="45"/>
          <w:sz w:val="24"/>
          <w:szCs w:val="24"/>
        </w:rPr>
        <w:t xml:space="preserve"> </w:t>
      </w:r>
      <w:r w:rsidRPr="00E100CF">
        <w:rPr>
          <w:rFonts w:ascii="Arial" w:hAnsi="Arial" w:cs="Arial"/>
          <w:sz w:val="24"/>
          <w:szCs w:val="24"/>
        </w:rPr>
        <w:t>и</w:t>
      </w:r>
      <w:r w:rsidRPr="00E100CF">
        <w:rPr>
          <w:rFonts w:ascii="Arial" w:hAnsi="Arial" w:cs="Arial"/>
          <w:spacing w:val="45"/>
          <w:sz w:val="24"/>
          <w:szCs w:val="24"/>
        </w:rPr>
        <w:t xml:space="preserve"> </w:t>
      </w:r>
      <w:r w:rsidRPr="00E100CF">
        <w:rPr>
          <w:rFonts w:ascii="Arial" w:hAnsi="Arial" w:cs="Arial"/>
          <w:sz w:val="24"/>
          <w:szCs w:val="24"/>
        </w:rPr>
        <w:t>сооружениях</w:t>
      </w:r>
      <w:r w:rsidRPr="00E100CF">
        <w:rPr>
          <w:rFonts w:ascii="Arial" w:hAnsi="Arial" w:cs="Arial"/>
          <w:spacing w:val="46"/>
          <w:sz w:val="24"/>
          <w:szCs w:val="24"/>
        </w:rPr>
        <w:t xml:space="preserve"> </w:t>
      </w:r>
      <w:r w:rsidRPr="00E100CF">
        <w:rPr>
          <w:rFonts w:ascii="Arial" w:hAnsi="Arial" w:cs="Arial"/>
          <w:sz w:val="24"/>
          <w:szCs w:val="24"/>
        </w:rPr>
        <w:t>социально</w:t>
      </w:r>
      <w:r w:rsidRPr="00E100CF">
        <w:rPr>
          <w:rFonts w:ascii="Arial" w:hAnsi="Arial" w:cs="Arial"/>
          <w:spacing w:val="45"/>
          <w:sz w:val="24"/>
          <w:szCs w:val="24"/>
        </w:rPr>
        <w:t xml:space="preserve"> </w:t>
      </w:r>
      <w:r w:rsidRPr="00E100CF">
        <w:rPr>
          <w:rFonts w:ascii="Arial" w:hAnsi="Arial" w:cs="Arial"/>
          <w:sz w:val="24"/>
          <w:szCs w:val="24"/>
        </w:rPr>
        <w:t>значимых</w:t>
      </w:r>
      <w:r w:rsidRPr="00E100CF">
        <w:rPr>
          <w:rFonts w:ascii="Arial" w:hAnsi="Arial" w:cs="Arial"/>
          <w:spacing w:val="45"/>
          <w:sz w:val="24"/>
          <w:szCs w:val="24"/>
        </w:rPr>
        <w:t xml:space="preserve"> </w:t>
      </w:r>
      <w:r w:rsidRPr="00E100CF">
        <w:rPr>
          <w:rFonts w:ascii="Arial" w:hAnsi="Arial" w:cs="Arial"/>
          <w:sz w:val="24"/>
          <w:szCs w:val="24"/>
        </w:rPr>
        <w:t>объектов,</w:t>
      </w:r>
      <w:r w:rsidRPr="00E100CF">
        <w:rPr>
          <w:rFonts w:ascii="Arial" w:hAnsi="Arial" w:cs="Arial"/>
          <w:spacing w:val="46"/>
          <w:sz w:val="24"/>
          <w:szCs w:val="24"/>
        </w:rPr>
        <w:t xml:space="preserve"> </w:t>
      </w:r>
      <w:r w:rsidRPr="00E100CF">
        <w:rPr>
          <w:rFonts w:ascii="Arial" w:hAnsi="Arial" w:cs="Arial"/>
          <w:sz w:val="24"/>
          <w:szCs w:val="24"/>
        </w:rPr>
        <w:t>учреждений</w:t>
      </w:r>
      <w:r w:rsidRPr="00E100CF">
        <w:rPr>
          <w:rFonts w:ascii="Arial" w:hAnsi="Arial" w:cs="Arial"/>
          <w:spacing w:val="45"/>
          <w:sz w:val="24"/>
          <w:szCs w:val="24"/>
        </w:rPr>
        <w:t xml:space="preserve"> </w:t>
      </w:r>
      <w:r w:rsidRPr="00E100CF">
        <w:rPr>
          <w:rFonts w:ascii="Arial" w:hAnsi="Arial" w:cs="Arial"/>
          <w:sz w:val="24"/>
          <w:szCs w:val="24"/>
        </w:rPr>
        <w:t>культуры</w:t>
      </w:r>
      <w:r w:rsidRPr="00E100CF">
        <w:rPr>
          <w:rFonts w:ascii="Arial" w:hAnsi="Arial" w:cs="Arial"/>
          <w:spacing w:val="45"/>
          <w:sz w:val="24"/>
          <w:szCs w:val="24"/>
        </w:rPr>
        <w:t xml:space="preserve"> </w:t>
      </w:r>
      <w:r w:rsidRPr="00E100CF">
        <w:rPr>
          <w:rFonts w:ascii="Arial" w:hAnsi="Arial" w:cs="Arial"/>
          <w:sz w:val="24"/>
          <w:szCs w:val="24"/>
        </w:rPr>
        <w:t>и спорта;</w:t>
      </w:r>
    </w:p>
    <w:p w14:paraId="42D4290E"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в) сады-выставки,</w:t>
      </w:r>
      <w:r w:rsidRPr="00E100CF">
        <w:rPr>
          <w:rFonts w:ascii="Arial" w:hAnsi="Arial" w:cs="Arial"/>
          <w:spacing w:val="1"/>
          <w:sz w:val="24"/>
          <w:szCs w:val="24"/>
        </w:rPr>
        <w:t xml:space="preserve"> </w:t>
      </w:r>
      <w:r w:rsidRPr="00E100CF">
        <w:rPr>
          <w:rFonts w:ascii="Arial" w:hAnsi="Arial" w:cs="Arial"/>
          <w:sz w:val="24"/>
          <w:szCs w:val="24"/>
        </w:rPr>
        <w:t>представляющие собой</w:t>
      </w:r>
      <w:r w:rsidRPr="00E100CF">
        <w:rPr>
          <w:rFonts w:ascii="Arial" w:hAnsi="Arial" w:cs="Arial"/>
          <w:spacing w:val="1"/>
          <w:sz w:val="24"/>
          <w:szCs w:val="24"/>
        </w:rPr>
        <w:t xml:space="preserve"> </w:t>
      </w:r>
      <w:r w:rsidRPr="00E100CF">
        <w:rPr>
          <w:rFonts w:ascii="Arial" w:hAnsi="Arial" w:cs="Arial"/>
          <w:sz w:val="24"/>
          <w:szCs w:val="24"/>
        </w:rPr>
        <w:t>экспозиционную</w:t>
      </w:r>
      <w:r w:rsidRPr="00E100CF">
        <w:rPr>
          <w:rFonts w:ascii="Arial" w:hAnsi="Arial" w:cs="Arial"/>
          <w:spacing w:val="1"/>
          <w:sz w:val="24"/>
          <w:szCs w:val="24"/>
        </w:rPr>
        <w:t xml:space="preserve"> </w:t>
      </w:r>
      <w:r w:rsidRPr="00E100CF">
        <w:rPr>
          <w:rFonts w:ascii="Arial" w:hAnsi="Arial" w:cs="Arial"/>
          <w:sz w:val="24"/>
          <w:szCs w:val="24"/>
        </w:rPr>
        <w:t>территорию, функционирующую</w:t>
      </w:r>
      <w:r w:rsidRPr="00E100CF">
        <w:rPr>
          <w:rFonts w:ascii="Arial" w:hAnsi="Arial" w:cs="Arial"/>
          <w:spacing w:val="1"/>
          <w:sz w:val="24"/>
          <w:szCs w:val="24"/>
        </w:rPr>
        <w:t xml:space="preserve"> </w:t>
      </w:r>
      <w:r w:rsidRPr="00E100CF">
        <w:rPr>
          <w:rFonts w:ascii="Arial" w:hAnsi="Arial" w:cs="Arial"/>
          <w:sz w:val="24"/>
          <w:szCs w:val="24"/>
        </w:rPr>
        <w:t>как самостоятельный</w:t>
      </w:r>
      <w:r w:rsidRPr="00E100CF">
        <w:rPr>
          <w:rFonts w:ascii="Arial" w:hAnsi="Arial" w:cs="Arial"/>
          <w:spacing w:val="-6"/>
          <w:sz w:val="24"/>
          <w:szCs w:val="24"/>
        </w:rPr>
        <w:t xml:space="preserve"> </w:t>
      </w:r>
      <w:r w:rsidRPr="00E100CF">
        <w:rPr>
          <w:rFonts w:ascii="Arial" w:hAnsi="Arial" w:cs="Arial"/>
          <w:sz w:val="24"/>
          <w:szCs w:val="24"/>
        </w:rPr>
        <w:t>объект</w:t>
      </w:r>
      <w:r w:rsidRPr="00E100CF">
        <w:rPr>
          <w:rFonts w:ascii="Arial" w:hAnsi="Arial" w:cs="Arial"/>
          <w:spacing w:val="-5"/>
          <w:sz w:val="24"/>
          <w:szCs w:val="24"/>
        </w:rPr>
        <w:t xml:space="preserve"> </w:t>
      </w:r>
      <w:r w:rsidRPr="00E100CF">
        <w:rPr>
          <w:rFonts w:ascii="Arial" w:hAnsi="Arial" w:cs="Arial"/>
          <w:sz w:val="24"/>
          <w:szCs w:val="24"/>
        </w:rPr>
        <w:t>или</w:t>
      </w:r>
      <w:r w:rsidRPr="00E100CF">
        <w:rPr>
          <w:rFonts w:ascii="Arial" w:hAnsi="Arial" w:cs="Arial"/>
          <w:spacing w:val="-6"/>
          <w:sz w:val="24"/>
          <w:szCs w:val="24"/>
        </w:rPr>
        <w:t xml:space="preserve"> </w:t>
      </w:r>
      <w:r w:rsidRPr="00E100CF">
        <w:rPr>
          <w:rFonts w:ascii="Arial" w:hAnsi="Arial" w:cs="Arial"/>
          <w:sz w:val="24"/>
          <w:szCs w:val="24"/>
        </w:rPr>
        <w:t>как</w:t>
      </w:r>
      <w:r w:rsidRPr="00E100CF">
        <w:rPr>
          <w:rFonts w:ascii="Arial" w:hAnsi="Arial" w:cs="Arial"/>
          <w:spacing w:val="-6"/>
          <w:sz w:val="24"/>
          <w:szCs w:val="24"/>
        </w:rPr>
        <w:t xml:space="preserve"> </w:t>
      </w:r>
      <w:r w:rsidRPr="00E100CF">
        <w:rPr>
          <w:rFonts w:ascii="Arial" w:hAnsi="Arial" w:cs="Arial"/>
          <w:sz w:val="24"/>
          <w:szCs w:val="24"/>
        </w:rPr>
        <w:t>часть</w:t>
      </w:r>
      <w:r w:rsidRPr="00E100CF">
        <w:rPr>
          <w:rFonts w:ascii="Arial" w:hAnsi="Arial" w:cs="Arial"/>
          <w:spacing w:val="-6"/>
          <w:sz w:val="24"/>
          <w:szCs w:val="24"/>
        </w:rPr>
        <w:t xml:space="preserve"> </w:t>
      </w:r>
      <w:r w:rsidRPr="00E100CF">
        <w:rPr>
          <w:rFonts w:ascii="Arial" w:hAnsi="Arial" w:cs="Arial"/>
          <w:sz w:val="24"/>
          <w:szCs w:val="24"/>
        </w:rPr>
        <w:t>городского</w:t>
      </w:r>
      <w:r w:rsidRPr="00E100CF">
        <w:rPr>
          <w:rFonts w:ascii="Arial" w:hAnsi="Arial" w:cs="Arial"/>
          <w:spacing w:val="-6"/>
          <w:sz w:val="24"/>
          <w:szCs w:val="24"/>
        </w:rPr>
        <w:t xml:space="preserve"> </w:t>
      </w:r>
      <w:r w:rsidRPr="00E100CF">
        <w:rPr>
          <w:rFonts w:ascii="Arial" w:hAnsi="Arial" w:cs="Arial"/>
          <w:sz w:val="24"/>
          <w:szCs w:val="24"/>
        </w:rPr>
        <w:t>парка;</w:t>
      </w:r>
    </w:p>
    <w:p w14:paraId="6037CE2F" w14:textId="77777777" w:rsidR="00C96369" w:rsidRPr="00E100CF" w:rsidRDefault="00C96369" w:rsidP="00C96369">
      <w:pPr>
        <w:pStyle w:val="a3"/>
        <w:ind w:left="0" w:firstLine="0"/>
        <w:rPr>
          <w:rFonts w:ascii="Arial" w:hAnsi="Arial" w:cs="Arial"/>
          <w:spacing w:val="1"/>
          <w:sz w:val="24"/>
          <w:szCs w:val="24"/>
        </w:rPr>
      </w:pPr>
      <w:r w:rsidRPr="00E100CF">
        <w:rPr>
          <w:rFonts w:ascii="Arial" w:hAnsi="Arial" w:cs="Arial"/>
          <w:sz w:val="24"/>
          <w:szCs w:val="24"/>
        </w:rPr>
        <w:t>г)</w:t>
      </w:r>
      <w:r w:rsidRPr="00E100CF">
        <w:rPr>
          <w:rFonts w:ascii="Arial" w:hAnsi="Arial" w:cs="Arial"/>
          <w:spacing w:val="1"/>
          <w:sz w:val="24"/>
          <w:szCs w:val="24"/>
        </w:rPr>
        <w:t xml:space="preserve"> </w:t>
      </w:r>
      <w:r w:rsidRPr="00E100CF">
        <w:rPr>
          <w:rFonts w:ascii="Arial" w:hAnsi="Arial" w:cs="Arial"/>
          <w:sz w:val="24"/>
          <w:szCs w:val="24"/>
        </w:rPr>
        <w:t>сады</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крышах,</w:t>
      </w:r>
      <w:r w:rsidRPr="00E100CF">
        <w:rPr>
          <w:rFonts w:ascii="Arial" w:hAnsi="Arial" w:cs="Arial"/>
          <w:spacing w:val="1"/>
          <w:sz w:val="24"/>
          <w:szCs w:val="24"/>
        </w:rPr>
        <w:t xml:space="preserve"> </w:t>
      </w:r>
      <w:r w:rsidRPr="00E100CF">
        <w:rPr>
          <w:rFonts w:ascii="Arial" w:hAnsi="Arial" w:cs="Arial"/>
          <w:sz w:val="24"/>
          <w:szCs w:val="24"/>
        </w:rPr>
        <w:t>размещаемые</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плоских</w:t>
      </w:r>
      <w:r w:rsidRPr="00E100CF">
        <w:rPr>
          <w:rFonts w:ascii="Arial" w:hAnsi="Arial" w:cs="Arial"/>
          <w:spacing w:val="1"/>
          <w:sz w:val="24"/>
          <w:szCs w:val="24"/>
        </w:rPr>
        <w:t xml:space="preserve"> </w:t>
      </w:r>
      <w:r w:rsidRPr="00E100CF">
        <w:rPr>
          <w:rFonts w:ascii="Arial" w:hAnsi="Arial" w:cs="Arial"/>
          <w:sz w:val="24"/>
          <w:szCs w:val="24"/>
        </w:rPr>
        <w:t>крышах</w:t>
      </w:r>
      <w:r w:rsidRPr="00E100CF">
        <w:rPr>
          <w:rFonts w:ascii="Arial" w:hAnsi="Arial" w:cs="Arial"/>
          <w:spacing w:val="1"/>
          <w:sz w:val="24"/>
          <w:szCs w:val="24"/>
        </w:rPr>
        <w:t xml:space="preserve"> </w:t>
      </w:r>
      <w:r w:rsidRPr="00E100CF">
        <w:rPr>
          <w:rFonts w:ascii="Arial" w:hAnsi="Arial" w:cs="Arial"/>
          <w:sz w:val="24"/>
          <w:szCs w:val="24"/>
        </w:rPr>
        <w:t>жилых,</w:t>
      </w:r>
      <w:r w:rsidRPr="00E100CF">
        <w:rPr>
          <w:rFonts w:ascii="Arial" w:hAnsi="Arial" w:cs="Arial"/>
          <w:spacing w:val="1"/>
          <w:sz w:val="24"/>
          <w:szCs w:val="24"/>
        </w:rPr>
        <w:t xml:space="preserve"> </w:t>
      </w:r>
      <w:r w:rsidRPr="00E100CF">
        <w:rPr>
          <w:rFonts w:ascii="Arial" w:hAnsi="Arial" w:cs="Arial"/>
          <w:sz w:val="24"/>
          <w:szCs w:val="24"/>
        </w:rPr>
        <w:t>общественных</w:t>
      </w:r>
      <w:r w:rsidRPr="00E100CF">
        <w:rPr>
          <w:rFonts w:ascii="Arial" w:hAnsi="Arial" w:cs="Arial"/>
          <w:spacing w:val="56"/>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производственных</w:t>
      </w:r>
      <w:r w:rsidRPr="00E100CF">
        <w:rPr>
          <w:rFonts w:ascii="Arial" w:hAnsi="Arial" w:cs="Arial"/>
          <w:spacing w:val="1"/>
          <w:sz w:val="24"/>
          <w:szCs w:val="24"/>
        </w:rPr>
        <w:t xml:space="preserve"> </w:t>
      </w:r>
      <w:r w:rsidRPr="00E100CF">
        <w:rPr>
          <w:rFonts w:ascii="Arial" w:hAnsi="Arial" w:cs="Arial"/>
          <w:sz w:val="24"/>
          <w:szCs w:val="24"/>
        </w:rPr>
        <w:t>зданий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целях</w:t>
      </w:r>
      <w:r w:rsidRPr="00E100CF">
        <w:rPr>
          <w:rFonts w:ascii="Arial" w:hAnsi="Arial" w:cs="Arial"/>
          <w:spacing w:val="1"/>
          <w:sz w:val="24"/>
          <w:szCs w:val="24"/>
        </w:rPr>
        <w:t xml:space="preserve"> </w:t>
      </w:r>
      <w:r w:rsidRPr="00E100CF">
        <w:rPr>
          <w:rFonts w:ascii="Arial" w:hAnsi="Arial" w:cs="Arial"/>
          <w:sz w:val="24"/>
          <w:szCs w:val="24"/>
        </w:rPr>
        <w:t>создания</w:t>
      </w:r>
      <w:r w:rsidRPr="00E100CF">
        <w:rPr>
          <w:rFonts w:ascii="Arial" w:hAnsi="Arial" w:cs="Arial"/>
          <w:spacing w:val="1"/>
          <w:sz w:val="24"/>
          <w:szCs w:val="24"/>
        </w:rPr>
        <w:t xml:space="preserve"> </w:t>
      </w:r>
      <w:r w:rsidRPr="00E100CF">
        <w:rPr>
          <w:rFonts w:ascii="Arial" w:hAnsi="Arial" w:cs="Arial"/>
          <w:sz w:val="24"/>
          <w:szCs w:val="24"/>
        </w:rPr>
        <w:t>среды</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кратковременного</w:t>
      </w:r>
      <w:r w:rsidRPr="00E100CF">
        <w:rPr>
          <w:rFonts w:ascii="Arial" w:hAnsi="Arial" w:cs="Arial"/>
          <w:spacing w:val="55"/>
          <w:sz w:val="24"/>
          <w:szCs w:val="24"/>
        </w:rPr>
        <w:t xml:space="preserve"> </w:t>
      </w:r>
      <w:r w:rsidRPr="00E100CF">
        <w:rPr>
          <w:rFonts w:ascii="Arial" w:hAnsi="Arial" w:cs="Arial"/>
          <w:sz w:val="24"/>
          <w:szCs w:val="24"/>
        </w:rPr>
        <w:t>отдыха.</w:t>
      </w:r>
      <w:r w:rsidRPr="00E100CF">
        <w:rPr>
          <w:rFonts w:ascii="Arial" w:hAnsi="Arial" w:cs="Arial"/>
          <w:spacing w:val="1"/>
          <w:sz w:val="24"/>
          <w:szCs w:val="24"/>
        </w:rPr>
        <w:t xml:space="preserve"> </w:t>
      </w:r>
    </w:p>
    <w:p w14:paraId="57EDC195" w14:textId="77777777" w:rsidR="00C96369" w:rsidRPr="00E100CF" w:rsidRDefault="00C96369" w:rsidP="00605EF1">
      <w:pPr>
        <w:pStyle w:val="a5"/>
        <w:numPr>
          <w:ilvl w:val="1"/>
          <w:numId w:val="7"/>
        </w:numPr>
        <w:tabs>
          <w:tab w:val="left" w:pos="1232"/>
        </w:tabs>
        <w:ind w:left="0" w:firstLine="0"/>
        <w:rPr>
          <w:rFonts w:ascii="Arial" w:hAnsi="Arial" w:cs="Arial"/>
          <w:sz w:val="24"/>
          <w:szCs w:val="24"/>
        </w:rPr>
      </w:pPr>
      <w:r w:rsidRPr="00E100CF">
        <w:rPr>
          <w:rFonts w:ascii="Arial" w:hAnsi="Arial" w:cs="Arial"/>
          <w:sz w:val="24"/>
          <w:szCs w:val="24"/>
        </w:rPr>
        <w:t>На территориях зон отдыха, предназначенных и обустроенных для организации активного</w:t>
      </w:r>
      <w:r w:rsidRPr="00E100CF">
        <w:rPr>
          <w:rFonts w:ascii="Arial" w:hAnsi="Arial" w:cs="Arial"/>
          <w:spacing w:val="1"/>
          <w:sz w:val="24"/>
          <w:szCs w:val="24"/>
        </w:rPr>
        <w:t xml:space="preserve"> </w:t>
      </w:r>
      <w:r w:rsidRPr="00E100CF">
        <w:rPr>
          <w:rFonts w:ascii="Arial" w:hAnsi="Arial" w:cs="Arial"/>
          <w:sz w:val="24"/>
          <w:szCs w:val="24"/>
        </w:rPr>
        <w:t>массового</w:t>
      </w:r>
      <w:r w:rsidRPr="00E100CF">
        <w:rPr>
          <w:rFonts w:ascii="Arial" w:hAnsi="Arial" w:cs="Arial"/>
          <w:spacing w:val="1"/>
          <w:sz w:val="24"/>
          <w:szCs w:val="24"/>
        </w:rPr>
        <w:t xml:space="preserve"> </w:t>
      </w:r>
      <w:r w:rsidRPr="00E100CF">
        <w:rPr>
          <w:rFonts w:ascii="Arial" w:hAnsi="Arial" w:cs="Arial"/>
          <w:sz w:val="24"/>
          <w:szCs w:val="24"/>
        </w:rPr>
        <w:t>отдыха,</w:t>
      </w:r>
      <w:r w:rsidRPr="00E100CF">
        <w:rPr>
          <w:rFonts w:ascii="Arial" w:hAnsi="Arial" w:cs="Arial"/>
          <w:spacing w:val="1"/>
          <w:sz w:val="24"/>
          <w:szCs w:val="24"/>
        </w:rPr>
        <w:t xml:space="preserve"> </w:t>
      </w:r>
      <w:r w:rsidRPr="00E100CF">
        <w:rPr>
          <w:rFonts w:ascii="Arial" w:hAnsi="Arial" w:cs="Arial"/>
          <w:sz w:val="24"/>
          <w:szCs w:val="24"/>
        </w:rPr>
        <w:t>купания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рекреации,</w:t>
      </w:r>
      <w:r w:rsidRPr="00E100CF">
        <w:rPr>
          <w:rFonts w:ascii="Arial" w:hAnsi="Arial" w:cs="Arial"/>
          <w:spacing w:val="1"/>
          <w:sz w:val="24"/>
          <w:szCs w:val="24"/>
        </w:rPr>
        <w:t xml:space="preserve"> </w:t>
      </w:r>
      <w:r w:rsidRPr="00E100CF">
        <w:rPr>
          <w:rFonts w:ascii="Arial" w:hAnsi="Arial" w:cs="Arial"/>
          <w:sz w:val="24"/>
          <w:szCs w:val="24"/>
        </w:rPr>
        <w:t>предусматривается</w:t>
      </w:r>
      <w:r w:rsidRPr="00E100CF">
        <w:rPr>
          <w:rFonts w:ascii="Arial" w:hAnsi="Arial" w:cs="Arial"/>
          <w:spacing w:val="1"/>
          <w:sz w:val="24"/>
          <w:szCs w:val="24"/>
        </w:rPr>
        <w:t xml:space="preserve"> </w:t>
      </w:r>
      <w:r w:rsidRPr="00E100CF">
        <w:rPr>
          <w:rFonts w:ascii="Arial" w:hAnsi="Arial" w:cs="Arial"/>
          <w:sz w:val="24"/>
          <w:szCs w:val="24"/>
        </w:rPr>
        <w:t>оборудование</w:t>
      </w:r>
      <w:r w:rsidRPr="00E100CF">
        <w:rPr>
          <w:rFonts w:ascii="Arial" w:hAnsi="Arial" w:cs="Arial"/>
          <w:spacing w:val="1"/>
          <w:sz w:val="24"/>
          <w:szCs w:val="24"/>
        </w:rPr>
        <w:t xml:space="preserve"> </w:t>
      </w:r>
      <w:r w:rsidRPr="00E100CF">
        <w:rPr>
          <w:rFonts w:ascii="Arial" w:hAnsi="Arial" w:cs="Arial"/>
          <w:sz w:val="24"/>
          <w:szCs w:val="24"/>
        </w:rPr>
        <w:t>спасательной</w:t>
      </w:r>
      <w:r w:rsidRPr="00E100CF">
        <w:rPr>
          <w:rFonts w:ascii="Arial" w:hAnsi="Arial" w:cs="Arial"/>
          <w:spacing w:val="1"/>
          <w:sz w:val="24"/>
          <w:szCs w:val="24"/>
        </w:rPr>
        <w:t xml:space="preserve"> </w:t>
      </w:r>
      <w:r w:rsidRPr="00E100CF">
        <w:rPr>
          <w:rFonts w:ascii="Arial" w:hAnsi="Arial" w:cs="Arial"/>
          <w:sz w:val="24"/>
          <w:szCs w:val="24"/>
        </w:rPr>
        <w:t>станции,</w:t>
      </w:r>
      <w:r w:rsidRPr="00E100CF">
        <w:rPr>
          <w:rFonts w:ascii="Arial" w:hAnsi="Arial" w:cs="Arial"/>
          <w:spacing w:val="1"/>
          <w:sz w:val="24"/>
          <w:szCs w:val="24"/>
        </w:rPr>
        <w:t xml:space="preserve"> </w:t>
      </w:r>
      <w:r w:rsidRPr="00E100CF">
        <w:rPr>
          <w:rFonts w:ascii="Arial" w:hAnsi="Arial" w:cs="Arial"/>
          <w:sz w:val="24"/>
          <w:szCs w:val="24"/>
        </w:rPr>
        <w:t>устройство пешеходных дорожек, инженерное обеспечение (питьевое водоснабжение и водоотведение,</w:t>
      </w:r>
      <w:r w:rsidRPr="00E100CF">
        <w:rPr>
          <w:rFonts w:ascii="Arial" w:hAnsi="Arial" w:cs="Arial"/>
          <w:spacing w:val="1"/>
          <w:sz w:val="24"/>
          <w:szCs w:val="24"/>
        </w:rPr>
        <w:t xml:space="preserve"> </w:t>
      </w:r>
      <w:r w:rsidRPr="00E100CF">
        <w:rPr>
          <w:rFonts w:ascii="Arial" w:hAnsi="Arial" w:cs="Arial"/>
          <w:sz w:val="24"/>
          <w:szCs w:val="24"/>
        </w:rPr>
        <w:t>защита от попадания загрязненного поверхностного стока в водоем), оборудование пляжа (навесы от</w:t>
      </w:r>
      <w:r w:rsidRPr="00E100CF">
        <w:rPr>
          <w:rFonts w:ascii="Arial" w:hAnsi="Arial" w:cs="Arial"/>
          <w:spacing w:val="1"/>
          <w:sz w:val="24"/>
          <w:szCs w:val="24"/>
        </w:rPr>
        <w:t xml:space="preserve"> </w:t>
      </w:r>
      <w:r w:rsidRPr="00E100CF">
        <w:rPr>
          <w:rFonts w:ascii="Arial" w:hAnsi="Arial" w:cs="Arial"/>
          <w:sz w:val="24"/>
          <w:szCs w:val="24"/>
        </w:rPr>
        <w:t>солнца,</w:t>
      </w:r>
      <w:r w:rsidRPr="00E100CF">
        <w:rPr>
          <w:rFonts w:ascii="Arial" w:hAnsi="Arial" w:cs="Arial"/>
          <w:spacing w:val="-1"/>
          <w:sz w:val="24"/>
          <w:szCs w:val="24"/>
        </w:rPr>
        <w:t xml:space="preserve"> </w:t>
      </w:r>
      <w:r w:rsidRPr="00E100CF">
        <w:rPr>
          <w:rFonts w:ascii="Arial" w:hAnsi="Arial" w:cs="Arial"/>
          <w:sz w:val="24"/>
          <w:szCs w:val="24"/>
        </w:rPr>
        <w:t>лежаки, кабинки</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2"/>
          <w:sz w:val="24"/>
          <w:szCs w:val="24"/>
        </w:rPr>
        <w:t xml:space="preserve"> </w:t>
      </w:r>
      <w:r w:rsidRPr="00E100CF">
        <w:rPr>
          <w:rFonts w:ascii="Arial" w:hAnsi="Arial" w:cs="Arial"/>
          <w:sz w:val="24"/>
          <w:szCs w:val="24"/>
        </w:rPr>
        <w:t>переодевания), туалет.</w:t>
      </w:r>
    </w:p>
    <w:p w14:paraId="5728492B" w14:textId="77777777" w:rsidR="00C96369" w:rsidRPr="00E100CF" w:rsidRDefault="00C96369" w:rsidP="00C96369">
      <w:pPr>
        <w:pStyle w:val="a5"/>
        <w:tabs>
          <w:tab w:val="left" w:pos="1232"/>
        </w:tabs>
        <w:ind w:left="0" w:firstLine="0"/>
        <w:rPr>
          <w:rFonts w:ascii="Arial" w:hAnsi="Arial" w:cs="Arial"/>
          <w:sz w:val="24"/>
          <w:szCs w:val="24"/>
        </w:rPr>
      </w:pPr>
    </w:p>
    <w:p w14:paraId="3F8BE0DF" w14:textId="77777777" w:rsidR="00C96369" w:rsidRPr="00E100CF" w:rsidRDefault="00C96369" w:rsidP="00C96369">
      <w:pPr>
        <w:pStyle w:val="11"/>
        <w:tabs>
          <w:tab w:val="left" w:pos="543"/>
        </w:tabs>
        <w:ind w:left="0"/>
        <w:jc w:val="both"/>
        <w:outlineLvl w:val="9"/>
        <w:rPr>
          <w:rFonts w:ascii="Arial" w:hAnsi="Arial" w:cs="Arial"/>
          <w:b w:val="0"/>
          <w:spacing w:val="-8"/>
          <w:sz w:val="24"/>
          <w:szCs w:val="24"/>
        </w:rPr>
      </w:pPr>
      <w:r w:rsidRPr="00E100CF">
        <w:rPr>
          <w:rFonts w:ascii="Arial" w:hAnsi="Arial" w:cs="Arial"/>
          <w:b w:val="0"/>
          <w:sz w:val="24"/>
          <w:szCs w:val="24"/>
        </w:rPr>
        <w:t xml:space="preserve">6. </w:t>
      </w:r>
      <w:r w:rsidRPr="00E100CF">
        <w:rPr>
          <w:rFonts w:ascii="Arial" w:hAnsi="Arial" w:cs="Arial"/>
          <w:b w:val="0"/>
          <w:w w:val="105"/>
          <w:sz w:val="24"/>
          <w:szCs w:val="24"/>
        </w:rPr>
        <w:t>Общие требования к содержанию и порядку пользования территориями</w:t>
      </w:r>
      <w:r w:rsidRPr="00E100CF">
        <w:rPr>
          <w:rFonts w:ascii="Arial" w:hAnsi="Arial" w:cs="Arial"/>
          <w:b w:val="0"/>
          <w:spacing w:val="-65"/>
          <w:w w:val="105"/>
          <w:sz w:val="24"/>
          <w:szCs w:val="24"/>
        </w:rPr>
        <w:t xml:space="preserve"> </w:t>
      </w:r>
      <w:r w:rsidRPr="00E100CF">
        <w:rPr>
          <w:rFonts w:ascii="Arial" w:hAnsi="Arial" w:cs="Arial"/>
          <w:b w:val="0"/>
          <w:sz w:val="24"/>
          <w:szCs w:val="24"/>
        </w:rPr>
        <w:t>общего</w:t>
      </w:r>
      <w:r w:rsidRPr="00E100CF">
        <w:rPr>
          <w:rFonts w:ascii="Arial" w:hAnsi="Arial" w:cs="Arial"/>
          <w:b w:val="0"/>
          <w:spacing w:val="-6"/>
          <w:sz w:val="24"/>
          <w:szCs w:val="24"/>
        </w:rPr>
        <w:t xml:space="preserve"> </w:t>
      </w:r>
      <w:r w:rsidRPr="00E100CF">
        <w:rPr>
          <w:rFonts w:ascii="Arial" w:hAnsi="Arial" w:cs="Arial"/>
          <w:b w:val="0"/>
          <w:sz w:val="24"/>
          <w:szCs w:val="24"/>
        </w:rPr>
        <w:t>пользования</w:t>
      </w:r>
      <w:r w:rsidRPr="00E100CF">
        <w:rPr>
          <w:rFonts w:ascii="Arial" w:hAnsi="Arial" w:cs="Arial"/>
          <w:b w:val="0"/>
          <w:spacing w:val="-8"/>
          <w:sz w:val="24"/>
          <w:szCs w:val="24"/>
        </w:rPr>
        <w:t xml:space="preserve"> </w:t>
      </w:r>
    </w:p>
    <w:p w14:paraId="743E9437" w14:textId="77777777" w:rsidR="00C96369" w:rsidRPr="00E100CF" w:rsidRDefault="00C96369" w:rsidP="00C96369">
      <w:pPr>
        <w:pStyle w:val="11"/>
        <w:tabs>
          <w:tab w:val="left" w:pos="543"/>
        </w:tabs>
        <w:ind w:left="0"/>
        <w:jc w:val="both"/>
        <w:outlineLvl w:val="9"/>
        <w:rPr>
          <w:rFonts w:ascii="Arial" w:hAnsi="Arial" w:cs="Arial"/>
          <w:b w:val="0"/>
          <w:sz w:val="24"/>
          <w:szCs w:val="24"/>
        </w:rPr>
      </w:pPr>
    </w:p>
    <w:p w14:paraId="1FC8ED94" w14:textId="77777777" w:rsidR="00C96369" w:rsidRPr="00E100CF" w:rsidRDefault="00C96369" w:rsidP="00C96369">
      <w:pPr>
        <w:tabs>
          <w:tab w:val="left" w:pos="0"/>
          <w:tab w:val="left" w:pos="142"/>
        </w:tabs>
        <w:jc w:val="both"/>
        <w:rPr>
          <w:rFonts w:ascii="Arial" w:hAnsi="Arial" w:cs="Arial"/>
          <w:sz w:val="24"/>
          <w:szCs w:val="24"/>
        </w:rPr>
      </w:pPr>
      <w:r w:rsidRPr="00E100CF">
        <w:rPr>
          <w:rFonts w:ascii="Arial" w:hAnsi="Arial" w:cs="Arial"/>
          <w:sz w:val="24"/>
          <w:szCs w:val="24"/>
        </w:rPr>
        <w:t xml:space="preserve">  6.1. Объекты</w:t>
      </w:r>
      <w:r w:rsidRPr="00E100CF">
        <w:rPr>
          <w:rFonts w:ascii="Arial" w:hAnsi="Arial" w:cs="Arial"/>
          <w:spacing w:val="-8"/>
          <w:sz w:val="24"/>
          <w:szCs w:val="24"/>
        </w:rPr>
        <w:t xml:space="preserve"> </w:t>
      </w:r>
      <w:r w:rsidRPr="00E100CF">
        <w:rPr>
          <w:rFonts w:ascii="Arial" w:hAnsi="Arial" w:cs="Arial"/>
          <w:sz w:val="24"/>
          <w:szCs w:val="24"/>
        </w:rPr>
        <w:t>благоустройства</w:t>
      </w:r>
      <w:r w:rsidRPr="00E100CF">
        <w:rPr>
          <w:rFonts w:ascii="Arial" w:hAnsi="Arial" w:cs="Arial"/>
          <w:spacing w:val="-7"/>
          <w:sz w:val="24"/>
          <w:szCs w:val="24"/>
        </w:rPr>
        <w:t xml:space="preserve"> общественных территорий </w:t>
      </w:r>
      <w:r w:rsidRPr="00E100CF">
        <w:rPr>
          <w:rFonts w:ascii="Arial" w:hAnsi="Arial" w:cs="Arial"/>
          <w:sz w:val="24"/>
          <w:szCs w:val="24"/>
        </w:rPr>
        <w:t>должны</w:t>
      </w:r>
      <w:r w:rsidRPr="00E100CF">
        <w:rPr>
          <w:rFonts w:ascii="Arial" w:hAnsi="Arial" w:cs="Arial"/>
          <w:spacing w:val="-7"/>
          <w:sz w:val="24"/>
          <w:szCs w:val="24"/>
        </w:rPr>
        <w:t xml:space="preserve"> </w:t>
      </w:r>
      <w:r w:rsidRPr="00E100CF">
        <w:rPr>
          <w:rFonts w:ascii="Arial" w:hAnsi="Arial" w:cs="Arial"/>
          <w:sz w:val="24"/>
          <w:szCs w:val="24"/>
        </w:rPr>
        <w:t>содержаться</w:t>
      </w:r>
      <w:r w:rsidRPr="00E100CF">
        <w:rPr>
          <w:rFonts w:ascii="Arial" w:hAnsi="Arial" w:cs="Arial"/>
          <w:spacing w:val="-7"/>
          <w:sz w:val="24"/>
          <w:szCs w:val="24"/>
        </w:rPr>
        <w:t xml:space="preserve"> </w:t>
      </w:r>
      <w:r w:rsidRPr="00E100CF">
        <w:rPr>
          <w:rFonts w:ascii="Arial" w:hAnsi="Arial" w:cs="Arial"/>
          <w:sz w:val="24"/>
          <w:szCs w:val="24"/>
        </w:rPr>
        <w:t>в</w:t>
      </w:r>
      <w:r w:rsidRPr="00E100CF">
        <w:rPr>
          <w:rFonts w:ascii="Arial" w:hAnsi="Arial" w:cs="Arial"/>
          <w:spacing w:val="-7"/>
          <w:sz w:val="24"/>
          <w:szCs w:val="24"/>
        </w:rPr>
        <w:t xml:space="preserve"> </w:t>
      </w:r>
      <w:r w:rsidRPr="00E100CF">
        <w:rPr>
          <w:rFonts w:ascii="Arial" w:hAnsi="Arial" w:cs="Arial"/>
          <w:sz w:val="24"/>
          <w:szCs w:val="24"/>
        </w:rPr>
        <w:t>чистоте</w:t>
      </w:r>
      <w:r w:rsidRPr="00E100CF">
        <w:rPr>
          <w:rFonts w:ascii="Arial" w:hAnsi="Arial" w:cs="Arial"/>
          <w:spacing w:val="-8"/>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исправном</w:t>
      </w:r>
      <w:r w:rsidRPr="00E100CF">
        <w:rPr>
          <w:rFonts w:ascii="Arial" w:hAnsi="Arial" w:cs="Arial"/>
          <w:spacing w:val="-7"/>
          <w:sz w:val="24"/>
          <w:szCs w:val="24"/>
        </w:rPr>
        <w:t xml:space="preserve"> </w:t>
      </w:r>
      <w:r w:rsidRPr="00E100CF">
        <w:rPr>
          <w:rFonts w:ascii="Arial" w:hAnsi="Arial" w:cs="Arial"/>
          <w:sz w:val="24"/>
          <w:szCs w:val="24"/>
        </w:rPr>
        <w:t>состоянии.</w:t>
      </w:r>
    </w:p>
    <w:p w14:paraId="7A4F1A4F" w14:textId="77777777" w:rsidR="00C96369" w:rsidRPr="00E100CF" w:rsidRDefault="00C96369" w:rsidP="00C96369">
      <w:pPr>
        <w:tabs>
          <w:tab w:val="left" w:pos="0"/>
        </w:tabs>
        <w:jc w:val="both"/>
        <w:rPr>
          <w:rFonts w:ascii="Arial" w:hAnsi="Arial" w:cs="Arial"/>
          <w:sz w:val="24"/>
          <w:szCs w:val="24"/>
        </w:rPr>
      </w:pPr>
      <w:r w:rsidRPr="00E100CF">
        <w:rPr>
          <w:rFonts w:ascii="Arial" w:hAnsi="Arial" w:cs="Arial"/>
          <w:sz w:val="24"/>
          <w:szCs w:val="24"/>
        </w:rPr>
        <w:t xml:space="preserve">  6.2. Администрация поселения разрабатывает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поселения с закреплением организаций, ответственных за уборку конкретных участков территории поселения, в том числе территорий, прилегающих к объектам недвижимости всех форм собственности (далее - карта содержания территории).</w:t>
      </w:r>
    </w:p>
    <w:p w14:paraId="47B136D8" w14:textId="77777777" w:rsidR="00C96369" w:rsidRPr="00E100CF" w:rsidRDefault="00C96369" w:rsidP="00C96369">
      <w:pPr>
        <w:tabs>
          <w:tab w:val="left" w:pos="0"/>
          <w:tab w:val="left" w:pos="851"/>
        </w:tabs>
        <w:jc w:val="both"/>
        <w:rPr>
          <w:rFonts w:ascii="Arial" w:hAnsi="Arial" w:cs="Arial"/>
          <w:sz w:val="24"/>
          <w:szCs w:val="24"/>
        </w:rPr>
      </w:pPr>
      <w:r w:rsidRPr="00E100CF">
        <w:rPr>
          <w:rFonts w:ascii="Arial" w:hAnsi="Arial" w:cs="Arial"/>
          <w:sz w:val="24"/>
          <w:szCs w:val="24"/>
        </w:rPr>
        <w:t xml:space="preserve">  6.3. Карты содержания территории размещаются в открытом доступе в информационно-телекоммуникационной сети "Интернет" (далее - сеть "Интернет") на официальном сайте поселения,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поселения.</w:t>
      </w:r>
    </w:p>
    <w:p w14:paraId="7491D6E8" w14:textId="77777777" w:rsidR="00C96369" w:rsidRPr="00E100CF" w:rsidRDefault="00C96369" w:rsidP="00C96369">
      <w:pPr>
        <w:tabs>
          <w:tab w:val="left" w:pos="1283"/>
        </w:tabs>
        <w:jc w:val="both"/>
        <w:rPr>
          <w:rFonts w:ascii="Arial" w:hAnsi="Arial" w:cs="Arial"/>
          <w:sz w:val="24"/>
          <w:szCs w:val="24"/>
        </w:rPr>
      </w:pPr>
      <w:r w:rsidRPr="00E100CF">
        <w:rPr>
          <w:rFonts w:ascii="Arial" w:hAnsi="Arial" w:cs="Arial"/>
          <w:sz w:val="24"/>
          <w:szCs w:val="24"/>
        </w:rPr>
        <w:t xml:space="preserve">  6.4. Владельцы</w:t>
      </w:r>
      <w:r w:rsidRPr="00E100CF">
        <w:rPr>
          <w:rFonts w:ascii="Arial" w:hAnsi="Arial" w:cs="Arial"/>
          <w:spacing w:val="1"/>
          <w:sz w:val="24"/>
          <w:szCs w:val="24"/>
        </w:rPr>
        <w:t xml:space="preserve"> </w:t>
      </w:r>
      <w:r w:rsidRPr="00E100CF">
        <w:rPr>
          <w:rFonts w:ascii="Arial" w:hAnsi="Arial" w:cs="Arial"/>
          <w:sz w:val="24"/>
          <w:szCs w:val="24"/>
        </w:rPr>
        <w:t>улично-дорожной</w:t>
      </w:r>
      <w:r w:rsidRPr="00E100CF">
        <w:rPr>
          <w:rFonts w:ascii="Arial" w:hAnsi="Arial" w:cs="Arial"/>
          <w:spacing w:val="1"/>
          <w:sz w:val="24"/>
          <w:szCs w:val="24"/>
        </w:rPr>
        <w:t xml:space="preserve"> </w:t>
      </w:r>
      <w:r w:rsidRPr="00E100CF">
        <w:rPr>
          <w:rFonts w:ascii="Arial" w:hAnsi="Arial" w:cs="Arial"/>
          <w:sz w:val="24"/>
          <w:szCs w:val="24"/>
        </w:rPr>
        <w:t>сети</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лица,</w:t>
      </w:r>
      <w:r w:rsidRPr="00E100CF">
        <w:rPr>
          <w:rFonts w:ascii="Arial" w:hAnsi="Arial" w:cs="Arial"/>
          <w:spacing w:val="1"/>
          <w:sz w:val="24"/>
          <w:szCs w:val="24"/>
        </w:rPr>
        <w:t xml:space="preserve"> </w:t>
      </w:r>
      <w:r w:rsidRPr="00E100CF">
        <w:rPr>
          <w:rFonts w:ascii="Arial" w:hAnsi="Arial" w:cs="Arial"/>
          <w:sz w:val="24"/>
          <w:szCs w:val="24"/>
        </w:rPr>
        <w:t>заключившие</w:t>
      </w:r>
      <w:r w:rsidRPr="00E100CF">
        <w:rPr>
          <w:rFonts w:ascii="Arial" w:hAnsi="Arial" w:cs="Arial"/>
          <w:spacing w:val="1"/>
          <w:sz w:val="24"/>
          <w:szCs w:val="24"/>
        </w:rPr>
        <w:t xml:space="preserve"> </w:t>
      </w:r>
      <w:r w:rsidRPr="00E100CF">
        <w:rPr>
          <w:rFonts w:ascii="Arial" w:hAnsi="Arial" w:cs="Arial"/>
          <w:sz w:val="24"/>
          <w:szCs w:val="24"/>
        </w:rPr>
        <w:t>соответствующий</w:t>
      </w:r>
      <w:r w:rsidRPr="00E100CF">
        <w:rPr>
          <w:rFonts w:ascii="Arial" w:hAnsi="Arial" w:cs="Arial"/>
          <w:spacing w:val="1"/>
          <w:sz w:val="24"/>
          <w:szCs w:val="24"/>
        </w:rPr>
        <w:t xml:space="preserve"> </w:t>
      </w:r>
      <w:r w:rsidRPr="00E100CF">
        <w:rPr>
          <w:rFonts w:ascii="Arial" w:hAnsi="Arial" w:cs="Arial"/>
          <w:sz w:val="24"/>
          <w:szCs w:val="24"/>
        </w:rPr>
        <w:t>контракт</w:t>
      </w:r>
      <w:r w:rsidRPr="00E100CF">
        <w:rPr>
          <w:rFonts w:ascii="Arial" w:hAnsi="Arial" w:cs="Arial"/>
          <w:spacing w:val="1"/>
          <w:sz w:val="24"/>
          <w:szCs w:val="24"/>
        </w:rPr>
        <w:t xml:space="preserve"> </w:t>
      </w:r>
      <w:r w:rsidRPr="00E100CF">
        <w:rPr>
          <w:rFonts w:ascii="Arial" w:hAnsi="Arial" w:cs="Arial"/>
          <w:sz w:val="24"/>
          <w:szCs w:val="24"/>
        </w:rPr>
        <w:t>(договор) на содержание и ремонт дорог, поддерживают их надлежащее санитарное и техническое</w:t>
      </w:r>
      <w:r w:rsidRPr="00E100CF">
        <w:rPr>
          <w:rFonts w:ascii="Arial" w:hAnsi="Arial" w:cs="Arial"/>
          <w:spacing w:val="1"/>
          <w:sz w:val="24"/>
          <w:szCs w:val="24"/>
        </w:rPr>
        <w:t xml:space="preserve"> </w:t>
      </w:r>
      <w:r w:rsidRPr="00E100CF">
        <w:rPr>
          <w:rFonts w:ascii="Arial" w:hAnsi="Arial" w:cs="Arial"/>
          <w:sz w:val="24"/>
          <w:szCs w:val="24"/>
        </w:rPr>
        <w:t>состояние</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соответствии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нормативно-технической</w:t>
      </w:r>
      <w:r w:rsidRPr="00E100CF">
        <w:rPr>
          <w:rFonts w:ascii="Arial" w:hAnsi="Arial" w:cs="Arial"/>
          <w:spacing w:val="1"/>
          <w:sz w:val="24"/>
          <w:szCs w:val="24"/>
        </w:rPr>
        <w:t xml:space="preserve"> </w:t>
      </w:r>
      <w:r w:rsidRPr="00E100CF">
        <w:rPr>
          <w:rFonts w:ascii="Arial" w:hAnsi="Arial" w:cs="Arial"/>
          <w:sz w:val="24"/>
          <w:szCs w:val="24"/>
        </w:rPr>
        <w:lastRenderedPageBreak/>
        <w:t>документацией,</w:t>
      </w:r>
      <w:r w:rsidRPr="00E100CF">
        <w:rPr>
          <w:rFonts w:ascii="Arial" w:hAnsi="Arial" w:cs="Arial"/>
          <w:spacing w:val="1"/>
          <w:sz w:val="24"/>
          <w:szCs w:val="24"/>
        </w:rPr>
        <w:t xml:space="preserve"> </w:t>
      </w:r>
      <w:r w:rsidRPr="00E100CF">
        <w:rPr>
          <w:rFonts w:ascii="Arial" w:hAnsi="Arial" w:cs="Arial"/>
          <w:sz w:val="24"/>
          <w:szCs w:val="24"/>
        </w:rPr>
        <w:t>производят</w:t>
      </w:r>
      <w:r w:rsidRPr="00E100CF">
        <w:rPr>
          <w:rFonts w:ascii="Arial" w:hAnsi="Arial" w:cs="Arial"/>
          <w:spacing w:val="1"/>
          <w:sz w:val="24"/>
          <w:szCs w:val="24"/>
        </w:rPr>
        <w:t xml:space="preserve"> </w:t>
      </w:r>
      <w:r w:rsidRPr="00E100CF">
        <w:rPr>
          <w:rFonts w:ascii="Arial" w:hAnsi="Arial" w:cs="Arial"/>
          <w:sz w:val="24"/>
          <w:szCs w:val="24"/>
        </w:rPr>
        <w:t>текущий</w:t>
      </w:r>
      <w:r w:rsidRPr="00E100CF">
        <w:rPr>
          <w:rFonts w:ascii="Arial" w:hAnsi="Arial" w:cs="Arial"/>
          <w:spacing w:val="1"/>
          <w:sz w:val="24"/>
          <w:szCs w:val="24"/>
        </w:rPr>
        <w:t xml:space="preserve"> </w:t>
      </w:r>
      <w:r w:rsidRPr="00E100CF">
        <w:rPr>
          <w:rFonts w:ascii="Arial" w:hAnsi="Arial" w:cs="Arial"/>
          <w:sz w:val="24"/>
          <w:szCs w:val="24"/>
        </w:rPr>
        <w:t>ремонт,</w:t>
      </w:r>
      <w:r w:rsidRPr="00E100CF">
        <w:rPr>
          <w:rFonts w:ascii="Arial" w:hAnsi="Arial" w:cs="Arial"/>
          <w:spacing w:val="1"/>
          <w:sz w:val="24"/>
          <w:szCs w:val="24"/>
        </w:rPr>
        <w:t xml:space="preserve"> </w:t>
      </w:r>
      <w:r w:rsidRPr="00E100CF">
        <w:rPr>
          <w:rFonts w:ascii="Arial" w:hAnsi="Arial" w:cs="Arial"/>
          <w:sz w:val="24"/>
          <w:szCs w:val="24"/>
        </w:rPr>
        <w:t>замену бордюрного и иного ограждения, водоотводных открытых и закрытых сооружений и устройств,</w:t>
      </w:r>
      <w:r w:rsidRPr="00E100CF">
        <w:rPr>
          <w:rFonts w:ascii="Arial" w:hAnsi="Arial" w:cs="Arial"/>
          <w:spacing w:val="1"/>
          <w:sz w:val="24"/>
          <w:szCs w:val="24"/>
        </w:rPr>
        <w:t xml:space="preserve"> </w:t>
      </w:r>
      <w:r w:rsidRPr="00E100CF">
        <w:rPr>
          <w:rFonts w:ascii="Arial" w:hAnsi="Arial" w:cs="Arial"/>
          <w:sz w:val="24"/>
          <w:szCs w:val="24"/>
        </w:rPr>
        <w:t>осуществляют постоянный контроль за санитарным и техническим состоянием дорог, включая обочины</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кюветы.</w:t>
      </w:r>
    </w:p>
    <w:p w14:paraId="19EE6557" w14:textId="77777777" w:rsidR="00C96369" w:rsidRPr="00E100CF" w:rsidRDefault="00C96369" w:rsidP="00C96369">
      <w:pPr>
        <w:tabs>
          <w:tab w:val="left" w:pos="1205"/>
        </w:tabs>
        <w:jc w:val="both"/>
        <w:rPr>
          <w:rFonts w:ascii="Arial" w:hAnsi="Arial" w:cs="Arial"/>
          <w:sz w:val="24"/>
          <w:szCs w:val="24"/>
        </w:rPr>
      </w:pPr>
      <w:r w:rsidRPr="00E100CF">
        <w:rPr>
          <w:rFonts w:ascii="Arial" w:hAnsi="Arial" w:cs="Arial"/>
          <w:sz w:val="24"/>
          <w:szCs w:val="24"/>
        </w:rPr>
        <w:t xml:space="preserve">  6.5. Содержание</w:t>
      </w:r>
      <w:r w:rsidRPr="00E100CF">
        <w:rPr>
          <w:rFonts w:ascii="Arial" w:hAnsi="Arial" w:cs="Arial"/>
          <w:spacing w:val="-7"/>
          <w:sz w:val="24"/>
          <w:szCs w:val="24"/>
        </w:rPr>
        <w:t xml:space="preserve"> </w:t>
      </w:r>
      <w:r w:rsidRPr="00E100CF">
        <w:rPr>
          <w:rFonts w:ascii="Arial" w:hAnsi="Arial" w:cs="Arial"/>
          <w:sz w:val="24"/>
          <w:szCs w:val="24"/>
        </w:rPr>
        <w:t>территорий</w:t>
      </w:r>
      <w:r w:rsidRPr="00E100CF">
        <w:rPr>
          <w:rFonts w:ascii="Arial" w:hAnsi="Arial" w:cs="Arial"/>
          <w:spacing w:val="-6"/>
          <w:sz w:val="24"/>
          <w:szCs w:val="24"/>
        </w:rPr>
        <w:t xml:space="preserve"> </w:t>
      </w:r>
      <w:r w:rsidRPr="00E100CF">
        <w:rPr>
          <w:rFonts w:ascii="Arial" w:hAnsi="Arial" w:cs="Arial"/>
          <w:sz w:val="24"/>
          <w:szCs w:val="24"/>
        </w:rPr>
        <w:t>зон</w:t>
      </w:r>
      <w:r w:rsidRPr="00E100CF">
        <w:rPr>
          <w:rFonts w:ascii="Arial" w:hAnsi="Arial" w:cs="Arial"/>
          <w:spacing w:val="-7"/>
          <w:sz w:val="24"/>
          <w:szCs w:val="24"/>
        </w:rPr>
        <w:t xml:space="preserve"> </w:t>
      </w:r>
      <w:r w:rsidRPr="00E100CF">
        <w:rPr>
          <w:rFonts w:ascii="Arial" w:hAnsi="Arial" w:cs="Arial"/>
          <w:sz w:val="24"/>
          <w:szCs w:val="24"/>
        </w:rPr>
        <w:t>инженерной</w:t>
      </w:r>
      <w:r w:rsidRPr="00E100CF">
        <w:rPr>
          <w:rFonts w:ascii="Arial" w:hAnsi="Arial" w:cs="Arial"/>
          <w:spacing w:val="-6"/>
          <w:sz w:val="24"/>
          <w:szCs w:val="24"/>
        </w:rPr>
        <w:t xml:space="preserve"> </w:t>
      </w:r>
      <w:r w:rsidRPr="00E100CF">
        <w:rPr>
          <w:rFonts w:ascii="Arial" w:hAnsi="Arial" w:cs="Arial"/>
          <w:sz w:val="24"/>
          <w:szCs w:val="24"/>
        </w:rPr>
        <w:t>инфраструктуры.</w:t>
      </w:r>
    </w:p>
    <w:p w14:paraId="69B2732D"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Уборка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очистка</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отведенных</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размещения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эксплуатации</w:t>
      </w:r>
      <w:r w:rsidRPr="00E100CF">
        <w:rPr>
          <w:rFonts w:ascii="Arial" w:hAnsi="Arial" w:cs="Arial"/>
          <w:spacing w:val="1"/>
          <w:sz w:val="24"/>
          <w:szCs w:val="24"/>
        </w:rPr>
        <w:t xml:space="preserve"> </w:t>
      </w:r>
      <w:r w:rsidRPr="00E100CF">
        <w:rPr>
          <w:rFonts w:ascii="Arial" w:hAnsi="Arial" w:cs="Arial"/>
          <w:sz w:val="24"/>
          <w:szCs w:val="24"/>
        </w:rPr>
        <w:t>линий</w:t>
      </w:r>
      <w:r w:rsidRPr="00E100CF">
        <w:rPr>
          <w:rFonts w:ascii="Arial" w:hAnsi="Arial" w:cs="Arial"/>
          <w:spacing w:val="1"/>
          <w:sz w:val="24"/>
          <w:szCs w:val="24"/>
        </w:rPr>
        <w:t xml:space="preserve"> </w:t>
      </w:r>
      <w:r w:rsidRPr="00E100CF">
        <w:rPr>
          <w:rFonts w:ascii="Arial" w:hAnsi="Arial" w:cs="Arial"/>
          <w:sz w:val="24"/>
          <w:szCs w:val="24"/>
        </w:rPr>
        <w:t>электропередачи,</w:t>
      </w:r>
      <w:r w:rsidRPr="00E100CF">
        <w:rPr>
          <w:rFonts w:ascii="Arial" w:hAnsi="Arial" w:cs="Arial"/>
          <w:spacing w:val="1"/>
          <w:sz w:val="24"/>
          <w:szCs w:val="24"/>
        </w:rPr>
        <w:t xml:space="preserve"> </w:t>
      </w:r>
      <w:r w:rsidRPr="00E100CF">
        <w:rPr>
          <w:rFonts w:ascii="Arial" w:hAnsi="Arial" w:cs="Arial"/>
          <w:sz w:val="24"/>
          <w:szCs w:val="24"/>
        </w:rPr>
        <w:t>сетей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связи,</w:t>
      </w:r>
      <w:r w:rsidRPr="00E100CF">
        <w:rPr>
          <w:rFonts w:ascii="Arial" w:hAnsi="Arial" w:cs="Arial"/>
          <w:spacing w:val="1"/>
          <w:sz w:val="24"/>
          <w:szCs w:val="24"/>
        </w:rPr>
        <w:t xml:space="preserve"> </w:t>
      </w:r>
      <w:proofErr w:type="gramStart"/>
      <w:r w:rsidRPr="00E100CF">
        <w:rPr>
          <w:rFonts w:ascii="Arial" w:hAnsi="Arial" w:cs="Arial"/>
          <w:sz w:val="24"/>
          <w:szCs w:val="24"/>
        </w:rPr>
        <w:t>тепло,-</w:t>
      </w:r>
      <w:proofErr w:type="gramEnd"/>
      <w:r w:rsidRPr="00E100CF">
        <w:rPr>
          <w:rFonts w:ascii="Arial" w:hAnsi="Arial" w:cs="Arial"/>
          <w:spacing w:val="1"/>
          <w:sz w:val="24"/>
          <w:szCs w:val="24"/>
        </w:rPr>
        <w:t xml:space="preserve"> </w:t>
      </w:r>
      <w:r w:rsidRPr="00E100CF">
        <w:rPr>
          <w:rFonts w:ascii="Arial" w:hAnsi="Arial" w:cs="Arial"/>
          <w:sz w:val="24"/>
          <w:szCs w:val="24"/>
        </w:rPr>
        <w:t>водо-,</w:t>
      </w:r>
      <w:r w:rsidRPr="00E100CF">
        <w:rPr>
          <w:rFonts w:ascii="Arial" w:hAnsi="Arial" w:cs="Arial"/>
          <w:spacing w:val="1"/>
          <w:sz w:val="24"/>
          <w:szCs w:val="24"/>
        </w:rPr>
        <w:t xml:space="preserve"> </w:t>
      </w:r>
      <w:r w:rsidRPr="00E100CF">
        <w:rPr>
          <w:rFonts w:ascii="Arial" w:hAnsi="Arial" w:cs="Arial"/>
          <w:sz w:val="24"/>
          <w:szCs w:val="24"/>
        </w:rPr>
        <w:t>газоснабжения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канализации</w:t>
      </w:r>
      <w:r w:rsidRPr="00E100CF">
        <w:rPr>
          <w:rFonts w:ascii="Arial" w:hAnsi="Arial" w:cs="Arial"/>
          <w:spacing w:val="1"/>
          <w:sz w:val="24"/>
          <w:szCs w:val="24"/>
        </w:rPr>
        <w:t xml:space="preserve"> </w:t>
      </w:r>
      <w:r w:rsidRPr="00E100CF">
        <w:rPr>
          <w:rFonts w:ascii="Arial" w:hAnsi="Arial" w:cs="Arial"/>
          <w:sz w:val="24"/>
          <w:szCs w:val="24"/>
        </w:rPr>
        <w:t>(далее</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инженерных</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коммуникаций),</w:t>
      </w:r>
      <w:r w:rsidRPr="00E100CF">
        <w:rPr>
          <w:rFonts w:ascii="Arial" w:hAnsi="Arial" w:cs="Arial"/>
          <w:spacing w:val="1"/>
          <w:sz w:val="24"/>
          <w:szCs w:val="24"/>
        </w:rPr>
        <w:t xml:space="preserve"> </w:t>
      </w:r>
      <w:r w:rsidRPr="00E100CF">
        <w:rPr>
          <w:rFonts w:ascii="Arial" w:hAnsi="Arial" w:cs="Arial"/>
          <w:sz w:val="24"/>
          <w:szCs w:val="24"/>
        </w:rPr>
        <w:t>осуществляются</w:t>
      </w:r>
      <w:r w:rsidRPr="00E100CF">
        <w:rPr>
          <w:rFonts w:ascii="Arial" w:hAnsi="Arial" w:cs="Arial"/>
          <w:spacing w:val="1"/>
          <w:sz w:val="24"/>
          <w:szCs w:val="24"/>
        </w:rPr>
        <w:t xml:space="preserve"> </w:t>
      </w:r>
      <w:r w:rsidRPr="00E100CF">
        <w:rPr>
          <w:rFonts w:ascii="Arial" w:hAnsi="Arial" w:cs="Arial"/>
          <w:sz w:val="24"/>
          <w:szCs w:val="24"/>
        </w:rPr>
        <w:t>организациями,</w:t>
      </w:r>
      <w:r w:rsidRPr="00E100CF">
        <w:rPr>
          <w:rFonts w:ascii="Arial" w:hAnsi="Arial" w:cs="Arial"/>
          <w:spacing w:val="1"/>
          <w:sz w:val="24"/>
          <w:szCs w:val="24"/>
        </w:rPr>
        <w:t xml:space="preserve"> </w:t>
      </w:r>
      <w:r w:rsidRPr="00E100CF">
        <w:rPr>
          <w:rFonts w:ascii="Arial" w:hAnsi="Arial" w:cs="Arial"/>
          <w:sz w:val="24"/>
          <w:szCs w:val="24"/>
        </w:rPr>
        <w:t>эксплуатирующими  указанные</w:t>
      </w:r>
      <w:r w:rsidRPr="00E100CF">
        <w:rPr>
          <w:rFonts w:ascii="Arial" w:hAnsi="Arial" w:cs="Arial"/>
          <w:spacing w:val="-1"/>
          <w:sz w:val="24"/>
          <w:szCs w:val="24"/>
        </w:rPr>
        <w:t xml:space="preserve"> </w:t>
      </w:r>
      <w:r w:rsidRPr="00E100CF">
        <w:rPr>
          <w:rFonts w:ascii="Arial" w:hAnsi="Arial" w:cs="Arial"/>
          <w:sz w:val="24"/>
          <w:szCs w:val="24"/>
        </w:rPr>
        <w:t>сооружения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коммуникации.</w:t>
      </w:r>
    </w:p>
    <w:p w14:paraId="7DF96481"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случае</w:t>
      </w:r>
      <w:r w:rsidRPr="00E100CF">
        <w:rPr>
          <w:rFonts w:ascii="Arial" w:hAnsi="Arial" w:cs="Arial"/>
          <w:spacing w:val="1"/>
          <w:sz w:val="24"/>
          <w:szCs w:val="24"/>
        </w:rPr>
        <w:t xml:space="preserve"> </w:t>
      </w:r>
      <w:r w:rsidRPr="00E100CF">
        <w:rPr>
          <w:rFonts w:ascii="Arial" w:hAnsi="Arial" w:cs="Arial"/>
          <w:sz w:val="24"/>
          <w:szCs w:val="24"/>
        </w:rPr>
        <w:t>повреждения</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разрушения</w:t>
      </w:r>
      <w:r w:rsidRPr="00E100CF">
        <w:rPr>
          <w:rFonts w:ascii="Arial" w:hAnsi="Arial" w:cs="Arial"/>
          <w:spacing w:val="1"/>
          <w:sz w:val="24"/>
          <w:szCs w:val="24"/>
        </w:rPr>
        <w:t xml:space="preserve"> </w:t>
      </w:r>
      <w:r w:rsidRPr="00E100CF">
        <w:rPr>
          <w:rFonts w:ascii="Arial" w:hAnsi="Arial" w:cs="Arial"/>
          <w:sz w:val="24"/>
          <w:szCs w:val="24"/>
        </w:rPr>
        <w:t>крышек</w:t>
      </w:r>
      <w:r w:rsidRPr="00E100CF">
        <w:rPr>
          <w:rFonts w:ascii="Arial" w:hAnsi="Arial" w:cs="Arial"/>
          <w:spacing w:val="1"/>
          <w:sz w:val="24"/>
          <w:szCs w:val="24"/>
        </w:rPr>
        <w:t xml:space="preserve"> </w:t>
      </w:r>
      <w:r w:rsidRPr="00E100CF">
        <w:rPr>
          <w:rFonts w:ascii="Arial" w:hAnsi="Arial" w:cs="Arial"/>
          <w:sz w:val="24"/>
          <w:szCs w:val="24"/>
        </w:rPr>
        <w:t>люков</w:t>
      </w:r>
      <w:r w:rsidRPr="00E100CF">
        <w:rPr>
          <w:rFonts w:ascii="Arial" w:hAnsi="Arial" w:cs="Arial"/>
          <w:spacing w:val="1"/>
          <w:sz w:val="24"/>
          <w:szCs w:val="24"/>
        </w:rPr>
        <w:t xml:space="preserve"> </w:t>
      </w:r>
      <w:r w:rsidRPr="00E100CF">
        <w:rPr>
          <w:rFonts w:ascii="Arial" w:hAnsi="Arial" w:cs="Arial"/>
          <w:sz w:val="24"/>
          <w:szCs w:val="24"/>
        </w:rPr>
        <w:t>смотровых</w:t>
      </w:r>
      <w:r w:rsidRPr="00E100CF">
        <w:rPr>
          <w:rFonts w:ascii="Arial" w:hAnsi="Arial" w:cs="Arial"/>
          <w:spacing w:val="1"/>
          <w:sz w:val="24"/>
          <w:szCs w:val="24"/>
        </w:rPr>
        <w:t xml:space="preserve"> </w:t>
      </w:r>
      <w:r w:rsidRPr="00E100CF">
        <w:rPr>
          <w:rFonts w:ascii="Arial" w:hAnsi="Arial" w:cs="Arial"/>
          <w:sz w:val="24"/>
          <w:szCs w:val="24"/>
        </w:rPr>
        <w:t>колодцев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камер,</w:t>
      </w:r>
      <w:r w:rsidRPr="00E100CF">
        <w:rPr>
          <w:rFonts w:ascii="Arial" w:hAnsi="Arial" w:cs="Arial"/>
          <w:spacing w:val="1"/>
          <w:sz w:val="24"/>
          <w:szCs w:val="24"/>
        </w:rPr>
        <w:t xml:space="preserve"> </w:t>
      </w:r>
      <w:r w:rsidRPr="00E100CF">
        <w:rPr>
          <w:rFonts w:ascii="Arial" w:hAnsi="Arial" w:cs="Arial"/>
          <w:sz w:val="24"/>
          <w:szCs w:val="24"/>
        </w:rPr>
        <w:t>расположенных на проезжей части улиц и тротуаров и других территориях, они должны быть</w:t>
      </w:r>
      <w:r w:rsidRPr="00E100CF">
        <w:rPr>
          <w:rFonts w:ascii="Arial" w:hAnsi="Arial" w:cs="Arial"/>
          <w:spacing w:val="-52"/>
          <w:sz w:val="24"/>
          <w:szCs w:val="24"/>
        </w:rPr>
        <w:t xml:space="preserve"> </w:t>
      </w:r>
      <w:r w:rsidRPr="00E100CF">
        <w:rPr>
          <w:rFonts w:ascii="Arial" w:hAnsi="Arial" w:cs="Arial"/>
          <w:sz w:val="24"/>
          <w:szCs w:val="24"/>
        </w:rPr>
        <w:t>немедленно</w:t>
      </w:r>
      <w:r w:rsidRPr="00E100CF">
        <w:rPr>
          <w:rFonts w:ascii="Arial" w:hAnsi="Arial" w:cs="Arial"/>
          <w:spacing w:val="1"/>
          <w:sz w:val="24"/>
          <w:szCs w:val="24"/>
        </w:rPr>
        <w:t xml:space="preserve"> </w:t>
      </w:r>
      <w:r w:rsidRPr="00E100CF">
        <w:rPr>
          <w:rFonts w:ascii="Arial" w:hAnsi="Arial" w:cs="Arial"/>
          <w:sz w:val="24"/>
          <w:szCs w:val="24"/>
        </w:rPr>
        <w:t>огорожены,</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течение</w:t>
      </w:r>
      <w:r w:rsidRPr="00E100CF">
        <w:rPr>
          <w:rFonts w:ascii="Arial" w:hAnsi="Arial" w:cs="Arial"/>
          <w:spacing w:val="1"/>
          <w:sz w:val="24"/>
          <w:szCs w:val="24"/>
        </w:rPr>
        <w:t xml:space="preserve"> </w:t>
      </w:r>
      <w:r w:rsidRPr="00E100CF">
        <w:rPr>
          <w:rFonts w:ascii="Arial" w:hAnsi="Arial" w:cs="Arial"/>
          <w:sz w:val="24"/>
          <w:szCs w:val="24"/>
        </w:rPr>
        <w:t>6</w:t>
      </w:r>
      <w:r w:rsidRPr="00E100CF">
        <w:rPr>
          <w:rFonts w:ascii="Arial" w:hAnsi="Arial" w:cs="Arial"/>
          <w:spacing w:val="1"/>
          <w:sz w:val="24"/>
          <w:szCs w:val="24"/>
        </w:rPr>
        <w:t xml:space="preserve"> </w:t>
      </w:r>
      <w:r w:rsidRPr="00E100CF">
        <w:rPr>
          <w:rFonts w:ascii="Arial" w:hAnsi="Arial" w:cs="Arial"/>
          <w:sz w:val="24"/>
          <w:szCs w:val="24"/>
        </w:rPr>
        <w:t>часов</w:t>
      </w:r>
      <w:r w:rsidRPr="00E100CF">
        <w:rPr>
          <w:rFonts w:ascii="Arial" w:hAnsi="Arial" w:cs="Arial"/>
          <w:spacing w:val="1"/>
          <w:sz w:val="24"/>
          <w:szCs w:val="24"/>
        </w:rPr>
        <w:t xml:space="preserve"> </w:t>
      </w:r>
      <w:r w:rsidRPr="00E100CF">
        <w:rPr>
          <w:rFonts w:ascii="Arial" w:hAnsi="Arial" w:cs="Arial"/>
          <w:sz w:val="24"/>
          <w:szCs w:val="24"/>
        </w:rPr>
        <w:t>восстановлены</w:t>
      </w:r>
      <w:r w:rsidRPr="00E100CF">
        <w:rPr>
          <w:rFonts w:ascii="Arial" w:hAnsi="Arial" w:cs="Arial"/>
          <w:spacing w:val="1"/>
          <w:sz w:val="24"/>
          <w:szCs w:val="24"/>
        </w:rPr>
        <w:t xml:space="preserve"> </w:t>
      </w:r>
      <w:r w:rsidRPr="00E100CF">
        <w:rPr>
          <w:rFonts w:ascii="Arial" w:hAnsi="Arial" w:cs="Arial"/>
          <w:sz w:val="24"/>
          <w:szCs w:val="24"/>
        </w:rPr>
        <w:t>организациями,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ведении</w:t>
      </w:r>
      <w:r w:rsidRPr="00E100CF">
        <w:rPr>
          <w:rFonts w:ascii="Arial" w:hAnsi="Arial" w:cs="Arial"/>
          <w:spacing w:val="55"/>
          <w:sz w:val="24"/>
          <w:szCs w:val="24"/>
        </w:rPr>
        <w:t xml:space="preserve"> </w:t>
      </w:r>
      <w:r w:rsidRPr="00E100CF">
        <w:rPr>
          <w:rFonts w:ascii="Arial" w:hAnsi="Arial" w:cs="Arial"/>
          <w:sz w:val="24"/>
          <w:szCs w:val="24"/>
        </w:rPr>
        <w:t>которых</w:t>
      </w:r>
      <w:r w:rsidRPr="00E100CF">
        <w:rPr>
          <w:rFonts w:ascii="Arial" w:hAnsi="Arial" w:cs="Arial"/>
          <w:spacing w:val="1"/>
          <w:sz w:val="24"/>
          <w:szCs w:val="24"/>
        </w:rPr>
        <w:t xml:space="preserve"> </w:t>
      </w:r>
      <w:r w:rsidRPr="00E100CF">
        <w:rPr>
          <w:rFonts w:ascii="Arial" w:hAnsi="Arial" w:cs="Arial"/>
          <w:sz w:val="24"/>
          <w:szCs w:val="24"/>
        </w:rPr>
        <w:t>находятся</w:t>
      </w:r>
      <w:r w:rsidRPr="00E100CF">
        <w:rPr>
          <w:rFonts w:ascii="Arial" w:hAnsi="Arial" w:cs="Arial"/>
          <w:spacing w:val="-2"/>
          <w:sz w:val="24"/>
          <w:szCs w:val="24"/>
        </w:rPr>
        <w:t xml:space="preserve"> </w:t>
      </w:r>
      <w:r w:rsidRPr="00E100CF">
        <w:rPr>
          <w:rFonts w:ascii="Arial" w:hAnsi="Arial" w:cs="Arial"/>
          <w:sz w:val="24"/>
          <w:szCs w:val="24"/>
        </w:rPr>
        <w:t>сооружения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коммуникации.</w:t>
      </w:r>
    </w:p>
    <w:p w14:paraId="63919CED" w14:textId="77777777" w:rsidR="00C96369" w:rsidRPr="00E100CF" w:rsidRDefault="00C96369" w:rsidP="00C96369">
      <w:pPr>
        <w:tabs>
          <w:tab w:val="left" w:pos="1205"/>
        </w:tabs>
        <w:jc w:val="both"/>
        <w:rPr>
          <w:rFonts w:ascii="Arial" w:hAnsi="Arial" w:cs="Arial"/>
          <w:sz w:val="24"/>
          <w:szCs w:val="24"/>
        </w:rPr>
      </w:pPr>
      <w:r w:rsidRPr="00E100CF">
        <w:rPr>
          <w:rFonts w:ascii="Arial" w:hAnsi="Arial" w:cs="Arial"/>
          <w:sz w:val="24"/>
          <w:szCs w:val="24"/>
        </w:rPr>
        <w:t xml:space="preserve">  6.6.  Организации,</w:t>
      </w:r>
      <w:r w:rsidRPr="00E100CF">
        <w:rPr>
          <w:rFonts w:ascii="Arial" w:hAnsi="Arial" w:cs="Arial"/>
          <w:spacing w:val="-6"/>
          <w:sz w:val="24"/>
          <w:szCs w:val="24"/>
        </w:rPr>
        <w:t xml:space="preserve"> </w:t>
      </w:r>
      <w:r w:rsidRPr="00E100CF">
        <w:rPr>
          <w:rFonts w:ascii="Arial" w:hAnsi="Arial" w:cs="Arial"/>
          <w:sz w:val="24"/>
          <w:szCs w:val="24"/>
        </w:rPr>
        <w:t>обслуживающие</w:t>
      </w:r>
      <w:r w:rsidRPr="00E100CF">
        <w:rPr>
          <w:rFonts w:ascii="Arial" w:hAnsi="Arial" w:cs="Arial"/>
          <w:spacing w:val="-6"/>
          <w:sz w:val="24"/>
          <w:szCs w:val="24"/>
        </w:rPr>
        <w:t xml:space="preserve"> </w:t>
      </w:r>
      <w:r w:rsidRPr="00E100CF">
        <w:rPr>
          <w:rFonts w:ascii="Arial" w:hAnsi="Arial" w:cs="Arial"/>
          <w:sz w:val="24"/>
          <w:szCs w:val="24"/>
        </w:rPr>
        <w:t>инженерные</w:t>
      </w:r>
      <w:r w:rsidRPr="00E100CF">
        <w:rPr>
          <w:rFonts w:ascii="Arial" w:hAnsi="Arial" w:cs="Arial"/>
          <w:spacing w:val="-6"/>
          <w:sz w:val="24"/>
          <w:szCs w:val="24"/>
        </w:rPr>
        <w:t xml:space="preserve"> </w:t>
      </w:r>
      <w:r w:rsidRPr="00E100CF">
        <w:rPr>
          <w:rFonts w:ascii="Arial" w:hAnsi="Arial" w:cs="Arial"/>
          <w:sz w:val="24"/>
          <w:szCs w:val="24"/>
        </w:rPr>
        <w:t>сооружения</w:t>
      </w:r>
      <w:r w:rsidRPr="00E100CF">
        <w:rPr>
          <w:rFonts w:ascii="Arial" w:hAnsi="Arial" w:cs="Arial"/>
          <w:spacing w:val="-7"/>
          <w:sz w:val="24"/>
          <w:szCs w:val="24"/>
        </w:rPr>
        <w:t xml:space="preserve"> </w:t>
      </w:r>
      <w:r w:rsidRPr="00E100CF">
        <w:rPr>
          <w:rFonts w:ascii="Arial" w:hAnsi="Arial" w:cs="Arial"/>
          <w:sz w:val="24"/>
          <w:szCs w:val="24"/>
        </w:rPr>
        <w:t>и</w:t>
      </w:r>
      <w:r w:rsidRPr="00E100CF">
        <w:rPr>
          <w:rFonts w:ascii="Arial" w:hAnsi="Arial" w:cs="Arial"/>
          <w:spacing w:val="-6"/>
          <w:sz w:val="24"/>
          <w:szCs w:val="24"/>
        </w:rPr>
        <w:t xml:space="preserve"> </w:t>
      </w:r>
      <w:r w:rsidRPr="00E100CF">
        <w:rPr>
          <w:rFonts w:ascii="Arial" w:hAnsi="Arial" w:cs="Arial"/>
          <w:sz w:val="24"/>
          <w:szCs w:val="24"/>
        </w:rPr>
        <w:t>коммуникации,</w:t>
      </w:r>
      <w:r w:rsidRPr="00E100CF">
        <w:rPr>
          <w:rFonts w:ascii="Arial" w:hAnsi="Arial" w:cs="Arial"/>
          <w:spacing w:val="-6"/>
          <w:sz w:val="24"/>
          <w:szCs w:val="24"/>
        </w:rPr>
        <w:t xml:space="preserve"> </w:t>
      </w:r>
      <w:r w:rsidRPr="00E100CF">
        <w:rPr>
          <w:rFonts w:ascii="Arial" w:hAnsi="Arial" w:cs="Arial"/>
          <w:sz w:val="24"/>
          <w:szCs w:val="24"/>
        </w:rPr>
        <w:t>обязаны:</w:t>
      </w:r>
    </w:p>
    <w:p w14:paraId="643E17DF"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в случае прорыва - немедленно принять меры по ликвидации течи и недопущению подтопления</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зданий и</w:t>
      </w:r>
      <w:r w:rsidRPr="00E100CF">
        <w:rPr>
          <w:rFonts w:ascii="Arial" w:hAnsi="Arial" w:cs="Arial"/>
          <w:spacing w:val="-1"/>
          <w:sz w:val="24"/>
          <w:szCs w:val="24"/>
        </w:rPr>
        <w:t xml:space="preserve"> </w:t>
      </w:r>
      <w:r w:rsidRPr="00E100CF">
        <w:rPr>
          <w:rFonts w:ascii="Arial" w:hAnsi="Arial" w:cs="Arial"/>
          <w:sz w:val="24"/>
          <w:szCs w:val="24"/>
        </w:rPr>
        <w:t>сооружений;</w:t>
      </w:r>
    </w:p>
    <w:p w14:paraId="3D26B5CE"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удалять</w:t>
      </w:r>
      <w:r w:rsidRPr="00E100CF">
        <w:rPr>
          <w:rFonts w:ascii="Arial" w:hAnsi="Arial" w:cs="Arial"/>
          <w:spacing w:val="1"/>
          <w:sz w:val="24"/>
          <w:szCs w:val="24"/>
        </w:rPr>
        <w:t xml:space="preserve"> </w:t>
      </w:r>
      <w:r w:rsidRPr="00E100CF">
        <w:rPr>
          <w:rFonts w:ascii="Arial" w:hAnsi="Arial" w:cs="Arial"/>
          <w:sz w:val="24"/>
          <w:szCs w:val="24"/>
        </w:rPr>
        <w:t>наледь,</w:t>
      </w:r>
      <w:r w:rsidRPr="00E100CF">
        <w:rPr>
          <w:rFonts w:ascii="Arial" w:hAnsi="Arial" w:cs="Arial"/>
          <w:spacing w:val="1"/>
          <w:sz w:val="24"/>
          <w:szCs w:val="24"/>
        </w:rPr>
        <w:t xml:space="preserve"> </w:t>
      </w:r>
      <w:r w:rsidRPr="00E100CF">
        <w:rPr>
          <w:rFonts w:ascii="Arial" w:hAnsi="Arial" w:cs="Arial"/>
          <w:sz w:val="24"/>
          <w:szCs w:val="24"/>
        </w:rPr>
        <w:t>производить</w:t>
      </w:r>
      <w:r w:rsidRPr="00E100CF">
        <w:rPr>
          <w:rFonts w:ascii="Arial" w:hAnsi="Arial" w:cs="Arial"/>
          <w:spacing w:val="1"/>
          <w:sz w:val="24"/>
          <w:szCs w:val="24"/>
        </w:rPr>
        <w:t xml:space="preserve"> </w:t>
      </w:r>
      <w:r w:rsidRPr="00E100CF">
        <w:rPr>
          <w:rFonts w:ascii="Arial" w:hAnsi="Arial" w:cs="Arial"/>
          <w:sz w:val="24"/>
          <w:szCs w:val="24"/>
        </w:rPr>
        <w:t>ремонт</w:t>
      </w:r>
      <w:r w:rsidRPr="00E100CF">
        <w:rPr>
          <w:rFonts w:ascii="Arial" w:hAnsi="Arial" w:cs="Arial"/>
          <w:spacing w:val="1"/>
          <w:sz w:val="24"/>
          <w:szCs w:val="24"/>
        </w:rPr>
        <w:t xml:space="preserve"> </w:t>
      </w:r>
      <w:r w:rsidRPr="00E100CF">
        <w:rPr>
          <w:rFonts w:ascii="Arial" w:hAnsi="Arial" w:cs="Arial"/>
          <w:sz w:val="24"/>
          <w:szCs w:val="24"/>
        </w:rPr>
        <w:t>дорожных</w:t>
      </w:r>
      <w:r w:rsidRPr="00E100CF">
        <w:rPr>
          <w:rFonts w:ascii="Arial" w:hAnsi="Arial" w:cs="Arial"/>
          <w:spacing w:val="1"/>
          <w:sz w:val="24"/>
          <w:szCs w:val="24"/>
        </w:rPr>
        <w:t xml:space="preserve"> </w:t>
      </w:r>
      <w:r w:rsidRPr="00E100CF">
        <w:rPr>
          <w:rFonts w:ascii="Arial" w:hAnsi="Arial" w:cs="Arial"/>
          <w:sz w:val="24"/>
          <w:szCs w:val="24"/>
        </w:rPr>
        <w:t>покрытий,</w:t>
      </w:r>
      <w:r w:rsidRPr="00E100CF">
        <w:rPr>
          <w:rFonts w:ascii="Arial" w:hAnsi="Arial" w:cs="Arial"/>
          <w:spacing w:val="1"/>
          <w:sz w:val="24"/>
          <w:szCs w:val="24"/>
        </w:rPr>
        <w:t xml:space="preserve"> </w:t>
      </w:r>
      <w:r w:rsidRPr="00E100CF">
        <w:rPr>
          <w:rFonts w:ascii="Arial" w:hAnsi="Arial" w:cs="Arial"/>
          <w:sz w:val="24"/>
          <w:szCs w:val="24"/>
        </w:rPr>
        <w:t>газонов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других</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поврежденных</w:t>
      </w:r>
      <w:r w:rsidRPr="00E100CF">
        <w:rPr>
          <w:rFonts w:ascii="Arial" w:hAnsi="Arial" w:cs="Arial"/>
          <w:spacing w:val="-2"/>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авариях</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2"/>
          <w:sz w:val="24"/>
          <w:szCs w:val="24"/>
        </w:rPr>
        <w:t xml:space="preserve"> </w:t>
      </w:r>
      <w:r w:rsidRPr="00E100CF">
        <w:rPr>
          <w:rFonts w:ascii="Arial" w:hAnsi="Arial" w:cs="Arial"/>
          <w:sz w:val="24"/>
          <w:szCs w:val="24"/>
        </w:rPr>
        <w:t>инженерных</w:t>
      </w:r>
      <w:r w:rsidRPr="00E100CF">
        <w:rPr>
          <w:rFonts w:ascii="Arial" w:hAnsi="Arial" w:cs="Arial"/>
          <w:spacing w:val="-1"/>
          <w:sz w:val="24"/>
          <w:szCs w:val="24"/>
        </w:rPr>
        <w:t xml:space="preserve"> </w:t>
      </w:r>
      <w:r w:rsidRPr="00E100CF">
        <w:rPr>
          <w:rFonts w:ascii="Arial" w:hAnsi="Arial" w:cs="Arial"/>
          <w:sz w:val="24"/>
          <w:szCs w:val="24"/>
        </w:rPr>
        <w:t>сетях;</w:t>
      </w:r>
    </w:p>
    <w:p w14:paraId="111979FA"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производить постоянный контроль за наличием крышек люков, обеспечивать их безопасное для</w:t>
      </w:r>
      <w:r w:rsidRPr="00E100CF">
        <w:rPr>
          <w:rFonts w:ascii="Arial" w:hAnsi="Arial" w:cs="Arial"/>
          <w:spacing w:val="1"/>
          <w:sz w:val="24"/>
          <w:szCs w:val="24"/>
        </w:rPr>
        <w:t xml:space="preserve"> </w:t>
      </w:r>
      <w:r w:rsidRPr="00E100CF">
        <w:rPr>
          <w:rFonts w:ascii="Arial" w:hAnsi="Arial" w:cs="Arial"/>
          <w:sz w:val="24"/>
          <w:szCs w:val="24"/>
        </w:rPr>
        <w:t>автотранспорта</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пешеходов</w:t>
      </w:r>
      <w:r w:rsidRPr="00E100CF">
        <w:rPr>
          <w:rFonts w:ascii="Arial" w:hAnsi="Arial" w:cs="Arial"/>
          <w:spacing w:val="-1"/>
          <w:sz w:val="24"/>
          <w:szCs w:val="24"/>
        </w:rPr>
        <w:t xml:space="preserve"> </w:t>
      </w:r>
      <w:r w:rsidRPr="00E100CF">
        <w:rPr>
          <w:rFonts w:ascii="Arial" w:hAnsi="Arial" w:cs="Arial"/>
          <w:sz w:val="24"/>
          <w:szCs w:val="24"/>
        </w:rPr>
        <w:t>состояние;</w:t>
      </w:r>
    </w:p>
    <w:p w14:paraId="19693301"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производить очистку смотровых и </w:t>
      </w:r>
      <w:proofErr w:type="spellStart"/>
      <w:r w:rsidRPr="00E100CF">
        <w:rPr>
          <w:rFonts w:ascii="Arial" w:hAnsi="Arial" w:cs="Arial"/>
          <w:sz w:val="24"/>
          <w:szCs w:val="24"/>
        </w:rPr>
        <w:t>дождеприемных</w:t>
      </w:r>
      <w:proofErr w:type="spellEnd"/>
      <w:r w:rsidRPr="00E100CF">
        <w:rPr>
          <w:rFonts w:ascii="Arial" w:hAnsi="Arial" w:cs="Arial"/>
          <w:sz w:val="24"/>
          <w:szCs w:val="24"/>
        </w:rPr>
        <w:t xml:space="preserve"> колодцев по мере необходимости, но не реже</w:t>
      </w:r>
      <w:r w:rsidRPr="00E100CF">
        <w:rPr>
          <w:rFonts w:ascii="Arial" w:hAnsi="Arial" w:cs="Arial"/>
          <w:spacing w:val="-52"/>
          <w:sz w:val="24"/>
          <w:szCs w:val="24"/>
        </w:rPr>
        <w:t xml:space="preserve"> </w:t>
      </w:r>
      <w:r w:rsidRPr="00E100CF">
        <w:rPr>
          <w:rFonts w:ascii="Arial" w:hAnsi="Arial" w:cs="Arial"/>
          <w:sz w:val="24"/>
          <w:szCs w:val="24"/>
        </w:rPr>
        <w:t>одного</w:t>
      </w:r>
      <w:r w:rsidRPr="00E100CF">
        <w:rPr>
          <w:rFonts w:ascii="Arial" w:hAnsi="Arial" w:cs="Arial"/>
          <w:spacing w:val="1"/>
          <w:sz w:val="24"/>
          <w:szCs w:val="24"/>
        </w:rPr>
        <w:t xml:space="preserve"> </w:t>
      </w:r>
      <w:r w:rsidRPr="00E100CF">
        <w:rPr>
          <w:rFonts w:ascii="Arial" w:hAnsi="Arial" w:cs="Arial"/>
          <w:sz w:val="24"/>
          <w:szCs w:val="24"/>
        </w:rPr>
        <w:t>раза</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квартал.</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очистке</w:t>
      </w:r>
      <w:r w:rsidRPr="00E100CF">
        <w:rPr>
          <w:rFonts w:ascii="Arial" w:hAnsi="Arial" w:cs="Arial"/>
          <w:spacing w:val="1"/>
          <w:sz w:val="24"/>
          <w:szCs w:val="24"/>
        </w:rPr>
        <w:t xml:space="preserve"> </w:t>
      </w:r>
      <w:r w:rsidRPr="00E100CF">
        <w:rPr>
          <w:rFonts w:ascii="Arial" w:hAnsi="Arial" w:cs="Arial"/>
          <w:sz w:val="24"/>
          <w:szCs w:val="24"/>
        </w:rPr>
        <w:t>смотровых</w:t>
      </w:r>
      <w:r w:rsidRPr="00E100CF">
        <w:rPr>
          <w:rFonts w:ascii="Arial" w:hAnsi="Arial" w:cs="Arial"/>
          <w:spacing w:val="1"/>
          <w:sz w:val="24"/>
          <w:szCs w:val="24"/>
        </w:rPr>
        <w:t xml:space="preserve"> </w:t>
      </w:r>
      <w:r w:rsidRPr="00E100CF">
        <w:rPr>
          <w:rFonts w:ascii="Arial" w:hAnsi="Arial" w:cs="Arial"/>
          <w:sz w:val="24"/>
          <w:szCs w:val="24"/>
        </w:rPr>
        <w:t>колодцев,</w:t>
      </w:r>
      <w:r w:rsidRPr="00E100CF">
        <w:rPr>
          <w:rFonts w:ascii="Arial" w:hAnsi="Arial" w:cs="Arial"/>
          <w:spacing w:val="1"/>
          <w:sz w:val="24"/>
          <w:szCs w:val="24"/>
        </w:rPr>
        <w:t xml:space="preserve"> </w:t>
      </w:r>
      <w:r w:rsidRPr="00E100CF">
        <w:rPr>
          <w:rFonts w:ascii="Arial" w:hAnsi="Arial" w:cs="Arial"/>
          <w:sz w:val="24"/>
          <w:szCs w:val="24"/>
        </w:rPr>
        <w:t>подземных</w:t>
      </w:r>
      <w:r w:rsidRPr="00E100CF">
        <w:rPr>
          <w:rFonts w:ascii="Arial" w:hAnsi="Arial" w:cs="Arial"/>
          <w:spacing w:val="1"/>
          <w:sz w:val="24"/>
          <w:szCs w:val="24"/>
        </w:rPr>
        <w:t xml:space="preserve"> </w:t>
      </w:r>
      <w:r w:rsidRPr="00E100CF">
        <w:rPr>
          <w:rFonts w:ascii="Arial" w:hAnsi="Arial" w:cs="Arial"/>
          <w:sz w:val="24"/>
          <w:szCs w:val="24"/>
        </w:rPr>
        <w:t>коммуникаций</w:t>
      </w:r>
      <w:r w:rsidRPr="00E100CF">
        <w:rPr>
          <w:rFonts w:ascii="Arial" w:hAnsi="Arial" w:cs="Arial"/>
          <w:spacing w:val="1"/>
          <w:sz w:val="24"/>
          <w:szCs w:val="24"/>
        </w:rPr>
        <w:t xml:space="preserve"> </w:t>
      </w:r>
      <w:r w:rsidRPr="00E100CF">
        <w:rPr>
          <w:rFonts w:ascii="Arial" w:hAnsi="Arial" w:cs="Arial"/>
          <w:sz w:val="24"/>
          <w:szCs w:val="24"/>
        </w:rPr>
        <w:t>грунт,</w:t>
      </w:r>
      <w:r w:rsidRPr="00E100CF">
        <w:rPr>
          <w:rFonts w:ascii="Arial" w:hAnsi="Arial" w:cs="Arial"/>
          <w:spacing w:val="1"/>
          <w:sz w:val="24"/>
          <w:szCs w:val="24"/>
        </w:rPr>
        <w:t xml:space="preserve"> </w:t>
      </w:r>
      <w:r w:rsidRPr="00E100CF">
        <w:rPr>
          <w:rFonts w:ascii="Arial" w:hAnsi="Arial" w:cs="Arial"/>
          <w:sz w:val="24"/>
          <w:szCs w:val="24"/>
        </w:rPr>
        <w:t>мусор,</w:t>
      </w:r>
      <w:r w:rsidRPr="00E100CF">
        <w:rPr>
          <w:rFonts w:ascii="Arial" w:hAnsi="Arial" w:cs="Arial"/>
          <w:spacing w:val="1"/>
          <w:sz w:val="24"/>
          <w:szCs w:val="24"/>
        </w:rPr>
        <w:t xml:space="preserve"> </w:t>
      </w:r>
      <w:r w:rsidRPr="00E100CF">
        <w:rPr>
          <w:rFonts w:ascii="Arial" w:hAnsi="Arial" w:cs="Arial"/>
          <w:sz w:val="24"/>
          <w:szCs w:val="24"/>
        </w:rPr>
        <w:t>нечистоты</w:t>
      </w:r>
      <w:r w:rsidRPr="00E100CF">
        <w:rPr>
          <w:rFonts w:ascii="Arial" w:hAnsi="Arial" w:cs="Arial"/>
          <w:spacing w:val="1"/>
          <w:sz w:val="24"/>
          <w:szCs w:val="24"/>
        </w:rPr>
        <w:t xml:space="preserve"> </w:t>
      </w:r>
      <w:r w:rsidRPr="00E100CF">
        <w:rPr>
          <w:rFonts w:ascii="Arial" w:hAnsi="Arial" w:cs="Arial"/>
          <w:sz w:val="24"/>
          <w:szCs w:val="24"/>
        </w:rPr>
        <w:t>складируются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специальную</w:t>
      </w:r>
      <w:r w:rsidRPr="00E100CF">
        <w:rPr>
          <w:rFonts w:ascii="Arial" w:hAnsi="Arial" w:cs="Arial"/>
          <w:spacing w:val="1"/>
          <w:sz w:val="24"/>
          <w:szCs w:val="24"/>
        </w:rPr>
        <w:t xml:space="preserve"> </w:t>
      </w:r>
      <w:r w:rsidRPr="00E100CF">
        <w:rPr>
          <w:rFonts w:ascii="Arial" w:hAnsi="Arial" w:cs="Arial"/>
          <w:sz w:val="24"/>
          <w:szCs w:val="24"/>
        </w:rPr>
        <w:t>тару</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немедленной</w:t>
      </w:r>
      <w:r w:rsidRPr="00E100CF">
        <w:rPr>
          <w:rFonts w:ascii="Arial" w:hAnsi="Arial" w:cs="Arial"/>
          <w:spacing w:val="1"/>
          <w:sz w:val="24"/>
          <w:szCs w:val="24"/>
        </w:rPr>
        <w:t xml:space="preserve"> </w:t>
      </w:r>
      <w:r w:rsidRPr="00E100CF">
        <w:rPr>
          <w:rFonts w:ascii="Arial" w:hAnsi="Arial" w:cs="Arial"/>
          <w:sz w:val="24"/>
          <w:szCs w:val="24"/>
        </w:rPr>
        <w:t>вывозкой</w:t>
      </w:r>
      <w:r w:rsidRPr="00E100CF">
        <w:rPr>
          <w:rFonts w:ascii="Arial" w:hAnsi="Arial" w:cs="Arial"/>
          <w:spacing w:val="1"/>
          <w:sz w:val="24"/>
          <w:szCs w:val="24"/>
        </w:rPr>
        <w:t xml:space="preserve"> </w:t>
      </w:r>
      <w:r w:rsidRPr="00E100CF">
        <w:rPr>
          <w:rFonts w:ascii="Arial" w:hAnsi="Arial" w:cs="Arial"/>
          <w:sz w:val="24"/>
          <w:szCs w:val="24"/>
        </w:rPr>
        <w:t>силами</w:t>
      </w:r>
      <w:r w:rsidRPr="00E100CF">
        <w:rPr>
          <w:rFonts w:ascii="Arial" w:hAnsi="Arial" w:cs="Arial"/>
          <w:spacing w:val="1"/>
          <w:sz w:val="24"/>
          <w:szCs w:val="24"/>
        </w:rPr>
        <w:t xml:space="preserve"> </w:t>
      </w:r>
      <w:r w:rsidRPr="00E100CF">
        <w:rPr>
          <w:rFonts w:ascii="Arial" w:hAnsi="Arial" w:cs="Arial"/>
          <w:sz w:val="24"/>
          <w:szCs w:val="24"/>
        </w:rPr>
        <w:t>организаций,</w:t>
      </w:r>
      <w:r w:rsidRPr="00E100CF">
        <w:rPr>
          <w:rFonts w:ascii="Arial" w:hAnsi="Arial" w:cs="Arial"/>
          <w:spacing w:val="1"/>
          <w:sz w:val="24"/>
          <w:szCs w:val="24"/>
        </w:rPr>
        <w:t xml:space="preserve"> </w:t>
      </w:r>
      <w:r w:rsidRPr="00E100CF">
        <w:rPr>
          <w:rFonts w:ascii="Arial" w:hAnsi="Arial" w:cs="Arial"/>
          <w:sz w:val="24"/>
          <w:szCs w:val="24"/>
        </w:rPr>
        <w:t>занимающихся очистными работами;</w:t>
      </w:r>
    </w:p>
    <w:p w14:paraId="73D67644"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восстановить</w:t>
      </w:r>
      <w:r w:rsidRPr="00E100CF">
        <w:rPr>
          <w:rFonts w:ascii="Arial" w:hAnsi="Arial" w:cs="Arial"/>
          <w:spacing w:val="1"/>
          <w:sz w:val="24"/>
          <w:szCs w:val="24"/>
        </w:rPr>
        <w:t xml:space="preserve"> </w:t>
      </w:r>
      <w:r w:rsidRPr="00E100CF">
        <w:rPr>
          <w:rFonts w:ascii="Arial" w:hAnsi="Arial" w:cs="Arial"/>
          <w:sz w:val="24"/>
          <w:szCs w:val="24"/>
        </w:rPr>
        <w:t>элементы</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(покрытие</w:t>
      </w:r>
      <w:r w:rsidRPr="00E100CF">
        <w:rPr>
          <w:rFonts w:ascii="Arial" w:hAnsi="Arial" w:cs="Arial"/>
          <w:spacing w:val="1"/>
          <w:sz w:val="24"/>
          <w:szCs w:val="24"/>
        </w:rPr>
        <w:t xml:space="preserve"> </w:t>
      </w:r>
      <w:r w:rsidRPr="00E100CF">
        <w:rPr>
          <w:rFonts w:ascii="Arial" w:hAnsi="Arial" w:cs="Arial"/>
          <w:sz w:val="24"/>
          <w:szCs w:val="24"/>
        </w:rPr>
        <w:t>дорог</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тротуаров,</w:t>
      </w:r>
      <w:r w:rsidRPr="00E100CF">
        <w:rPr>
          <w:rFonts w:ascii="Arial" w:hAnsi="Arial" w:cs="Arial"/>
          <w:spacing w:val="1"/>
          <w:sz w:val="24"/>
          <w:szCs w:val="24"/>
        </w:rPr>
        <w:t xml:space="preserve"> </w:t>
      </w:r>
      <w:r w:rsidRPr="00E100CF">
        <w:rPr>
          <w:rFonts w:ascii="Arial" w:hAnsi="Arial" w:cs="Arial"/>
          <w:sz w:val="24"/>
          <w:szCs w:val="24"/>
        </w:rPr>
        <w:t>газоны,</w:t>
      </w:r>
      <w:r w:rsidRPr="00E100CF">
        <w:rPr>
          <w:rFonts w:ascii="Arial" w:hAnsi="Arial" w:cs="Arial"/>
          <w:spacing w:val="1"/>
          <w:sz w:val="24"/>
          <w:szCs w:val="24"/>
        </w:rPr>
        <w:t xml:space="preserve"> </w:t>
      </w:r>
      <w:r w:rsidRPr="00E100CF">
        <w:rPr>
          <w:rFonts w:ascii="Arial" w:hAnsi="Arial" w:cs="Arial"/>
          <w:sz w:val="24"/>
          <w:szCs w:val="24"/>
        </w:rPr>
        <w:t>зелёные</w:t>
      </w:r>
      <w:r w:rsidRPr="00E100CF">
        <w:rPr>
          <w:rFonts w:ascii="Arial" w:hAnsi="Arial" w:cs="Arial"/>
          <w:spacing w:val="1"/>
          <w:sz w:val="24"/>
          <w:szCs w:val="24"/>
        </w:rPr>
        <w:t xml:space="preserve"> </w:t>
      </w:r>
      <w:r w:rsidRPr="00E100CF">
        <w:rPr>
          <w:rFonts w:ascii="Arial" w:hAnsi="Arial" w:cs="Arial"/>
          <w:sz w:val="24"/>
          <w:szCs w:val="24"/>
        </w:rPr>
        <w:t>насаждения</w:t>
      </w:r>
      <w:r w:rsidRPr="00E100CF">
        <w:rPr>
          <w:rFonts w:ascii="Arial" w:hAnsi="Arial" w:cs="Arial"/>
          <w:spacing w:val="-3"/>
          <w:sz w:val="24"/>
          <w:szCs w:val="24"/>
        </w:rPr>
        <w:t xml:space="preserve"> </w:t>
      </w:r>
      <w:r w:rsidRPr="00E100CF">
        <w:rPr>
          <w:rFonts w:ascii="Arial" w:hAnsi="Arial" w:cs="Arial"/>
          <w:sz w:val="24"/>
          <w:szCs w:val="24"/>
        </w:rPr>
        <w:t>и</w:t>
      </w:r>
      <w:r w:rsidRPr="00E100CF">
        <w:rPr>
          <w:rFonts w:ascii="Arial" w:hAnsi="Arial" w:cs="Arial"/>
          <w:spacing w:val="-3"/>
          <w:sz w:val="24"/>
          <w:szCs w:val="24"/>
        </w:rPr>
        <w:t xml:space="preserve"> </w:t>
      </w:r>
      <w:r w:rsidRPr="00E100CF">
        <w:rPr>
          <w:rFonts w:ascii="Arial" w:hAnsi="Arial" w:cs="Arial"/>
          <w:sz w:val="24"/>
          <w:szCs w:val="24"/>
        </w:rPr>
        <w:t>др.)</w:t>
      </w:r>
      <w:r w:rsidRPr="00E100CF">
        <w:rPr>
          <w:rFonts w:ascii="Arial" w:hAnsi="Arial" w:cs="Arial"/>
          <w:spacing w:val="-2"/>
          <w:sz w:val="24"/>
          <w:szCs w:val="24"/>
        </w:rPr>
        <w:t xml:space="preserve"> </w:t>
      </w:r>
      <w:r w:rsidRPr="00E100CF">
        <w:rPr>
          <w:rFonts w:ascii="Arial" w:hAnsi="Arial" w:cs="Arial"/>
          <w:sz w:val="24"/>
          <w:szCs w:val="24"/>
        </w:rPr>
        <w:t>после</w:t>
      </w:r>
      <w:r w:rsidRPr="00E100CF">
        <w:rPr>
          <w:rFonts w:ascii="Arial" w:hAnsi="Arial" w:cs="Arial"/>
          <w:spacing w:val="-3"/>
          <w:sz w:val="24"/>
          <w:szCs w:val="24"/>
        </w:rPr>
        <w:t xml:space="preserve"> </w:t>
      </w:r>
      <w:r w:rsidRPr="00E100CF">
        <w:rPr>
          <w:rFonts w:ascii="Arial" w:hAnsi="Arial" w:cs="Arial"/>
          <w:sz w:val="24"/>
          <w:szCs w:val="24"/>
        </w:rPr>
        <w:t>произведённого</w:t>
      </w:r>
      <w:r w:rsidRPr="00E100CF">
        <w:rPr>
          <w:rFonts w:ascii="Arial" w:hAnsi="Arial" w:cs="Arial"/>
          <w:spacing w:val="-3"/>
          <w:sz w:val="24"/>
          <w:szCs w:val="24"/>
        </w:rPr>
        <w:t xml:space="preserve"> </w:t>
      </w:r>
      <w:r w:rsidRPr="00E100CF">
        <w:rPr>
          <w:rFonts w:ascii="Arial" w:hAnsi="Arial" w:cs="Arial"/>
          <w:sz w:val="24"/>
          <w:szCs w:val="24"/>
        </w:rPr>
        <w:t>ремонта</w:t>
      </w:r>
      <w:r w:rsidRPr="00E100CF">
        <w:rPr>
          <w:rFonts w:ascii="Arial" w:hAnsi="Arial" w:cs="Arial"/>
          <w:spacing w:val="-2"/>
          <w:sz w:val="24"/>
          <w:szCs w:val="24"/>
        </w:rPr>
        <w:t xml:space="preserve"> </w:t>
      </w:r>
      <w:r w:rsidRPr="00E100CF">
        <w:rPr>
          <w:rFonts w:ascii="Arial" w:hAnsi="Arial" w:cs="Arial"/>
          <w:sz w:val="24"/>
          <w:szCs w:val="24"/>
        </w:rPr>
        <w:t>инженерных</w:t>
      </w:r>
      <w:r w:rsidRPr="00E100CF">
        <w:rPr>
          <w:rFonts w:ascii="Arial" w:hAnsi="Arial" w:cs="Arial"/>
          <w:spacing w:val="-3"/>
          <w:sz w:val="24"/>
          <w:szCs w:val="24"/>
        </w:rPr>
        <w:t xml:space="preserve"> </w:t>
      </w:r>
      <w:r w:rsidRPr="00E100CF">
        <w:rPr>
          <w:rFonts w:ascii="Arial" w:hAnsi="Arial" w:cs="Arial"/>
          <w:sz w:val="24"/>
          <w:szCs w:val="24"/>
        </w:rPr>
        <w:t>сооружений</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3"/>
          <w:sz w:val="24"/>
          <w:szCs w:val="24"/>
        </w:rPr>
        <w:t xml:space="preserve"> </w:t>
      </w:r>
      <w:r w:rsidRPr="00E100CF">
        <w:rPr>
          <w:rFonts w:ascii="Arial" w:hAnsi="Arial" w:cs="Arial"/>
          <w:sz w:val="24"/>
          <w:szCs w:val="24"/>
        </w:rPr>
        <w:t>коммуникаций.</w:t>
      </w:r>
    </w:p>
    <w:p w14:paraId="058404CB"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6.7. Складирование</w:t>
      </w:r>
      <w:r w:rsidRPr="00E100CF">
        <w:rPr>
          <w:rFonts w:ascii="Arial" w:hAnsi="Arial" w:cs="Arial"/>
          <w:spacing w:val="-8"/>
          <w:sz w:val="24"/>
          <w:szCs w:val="24"/>
        </w:rPr>
        <w:t xml:space="preserve"> </w:t>
      </w:r>
      <w:r w:rsidRPr="00E100CF">
        <w:rPr>
          <w:rFonts w:ascii="Arial" w:hAnsi="Arial" w:cs="Arial"/>
          <w:sz w:val="24"/>
          <w:szCs w:val="24"/>
        </w:rPr>
        <w:t>нечистот</w:t>
      </w:r>
      <w:r w:rsidRPr="00E100CF">
        <w:rPr>
          <w:rFonts w:ascii="Arial" w:hAnsi="Arial" w:cs="Arial"/>
          <w:spacing w:val="-8"/>
          <w:sz w:val="24"/>
          <w:szCs w:val="24"/>
        </w:rPr>
        <w:t xml:space="preserve"> </w:t>
      </w:r>
      <w:r w:rsidRPr="00E100CF">
        <w:rPr>
          <w:rFonts w:ascii="Arial" w:hAnsi="Arial" w:cs="Arial"/>
          <w:sz w:val="24"/>
          <w:szCs w:val="24"/>
        </w:rPr>
        <w:t>на</w:t>
      </w:r>
      <w:r w:rsidRPr="00E100CF">
        <w:rPr>
          <w:rFonts w:ascii="Arial" w:hAnsi="Arial" w:cs="Arial"/>
          <w:spacing w:val="-8"/>
          <w:sz w:val="24"/>
          <w:szCs w:val="24"/>
        </w:rPr>
        <w:t xml:space="preserve"> </w:t>
      </w:r>
      <w:r w:rsidRPr="00E100CF">
        <w:rPr>
          <w:rFonts w:ascii="Arial" w:hAnsi="Arial" w:cs="Arial"/>
          <w:sz w:val="24"/>
          <w:szCs w:val="24"/>
        </w:rPr>
        <w:t>объектах</w:t>
      </w:r>
      <w:r w:rsidRPr="00E100CF">
        <w:rPr>
          <w:rFonts w:ascii="Arial" w:hAnsi="Arial" w:cs="Arial"/>
          <w:spacing w:val="-7"/>
          <w:sz w:val="24"/>
          <w:szCs w:val="24"/>
        </w:rPr>
        <w:t xml:space="preserve"> </w:t>
      </w:r>
      <w:r w:rsidRPr="00E100CF">
        <w:rPr>
          <w:rFonts w:ascii="Arial" w:hAnsi="Arial" w:cs="Arial"/>
          <w:sz w:val="24"/>
          <w:szCs w:val="24"/>
        </w:rPr>
        <w:t>благоустройства</w:t>
      </w:r>
      <w:r w:rsidRPr="00E100CF">
        <w:rPr>
          <w:rFonts w:ascii="Arial" w:hAnsi="Arial" w:cs="Arial"/>
          <w:spacing w:val="-7"/>
          <w:sz w:val="24"/>
          <w:szCs w:val="24"/>
        </w:rPr>
        <w:t xml:space="preserve"> </w:t>
      </w:r>
      <w:r w:rsidRPr="00E100CF">
        <w:rPr>
          <w:rFonts w:ascii="Arial" w:hAnsi="Arial" w:cs="Arial"/>
          <w:sz w:val="24"/>
          <w:szCs w:val="24"/>
        </w:rPr>
        <w:t>запрещается.</w:t>
      </w:r>
    </w:p>
    <w:p w14:paraId="34B89D6A"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Слив воды на тротуары, газоны, проезжую часть дороги не допускается, а при производстве</w:t>
      </w:r>
      <w:r w:rsidRPr="00E100CF">
        <w:rPr>
          <w:rFonts w:ascii="Arial" w:hAnsi="Arial" w:cs="Arial"/>
          <w:spacing w:val="1"/>
          <w:sz w:val="24"/>
          <w:szCs w:val="24"/>
        </w:rPr>
        <w:t xml:space="preserve"> </w:t>
      </w:r>
      <w:r w:rsidRPr="00E100CF">
        <w:rPr>
          <w:rFonts w:ascii="Arial" w:hAnsi="Arial" w:cs="Arial"/>
          <w:sz w:val="24"/>
          <w:szCs w:val="24"/>
        </w:rPr>
        <w:t>аварийных работ разрешается только по специальным отводам или шлангам в близлежащие колодцы</w:t>
      </w:r>
      <w:r w:rsidRPr="00E100CF">
        <w:rPr>
          <w:rFonts w:ascii="Arial" w:hAnsi="Arial" w:cs="Arial"/>
          <w:spacing w:val="1"/>
          <w:sz w:val="24"/>
          <w:szCs w:val="24"/>
        </w:rPr>
        <w:t xml:space="preserve"> </w:t>
      </w:r>
      <w:r w:rsidRPr="00E100CF">
        <w:rPr>
          <w:rFonts w:ascii="Arial" w:hAnsi="Arial" w:cs="Arial"/>
          <w:sz w:val="24"/>
          <w:szCs w:val="24"/>
        </w:rPr>
        <w:t>фекальной или ливневой канализации по согласованию с владельцами коммуникаций и с возмещением</w:t>
      </w:r>
      <w:r w:rsidRPr="00E100CF">
        <w:rPr>
          <w:rFonts w:ascii="Arial" w:hAnsi="Arial" w:cs="Arial"/>
          <w:spacing w:val="1"/>
          <w:sz w:val="24"/>
          <w:szCs w:val="24"/>
        </w:rPr>
        <w:t xml:space="preserve"> </w:t>
      </w:r>
      <w:r w:rsidRPr="00E100CF">
        <w:rPr>
          <w:rFonts w:ascii="Arial" w:hAnsi="Arial" w:cs="Arial"/>
          <w:sz w:val="24"/>
          <w:szCs w:val="24"/>
        </w:rPr>
        <w:t>затрат</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работы по</w:t>
      </w:r>
      <w:r w:rsidRPr="00E100CF">
        <w:rPr>
          <w:rFonts w:ascii="Arial" w:hAnsi="Arial" w:cs="Arial"/>
          <w:spacing w:val="-2"/>
          <w:sz w:val="24"/>
          <w:szCs w:val="24"/>
        </w:rPr>
        <w:t xml:space="preserve"> </w:t>
      </w:r>
      <w:r w:rsidRPr="00E100CF">
        <w:rPr>
          <w:rFonts w:ascii="Arial" w:hAnsi="Arial" w:cs="Arial"/>
          <w:sz w:val="24"/>
          <w:szCs w:val="24"/>
        </w:rPr>
        <w:t>водоотведению</w:t>
      </w:r>
      <w:r w:rsidRPr="00E100CF">
        <w:rPr>
          <w:rFonts w:ascii="Arial" w:hAnsi="Arial" w:cs="Arial"/>
          <w:spacing w:val="-1"/>
          <w:sz w:val="24"/>
          <w:szCs w:val="24"/>
        </w:rPr>
        <w:t xml:space="preserve"> </w:t>
      </w:r>
      <w:r w:rsidRPr="00E100CF">
        <w:rPr>
          <w:rFonts w:ascii="Arial" w:hAnsi="Arial" w:cs="Arial"/>
          <w:sz w:val="24"/>
          <w:szCs w:val="24"/>
        </w:rPr>
        <w:t>сброшенных</w:t>
      </w:r>
      <w:r w:rsidRPr="00E100CF">
        <w:rPr>
          <w:rFonts w:ascii="Arial" w:hAnsi="Arial" w:cs="Arial"/>
          <w:spacing w:val="-1"/>
          <w:sz w:val="24"/>
          <w:szCs w:val="24"/>
        </w:rPr>
        <w:t xml:space="preserve"> </w:t>
      </w:r>
      <w:r w:rsidRPr="00E100CF">
        <w:rPr>
          <w:rFonts w:ascii="Arial" w:hAnsi="Arial" w:cs="Arial"/>
          <w:sz w:val="24"/>
          <w:szCs w:val="24"/>
        </w:rPr>
        <w:t>стоков.</w:t>
      </w:r>
    </w:p>
    <w:p w14:paraId="297BB1CB" w14:textId="77777777" w:rsidR="00C96369" w:rsidRPr="00E100CF" w:rsidRDefault="00C96369" w:rsidP="00C96369">
      <w:pPr>
        <w:tabs>
          <w:tab w:val="left" w:pos="1205"/>
        </w:tabs>
        <w:jc w:val="both"/>
        <w:rPr>
          <w:rFonts w:ascii="Arial" w:hAnsi="Arial" w:cs="Arial"/>
          <w:sz w:val="24"/>
          <w:szCs w:val="24"/>
        </w:rPr>
      </w:pPr>
      <w:r w:rsidRPr="00E100CF">
        <w:rPr>
          <w:rFonts w:ascii="Arial" w:hAnsi="Arial" w:cs="Arial"/>
          <w:sz w:val="24"/>
          <w:szCs w:val="24"/>
        </w:rPr>
        <w:t>6.8. На</w:t>
      </w:r>
      <w:r w:rsidRPr="00E100CF">
        <w:rPr>
          <w:rFonts w:ascii="Arial" w:hAnsi="Arial" w:cs="Arial"/>
          <w:spacing w:val="-5"/>
          <w:sz w:val="24"/>
          <w:szCs w:val="24"/>
        </w:rPr>
        <w:t xml:space="preserve"> </w:t>
      </w:r>
      <w:r w:rsidRPr="00E100CF">
        <w:rPr>
          <w:rFonts w:ascii="Arial" w:hAnsi="Arial" w:cs="Arial"/>
          <w:sz w:val="24"/>
          <w:szCs w:val="24"/>
        </w:rPr>
        <w:t>территории</w:t>
      </w:r>
      <w:r w:rsidRPr="00E100CF">
        <w:rPr>
          <w:rFonts w:ascii="Arial" w:hAnsi="Arial" w:cs="Arial"/>
          <w:spacing w:val="-4"/>
          <w:sz w:val="24"/>
          <w:szCs w:val="24"/>
        </w:rPr>
        <w:t xml:space="preserve"> </w:t>
      </w:r>
      <w:r w:rsidRPr="00E100CF">
        <w:rPr>
          <w:rFonts w:ascii="Arial" w:hAnsi="Arial" w:cs="Arial"/>
          <w:sz w:val="24"/>
          <w:szCs w:val="24"/>
        </w:rPr>
        <w:t>общего</w:t>
      </w:r>
      <w:r w:rsidRPr="00E100CF">
        <w:rPr>
          <w:rFonts w:ascii="Arial" w:hAnsi="Arial" w:cs="Arial"/>
          <w:spacing w:val="-3"/>
          <w:sz w:val="24"/>
          <w:szCs w:val="24"/>
        </w:rPr>
        <w:t xml:space="preserve"> </w:t>
      </w:r>
      <w:r w:rsidRPr="00E100CF">
        <w:rPr>
          <w:rFonts w:ascii="Arial" w:hAnsi="Arial" w:cs="Arial"/>
          <w:sz w:val="24"/>
          <w:szCs w:val="24"/>
        </w:rPr>
        <w:t>пользования</w:t>
      </w:r>
      <w:r w:rsidRPr="00E100CF">
        <w:rPr>
          <w:rFonts w:ascii="Arial" w:hAnsi="Arial" w:cs="Arial"/>
          <w:spacing w:val="-5"/>
          <w:sz w:val="24"/>
          <w:szCs w:val="24"/>
        </w:rPr>
        <w:t xml:space="preserve"> </w:t>
      </w:r>
      <w:r w:rsidRPr="00E100CF">
        <w:rPr>
          <w:rFonts w:ascii="Arial" w:hAnsi="Arial" w:cs="Arial"/>
          <w:sz w:val="24"/>
          <w:szCs w:val="24"/>
        </w:rPr>
        <w:t>сельского поселения</w:t>
      </w:r>
      <w:r w:rsidRPr="00E100CF">
        <w:rPr>
          <w:rFonts w:ascii="Arial" w:hAnsi="Arial" w:cs="Arial"/>
          <w:spacing w:val="-5"/>
          <w:sz w:val="24"/>
          <w:szCs w:val="24"/>
        </w:rPr>
        <w:t xml:space="preserve"> </w:t>
      </w:r>
      <w:r w:rsidRPr="00E100CF">
        <w:rPr>
          <w:rFonts w:ascii="Arial" w:hAnsi="Arial" w:cs="Arial"/>
          <w:sz w:val="24"/>
          <w:szCs w:val="24"/>
        </w:rPr>
        <w:t>запрещается:</w:t>
      </w:r>
    </w:p>
    <w:p w14:paraId="09607AC3" w14:textId="77777777" w:rsidR="00C96369" w:rsidRPr="00E100CF" w:rsidRDefault="00C96369" w:rsidP="00C96369">
      <w:pPr>
        <w:tabs>
          <w:tab w:val="left" w:pos="1370"/>
        </w:tabs>
        <w:jc w:val="both"/>
        <w:rPr>
          <w:rFonts w:ascii="Arial" w:hAnsi="Arial" w:cs="Arial"/>
          <w:sz w:val="24"/>
          <w:szCs w:val="24"/>
        </w:rPr>
      </w:pPr>
      <w:r w:rsidRPr="00E100CF">
        <w:rPr>
          <w:rFonts w:ascii="Arial" w:hAnsi="Arial" w:cs="Arial"/>
          <w:sz w:val="24"/>
          <w:szCs w:val="24"/>
        </w:rPr>
        <w:t>6.8.1. Самовольно</w:t>
      </w:r>
      <w:r w:rsidRPr="00E100CF">
        <w:rPr>
          <w:rFonts w:ascii="Arial" w:hAnsi="Arial" w:cs="Arial"/>
          <w:spacing w:val="-8"/>
          <w:sz w:val="24"/>
          <w:szCs w:val="24"/>
        </w:rPr>
        <w:t xml:space="preserve"> </w:t>
      </w:r>
      <w:r w:rsidRPr="00E100CF">
        <w:rPr>
          <w:rFonts w:ascii="Arial" w:hAnsi="Arial" w:cs="Arial"/>
          <w:sz w:val="24"/>
          <w:szCs w:val="24"/>
        </w:rPr>
        <w:t>использовать</w:t>
      </w:r>
      <w:r w:rsidRPr="00E100CF">
        <w:rPr>
          <w:rFonts w:ascii="Arial" w:hAnsi="Arial" w:cs="Arial"/>
          <w:spacing w:val="-7"/>
          <w:sz w:val="24"/>
          <w:szCs w:val="24"/>
        </w:rPr>
        <w:t xml:space="preserve"> </w:t>
      </w:r>
      <w:r w:rsidRPr="00E100CF">
        <w:rPr>
          <w:rFonts w:ascii="Arial" w:hAnsi="Arial" w:cs="Arial"/>
          <w:sz w:val="24"/>
          <w:szCs w:val="24"/>
        </w:rPr>
        <w:t>территории</w:t>
      </w:r>
      <w:r w:rsidRPr="00E100CF">
        <w:rPr>
          <w:rFonts w:ascii="Arial" w:hAnsi="Arial" w:cs="Arial"/>
          <w:spacing w:val="-7"/>
          <w:sz w:val="24"/>
          <w:szCs w:val="24"/>
        </w:rPr>
        <w:t xml:space="preserve"> </w:t>
      </w:r>
      <w:r w:rsidRPr="00E100CF">
        <w:rPr>
          <w:rFonts w:ascii="Arial" w:hAnsi="Arial" w:cs="Arial"/>
          <w:sz w:val="24"/>
          <w:szCs w:val="24"/>
        </w:rPr>
        <w:t>под</w:t>
      </w:r>
      <w:r w:rsidRPr="00E100CF">
        <w:rPr>
          <w:rFonts w:ascii="Arial" w:hAnsi="Arial" w:cs="Arial"/>
          <w:spacing w:val="-7"/>
          <w:sz w:val="24"/>
          <w:szCs w:val="24"/>
        </w:rPr>
        <w:t xml:space="preserve"> </w:t>
      </w:r>
      <w:r w:rsidRPr="00E100CF">
        <w:rPr>
          <w:rFonts w:ascii="Arial" w:hAnsi="Arial" w:cs="Arial"/>
          <w:sz w:val="24"/>
          <w:szCs w:val="24"/>
        </w:rPr>
        <w:t>строительные</w:t>
      </w:r>
      <w:r w:rsidRPr="00E100CF">
        <w:rPr>
          <w:rFonts w:ascii="Arial" w:hAnsi="Arial" w:cs="Arial"/>
          <w:spacing w:val="-8"/>
          <w:sz w:val="24"/>
          <w:szCs w:val="24"/>
        </w:rPr>
        <w:t xml:space="preserve"> </w:t>
      </w:r>
      <w:r w:rsidRPr="00E100CF">
        <w:rPr>
          <w:rFonts w:ascii="Arial" w:hAnsi="Arial" w:cs="Arial"/>
          <w:sz w:val="24"/>
          <w:szCs w:val="24"/>
        </w:rPr>
        <w:t>площадки.</w:t>
      </w:r>
    </w:p>
    <w:p w14:paraId="55523F4A" w14:textId="77777777" w:rsidR="00C96369" w:rsidRPr="00E100CF" w:rsidRDefault="00C96369" w:rsidP="00C96369">
      <w:pPr>
        <w:tabs>
          <w:tab w:val="left" w:pos="1402"/>
        </w:tabs>
        <w:jc w:val="both"/>
        <w:rPr>
          <w:rFonts w:ascii="Arial" w:hAnsi="Arial" w:cs="Arial"/>
          <w:sz w:val="24"/>
          <w:szCs w:val="24"/>
        </w:rPr>
      </w:pPr>
      <w:r w:rsidRPr="00E100CF">
        <w:rPr>
          <w:rFonts w:ascii="Arial" w:hAnsi="Arial" w:cs="Arial"/>
          <w:sz w:val="24"/>
          <w:szCs w:val="24"/>
        </w:rPr>
        <w:t xml:space="preserve">  6.8.2. Самовольно производить земляные работы. Все виды земляных работ проводить только</w:t>
      </w:r>
      <w:r w:rsidRPr="00E100CF">
        <w:rPr>
          <w:rFonts w:ascii="Arial" w:hAnsi="Arial" w:cs="Arial"/>
          <w:spacing w:val="1"/>
          <w:sz w:val="24"/>
          <w:szCs w:val="24"/>
        </w:rPr>
        <w:t xml:space="preserve"> </w:t>
      </w:r>
      <w:r w:rsidRPr="00E100CF">
        <w:rPr>
          <w:rFonts w:ascii="Arial" w:hAnsi="Arial" w:cs="Arial"/>
          <w:sz w:val="24"/>
          <w:szCs w:val="24"/>
        </w:rPr>
        <w:t>после получения специального разрешения с согласованием соответствующих инженерных служб на</w:t>
      </w:r>
      <w:r w:rsidRPr="00E100CF">
        <w:rPr>
          <w:rFonts w:ascii="Arial" w:hAnsi="Arial" w:cs="Arial"/>
          <w:spacing w:val="1"/>
          <w:sz w:val="24"/>
          <w:szCs w:val="24"/>
        </w:rPr>
        <w:t xml:space="preserve"> </w:t>
      </w:r>
      <w:r w:rsidRPr="00E100CF">
        <w:rPr>
          <w:rFonts w:ascii="Arial" w:hAnsi="Arial" w:cs="Arial"/>
          <w:sz w:val="24"/>
          <w:szCs w:val="24"/>
        </w:rPr>
        <w:t>производство</w:t>
      </w:r>
      <w:r w:rsidRPr="00E100CF">
        <w:rPr>
          <w:rFonts w:ascii="Arial" w:hAnsi="Arial" w:cs="Arial"/>
          <w:spacing w:val="1"/>
          <w:sz w:val="24"/>
          <w:szCs w:val="24"/>
        </w:rPr>
        <w:t xml:space="preserve"> </w:t>
      </w:r>
      <w:r w:rsidRPr="00E100CF">
        <w:rPr>
          <w:rFonts w:ascii="Arial" w:hAnsi="Arial" w:cs="Arial"/>
          <w:sz w:val="24"/>
          <w:szCs w:val="24"/>
        </w:rPr>
        <w:t>земляных</w:t>
      </w:r>
      <w:r w:rsidRPr="00E100CF">
        <w:rPr>
          <w:rFonts w:ascii="Arial" w:hAnsi="Arial" w:cs="Arial"/>
          <w:spacing w:val="1"/>
          <w:sz w:val="24"/>
          <w:szCs w:val="24"/>
        </w:rPr>
        <w:t xml:space="preserve"> </w:t>
      </w:r>
      <w:r w:rsidRPr="00E100CF">
        <w:rPr>
          <w:rFonts w:ascii="Arial" w:hAnsi="Arial" w:cs="Arial"/>
          <w:sz w:val="24"/>
          <w:szCs w:val="24"/>
        </w:rPr>
        <w:t>работ</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последующим</w:t>
      </w:r>
      <w:r w:rsidRPr="00E100CF">
        <w:rPr>
          <w:rFonts w:ascii="Arial" w:hAnsi="Arial" w:cs="Arial"/>
          <w:spacing w:val="1"/>
          <w:sz w:val="24"/>
          <w:szCs w:val="24"/>
        </w:rPr>
        <w:t xml:space="preserve"> </w:t>
      </w:r>
      <w:r w:rsidRPr="00E100CF">
        <w:rPr>
          <w:rFonts w:ascii="Arial" w:hAnsi="Arial" w:cs="Arial"/>
          <w:sz w:val="24"/>
          <w:szCs w:val="24"/>
        </w:rPr>
        <w:t>восстановлением</w:t>
      </w:r>
      <w:r w:rsidRPr="00E100CF">
        <w:rPr>
          <w:rFonts w:ascii="Arial" w:hAnsi="Arial" w:cs="Arial"/>
          <w:spacing w:val="1"/>
          <w:sz w:val="24"/>
          <w:szCs w:val="24"/>
        </w:rPr>
        <w:t xml:space="preserve"> </w:t>
      </w:r>
      <w:r w:rsidRPr="00E100CF">
        <w:rPr>
          <w:rFonts w:ascii="Arial" w:hAnsi="Arial" w:cs="Arial"/>
          <w:sz w:val="24"/>
          <w:szCs w:val="24"/>
        </w:rPr>
        <w:t>почвенного</w:t>
      </w:r>
      <w:r w:rsidRPr="00E100CF">
        <w:rPr>
          <w:rFonts w:ascii="Arial" w:hAnsi="Arial" w:cs="Arial"/>
          <w:spacing w:val="1"/>
          <w:sz w:val="24"/>
          <w:szCs w:val="24"/>
        </w:rPr>
        <w:t xml:space="preserve"> </w:t>
      </w:r>
      <w:r w:rsidRPr="00E100CF">
        <w:rPr>
          <w:rFonts w:ascii="Arial" w:hAnsi="Arial" w:cs="Arial"/>
          <w:sz w:val="24"/>
          <w:szCs w:val="24"/>
        </w:rPr>
        <w:t>покрова,</w:t>
      </w:r>
      <w:r w:rsidRPr="00E100CF">
        <w:rPr>
          <w:rFonts w:ascii="Arial" w:hAnsi="Arial" w:cs="Arial"/>
          <w:spacing w:val="1"/>
          <w:sz w:val="24"/>
          <w:szCs w:val="24"/>
        </w:rPr>
        <w:t xml:space="preserve"> </w:t>
      </w:r>
      <w:r w:rsidRPr="00E100CF">
        <w:rPr>
          <w:rFonts w:ascii="Arial" w:hAnsi="Arial" w:cs="Arial"/>
          <w:sz w:val="24"/>
          <w:szCs w:val="24"/>
        </w:rPr>
        <w:t>асфальтового</w:t>
      </w:r>
      <w:r w:rsidRPr="00E100CF">
        <w:rPr>
          <w:rFonts w:ascii="Arial" w:hAnsi="Arial" w:cs="Arial"/>
          <w:spacing w:val="1"/>
          <w:sz w:val="24"/>
          <w:szCs w:val="24"/>
        </w:rPr>
        <w:t xml:space="preserve"> </w:t>
      </w:r>
      <w:r w:rsidRPr="00E100CF">
        <w:rPr>
          <w:rFonts w:ascii="Arial" w:hAnsi="Arial" w:cs="Arial"/>
          <w:sz w:val="24"/>
          <w:szCs w:val="24"/>
        </w:rPr>
        <w:t>покрытия,</w:t>
      </w:r>
      <w:r w:rsidRPr="00E100CF">
        <w:rPr>
          <w:rFonts w:ascii="Arial" w:hAnsi="Arial" w:cs="Arial"/>
          <w:spacing w:val="-5"/>
          <w:sz w:val="24"/>
          <w:szCs w:val="24"/>
        </w:rPr>
        <w:t xml:space="preserve"> </w:t>
      </w:r>
      <w:r w:rsidRPr="00E100CF">
        <w:rPr>
          <w:rFonts w:ascii="Arial" w:hAnsi="Arial" w:cs="Arial"/>
          <w:sz w:val="24"/>
          <w:szCs w:val="24"/>
        </w:rPr>
        <w:t>иных</w:t>
      </w:r>
      <w:r w:rsidRPr="00E100CF">
        <w:rPr>
          <w:rFonts w:ascii="Arial" w:hAnsi="Arial" w:cs="Arial"/>
          <w:spacing w:val="-5"/>
          <w:sz w:val="24"/>
          <w:szCs w:val="24"/>
        </w:rPr>
        <w:t xml:space="preserve"> </w:t>
      </w:r>
      <w:r w:rsidRPr="00E100CF">
        <w:rPr>
          <w:rFonts w:ascii="Arial" w:hAnsi="Arial" w:cs="Arial"/>
          <w:sz w:val="24"/>
          <w:szCs w:val="24"/>
        </w:rPr>
        <w:t>элементов</w:t>
      </w:r>
      <w:r w:rsidRPr="00E100CF">
        <w:rPr>
          <w:rFonts w:ascii="Arial" w:hAnsi="Arial" w:cs="Arial"/>
          <w:spacing w:val="-5"/>
          <w:sz w:val="24"/>
          <w:szCs w:val="24"/>
        </w:rPr>
        <w:t xml:space="preserve"> </w:t>
      </w:r>
      <w:r w:rsidRPr="00E100CF">
        <w:rPr>
          <w:rFonts w:ascii="Arial" w:hAnsi="Arial" w:cs="Arial"/>
          <w:sz w:val="24"/>
          <w:szCs w:val="24"/>
        </w:rPr>
        <w:t>благоустройства</w:t>
      </w:r>
      <w:r w:rsidRPr="00E100CF">
        <w:rPr>
          <w:rFonts w:ascii="Arial" w:hAnsi="Arial" w:cs="Arial"/>
          <w:spacing w:val="-6"/>
          <w:sz w:val="24"/>
          <w:szCs w:val="24"/>
        </w:rPr>
        <w:t xml:space="preserve"> </w:t>
      </w:r>
      <w:r w:rsidRPr="00E100CF">
        <w:rPr>
          <w:rFonts w:ascii="Arial" w:hAnsi="Arial" w:cs="Arial"/>
          <w:sz w:val="24"/>
          <w:szCs w:val="24"/>
        </w:rPr>
        <w:t>нарушенных</w:t>
      </w:r>
      <w:r w:rsidRPr="00E100CF">
        <w:rPr>
          <w:rFonts w:ascii="Arial" w:hAnsi="Arial" w:cs="Arial"/>
          <w:spacing w:val="-5"/>
          <w:sz w:val="24"/>
          <w:szCs w:val="24"/>
        </w:rPr>
        <w:t xml:space="preserve"> </w:t>
      </w:r>
      <w:r w:rsidRPr="00E100CF">
        <w:rPr>
          <w:rFonts w:ascii="Arial" w:hAnsi="Arial" w:cs="Arial"/>
          <w:sz w:val="24"/>
          <w:szCs w:val="24"/>
        </w:rPr>
        <w:t>при</w:t>
      </w:r>
      <w:r w:rsidRPr="00E100CF">
        <w:rPr>
          <w:rFonts w:ascii="Arial" w:hAnsi="Arial" w:cs="Arial"/>
          <w:spacing w:val="-5"/>
          <w:sz w:val="24"/>
          <w:szCs w:val="24"/>
        </w:rPr>
        <w:t xml:space="preserve"> </w:t>
      </w:r>
      <w:r w:rsidRPr="00E100CF">
        <w:rPr>
          <w:rFonts w:ascii="Arial" w:hAnsi="Arial" w:cs="Arial"/>
          <w:sz w:val="24"/>
          <w:szCs w:val="24"/>
        </w:rPr>
        <w:t>проведении</w:t>
      </w:r>
      <w:r w:rsidRPr="00E100CF">
        <w:rPr>
          <w:rFonts w:ascii="Arial" w:hAnsi="Arial" w:cs="Arial"/>
          <w:spacing w:val="-6"/>
          <w:sz w:val="24"/>
          <w:szCs w:val="24"/>
        </w:rPr>
        <w:t xml:space="preserve"> </w:t>
      </w:r>
      <w:r w:rsidRPr="00E100CF">
        <w:rPr>
          <w:rFonts w:ascii="Arial" w:hAnsi="Arial" w:cs="Arial"/>
          <w:sz w:val="24"/>
          <w:szCs w:val="24"/>
        </w:rPr>
        <w:t>указанных</w:t>
      </w:r>
      <w:r w:rsidRPr="00E100CF">
        <w:rPr>
          <w:rFonts w:ascii="Arial" w:hAnsi="Arial" w:cs="Arial"/>
          <w:spacing w:val="-4"/>
          <w:sz w:val="24"/>
          <w:szCs w:val="24"/>
        </w:rPr>
        <w:t xml:space="preserve"> </w:t>
      </w:r>
      <w:r w:rsidRPr="00E100CF">
        <w:rPr>
          <w:rFonts w:ascii="Arial" w:hAnsi="Arial" w:cs="Arial"/>
          <w:sz w:val="24"/>
          <w:szCs w:val="24"/>
        </w:rPr>
        <w:t>работ</w:t>
      </w:r>
      <w:r w:rsidRPr="00E100CF">
        <w:rPr>
          <w:rFonts w:ascii="Arial" w:hAnsi="Arial" w:cs="Arial"/>
          <w:spacing w:val="-4"/>
          <w:sz w:val="24"/>
          <w:szCs w:val="24"/>
        </w:rPr>
        <w:t xml:space="preserve"> </w:t>
      </w:r>
      <w:r w:rsidRPr="00E100CF">
        <w:rPr>
          <w:rFonts w:ascii="Arial" w:hAnsi="Arial" w:cs="Arial"/>
          <w:sz w:val="24"/>
          <w:szCs w:val="24"/>
        </w:rPr>
        <w:t>за</w:t>
      </w:r>
      <w:r w:rsidRPr="00E100CF">
        <w:rPr>
          <w:rFonts w:ascii="Arial" w:hAnsi="Arial" w:cs="Arial"/>
          <w:spacing w:val="-5"/>
          <w:sz w:val="24"/>
          <w:szCs w:val="24"/>
        </w:rPr>
        <w:t xml:space="preserve"> </w:t>
      </w:r>
      <w:r w:rsidRPr="00E100CF">
        <w:rPr>
          <w:rFonts w:ascii="Arial" w:hAnsi="Arial" w:cs="Arial"/>
          <w:sz w:val="24"/>
          <w:szCs w:val="24"/>
        </w:rPr>
        <w:t>свой</w:t>
      </w:r>
      <w:r w:rsidRPr="00E100CF">
        <w:rPr>
          <w:rFonts w:ascii="Arial" w:hAnsi="Arial" w:cs="Arial"/>
          <w:spacing w:val="-5"/>
          <w:sz w:val="24"/>
          <w:szCs w:val="24"/>
        </w:rPr>
        <w:t xml:space="preserve"> </w:t>
      </w:r>
      <w:r w:rsidRPr="00E100CF">
        <w:rPr>
          <w:rFonts w:ascii="Arial" w:hAnsi="Arial" w:cs="Arial"/>
          <w:sz w:val="24"/>
          <w:szCs w:val="24"/>
        </w:rPr>
        <w:t>счет.</w:t>
      </w:r>
    </w:p>
    <w:p w14:paraId="4F52D96A" w14:textId="77777777" w:rsidR="00C96369" w:rsidRPr="00E100CF" w:rsidRDefault="00C96369" w:rsidP="00C96369">
      <w:pPr>
        <w:tabs>
          <w:tab w:val="left" w:pos="284"/>
        </w:tabs>
        <w:jc w:val="both"/>
        <w:rPr>
          <w:rFonts w:ascii="Arial" w:hAnsi="Arial" w:cs="Arial"/>
          <w:sz w:val="24"/>
          <w:szCs w:val="24"/>
        </w:rPr>
      </w:pPr>
      <w:r w:rsidRPr="00E100CF">
        <w:rPr>
          <w:rFonts w:ascii="Arial" w:hAnsi="Arial" w:cs="Arial"/>
          <w:sz w:val="24"/>
          <w:szCs w:val="24"/>
        </w:rPr>
        <w:t xml:space="preserve">  6.8.3 Самовольно</w:t>
      </w:r>
      <w:r w:rsidRPr="00E100CF">
        <w:rPr>
          <w:rFonts w:ascii="Arial" w:hAnsi="Arial" w:cs="Arial"/>
          <w:spacing w:val="-6"/>
          <w:sz w:val="24"/>
          <w:szCs w:val="24"/>
        </w:rPr>
        <w:t xml:space="preserve"> </w:t>
      </w:r>
      <w:r w:rsidRPr="00E100CF">
        <w:rPr>
          <w:rFonts w:ascii="Arial" w:hAnsi="Arial" w:cs="Arial"/>
          <w:sz w:val="24"/>
          <w:szCs w:val="24"/>
        </w:rPr>
        <w:t>устанавливать</w:t>
      </w:r>
      <w:r w:rsidRPr="00E100CF">
        <w:rPr>
          <w:rFonts w:ascii="Arial" w:hAnsi="Arial" w:cs="Arial"/>
          <w:spacing w:val="-5"/>
          <w:sz w:val="24"/>
          <w:szCs w:val="24"/>
        </w:rPr>
        <w:t xml:space="preserve"> </w:t>
      </w:r>
      <w:r w:rsidRPr="00E100CF">
        <w:rPr>
          <w:rFonts w:ascii="Arial" w:hAnsi="Arial" w:cs="Arial"/>
          <w:sz w:val="24"/>
          <w:szCs w:val="24"/>
        </w:rPr>
        <w:t>киоски,</w:t>
      </w:r>
      <w:r w:rsidRPr="00E100CF">
        <w:rPr>
          <w:rFonts w:ascii="Arial" w:hAnsi="Arial" w:cs="Arial"/>
          <w:spacing w:val="-5"/>
          <w:sz w:val="24"/>
          <w:szCs w:val="24"/>
        </w:rPr>
        <w:t xml:space="preserve"> </w:t>
      </w:r>
      <w:r w:rsidRPr="00E100CF">
        <w:rPr>
          <w:rFonts w:ascii="Arial" w:hAnsi="Arial" w:cs="Arial"/>
          <w:sz w:val="24"/>
          <w:szCs w:val="24"/>
        </w:rPr>
        <w:t>павильоны,</w:t>
      </w:r>
      <w:r w:rsidRPr="00E100CF">
        <w:rPr>
          <w:rFonts w:ascii="Arial" w:hAnsi="Arial" w:cs="Arial"/>
          <w:spacing w:val="-5"/>
          <w:sz w:val="24"/>
          <w:szCs w:val="24"/>
        </w:rPr>
        <w:t xml:space="preserve"> </w:t>
      </w:r>
      <w:r w:rsidRPr="00E100CF">
        <w:rPr>
          <w:rFonts w:ascii="Arial" w:hAnsi="Arial" w:cs="Arial"/>
          <w:sz w:val="24"/>
          <w:szCs w:val="24"/>
        </w:rPr>
        <w:t>гаражи</w:t>
      </w:r>
      <w:r w:rsidRPr="00E100CF">
        <w:rPr>
          <w:rFonts w:ascii="Arial" w:hAnsi="Arial" w:cs="Arial"/>
          <w:spacing w:val="-6"/>
          <w:sz w:val="24"/>
          <w:szCs w:val="24"/>
        </w:rPr>
        <w:t xml:space="preserve"> </w:t>
      </w:r>
      <w:r w:rsidRPr="00E100CF">
        <w:rPr>
          <w:rFonts w:ascii="Arial" w:hAnsi="Arial" w:cs="Arial"/>
          <w:sz w:val="24"/>
          <w:szCs w:val="24"/>
        </w:rPr>
        <w:t>или</w:t>
      </w:r>
      <w:r w:rsidRPr="00E100CF">
        <w:rPr>
          <w:rFonts w:ascii="Arial" w:hAnsi="Arial" w:cs="Arial"/>
          <w:spacing w:val="-6"/>
          <w:sz w:val="24"/>
          <w:szCs w:val="24"/>
        </w:rPr>
        <w:t xml:space="preserve"> </w:t>
      </w:r>
      <w:r w:rsidRPr="00E100CF">
        <w:rPr>
          <w:rFonts w:ascii="Arial" w:hAnsi="Arial" w:cs="Arial"/>
          <w:sz w:val="24"/>
          <w:szCs w:val="24"/>
        </w:rPr>
        <w:t>иные</w:t>
      </w:r>
      <w:r w:rsidRPr="00E100CF">
        <w:rPr>
          <w:rFonts w:ascii="Arial" w:hAnsi="Arial" w:cs="Arial"/>
          <w:spacing w:val="-6"/>
          <w:sz w:val="24"/>
          <w:szCs w:val="24"/>
        </w:rPr>
        <w:t xml:space="preserve"> </w:t>
      </w:r>
      <w:r w:rsidRPr="00E100CF">
        <w:rPr>
          <w:rFonts w:ascii="Arial" w:hAnsi="Arial" w:cs="Arial"/>
          <w:sz w:val="24"/>
          <w:szCs w:val="24"/>
        </w:rPr>
        <w:t>строения</w:t>
      </w:r>
      <w:r w:rsidRPr="00E100CF">
        <w:rPr>
          <w:rFonts w:ascii="Arial" w:hAnsi="Arial" w:cs="Arial"/>
          <w:spacing w:val="-6"/>
          <w:sz w:val="24"/>
          <w:szCs w:val="24"/>
        </w:rPr>
        <w:t xml:space="preserve"> </w:t>
      </w:r>
      <w:r w:rsidRPr="00E100CF">
        <w:rPr>
          <w:rFonts w:ascii="Arial" w:hAnsi="Arial" w:cs="Arial"/>
          <w:sz w:val="24"/>
          <w:szCs w:val="24"/>
        </w:rPr>
        <w:t>и</w:t>
      </w:r>
      <w:r w:rsidRPr="00E100CF">
        <w:rPr>
          <w:rFonts w:ascii="Arial" w:hAnsi="Arial" w:cs="Arial"/>
          <w:spacing w:val="-6"/>
          <w:sz w:val="24"/>
          <w:szCs w:val="24"/>
        </w:rPr>
        <w:t xml:space="preserve"> </w:t>
      </w:r>
      <w:r w:rsidRPr="00E100CF">
        <w:rPr>
          <w:rFonts w:ascii="Arial" w:hAnsi="Arial" w:cs="Arial"/>
          <w:sz w:val="24"/>
          <w:szCs w:val="24"/>
        </w:rPr>
        <w:t>сооружения.</w:t>
      </w:r>
    </w:p>
    <w:p w14:paraId="386BA80D" w14:textId="77777777" w:rsidR="00C96369" w:rsidRPr="00E100CF" w:rsidRDefault="00C96369" w:rsidP="00C96369">
      <w:pPr>
        <w:pStyle w:val="a5"/>
        <w:tabs>
          <w:tab w:val="left" w:pos="142"/>
          <w:tab w:val="left" w:pos="284"/>
        </w:tabs>
        <w:ind w:left="0" w:firstLine="0"/>
        <w:rPr>
          <w:rFonts w:ascii="Arial" w:hAnsi="Arial" w:cs="Arial"/>
          <w:sz w:val="24"/>
          <w:szCs w:val="24"/>
        </w:rPr>
      </w:pPr>
      <w:r w:rsidRPr="00E100CF">
        <w:rPr>
          <w:rFonts w:ascii="Arial" w:hAnsi="Arial" w:cs="Arial"/>
          <w:sz w:val="24"/>
          <w:szCs w:val="24"/>
        </w:rPr>
        <w:t xml:space="preserve">  6.8.4. Самовольно</w:t>
      </w:r>
      <w:r w:rsidRPr="00E100CF">
        <w:rPr>
          <w:rFonts w:ascii="Arial" w:hAnsi="Arial" w:cs="Arial"/>
          <w:spacing w:val="42"/>
          <w:sz w:val="24"/>
          <w:szCs w:val="24"/>
        </w:rPr>
        <w:t xml:space="preserve"> </w:t>
      </w:r>
      <w:r w:rsidRPr="00E100CF">
        <w:rPr>
          <w:rFonts w:ascii="Arial" w:hAnsi="Arial" w:cs="Arial"/>
          <w:sz w:val="24"/>
          <w:szCs w:val="24"/>
        </w:rPr>
        <w:t>устанавливать</w:t>
      </w:r>
      <w:r w:rsidRPr="00E100CF">
        <w:rPr>
          <w:rFonts w:ascii="Arial" w:hAnsi="Arial" w:cs="Arial"/>
          <w:spacing w:val="96"/>
          <w:sz w:val="24"/>
          <w:szCs w:val="24"/>
        </w:rPr>
        <w:t xml:space="preserve"> </w:t>
      </w:r>
      <w:r w:rsidRPr="00E100CF">
        <w:rPr>
          <w:rFonts w:ascii="Arial" w:hAnsi="Arial" w:cs="Arial"/>
          <w:sz w:val="24"/>
          <w:szCs w:val="24"/>
        </w:rPr>
        <w:t>технические</w:t>
      </w:r>
      <w:r w:rsidRPr="00E100CF">
        <w:rPr>
          <w:rFonts w:ascii="Arial" w:hAnsi="Arial" w:cs="Arial"/>
          <w:spacing w:val="96"/>
          <w:sz w:val="24"/>
          <w:szCs w:val="24"/>
        </w:rPr>
        <w:t xml:space="preserve"> </w:t>
      </w:r>
      <w:r w:rsidRPr="00E100CF">
        <w:rPr>
          <w:rFonts w:ascii="Arial" w:hAnsi="Arial" w:cs="Arial"/>
          <w:sz w:val="24"/>
          <w:szCs w:val="24"/>
        </w:rPr>
        <w:t>средства</w:t>
      </w:r>
      <w:r w:rsidRPr="00E100CF">
        <w:rPr>
          <w:rFonts w:ascii="Arial" w:hAnsi="Arial" w:cs="Arial"/>
          <w:spacing w:val="96"/>
          <w:sz w:val="24"/>
          <w:szCs w:val="24"/>
        </w:rPr>
        <w:t xml:space="preserve"> </w:t>
      </w:r>
      <w:r w:rsidRPr="00E100CF">
        <w:rPr>
          <w:rFonts w:ascii="Arial" w:hAnsi="Arial" w:cs="Arial"/>
          <w:sz w:val="24"/>
          <w:szCs w:val="24"/>
        </w:rPr>
        <w:t>организации</w:t>
      </w:r>
      <w:r w:rsidRPr="00E100CF">
        <w:rPr>
          <w:rFonts w:ascii="Arial" w:hAnsi="Arial" w:cs="Arial"/>
          <w:spacing w:val="96"/>
          <w:sz w:val="24"/>
          <w:szCs w:val="24"/>
        </w:rPr>
        <w:t xml:space="preserve"> </w:t>
      </w:r>
      <w:r w:rsidRPr="00E100CF">
        <w:rPr>
          <w:rFonts w:ascii="Arial" w:hAnsi="Arial" w:cs="Arial"/>
          <w:sz w:val="24"/>
          <w:szCs w:val="24"/>
        </w:rPr>
        <w:t>дорожного</w:t>
      </w:r>
      <w:r w:rsidRPr="00E100CF">
        <w:rPr>
          <w:rFonts w:ascii="Arial" w:hAnsi="Arial" w:cs="Arial"/>
          <w:spacing w:val="96"/>
          <w:sz w:val="24"/>
          <w:szCs w:val="24"/>
        </w:rPr>
        <w:t xml:space="preserve"> </w:t>
      </w:r>
      <w:r w:rsidRPr="00E100CF">
        <w:rPr>
          <w:rFonts w:ascii="Arial" w:hAnsi="Arial" w:cs="Arial"/>
          <w:sz w:val="24"/>
          <w:szCs w:val="24"/>
        </w:rPr>
        <w:t>движения (шлагбаумы,</w:t>
      </w:r>
      <w:r w:rsidRPr="00E100CF">
        <w:rPr>
          <w:rFonts w:ascii="Arial" w:hAnsi="Arial" w:cs="Arial"/>
          <w:spacing w:val="-3"/>
          <w:sz w:val="24"/>
          <w:szCs w:val="24"/>
        </w:rPr>
        <w:t xml:space="preserve"> </w:t>
      </w:r>
      <w:r w:rsidRPr="00E100CF">
        <w:rPr>
          <w:rFonts w:ascii="Arial" w:hAnsi="Arial" w:cs="Arial"/>
          <w:sz w:val="24"/>
          <w:szCs w:val="24"/>
        </w:rPr>
        <w:t>ограждения,</w:t>
      </w:r>
      <w:r w:rsidRPr="00E100CF">
        <w:rPr>
          <w:rFonts w:ascii="Arial" w:hAnsi="Arial" w:cs="Arial"/>
          <w:spacing w:val="-2"/>
          <w:sz w:val="24"/>
          <w:szCs w:val="24"/>
        </w:rPr>
        <w:t xml:space="preserve"> </w:t>
      </w:r>
      <w:r w:rsidRPr="00E100CF">
        <w:rPr>
          <w:rFonts w:ascii="Arial" w:hAnsi="Arial" w:cs="Arial"/>
          <w:sz w:val="24"/>
          <w:szCs w:val="24"/>
        </w:rPr>
        <w:t>светофоры,</w:t>
      </w:r>
      <w:r w:rsidRPr="00E100CF">
        <w:rPr>
          <w:rFonts w:ascii="Arial" w:hAnsi="Arial" w:cs="Arial"/>
          <w:spacing w:val="-2"/>
          <w:sz w:val="24"/>
          <w:szCs w:val="24"/>
        </w:rPr>
        <w:t xml:space="preserve"> </w:t>
      </w:r>
      <w:r w:rsidRPr="00E100CF">
        <w:rPr>
          <w:rFonts w:ascii="Arial" w:hAnsi="Arial" w:cs="Arial"/>
          <w:sz w:val="24"/>
          <w:szCs w:val="24"/>
        </w:rPr>
        <w:t>дорожные</w:t>
      </w:r>
      <w:r w:rsidRPr="00E100CF">
        <w:rPr>
          <w:rFonts w:ascii="Arial" w:hAnsi="Arial" w:cs="Arial"/>
          <w:spacing w:val="-4"/>
          <w:sz w:val="24"/>
          <w:szCs w:val="24"/>
        </w:rPr>
        <w:t xml:space="preserve"> </w:t>
      </w:r>
      <w:r w:rsidRPr="00E100CF">
        <w:rPr>
          <w:rFonts w:ascii="Arial" w:hAnsi="Arial" w:cs="Arial"/>
          <w:sz w:val="24"/>
          <w:szCs w:val="24"/>
        </w:rPr>
        <w:t>знаки</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3"/>
          <w:sz w:val="24"/>
          <w:szCs w:val="24"/>
        </w:rPr>
        <w:t xml:space="preserve"> </w:t>
      </w:r>
      <w:r w:rsidRPr="00E100CF">
        <w:rPr>
          <w:rFonts w:ascii="Arial" w:hAnsi="Arial" w:cs="Arial"/>
          <w:sz w:val="24"/>
          <w:szCs w:val="24"/>
        </w:rPr>
        <w:t>т.д.).</w:t>
      </w:r>
    </w:p>
    <w:p w14:paraId="151ACDD2" w14:textId="77777777" w:rsidR="00C96369" w:rsidRPr="00E100CF" w:rsidRDefault="00C96369" w:rsidP="00C96369">
      <w:pPr>
        <w:tabs>
          <w:tab w:val="left" w:pos="284"/>
        </w:tabs>
        <w:jc w:val="both"/>
        <w:rPr>
          <w:rFonts w:ascii="Arial" w:hAnsi="Arial" w:cs="Arial"/>
          <w:sz w:val="24"/>
          <w:szCs w:val="24"/>
        </w:rPr>
      </w:pPr>
      <w:r w:rsidRPr="00E100CF">
        <w:rPr>
          <w:rFonts w:ascii="Arial" w:hAnsi="Arial" w:cs="Arial"/>
          <w:sz w:val="24"/>
          <w:szCs w:val="24"/>
        </w:rPr>
        <w:t xml:space="preserve">  6.8.5. Складировать</w:t>
      </w:r>
      <w:r w:rsidRPr="00E100CF">
        <w:rPr>
          <w:rFonts w:ascii="Arial" w:hAnsi="Arial" w:cs="Arial"/>
          <w:spacing w:val="-6"/>
          <w:sz w:val="24"/>
          <w:szCs w:val="24"/>
        </w:rPr>
        <w:t xml:space="preserve"> </w:t>
      </w:r>
      <w:r w:rsidRPr="00E100CF">
        <w:rPr>
          <w:rFonts w:ascii="Arial" w:hAnsi="Arial" w:cs="Arial"/>
          <w:sz w:val="24"/>
          <w:szCs w:val="24"/>
        </w:rPr>
        <w:t>на</w:t>
      </w:r>
      <w:r w:rsidRPr="00E100CF">
        <w:rPr>
          <w:rFonts w:ascii="Arial" w:hAnsi="Arial" w:cs="Arial"/>
          <w:spacing w:val="-6"/>
          <w:sz w:val="24"/>
          <w:szCs w:val="24"/>
        </w:rPr>
        <w:t xml:space="preserve"> </w:t>
      </w:r>
      <w:r w:rsidRPr="00E100CF">
        <w:rPr>
          <w:rFonts w:ascii="Arial" w:hAnsi="Arial" w:cs="Arial"/>
          <w:sz w:val="24"/>
          <w:szCs w:val="24"/>
        </w:rPr>
        <w:t>территории</w:t>
      </w:r>
      <w:r w:rsidRPr="00E100CF">
        <w:rPr>
          <w:rFonts w:ascii="Arial" w:hAnsi="Arial" w:cs="Arial"/>
          <w:spacing w:val="-6"/>
          <w:sz w:val="24"/>
          <w:szCs w:val="24"/>
        </w:rPr>
        <w:t xml:space="preserve"> </w:t>
      </w:r>
      <w:r w:rsidRPr="00E100CF">
        <w:rPr>
          <w:rFonts w:ascii="Arial" w:hAnsi="Arial" w:cs="Arial"/>
          <w:sz w:val="24"/>
          <w:szCs w:val="24"/>
        </w:rPr>
        <w:t>общего</w:t>
      </w:r>
      <w:r w:rsidRPr="00E100CF">
        <w:rPr>
          <w:rFonts w:ascii="Arial" w:hAnsi="Arial" w:cs="Arial"/>
          <w:spacing w:val="-5"/>
          <w:sz w:val="24"/>
          <w:szCs w:val="24"/>
        </w:rPr>
        <w:t xml:space="preserve"> </w:t>
      </w:r>
      <w:r w:rsidRPr="00E100CF">
        <w:rPr>
          <w:rFonts w:ascii="Arial" w:hAnsi="Arial" w:cs="Arial"/>
          <w:sz w:val="24"/>
          <w:szCs w:val="24"/>
        </w:rPr>
        <w:t>пользования</w:t>
      </w:r>
      <w:r w:rsidRPr="00E100CF">
        <w:rPr>
          <w:rFonts w:ascii="Arial" w:hAnsi="Arial" w:cs="Arial"/>
          <w:spacing w:val="-6"/>
          <w:sz w:val="24"/>
          <w:szCs w:val="24"/>
        </w:rPr>
        <w:t xml:space="preserve"> </w:t>
      </w:r>
      <w:r w:rsidRPr="00E100CF">
        <w:rPr>
          <w:rFonts w:ascii="Arial" w:hAnsi="Arial" w:cs="Arial"/>
          <w:sz w:val="24"/>
          <w:szCs w:val="24"/>
        </w:rPr>
        <w:t>строительные</w:t>
      </w:r>
      <w:r w:rsidRPr="00E100CF">
        <w:rPr>
          <w:rFonts w:ascii="Arial" w:hAnsi="Arial" w:cs="Arial"/>
          <w:spacing w:val="-6"/>
          <w:sz w:val="24"/>
          <w:szCs w:val="24"/>
        </w:rPr>
        <w:t xml:space="preserve"> </w:t>
      </w:r>
      <w:r w:rsidRPr="00E100CF">
        <w:rPr>
          <w:rFonts w:ascii="Arial" w:hAnsi="Arial" w:cs="Arial"/>
          <w:sz w:val="24"/>
          <w:szCs w:val="24"/>
        </w:rPr>
        <w:t>материалы,</w:t>
      </w:r>
      <w:r w:rsidRPr="00E100CF">
        <w:rPr>
          <w:rFonts w:ascii="Arial" w:hAnsi="Arial" w:cs="Arial"/>
          <w:spacing w:val="-5"/>
          <w:sz w:val="24"/>
          <w:szCs w:val="24"/>
        </w:rPr>
        <w:t xml:space="preserve"> </w:t>
      </w:r>
      <w:r w:rsidRPr="00E100CF">
        <w:rPr>
          <w:rFonts w:ascii="Arial" w:hAnsi="Arial" w:cs="Arial"/>
          <w:sz w:val="24"/>
          <w:szCs w:val="24"/>
        </w:rPr>
        <w:t>тару, растительные отходы.</w:t>
      </w:r>
    </w:p>
    <w:p w14:paraId="4056B5A0" w14:textId="77777777" w:rsidR="00C96369" w:rsidRPr="00E100CF" w:rsidRDefault="00C96369" w:rsidP="00C96369">
      <w:pPr>
        <w:tabs>
          <w:tab w:val="left" w:pos="284"/>
          <w:tab w:val="left" w:pos="1522"/>
          <w:tab w:val="left" w:pos="1523"/>
          <w:tab w:val="left" w:pos="2812"/>
          <w:tab w:val="left" w:pos="4441"/>
          <w:tab w:val="left" w:pos="5191"/>
          <w:tab w:val="left" w:pos="6662"/>
          <w:tab w:val="left" w:pos="7450"/>
          <w:tab w:val="left" w:pos="8625"/>
          <w:tab w:val="left" w:pos="8930"/>
        </w:tabs>
        <w:jc w:val="both"/>
        <w:rPr>
          <w:rFonts w:ascii="Arial" w:hAnsi="Arial" w:cs="Arial"/>
          <w:sz w:val="24"/>
          <w:szCs w:val="24"/>
        </w:rPr>
      </w:pPr>
      <w:r w:rsidRPr="00E100CF">
        <w:rPr>
          <w:rFonts w:ascii="Arial" w:hAnsi="Arial" w:cs="Arial"/>
          <w:sz w:val="24"/>
          <w:szCs w:val="24"/>
        </w:rPr>
        <w:t xml:space="preserve">  6.8.6. Превышать установленные </w:t>
      </w:r>
      <w:proofErr w:type="gramStart"/>
      <w:r w:rsidRPr="00E100CF">
        <w:rPr>
          <w:rFonts w:ascii="Arial" w:hAnsi="Arial" w:cs="Arial"/>
          <w:sz w:val="24"/>
          <w:szCs w:val="24"/>
        </w:rPr>
        <w:t>сроки  производства</w:t>
      </w:r>
      <w:proofErr w:type="gramEnd"/>
      <w:r w:rsidRPr="00E100CF">
        <w:rPr>
          <w:rFonts w:ascii="Arial" w:hAnsi="Arial" w:cs="Arial"/>
          <w:sz w:val="24"/>
          <w:szCs w:val="24"/>
        </w:rPr>
        <w:t xml:space="preserve"> работ, связанные с  </w:t>
      </w:r>
      <w:r w:rsidRPr="00E100CF">
        <w:rPr>
          <w:rFonts w:ascii="Arial" w:hAnsi="Arial" w:cs="Arial"/>
          <w:spacing w:val="-1"/>
          <w:sz w:val="24"/>
          <w:szCs w:val="24"/>
        </w:rPr>
        <w:t>временным</w:t>
      </w:r>
      <w:r w:rsidRPr="00E100CF">
        <w:rPr>
          <w:rFonts w:ascii="Arial" w:hAnsi="Arial" w:cs="Arial"/>
          <w:spacing w:val="-52"/>
          <w:sz w:val="24"/>
          <w:szCs w:val="24"/>
        </w:rPr>
        <w:t xml:space="preserve">  </w:t>
      </w:r>
      <w:r w:rsidRPr="00E100CF">
        <w:rPr>
          <w:rFonts w:ascii="Arial" w:hAnsi="Arial" w:cs="Arial"/>
          <w:sz w:val="24"/>
          <w:szCs w:val="24"/>
        </w:rPr>
        <w:t>нарушением</w:t>
      </w:r>
      <w:r w:rsidRPr="00E100CF">
        <w:rPr>
          <w:rFonts w:ascii="Arial" w:hAnsi="Arial" w:cs="Arial"/>
          <w:spacing w:val="-3"/>
          <w:sz w:val="24"/>
          <w:szCs w:val="24"/>
        </w:rPr>
        <w:t xml:space="preserve"> </w:t>
      </w:r>
      <w:r w:rsidRPr="00E100CF">
        <w:rPr>
          <w:rFonts w:ascii="Arial" w:hAnsi="Arial" w:cs="Arial"/>
          <w:sz w:val="24"/>
          <w:szCs w:val="24"/>
        </w:rPr>
        <w:t>благоустройства</w:t>
      </w:r>
      <w:r w:rsidRPr="00E100CF">
        <w:rPr>
          <w:rFonts w:ascii="Arial" w:hAnsi="Arial" w:cs="Arial"/>
          <w:spacing w:val="-2"/>
          <w:sz w:val="24"/>
          <w:szCs w:val="24"/>
        </w:rPr>
        <w:t xml:space="preserve"> </w:t>
      </w:r>
      <w:r w:rsidRPr="00E100CF">
        <w:rPr>
          <w:rFonts w:ascii="Arial" w:hAnsi="Arial" w:cs="Arial"/>
          <w:sz w:val="24"/>
          <w:szCs w:val="24"/>
        </w:rPr>
        <w:t>территории,</w:t>
      </w:r>
      <w:r w:rsidRPr="00E100CF">
        <w:rPr>
          <w:rFonts w:ascii="Arial" w:hAnsi="Arial" w:cs="Arial"/>
          <w:spacing w:val="-2"/>
          <w:sz w:val="24"/>
          <w:szCs w:val="24"/>
        </w:rPr>
        <w:t xml:space="preserve"> </w:t>
      </w:r>
      <w:r w:rsidRPr="00E100CF">
        <w:rPr>
          <w:rFonts w:ascii="Arial" w:hAnsi="Arial" w:cs="Arial"/>
          <w:sz w:val="24"/>
          <w:szCs w:val="24"/>
        </w:rPr>
        <w:t>с</w:t>
      </w:r>
      <w:r w:rsidRPr="00E100CF">
        <w:rPr>
          <w:rFonts w:ascii="Arial" w:hAnsi="Arial" w:cs="Arial"/>
          <w:spacing w:val="-2"/>
          <w:sz w:val="24"/>
          <w:szCs w:val="24"/>
        </w:rPr>
        <w:t xml:space="preserve"> </w:t>
      </w:r>
      <w:r w:rsidRPr="00E100CF">
        <w:rPr>
          <w:rFonts w:ascii="Arial" w:hAnsi="Arial" w:cs="Arial"/>
          <w:sz w:val="24"/>
          <w:szCs w:val="24"/>
        </w:rPr>
        <w:t>ограничением</w:t>
      </w:r>
      <w:r w:rsidRPr="00E100CF">
        <w:rPr>
          <w:rFonts w:ascii="Arial" w:hAnsi="Arial" w:cs="Arial"/>
          <w:spacing w:val="-2"/>
          <w:sz w:val="24"/>
          <w:szCs w:val="24"/>
        </w:rPr>
        <w:t xml:space="preserve"> </w:t>
      </w:r>
      <w:r w:rsidRPr="00E100CF">
        <w:rPr>
          <w:rFonts w:ascii="Arial" w:hAnsi="Arial" w:cs="Arial"/>
          <w:sz w:val="24"/>
          <w:szCs w:val="24"/>
        </w:rPr>
        <w:t>движения</w:t>
      </w:r>
      <w:r w:rsidRPr="00E100CF">
        <w:rPr>
          <w:rFonts w:ascii="Arial" w:hAnsi="Arial" w:cs="Arial"/>
          <w:spacing w:val="-2"/>
          <w:sz w:val="24"/>
          <w:szCs w:val="24"/>
        </w:rPr>
        <w:t xml:space="preserve"> </w:t>
      </w:r>
      <w:r w:rsidRPr="00E100CF">
        <w:rPr>
          <w:rFonts w:ascii="Arial" w:hAnsi="Arial" w:cs="Arial"/>
          <w:sz w:val="24"/>
          <w:szCs w:val="24"/>
        </w:rPr>
        <w:lastRenderedPageBreak/>
        <w:t>транспорта</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пешеходов;</w:t>
      </w:r>
    </w:p>
    <w:p w14:paraId="598287C7" w14:textId="77777777" w:rsidR="00C96369" w:rsidRPr="00E100CF" w:rsidRDefault="00C96369" w:rsidP="00C96369">
      <w:pPr>
        <w:tabs>
          <w:tab w:val="left" w:pos="284"/>
          <w:tab w:val="left" w:pos="1439"/>
        </w:tabs>
        <w:jc w:val="both"/>
        <w:rPr>
          <w:rFonts w:ascii="Arial" w:hAnsi="Arial" w:cs="Arial"/>
          <w:sz w:val="24"/>
          <w:szCs w:val="24"/>
        </w:rPr>
      </w:pPr>
      <w:r w:rsidRPr="00E100CF">
        <w:rPr>
          <w:rFonts w:ascii="Arial" w:hAnsi="Arial" w:cs="Arial"/>
          <w:sz w:val="24"/>
          <w:szCs w:val="24"/>
        </w:rPr>
        <w:t xml:space="preserve">  6.8.8. Производить</w:t>
      </w:r>
      <w:r w:rsidRPr="00E100CF">
        <w:rPr>
          <w:rFonts w:ascii="Arial" w:hAnsi="Arial" w:cs="Arial"/>
          <w:spacing w:val="9"/>
          <w:sz w:val="24"/>
          <w:szCs w:val="24"/>
        </w:rPr>
        <w:t xml:space="preserve"> </w:t>
      </w:r>
      <w:r w:rsidRPr="00E100CF">
        <w:rPr>
          <w:rFonts w:ascii="Arial" w:hAnsi="Arial" w:cs="Arial"/>
          <w:sz w:val="24"/>
          <w:szCs w:val="24"/>
        </w:rPr>
        <w:t>выгрузку</w:t>
      </w:r>
      <w:r w:rsidRPr="00E100CF">
        <w:rPr>
          <w:rFonts w:ascii="Arial" w:hAnsi="Arial" w:cs="Arial"/>
          <w:spacing w:val="62"/>
          <w:sz w:val="24"/>
          <w:szCs w:val="24"/>
        </w:rPr>
        <w:t xml:space="preserve"> </w:t>
      </w:r>
      <w:r w:rsidRPr="00E100CF">
        <w:rPr>
          <w:rFonts w:ascii="Arial" w:hAnsi="Arial" w:cs="Arial"/>
          <w:sz w:val="24"/>
          <w:szCs w:val="24"/>
        </w:rPr>
        <w:t>товаров</w:t>
      </w:r>
      <w:r w:rsidRPr="00E100CF">
        <w:rPr>
          <w:rFonts w:ascii="Arial" w:hAnsi="Arial" w:cs="Arial"/>
          <w:spacing w:val="64"/>
          <w:sz w:val="24"/>
          <w:szCs w:val="24"/>
        </w:rPr>
        <w:t xml:space="preserve"> </w:t>
      </w:r>
      <w:r w:rsidRPr="00E100CF">
        <w:rPr>
          <w:rFonts w:ascii="Arial" w:hAnsi="Arial" w:cs="Arial"/>
          <w:sz w:val="24"/>
          <w:szCs w:val="24"/>
        </w:rPr>
        <w:t>из</w:t>
      </w:r>
      <w:r w:rsidRPr="00E100CF">
        <w:rPr>
          <w:rFonts w:ascii="Arial" w:hAnsi="Arial" w:cs="Arial"/>
          <w:spacing w:val="62"/>
          <w:sz w:val="24"/>
          <w:szCs w:val="24"/>
        </w:rPr>
        <w:t xml:space="preserve"> </w:t>
      </w:r>
      <w:r w:rsidRPr="00E100CF">
        <w:rPr>
          <w:rFonts w:ascii="Arial" w:hAnsi="Arial" w:cs="Arial"/>
          <w:sz w:val="24"/>
          <w:szCs w:val="24"/>
        </w:rPr>
        <w:t>автомашин</w:t>
      </w:r>
      <w:r w:rsidRPr="00E100CF">
        <w:rPr>
          <w:rFonts w:ascii="Arial" w:hAnsi="Arial" w:cs="Arial"/>
          <w:spacing w:val="63"/>
          <w:sz w:val="24"/>
          <w:szCs w:val="24"/>
        </w:rPr>
        <w:t xml:space="preserve"> </w:t>
      </w:r>
      <w:r w:rsidRPr="00E100CF">
        <w:rPr>
          <w:rFonts w:ascii="Arial" w:hAnsi="Arial" w:cs="Arial"/>
          <w:sz w:val="24"/>
          <w:szCs w:val="24"/>
        </w:rPr>
        <w:t>через</w:t>
      </w:r>
      <w:r w:rsidRPr="00E100CF">
        <w:rPr>
          <w:rFonts w:ascii="Arial" w:hAnsi="Arial" w:cs="Arial"/>
          <w:spacing w:val="62"/>
          <w:sz w:val="24"/>
          <w:szCs w:val="24"/>
        </w:rPr>
        <w:t xml:space="preserve"> </w:t>
      </w:r>
      <w:r w:rsidRPr="00E100CF">
        <w:rPr>
          <w:rFonts w:ascii="Arial" w:hAnsi="Arial" w:cs="Arial"/>
          <w:sz w:val="24"/>
          <w:szCs w:val="24"/>
        </w:rPr>
        <w:t>центральные</w:t>
      </w:r>
      <w:r w:rsidRPr="00E100CF">
        <w:rPr>
          <w:rFonts w:ascii="Arial" w:hAnsi="Arial" w:cs="Arial"/>
          <w:spacing w:val="63"/>
          <w:sz w:val="24"/>
          <w:szCs w:val="24"/>
        </w:rPr>
        <w:t xml:space="preserve"> </w:t>
      </w:r>
      <w:r w:rsidRPr="00E100CF">
        <w:rPr>
          <w:rFonts w:ascii="Arial" w:hAnsi="Arial" w:cs="Arial"/>
          <w:sz w:val="24"/>
          <w:szCs w:val="24"/>
        </w:rPr>
        <w:t>входы</w:t>
      </w:r>
      <w:r w:rsidRPr="00E100CF">
        <w:rPr>
          <w:rFonts w:ascii="Arial" w:hAnsi="Arial" w:cs="Arial"/>
          <w:spacing w:val="63"/>
          <w:sz w:val="24"/>
          <w:szCs w:val="24"/>
        </w:rPr>
        <w:t xml:space="preserve"> </w:t>
      </w:r>
      <w:r w:rsidRPr="00E100CF">
        <w:rPr>
          <w:rFonts w:ascii="Arial" w:hAnsi="Arial" w:cs="Arial"/>
          <w:sz w:val="24"/>
          <w:szCs w:val="24"/>
        </w:rPr>
        <w:t>магазинов</w:t>
      </w:r>
      <w:r w:rsidRPr="00E100CF">
        <w:rPr>
          <w:rFonts w:ascii="Arial" w:hAnsi="Arial" w:cs="Arial"/>
          <w:spacing w:val="62"/>
          <w:sz w:val="24"/>
          <w:szCs w:val="24"/>
        </w:rPr>
        <w:t xml:space="preserve"> </w:t>
      </w:r>
      <w:r w:rsidRPr="00E100CF">
        <w:rPr>
          <w:rFonts w:ascii="Arial" w:hAnsi="Arial" w:cs="Arial"/>
          <w:sz w:val="24"/>
          <w:szCs w:val="24"/>
        </w:rPr>
        <w:t>и торговых</w:t>
      </w:r>
      <w:r w:rsidRPr="00E100CF">
        <w:rPr>
          <w:rFonts w:ascii="Arial" w:hAnsi="Arial" w:cs="Arial"/>
          <w:spacing w:val="1"/>
          <w:sz w:val="24"/>
          <w:szCs w:val="24"/>
        </w:rPr>
        <w:t xml:space="preserve"> </w:t>
      </w:r>
      <w:r w:rsidRPr="00E100CF">
        <w:rPr>
          <w:rFonts w:ascii="Arial" w:hAnsi="Arial" w:cs="Arial"/>
          <w:sz w:val="24"/>
          <w:szCs w:val="24"/>
        </w:rPr>
        <w:t>точек,</w:t>
      </w:r>
      <w:r w:rsidRPr="00E100CF">
        <w:rPr>
          <w:rFonts w:ascii="Arial" w:hAnsi="Arial" w:cs="Arial"/>
          <w:spacing w:val="1"/>
          <w:sz w:val="24"/>
          <w:szCs w:val="24"/>
        </w:rPr>
        <w:t xml:space="preserve"> </w:t>
      </w:r>
      <w:r w:rsidRPr="00E100CF">
        <w:rPr>
          <w:rFonts w:ascii="Arial" w:hAnsi="Arial" w:cs="Arial"/>
          <w:sz w:val="24"/>
          <w:szCs w:val="24"/>
        </w:rPr>
        <w:t>осуществлять</w:t>
      </w:r>
      <w:r w:rsidRPr="00E100CF">
        <w:rPr>
          <w:rFonts w:ascii="Arial" w:hAnsi="Arial" w:cs="Arial"/>
          <w:spacing w:val="1"/>
          <w:sz w:val="24"/>
          <w:szCs w:val="24"/>
        </w:rPr>
        <w:t xml:space="preserve"> </w:t>
      </w:r>
      <w:r w:rsidRPr="00E100CF">
        <w:rPr>
          <w:rFonts w:ascii="Arial" w:hAnsi="Arial" w:cs="Arial"/>
          <w:sz w:val="24"/>
          <w:szCs w:val="24"/>
        </w:rPr>
        <w:t>подвоз</w:t>
      </w:r>
      <w:r w:rsidRPr="00E100CF">
        <w:rPr>
          <w:rFonts w:ascii="Arial" w:hAnsi="Arial" w:cs="Arial"/>
          <w:spacing w:val="1"/>
          <w:sz w:val="24"/>
          <w:szCs w:val="24"/>
        </w:rPr>
        <w:t xml:space="preserve"> </w:t>
      </w:r>
      <w:r w:rsidRPr="00E100CF">
        <w:rPr>
          <w:rFonts w:ascii="Arial" w:hAnsi="Arial" w:cs="Arial"/>
          <w:sz w:val="24"/>
          <w:szCs w:val="24"/>
        </w:rPr>
        <w:t>грузов</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отсутствии</w:t>
      </w:r>
      <w:r w:rsidRPr="00E100CF">
        <w:rPr>
          <w:rFonts w:ascii="Arial" w:hAnsi="Arial" w:cs="Arial"/>
          <w:spacing w:val="1"/>
          <w:sz w:val="24"/>
          <w:szCs w:val="24"/>
        </w:rPr>
        <w:t xml:space="preserve"> </w:t>
      </w:r>
      <w:r w:rsidRPr="00E100CF">
        <w:rPr>
          <w:rFonts w:ascii="Arial" w:hAnsi="Arial" w:cs="Arial"/>
          <w:sz w:val="24"/>
          <w:szCs w:val="24"/>
        </w:rPr>
        <w:t>специальных</w:t>
      </w:r>
      <w:r w:rsidRPr="00E100CF">
        <w:rPr>
          <w:rFonts w:ascii="Arial" w:hAnsi="Arial" w:cs="Arial"/>
          <w:spacing w:val="1"/>
          <w:sz w:val="24"/>
          <w:szCs w:val="24"/>
        </w:rPr>
        <w:t xml:space="preserve"> </w:t>
      </w:r>
      <w:r w:rsidRPr="00E100CF">
        <w:rPr>
          <w:rFonts w:ascii="Arial" w:hAnsi="Arial" w:cs="Arial"/>
          <w:sz w:val="24"/>
          <w:szCs w:val="24"/>
        </w:rPr>
        <w:t>подъездных</w:t>
      </w:r>
      <w:r w:rsidRPr="00E100CF">
        <w:rPr>
          <w:rFonts w:ascii="Arial" w:hAnsi="Arial" w:cs="Arial"/>
          <w:spacing w:val="1"/>
          <w:sz w:val="24"/>
          <w:szCs w:val="24"/>
        </w:rPr>
        <w:t xml:space="preserve"> </w:t>
      </w:r>
      <w:r w:rsidRPr="00E100CF">
        <w:rPr>
          <w:rFonts w:ascii="Arial" w:hAnsi="Arial" w:cs="Arial"/>
          <w:sz w:val="24"/>
          <w:szCs w:val="24"/>
        </w:rPr>
        <w:t>путей.</w:t>
      </w:r>
      <w:r w:rsidRPr="00E100CF">
        <w:rPr>
          <w:rFonts w:ascii="Arial" w:hAnsi="Arial" w:cs="Arial"/>
          <w:spacing w:val="1"/>
          <w:sz w:val="24"/>
          <w:szCs w:val="24"/>
        </w:rPr>
        <w:t xml:space="preserve"> </w:t>
      </w:r>
      <w:r w:rsidRPr="00E100CF">
        <w:rPr>
          <w:rFonts w:ascii="Arial" w:hAnsi="Arial" w:cs="Arial"/>
          <w:sz w:val="24"/>
          <w:szCs w:val="24"/>
        </w:rPr>
        <w:t>Осуществлять завоз товара по газонам, тротуарам, пешеходным дорожкам, озелененным территориям и</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2"/>
          <w:sz w:val="24"/>
          <w:szCs w:val="24"/>
        </w:rPr>
        <w:t xml:space="preserve"> </w:t>
      </w:r>
      <w:r w:rsidRPr="00E100CF">
        <w:rPr>
          <w:rFonts w:ascii="Arial" w:hAnsi="Arial" w:cs="Arial"/>
          <w:sz w:val="24"/>
          <w:szCs w:val="24"/>
        </w:rPr>
        <w:t>облагороженному грунту;</w:t>
      </w:r>
    </w:p>
    <w:p w14:paraId="7F9FB029" w14:textId="77777777" w:rsidR="00C96369" w:rsidRPr="00E100CF" w:rsidRDefault="00C96369" w:rsidP="00C96369">
      <w:pPr>
        <w:tabs>
          <w:tab w:val="left" w:pos="284"/>
          <w:tab w:val="left" w:pos="1434"/>
        </w:tabs>
        <w:jc w:val="both"/>
        <w:rPr>
          <w:rFonts w:ascii="Arial" w:hAnsi="Arial" w:cs="Arial"/>
          <w:sz w:val="24"/>
          <w:szCs w:val="24"/>
        </w:rPr>
      </w:pPr>
      <w:r w:rsidRPr="00E100CF">
        <w:rPr>
          <w:rFonts w:ascii="Arial" w:hAnsi="Arial" w:cs="Arial"/>
          <w:sz w:val="24"/>
          <w:szCs w:val="24"/>
        </w:rPr>
        <w:t xml:space="preserve">  6.8.9. В</w:t>
      </w:r>
      <w:r w:rsidRPr="00E100CF">
        <w:rPr>
          <w:rFonts w:ascii="Arial" w:hAnsi="Arial" w:cs="Arial"/>
          <w:spacing w:val="1"/>
          <w:sz w:val="24"/>
          <w:szCs w:val="24"/>
        </w:rPr>
        <w:t xml:space="preserve"> </w:t>
      </w:r>
      <w:r w:rsidRPr="00E100CF">
        <w:rPr>
          <w:rFonts w:ascii="Arial" w:hAnsi="Arial" w:cs="Arial"/>
          <w:sz w:val="24"/>
          <w:szCs w:val="24"/>
        </w:rPr>
        <w:t>садах,</w:t>
      </w:r>
      <w:r w:rsidRPr="00E100CF">
        <w:rPr>
          <w:rFonts w:ascii="Arial" w:hAnsi="Arial" w:cs="Arial"/>
          <w:spacing w:val="1"/>
          <w:sz w:val="24"/>
          <w:szCs w:val="24"/>
        </w:rPr>
        <w:t xml:space="preserve"> </w:t>
      </w:r>
      <w:r w:rsidRPr="00E100CF">
        <w:rPr>
          <w:rFonts w:ascii="Arial" w:hAnsi="Arial" w:cs="Arial"/>
          <w:sz w:val="24"/>
          <w:szCs w:val="24"/>
        </w:rPr>
        <w:t>скверах,</w:t>
      </w:r>
      <w:r w:rsidRPr="00E100CF">
        <w:rPr>
          <w:rFonts w:ascii="Arial" w:hAnsi="Arial" w:cs="Arial"/>
          <w:spacing w:val="1"/>
          <w:sz w:val="24"/>
          <w:szCs w:val="24"/>
        </w:rPr>
        <w:t xml:space="preserve"> </w:t>
      </w:r>
      <w:r w:rsidRPr="00E100CF">
        <w:rPr>
          <w:rFonts w:ascii="Arial" w:hAnsi="Arial" w:cs="Arial"/>
          <w:sz w:val="24"/>
          <w:szCs w:val="24"/>
        </w:rPr>
        <w:t>парках,</w:t>
      </w:r>
      <w:r w:rsidRPr="00E100CF">
        <w:rPr>
          <w:rFonts w:ascii="Arial" w:hAnsi="Arial" w:cs="Arial"/>
          <w:spacing w:val="1"/>
          <w:sz w:val="24"/>
          <w:szCs w:val="24"/>
        </w:rPr>
        <w:t xml:space="preserve"> </w:t>
      </w:r>
      <w:r w:rsidRPr="00E100CF">
        <w:rPr>
          <w:rFonts w:ascii="Arial" w:hAnsi="Arial" w:cs="Arial"/>
          <w:sz w:val="24"/>
          <w:szCs w:val="24"/>
        </w:rPr>
        <w:t>дворах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других</w:t>
      </w:r>
      <w:r w:rsidRPr="00E100CF">
        <w:rPr>
          <w:rFonts w:ascii="Arial" w:hAnsi="Arial" w:cs="Arial"/>
          <w:spacing w:val="1"/>
          <w:sz w:val="24"/>
          <w:szCs w:val="24"/>
        </w:rPr>
        <w:t xml:space="preserve"> </w:t>
      </w:r>
      <w:r w:rsidRPr="00E100CF">
        <w:rPr>
          <w:rFonts w:ascii="Arial" w:hAnsi="Arial" w:cs="Arial"/>
          <w:sz w:val="24"/>
          <w:szCs w:val="24"/>
        </w:rPr>
        <w:t>местах</w:t>
      </w:r>
      <w:r w:rsidRPr="00E100CF">
        <w:rPr>
          <w:rFonts w:ascii="Arial" w:hAnsi="Arial" w:cs="Arial"/>
          <w:spacing w:val="1"/>
          <w:sz w:val="24"/>
          <w:szCs w:val="24"/>
        </w:rPr>
        <w:t xml:space="preserve"> </w:t>
      </w:r>
      <w:r w:rsidRPr="00E100CF">
        <w:rPr>
          <w:rFonts w:ascii="Arial" w:hAnsi="Arial" w:cs="Arial"/>
          <w:sz w:val="24"/>
          <w:szCs w:val="24"/>
        </w:rPr>
        <w:t>общего</w:t>
      </w:r>
      <w:r w:rsidRPr="00E100CF">
        <w:rPr>
          <w:rFonts w:ascii="Arial" w:hAnsi="Arial" w:cs="Arial"/>
          <w:spacing w:val="1"/>
          <w:sz w:val="24"/>
          <w:szCs w:val="24"/>
        </w:rPr>
        <w:t xml:space="preserve"> </w:t>
      </w:r>
      <w:r w:rsidRPr="00E100CF">
        <w:rPr>
          <w:rFonts w:ascii="Arial" w:hAnsi="Arial" w:cs="Arial"/>
          <w:sz w:val="24"/>
          <w:szCs w:val="24"/>
        </w:rPr>
        <w:t>пользования,</w:t>
      </w:r>
      <w:r w:rsidRPr="00E100CF">
        <w:rPr>
          <w:rFonts w:ascii="Arial" w:hAnsi="Arial" w:cs="Arial"/>
          <w:spacing w:val="1"/>
          <w:sz w:val="24"/>
          <w:szCs w:val="24"/>
        </w:rPr>
        <w:t xml:space="preserve"> </w:t>
      </w:r>
      <w:r w:rsidRPr="00E100CF">
        <w:rPr>
          <w:rFonts w:ascii="Arial" w:hAnsi="Arial" w:cs="Arial"/>
          <w:sz w:val="24"/>
          <w:szCs w:val="24"/>
        </w:rPr>
        <w:t>где</w:t>
      </w:r>
      <w:r w:rsidRPr="00E100CF">
        <w:rPr>
          <w:rFonts w:ascii="Arial" w:hAnsi="Arial" w:cs="Arial"/>
          <w:spacing w:val="1"/>
          <w:sz w:val="24"/>
          <w:szCs w:val="24"/>
        </w:rPr>
        <w:t xml:space="preserve"> </w:t>
      </w:r>
      <w:r w:rsidRPr="00E100CF">
        <w:rPr>
          <w:rFonts w:ascii="Arial" w:hAnsi="Arial" w:cs="Arial"/>
          <w:sz w:val="24"/>
          <w:szCs w:val="24"/>
        </w:rPr>
        <w:t>имеются зеленые</w:t>
      </w:r>
      <w:r w:rsidRPr="00E100CF">
        <w:rPr>
          <w:rFonts w:ascii="Arial" w:hAnsi="Arial" w:cs="Arial"/>
          <w:spacing w:val="-1"/>
          <w:sz w:val="24"/>
          <w:szCs w:val="24"/>
        </w:rPr>
        <w:t xml:space="preserve"> </w:t>
      </w:r>
      <w:r w:rsidRPr="00E100CF">
        <w:rPr>
          <w:rFonts w:ascii="Arial" w:hAnsi="Arial" w:cs="Arial"/>
          <w:sz w:val="24"/>
          <w:szCs w:val="24"/>
        </w:rPr>
        <w:t>насаждения, газоны, и</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2"/>
          <w:sz w:val="24"/>
          <w:szCs w:val="24"/>
        </w:rPr>
        <w:t xml:space="preserve"> </w:t>
      </w:r>
      <w:r w:rsidRPr="00E100CF">
        <w:rPr>
          <w:rFonts w:ascii="Arial" w:hAnsi="Arial" w:cs="Arial"/>
          <w:sz w:val="24"/>
          <w:szCs w:val="24"/>
        </w:rPr>
        <w:t>облагороженный грунт:</w:t>
      </w:r>
    </w:p>
    <w:p w14:paraId="2C36110D" w14:textId="77777777" w:rsidR="00C96369" w:rsidRPr="00E100CF" w:rsidRDefault="00C96369" w:rsidP="00C96369">
      <w:pPr>
        <w:pStyle w:val="a3"/>
        <w:tabs>
          <w:tab w:val="left" w:pos="284"/>
        </w:tabs>
        <w:ind w:left="0" w:firstLine="0"/>
        <w:rPr>
          <w:rFonts w:ascii="Arial" w:hAnsi="Arial" w:cs="Arial"/>
          <w:sz w:val="24"/>
          <w:szCs w:val="24"/>
        </w:rPr>
      </w:pPr>
      <w:r w:rsidRPr="00E100CF">
        <w:rPr>
          <w:rFonts w:ascii="Arial" w:hAnsi="Arial" w:cs="Arial"/>
          <w:sz w:val="24"/>
          <w:szCs w:val="24"/>
        </w:rPr>
        <w:t>- самовольная</w:t>
      </w:r>
      <w:r w:rsidRPr="00E100CF">
        <w:rPr>
          <w:rFonts w:ascii="Arial" w:hAnsi="Arial" w:cs="Arial"/>
          <w:spacing w:val="1"/>
          <w:sz w:val="24"/>
          <w:szCs w:val="24"/>
        </w:rPr>
        <w:t xml:space="preserve"> </w:t>
      </w:r>
      <w:r w:rsidRPr="00E100CF">
        <w:rPr>
          <w:rFonts w:ascii="Arial" w:hAnsi="Arial" w:cs="Arial"/>
          <w:sz w:val="24"/>
          <w:szCs w:val="24"/>
        </w:rPr>
        <w:t>вырубка</w:t>
      </w:r>
      <w:r w:rsidRPr="00E100CF">
        <w:rPr>
          <w:rFonts w:ascii="Arial" w:hAnsi="Arial" w:cs="Arial"/>
          <w:spacing w:val="1"/>
          <w:sz w:val="24"/>
          <w:szCs w:val="24"/>
        </w:rPr>
        <w:t xml:space="preserve"> </w:t>
      </w:r>
      <w:r w:rsidRPr="00E100CF">
        <w:rPr>
          <w:rFonts w:ascii="Arial" w:hAnsi="Arial" w:cs="Arial"/>
          <w:sz w:val="24"/>
          <w:szCs w:val="24"/>
        </w:rPr>
        <w:t>деревьев,</w:t>
      </w:r>
      <w:r w:rsidRPr="00E100CF">
        <w:rPr>
          <w:rFonts w:ascii="Arial" w:hAnsi="Arial" w:cs="Arial"/>
          <w:spacing w:val="1"/>
          <w:sz w:val="24"/>
          <w:szCs w:val="24"/>
        </w:rPr>
        <w:t xml:space="preserve"> </w:t>
      </w:r>
      <w:r w:rsidRPr="00E100CF">
        <w:rPr>
          <w:rFonts w:ascii="Arial" w:hAnsi="Arial" w:cs="Arial"/>
          <w:sz w:val="24"/>
          <w:szCs w:val="24"/>
        </w:rPr>
        <w:t>кустарников,</w:t>
      </w:r>
      <w:r w:rsidRPr="00E100CF">
        <w:rPr>
          <w:rFonts w:ascii="Arial" w:hAnsi="Arial" w:cs="Arial"/>
          <w:spacing w:val="1"/>
          <w:sz w:val="24"/>
          <w:szCs w:val="24"/>
        </w:rPr>
        <w:t xml:space="preserve"> </w:t>
      </w:r>
      <w:r w:rsidRPr="00E100CF">
        <w:rPr>
          <w:rFonts w:ascii="Arial" w:hAnsi="Arial" w:cs="Arial"/>
          <w:sz w:val="24"/>
          <w:szCs w:val="24"/>
        </w:rPr>
        <w:t>уничтожение</w:t>
      </w:r>
      <w:r w:rsidRPr="00E100CF">
        <w:rPr>
          <w:rFonts w:ascii="Arial" w:hAnsi="Arial" w:cs="Arial"/>
          <w:spacing w:val="1"/>
          <w:sz w:val="24"/>
          <w:szCs w:val="24"/>
        </w:rPr>
        <w:t xml:space="preserve"> </w:t>
      </w:r>
      <w:r w:rsidRPr="00E100CF">
        <w:rPr>
          <w:rFonts w:ascii="Arial" w:hAnsi="Arial" w:cs="Arial"/>
          <w:sz w:val="24"/>
          <w:szCs w:val="24"/>
        </w:rPr>
        <w:t>газонов,</w:t>
      </w:r>
      <w:r w:rsidRPr="00E100CF">
        <w:rPr>
          <w:rFonts w:ascii="Arial" w:hAnsi="Arial" w:cs="Arial"/>
          <w:spacing w:val="1"/>
          <w:sz w:val="24"/>
          <w:szCs w:val="24"/>
        </w:rPr>
        <w:t xml:space="preserve"> </w:t>
      </w:r>
      <w:r w:rsidRPr="00E100CF">
        <w:rPr>
          <w:rFonts w:ascii="Arial" w:hAnsi="Arial" w:cs="Arial"/>
          <w:sz w:val="24"/>
          <w:szCs w:val="24"/>
        </w:rPr>
        <w:t>цветников,</w:t>
      </w:r>
      <w:r w:rsidRPr="00E100CF">
        <w:rPr>
          <w:rFonts w:ascii="Arial" w:hAnsi="Arial" w:cs="Arial"/>
          <w:spacing w:val="1"/>
          <w:sz w:val="24"/>
          <w:szCs w:val="24"/>
        </w:rPr>
        <w:t xml:space="preserve"> </w:t>
      </w:r>
      <w:r w:rsidRPr="00E100CF">
        <w:rPr>
          <w:rFonts w:ascii="Arial" w:hAnsi="Arial" w:cs="Arial"/>
          <w:sz w:val="24"/>
          <w:szCs w:val="24"/>
        </w:rPr>
        <w:t>лесной</w:t>
      </w:r>
      <w:r w:rsidRPr="00E100CF">
        <w:rPr>
          <w:rFonts w:ascii="Arial" w:hAnsi="Arial" w:cs="Arial"/>
          <w:spacing w:val="1"/>
          <w:sz w:val="24"/>
          <w:szCs w:val="24"/>
        </w:rPr>
        <w:t xml:space="preserve"> </w:t>
      </w:r>
      <w:r w:rsidRPr="00E100CF">
        <w:rPr>
          <w:rFonts w:ascii="Arial" w:hAnsi="Arial" w:cs="Arial"/>
          <w:sz w:val="24"/>
          <w:szCs w:val="24"/>
        </w:rPr>
        <w:t>подстилки,</w:t>
      </w:r>
      <w:r w:rsidRPr="00E100CF">
        <w:rPr>
          <w:rFonts w:ascii="Arial" w:hAnsi="Arial" w:cs="Arial"/>
          <w:spacing w:val="1"/>
          <w:sz w:val="24"/>
          <w:szCs w:val="24"/>
        </w:rPr>
        <w:t xml:space="preserve"> </w:t>
      </w:r>
      <w:r w:rsidRPr="00E100CF">
        <w:rPr>
          <w:rFonts w:ascii="Arial" w:hAnsi="Arial" w:cs="Arial"/>
          <w:sz w:val="24"/>
          <w:szCs w:val="24"/>
        </w:rPr>
        <w:t>повреждение</w:t>
      </w:r>
      <w:r w:rsidRPr="00E100CF">
        <w:rPr>
          <w:rFonts w:ascii="Arial" w:hAnsi="Arial" w:cs="Arial"/>
          <w:spacing w:val="1"/>
          <w:sz w:val="24"/>
          <w:szCs w:val="24"/>
        </w:rPr>
        <w:t xml:space="preserve"> </w:t>
      </w:r>
      <w:r w:rsidRPr="00E100CF">
        <w:rPr>
          <w:rFonts w:ascii="Arial" w:hAnsi="Arial" w:cs="Arial"/>
          <w:sz w:val="24"/>
          <w:szCs w:val="24"/>
        </w:rPr>
        <w:t>зеленых</w:t>
      </w:r>
      <w:r w:rsidRPr="00E100CF">
        <w:rPr>
          <w:rFonts w:ascii="Arial" w:hAnsi="Arial" w:cs="Arial"/>
          <w:spacing w:val="1"/>
          <w:sz w:val="24"/>
          <w:szCs w:val="24"/>
        </w:rPr>
        <w:t xml:space="preserve"> </w:t>
      </w:r>
      <w:r w:rsidRPr="00E100CF">
        <w:rPr>
          <w:rFonts w:ascii="Arial" w:hAnsi="Arial" w:cs="Arial"/>
          <w:sz w:val="24"/>
          <w:szCs w:val="24"/>
        </w:rPr>
        <w:t>насаждений</w:t>
      </w:r>
      <w:r w:rsidRPr="00E100CF">
        <w:rPr>
          <w:rFonts w:ascii="Arial" w:hAnsi="Arial" w:cs="Arial"/>
          <w:spacing w:val="1"/>
          <w:sz w:val="24"/>
          <w:szCs w:val="24"/>
        </w:rPr>
        <w:t xml:space="preserve"> </w:t>
      </w:r>
      <w:r w:rsidRPr="00E100CF">
        <w:rPr>
          <w:rFonts w:ascii="Arial" w:hAnsi="Arial" w:cs="Arial"/>
          <w:sz w:val="24"/>
          <w:szCs w:val="24"/>
        </w:rPr>
        <w:t>до</w:t>
      </w:r>
      <w:r w:rsidRPr="00E100CF">
        <w:rPr>
          <w:rFonts w:ascii="Arial" w:hAnsi="Arial" w:cs="Arial"/>
          <w:spacing w:val="1"/>
          <w:sz w:val="24"/>
          <w:szCs w:val="24"/>
        </w:rPr>
        <w:t xml:space="preserve"> </w:t>
      </w:r>
      <w:r w:rsidRPr="00E100CF">
        <w:rPr>
          <w:rFonts w:ascii="Arial" w:hAnsi="Arial" w:cs="Arial"/>
          <w:sz w:val="24"/>
          <w:szCs w:val="24"/>
        </w:rPr>
        <w:t>прекращения</w:t>
      </w:r>
      <w:r w:rsidRPr="00E100CF">
        <w:rPr>
          <w:rFonts w:ascii="Arial" w:hAnsi="Arial" w:cs="Arial"/>
          <w:spacing w:val="1"/>
          <w:sz w:val="24"/>
          <w:szCs w:val="24"/>
        </w:rPr>
        <w:t xml:space="preserve"> </w:t>
      </w:r>
      <w:r w:rsidRPr="00E100CF">
        <w:rPr>
          <w:rFonts w:ascii="Arial" w:hAnsi="Arial" w:cs="Arial"/>
          <w:sz w:val="24"/>
          <w:szCs w:val="24"/>
        </w:rPr>
        <w:t>стадии</w:t>
      </w:r>
      <w:r w:rsidRPr="00E100CF">
        <w:rPr>
          <w:rFonts w:ascii="Arial" w:hAnsi="Arial" w:cs="Arial"/>
          <w:spacing w:val="1"/>
          <w:sz w:val="24"/>
          <w:szCs w:val="24"/>
        </w:rPr>
        <w:t xml:space="preserve"> </w:t>
      </w:r>
      <w:r w:rsidRPr="00E100CF">
        <w:rPr>
          <w:rFonts w:ascii="Arial" w:hAnsi="Arial" w:cs="Arial"/>
          <w:sz w:val="24"/>
          <w:szCs w:val="24"/>
        </w:rPr>
        <w:t>роста</w:t>
      </w:r>
      <w:r w:rsidRPr="00E100CF">
        <w:rPr>
          <w:rFonts w:ascii="Arial" w:hAnsi="Arial" w:cs="Arial"/>
          <w:spacing w:val="1"/>
          <w:sz w:val="24"/>
          <w:szCs w:val="24"/>
        </w:rPr>
        <w:t xml:space="preserve"> </w:t>
      </w:r>
      <w:r w:rsidRPr="00E100CF">
        <w:rPr>
          <w:rFonts w:ascii="Arial" w:hAnsi="Arial" w:cs="Arial"/>
          <w:sz w:val="24"/>
          <w:szCs w:val="24"/>
        </w:rPr>
        <w:t>(обжигание</w:t>
      </w:r>
      <w:r w:rsidRPr="00E100CF">
        <w:rPr>
          <w:rFonts w:ascii="Arial" w:hAnsi="Arial" w:cs="Arial"/>
          <w:spacing w:val="55"/>
          <w:sz w:val="24"/>
          <w:szCs w:val="24"/>
        </w:rPr>
        <w:t xml:space="preserve"> </w:t>
      </w:r>
      <w:r w:rsidRPr="00E100CF">
        <w:rPr>
          <w:rFonts w:ascii="Arial" w:hAnsi="Arial" w:cs="Arial"/>
          <w:sz w:val="24"/>
          <w:szCs w:val="24"/>
        </w:rPr>
        <w:t>деревьев,</w:t>
      </w:r>
      <w:r w:rsidRPr="00E100CF">
        <w:rPr>
          <w:rFonts w:ascii="Arial" w:hAnsi="Arial" w:cs="Arial"/>
          <w:spacing w:val="1"/>
          <w:sz w:val="24"/>
          <w:szCs w:val="24"/>
        </w:rPr>
        <w:t xml:space="preserve"> </w:t>
      </w:r>
      <w:r w:rsidRPr="00E100CF">
        <w:rPr>
          <w:rFonts w:ascii="Arial" w:hAnsi="Arial" w:cs="Arial"/>
          <w:sz w:val="24"/>
          <w:szCs w:val="24"/>
        </w:rPr>
        <w:t>снятие</w:t>
      </w:r>
      <w:r w:rsidRPr="00E100CF">
        <w:rPr>
          <w:rFonts w:ascii="Arial" w:hAnsi="Arial" w:cs="Arial"/>
          <w:spacing w:val="-2"/>
          <w:sz w:val="24"/>
          <w:szCs w:val="24"/>
        </w:rPr>
        <w:t xml:space="preserve"> </w:t>
      </w:r>
      <w:r w:rsidRPr="00E100CF">
        <w:rPr>
          <w:rFonts w:ascii="Arial" w:hAnsi="Arial" w:cs="Arial"/>
          <w:sz w:val="24"/>
          <w:szCs w:val="24"/>
        </w:rPr>
        <w:t>коры,</w:t>
      </w:r>
      <w:r w:rsidRPr="00E100CF">
        <w:rPr>
          <w:rFonts w:ascii="Arial" w:hAnsi="Arial" w:cs="Arial"/>
          <w:spacing w:val="-1"/>
          <w:sz w:val="24"/>
          <w:szCs w:val="24"/>
        </w:rPr>
        <w:t xml:space="preserve"> </w:t>
      </w:r>
      <w:r w:rsidRPr="00E100CF">
        <w:rPr>
          <w:rFonts w:ascii="Arial" w:hAnsi="Arial" w:cs="Arial"/>
          <w:sz w:val="24"/>
          <w:szCs w:val="24"/>
        </w:rPr>
        <w:t>повреждение</w:t>
      </w:r>
      <w:r w:rsidRPr="00E100CF">
        <w:rPr>
          <w:rFonts w:ascii="Arial" w:hAnsi="Arial" w:cs="Arial"/>
          <w:spacing w:val="-1"/>
          <w:sz w:val="24"/>
          <w:szCs w:val="24"/>
        </w:rPr>
        <w:t xml:space="preserve"> </w:t>
      </w:r>
      <w:r w:rsidRPr="00E100CF">
        <w:rPr>
          <w:rFonts w:ascii="Arial" w:hAnsi="Arial" w:cs="Arial"/>
          <w:sz w:val="24"/>
          <w:szCs w:val="24"/>
        </w:rPr>
        <w:t>корневой</w:t>
      </w:r>
      <w:r w:rsidRPr="00E100CF">
        <w:rPr>
          <w:rFonts w:ascii="Arial" w:hAnsi="Arial" w:cs="Arial"/>
          <w:spacing w:val="-2"/>
          <w:sz w:val="24"/>
          <w:szCs w:val="24"/>
        </w:rPr>
        <w:t xml:space="preserve"> </w:t>
      </w:r>
      <w:r w:rsidRPr="00E100CF">
        <w:rPr>
          <w:rFonts w:ascii="Arial" w:hAnsi="Arial" w:cs="Arial"/>
          <w:sz w:val="24"/>
          <w:szCs w:val="24"/>
        </w:rPr>
        <w:t>системы</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2"/>
          <w:sz w:val="24"/>
          <w:szCs w:val="24"/>
        </w:rPr>
        <w:t xml:space="preserve"> </w:t>
      </w:r>
      <w:r w:rsidRPr="00E100CF">
        <w:rPr>
          <w:rFonts w:ascii="Arial" w:hAnsi="Arial" w:cs="Arial"/>
          <w:sz w:val="24"/>
          <w:szCs w:val="24"/>
        </w:rPr>
        <w:t>земляных</w:t>
      </w:r>
      <w:r w:rsidRPr="00E100CF">
        <w:rPr>
          <w:rFonts w:ascii="Arial" w:hAnsi="Arial" w:cs="Arial"/>
          <w:spacing w:val="-1"/>
          <w:sz w:val="24"/>
          <w:szCs w:val="24"/>
        </w:rPr>
        <w:t xml:space="preserve"> </w:t>
      </w:r>
      <w:r w:rsidRPr="00E100CF">
        <w:rPr>
          <w:rFonts w:ascii="Arial" w:hAnsi="Arial" w:cs="Arial"/>
          <w:sz w:val="24"/>
          <w:szCs w:val="24"/>
        </w:rPr>
        <w:t>работах и</w:t>
      </w:r>
      <w:r w:rsidRPr="00E100CF">
        <w:rPr>
          <w:rFonts w:ascii="Arial" w:hAnsi="Arial" w:cs="Arial"/>
          <w:spacing w:val="-2"/>
          <w:sz w:val="24"/>
          <w:szCs w:val="24"/>
        </w:rPr>
        <w:t xml:space="preserve"> </w:t>
      </w:r>
      <w:r w:rsidRPr="00E100CF">
        <w:rPr>
          <w:rFonts w:ascii="Arial" w:hAnsi="Arial" w:cs="Arial"/>
          <w:sz w:val="24"/>
          <w:szCs w:val="24"/>
        </w:rPr>
        <w:t>т.п.);</w:t>
      </w:r>
    </w:p>
    <w:p w14:paraId="3138F8D0" w14:textId="77777777" w:rsidR="00C96369" w:rsidRPr="00E100CF" w:rsidRDefault="00C96369" w:rsidP="00C96369">
      <w:pPr>
        <w:pStyle w:val="a3"/>
        <w:tabs>
          <w:tab w:val="left" w:pos="284"/>
        </w:tabs>
        <w:ind w:left="0" w:firstLine="0"/>
        <w:rPr>
          <w:rFonts w:ascii="Arial" w:hAnsi="Arial" w:cs="Arial"/>
          <w:sz w:val="24"/>
          <w:szCs w:val="24"/>
        </w:rPr>
      </w:pPr>
      <w:r w:rsidRPr="00E100CF">
        <w:rPr>
          <w:rFonts w:ascii="Arial" w:hAnsi="Arial" w:cs="Arial"/>
          <w:sz w:val="24"/>
          <w:szCs w:val="24"/>
        </w:rPr>
        <w:t>- ездить</w:t>
      </w:r>
      <w:r w:rsidRPr="00E100CF">
        <w:rPr>
          <w:rFonts w:ascii="Arial" w:hAnsi="Arial" w:cs="Arial"/>
          <w:spacing w:val="-5"/>
          <w:sz w:val="24"/>
          <w:szCs w:val="24"/>
        </w:rPr>
        <w:t xml:space="preserve"> </w:t>
      </w:r>
      <w:r w:rsidRPr="00E100CF">
        <w:rPr>
          <w:rFonts w:ascii="Arial" w:hAnsi="Arial" w:cs="Arial"/>
          <w:sz w:val="24"/>
          <w:szCs w:val="24"/>
        </w:rPr>
        <w:t>и</w:t>
      </w:r>
      <w:r w:rsidRPr="00E100CF">
        <w:rPr>
          <w:rFonts w:ascii="Arial" w:hAnsi="Arial" w:cs="Arial"/>
          <w:spacing w:val="-5"/>
          <w:sz w:val="24"/>
          <w:szCs w:val="24"/>
        </w:rPr>
        <w:t xml:space="preserve"> </w:t>
      </w:r>
      <w:r w:rsidRPr="00E100CF">
        <w:rPr>
          <w:rFonts w:ascii="Arial" w:hAnsi="Arial" w:cs="Arial"/>
          <w:sz w:val="24"/>
          <w:szCs w:val="24"/>
        </w:rPr>
        <w:t>парковать</w:t>
      </w:r>
      <w:r w:rsidRPr="00E100CF">
        <w:rPr>
          <w:rFonts w:ascii="Arial" w:hAnsi="Arial" w:cs="Arial"/>
          <w:spacing w:val="-4"/>
          <w:sz w:val="24"/>
          <w:szCs w:val="24"/>
        </w:rPr>
        <w:t xml:space="preserve"> </w:t>
      </w:r>
      <w:r w:rsidRPr="00E100CF">
        <w:rPr>
          <w:rFonts w:ascii="Arial" w:hAnsi="Arial" w:cs="Arial"/>
          <w:sz w:val="24"/>
          <w:szCs w:val="24"/>
        </w:rPr>
        <w:t>транспортные</w:t>
      </w:r>
      <w:r w:rsidRPr="00E100CF">
        <w:rPr>
          <w:rFonts w:ascii="Arial" w:hAnsi="Arial" w:cs="Arial"/>
          <w:spacing w:val="-4"/>
          <w:sz w:val="24"/>
          <w:szCs w:val="24"/>
        </w:rPr>
        <w:t xml:space="preserve"> </w:t>
      </w:r>
      <w:r w:rsidRPr="00E100CF">
        <w:rPr>
          <w:rFonts w:ascii="Arial" w:hAnsi="Arial" w:cs="Arial"/>
          <w:sz w:val="24"/>
          <w:szCs w:val="24"/>
        </w:rPr>
        <w:t>средства</w:t>
      </w:r>
      <w:r w:rsidRPr="00E100CF">
        <w:rPr>
          <w:rFonts w:ascii="Arial" w:hAnsi="Arial" w:cs="Arial"/>
          <w:spacing w:val="-4"/>
          <w:sz w:val="24"/>
          <w:szCs w:val="24"/>
        </w:rPr>
        <w:t xml:space="preserve"> </w:t>
      </w:r>
      <w:r w:rsidRPr="00E100CF">
        <w:rPr>
          <w:rFonts w:ascii="Arial" w:hAnsi="Arial" w:cs="Arial"/>
          <w:sz w:val="24"/>
          <w:szCs w:val="24"/>
        </w:rPr>
        <w:t>(за</w:t>
      </w:r>
      <w:r w:rsidRPr="00E100CF">
        <w:rPr>
          <w:rFonts w:ascii="Arial" w:hAnsi="Arial" w:cs="Arial"/>
          <w:spacing w:val="-4"/>
          <w:sz w:val="24"/>
          <w:szCs w:val="24"/>
        </w:rPr>
        <w:t xml:space="preserve"> </w:t>
      </w:r>
      <w:r w:rsidRPr="00E100CF">
        <w:rPr>
          <w:rFonts w:ascii="Arial" w:hAnsi="Arial" w:cs="Arial"/>
          <w:sz w:val="24"/>
          <w:szCs w:val="24"/>
        </w:rPr>
        <w:t>исключением</w:t>
      </w:r>
      <w:r w:rsidRPr="00E100CF">
        <w:rPr>
          <w:rFonts w:ascii="Arial" w:hAnsi="Arial" w:cs="Arial"/>
          <w:spacing w:val="-4"/>
          <w:sz w:val="24"/>
          <w:szCs w:val="24"/>
        </w:rPr>
        <w:t xml:space="preserve"> </w:t>
      </w:r>
      <w:r w:rsidRPr="00E100CF">
        <w:rPr>
          <w:rFonts w:ascii="Arial" w:hAnsi="Arial" w:cs="Arial"/>
          <w:sz w:val="24"/>
          <w:szCs w:val="24"/>
        </w:rPr>
        <w:t>районов</w:t>
      </w:r>
      <w:r w:rsidRPr="00E100CF">
        <w:rPr>
          <w:rFonts w:ascii="Arial" w:hAnsi="Arial" w:cs="Arial"/>
          <w:spacing w:val="-4"/>
          <w:sz w:val="24"/>
          <w:szCs w:val="24"/>
        </w:rPr>
        <w:t xml:space="preserve"> </w:t>
      </w:r>
      <w:r w:rsidRPr="00E100CF">
        <w:rPr>
          <w:rFonts w:ascii="Arial" w:hAnsi="Arial" w:cs="Arial"/>
          <w:sz w:val="24"/>
          <w:szCs w:val="24"/>
        </w:rPr>
        <w:t>ИЖЗ);</w:t>
      </w:r>
    </w:p>
    <w:p w14:paraId="71AE1C46" w14:textId="77777777" w:rsidR="00C96369" w:rsidRPr="00E100CF" w:rsidRDefault="00C96369" w:rsidP="00C96369">
      <w:pPr>
        <w:pStyle w:val="a3"/>
        <w:tabs>
          <w:tab w:val="left" w:pos="284"/>
        </w:tabs>
        <w:ind w:left="0" w:firstLine="0"/>
        <w:rPr>
          <w:rFonts w:ascii="Arial" w:hAnsi="Arial" w:cs="Arial"/>
          <w:sz w:val="24"/>
          <w:szCs w:val="24"/>
        </w:rPr>
      </w:pPr>
      <w:r w:rsidRPr="00E100CF">
        <w:rPr>
          <w:rFonts w:ascii="Arial" w:hAnsi="Arial" w:cs="Arial"/>
          <w:sz w:val="24"/>
          <w:szCs w:val="24"/>
        </w:rPr>
        <w:t>- разжигать костры сжигать бытовые, строительные другие отходы, смет с территории, совершать</w:t>
      </w:r>
      <w:r w:rsidRPr="00E100CF">
        <w:rPr>
          <w:rFonts w:ascii="Arial" w:hAnsi="Arial" w:cs="Arial"/>
          <w:spacing w:val="1"/>
          <w:sz w:val="24"/>
          <w:szCs w:val="24"/>
        </w:rPr>
        <w:t xml:space="preserve"> </w:t>
      </w:r>
      <w:r w:rsidRPr="00E100CF">
        <w:rPr>
          <w:rFonts w:ascii="Arial" w:hAnsi="Arial" w:cs="Arial"/>
          <w:sz w:val="24"/>
          <w:szCs w:val="24"/>
        </w:rPr>
        <w:t>иные</w:t>
      </w:r>
      <w:r w:rsidRPr="00E100CF">
        <w:rPr>
          <w:rFonts w:ascii="Arial" w:hAnsi="Arial" w:cs="Arial"/>
          <w:spacing w:val="-2"/>
          <w:sz w:val="24"/>
          <w:szCs w:val="24"/>
        </w:rPr>
        <w:t xml:space="preserve"> </w:t>
      </w:r>
      <w:r w:rsidRPr="00E100CF">
        <w:rPr>
          <w:rFonts w:ascii="Arial" w:hAnsi="Arial" w:cs="Arial"/>
          <w:sz w:val="24"/>
          <w:szCs w:val="24"/>
        </w:rPr>
        <w:t>действия</w:t>
      </w:r>
      <w:r w:rsidRPr="00E100CF">
        <w:rPr>
          <w:rFonts w:ascii="Arial" w:hAnsi="Arial" w:cs="Arial"/>
          <w:spacing w:val="-2"/>
          <w:sz w:val="24"/>
          <w:szCs w:val="24"/>
        </w:rPr>
        <w:t xml:space="preserve"> </w:t>
      </w:r>
      <w:r w:rsidRPr="00E100CF">
        <w:rPr>
          <w:rFonts w:ascii="Arial" w:hAnsi="Arial" w:cs="Arial"/>
          <w:sz w:val="24"/>
          <w:szCs w:val="24"/>
        </w:rPr>
        <w:t>нарушающие</w:t>
      </w:r>
      <w:r w:rsidRPr="00E100CF">
        <w:rPr>
          <w:rFonts w:ascii="Arial" w:hAnsi="Arial" w:cs="Arial"/>
          <w:spacing w:val="-2"/>
          <w:sz w:val="24"/>
          <w:szCs w:val="24"/>
        </w:rPr>
        <w:t xml:space="preserve"> </w:t>
      </w:r>
      <w:r w:rsidRPr="00E100CF">
        <w:rPr>
          <w:rFonts w:ascii="Arial" w:hAnsi="Arial" w:cs="Arial"/>
          <w:sz w:val="24"/>
          <w:szCs w:val="24"/>
        </w:rPr>
        <w:t>правила</w:t>
      </w:r>
      <w:r w:rsidRPr="00E100CF">
        <w:rPr>
          <w:rFonts w:ascii="Arial" w:hAnsi="Arial" w:cs="Arial"/>
          <w:spacing w:val="-2"/>
          <w:sz w:val="24"/>
          <w:szCs w:val="24"/>
        </w:rPr>
        <w:t xml:space="preserve"> </w:t>
      </w:r>
      <w:r w:rsidRPr="00E100CF">
        <w:rPr>
          <w:rFonts w:ascii="Arial" w:hAnsi="Arial" w:cs="Arial"/>
          <w:sz w:val="24"/>
          <w:szCs w:val="24"/>
        </w:rPr>
        <w:t>противопожарной</w:t>
      </w:r>
      <w:r w:rsidRPr="00E100CF">
        <w:rPr>
          <w:rFonts w:ascii="Arial" w:hAnsi="Arial" w:cs="Arial"/>
          <w:spacing w:val="-1"/>
          <w:sz w:val="24"/>
          <w:szCs w:val="24"/>
        </w:rPr>
        <w:t xml:space="preserve"> </w:t>
      </w:r>
      <w:r w:rsidRPr="00E100CF">
        <w:rPr>
          <w:rFonts w:ascii="Arial" w:hAnsi="Arial" w:cs="Arial"/>
          <w:sz w:val="24"/>
          <w:szCs w:val="24"/>
        </w:rPr>
        <w:t>безопасности;</w:t>
      </w:r>
    </w:p>
    <w:p w14:paraId="3F7FAC08" w14:textId="77777777" w:rsidR="00C96369" w:rsidRPr="00E100CF" w:rsidRDefault="00C96369" w:rsidP="00C96369">
      <w:pPr>
        <w:pStyle w:val="a3"/>
        <w:tabs>
          <w:tab w:val="left" w:pos="284"/>
        </w:tabs>
        <w:ind w:left="0" w:firstLine="0"/>
        <w:rPr>
          <w:rFonts w:ascii="Arial" w:hAnsi="Arial" w:cs="Arial"/>
          <w:sz w:val="24"/>
          <w:szCs w:val="24"/>
        </w:rPr>
      </w:pPr>
      <w:r w:rsidRPr="00E100CF">
        <w:rPr>
          <w:rFonts w:ascii="Arial" w:hAnsi="Arial" w:cs="Arial"/>
          <w:sz w:val="24"/>
          <w:szCs w:val="24"/>
        </w:rPr>
        <w:t>- подвешивать на деревья гамаки, качели, забивать гвозди в деревья, прикреплять рекламные</w:t>
      </w:r>
      <w:r w:rsidRPr="00E100CF">
        <w:rPr>
          <w:rFonts w:ascii="Arial" w:hAnsi="Arial" w:cs="Arial"/>
          <w:spacing w:val="1"/>
          <w:sz w:val="24"/>
          <w:szCs w:val="24"/>
        </w:rPr>
        <w:t xml:space="preserve"> </w:t>
      </w:r>
      <w:r w:rsidRPr="00E100CF">
        <w:rPr>
          <w:rFonts w:ascii="Arial" w:hAnsi="Arial" w:cs="Arial"/>
          <w:sz w:val="24"/>
          <w:szCs w:val="24"/>
        </w:rPr>
        <w:t>щиты,</w:t>
      </w:r>
      <w:r w:rsidRPr="00E100CF">
        <w:rPr>
          <w:rFonts w:ascii="Arial" w:hAnsi="Arial" w:cs="Arial"/>
          <w:spacing w:val="-1"/>
          <w:sz w:val="24"/>
          <w:szCs w:val="24"/>
        </w:rPr>
        <w:t xml:space="preserve"> </w:t>
      </w:r>
      <w:r w:rsidRPr="00E100CF">
        <w:rPr>
          <w:rFonts w:ascii="Arial" w:hAnsi="Arial" w:cs="Arial"/>
          <w:sz w:val="24"/>
          <w:szCs w:val="24"/>
        </w:rPr>
        <w:t>электропровода,</w:t>
      </w:r>
      <w:r w:rsidRPr="00E100CF">
        <w:rPr>
          <w:rFonts w:ascii="Arial" w:hAnsi="Arial" w:cs="Arial"/>
          <w:spacing w:val="-1"/>
          <w:sz w:val="24"/>
          <w:szCs w:val="24"/>
        </w:rPr>
        <w:t xml:space="preserve"> </w:t>
      </w:r>
      <w:r w:rsidRPr="00E100CF">
        <w:rPr>
          <w:rFonts w:ascii="Arial" w:hAnsi="Arial" w:cs="Arial"/>
          <w:sz w:val="24"/>
          <w:szCs w:val="24"/>
        </w:rPr>
        <w:t>ограждения и</w:t>
      </w:r>
      <w:r w:rsidRPr="00E100CF">
        <w:rPr>
          <w:rFonts w:ascii="Arial" w:hAnsi="Arial" w:cs="Arial"/>
          <w:spacing w:val="-2"/>
          <w:sz w:val="24"/>
          <w:szCs w:val="24"/>
        </w:rPr>
        <w:t xml:space="preserve"> </w:t>
      </w:r>
      <w:r w:rsidRPr="00E100CF">
        <w:rPr>
          <w:rFonts w:ascii="Arial" w:hAnsi="Arial" w:cs="Arial"/>
          <w:sz w:val="24"/>
          <w:szCs w:val="24"/>
        </w:rPr>
        <w:t>т. п.</w:t>
      </w:r>
      <w:r w:rsidRPr="00E100CF">
        <w:rPr>
          <w:rFonts w:ascii="Arial" w:hAnsi="Arial" w:cs="Arial"/>
          <w:spacing w:val="-1"/>
          <w:sz w:val="24"/>
          <w:szCs w:val="24"/>
        </w:rPr>
        <w:t xml:space="preserve"> </w:t>
      </w:r>
      <w:r w:rsidRPr="00E100CF">
        <w:rPr>
          <w:rFonts w:ascii="Arial" w:hAnsi="Arial" w:cs="Arial"/>
          <w:sz w:val="24"/>
          <w:szCs w:val="24"/>
        </w:rPr>
        <w:t>что</w:t>
      </w:r>
      <w:r w:rsidRPr="00E100CF">
        <w:rPr>
          <w:rFonts w:ascii="Arial" w:hAnsi="Arial" w:cs="Arial"/>
          <w:spacing w:val="-2"/>
          <w:sz w:val="24"/>
          <w:szCs w:val="24"/>
        </w:rPr>
        <w:t xml:space="preserve"> </w:t>
      </w:r>
      <w:r w:rsidRPr="00E100CF">
        <w:rPr>
          <w:rFonts w:ascii="Arial" w:hAnsi="Arial" w:cs="Arial"/>
          <w:sz w:val="24"/>
          <w:szCs w:val="24"/>
        </w:rPr>
        <w:t>может</w:t>
      </w:r>
      <w:r w:rsidRPr="00E100CF">
        <w:rPr>
          <w:rFonts w:ascii="Arial" w:hAnsi="Arial" w:cs="Arial"/>
          <w:spacing w:val="-1"/>
          <w:sz w:val="24"/>
          <w:szCs w:val="24"/>
        </w:rPr>
        <w:t xml:space="preserve"> </w:t>
      </w:r>
      <w:r w:rsidRPr="00E100CF">
        <w:rPr>
          <w:rFonts w:ascii="Arial" w:hAnsi="Arial" w:cs="Arial"/>
          <w:sz w:val="24"/>
          <w:szCs w:val="24"/>
        </w:rPr>
        <w:t>повредить</w:t>
      </w:r>
      <w:r w:rsidRPr="00E100CF">
        <w:rPr>
          <w:rFonts w:ascii="Arial" w:hAnsi="Arial" w:cs="Arial"/>
          <w:spacing w:val="-2"/>
          <w:sz w:val="24"/>
          <w:szCs w:val="24"/>
        </w:rPr>
        <w:t xml:space="preserve"> </w:t>
      </w:r>
      <w:r w:rsidRPr="00E100CF">
        <w:rPr>
          <w:rFonts w:ascii="Arial" w:hAnsi="Arial" w:cs="Arial"/>
          <w:sz w:val="24"/>
          <w:szCs w:val="24"/>
        </w:rPr>
        <w:t>деревьям;</w:t>
      </w:r>
    </w:p>
    <w:p w14:paraId="1FF77976" w14:textId="77777777" w:rsidR="00C96369" w:rsidRPr="00E100CF" w:rsidRDefault="00C96369" w:rsidP="00C96369">
      <w:pPr>
        <w:pStyle w:val="a3"/>
        <w:tabs>
          <w:tab w:val="left" w:pos="284"/>
        </w:tabs>
        <w:ind w:left="0" w:firstLine="0"/>
        <w:rPr>
          <w:rFonts w:ascii="Arial" w:hAnsi="Arial" w:cs="Arial"/>
          <w:sz w:val="24"/>
          <w:szCs w:val="24"/>
        </w:rPr>
      </w:pPr>
      <w:r w:rsidRPr="00E100CF">
        <w:rPr>
          <w:rFonts w:ascii="Arial" w:hAnsi="Arial" w:cs="Arial"/>
          <w:sz w:val="24"/>
          <w:szCs w:val="24"/>
        </w:rPr>
        <w:t>- добывать сок из деревьев, подрубать и наносить другие механические повреждения деревьям;</w:t>
      </w:r>
      <w:r w:rsidRPr="00E100CF">
        <w:rPr>
          <w:rFonts w:ascii="Arial" w:hAnsi="Arial" w:cs="Arial"/>
          <w:spacing w:val="1"/>
          <w:sz w:val="24"/>
          <w:szCs w:val="24"/>
        </w:rPr>
        <w:t xml:space="preserve"> </w:t>
      </w:r>
    </w:p>
    <w:p w14:paraId="73FB7370" w14:textId="77777777" w:rsidR="00C96369" w:rsidRPr="00E100CF" w:rsidRDefault="00C96369" w:rsidP="00C96369">
      <w:pPr>
        <w:pStyle w:val="a3"/>
        <w:tabs>
          <w:tab w:val="left" w:pos="284"/>
        </w:tabs>
        <w:ind w:left="0" w:firstLine="0"/>
        <w:rPr>
          <w:rFonts w:ascii="Arial" w:hAnsi="Arial" w:cs="Arial"/>
          <w:sz w:val="24"/>
          <w:szCs w:val="24"/>
        </w:rPr>
      </w:pPr>
      <w:r w:rsidRPr="00E100CF">
        <w:rPr>
          <w:rFonts w:ascii="Arial" w:hAnsi="Arial" w:cs="Arial"/>
          <w:sz w:val="24"/>
          <w:szCs w:val="24"/>
        </w:rPr>
        <w:t xml:space="preserve">  - осуществлять</w:t>
      </w:r>
      <w:r w:rsidRPr="00E100CF">
        <w:rPr>
          <w:rFonts w:ascii="Arial" w:hAnsi="Arial" w:cs="Arial"/>
          <w:spacing w:val="-5"/>
          <w:sz w:val="24"/>
          <w:szCs w:val="24"/>
        </w:rPr>
        <w:t xml:space="preserve"> </w:t>
      </w:r>
      <w:r w:rsidRPr="00E100CF">
        <w:rPr>
          <w:rFonts w:ascii="Arial" w:hAnsi="Arial" w:cs="Arial"/>
          <w:sz w:val="24"/>
          <w:szCs w:val="24"/>
        </w:rPr>
        <w:t>захоронение</w:t>
      </w:r>
      <w:r w:rsidRPr="00E100CF">
        <w:rPr>
          <w:rFonts w:ascii="Arial" w:hAnsi="Arial" w:cs="Arial"/>
          <w:spacing w:val="-5"/>
          <w:sz w:val="24"/>
          <w:szCs w:val="24"/>
        </w:rPr>
        <w:t xml:space="preserve"> </w:t>
      </w:r>
      <w:r w:rsidRPr="00E100CF">
        <w:rPr>
          <w:rFonts w:ascii="Arial" w:hAnsi="Arial" w:cs="Arial"/>
          <w:sz w:val="24"/>
          <w:szCs w:val="24"/>
        </w:rPr>
        <w:t>домашних</w:t>
      </w:r>
      <w:r w:rsidRPr="00E100CF">
        <w:rPr>
          <w:rFonts w:ascii="Arial" w:hAnsi="Arial" w:cs="Arial"/>
          <w:spacing w:val="-5"/>
          <w:sz w:val="24"/>
          <w:szCs w:val="24"/>
        </w:rPr>
        <w:t xml:space="preserve"> </w:t>
      </w:r>
      <w:r w:rsidRPr="00E100CF">
        <w:rPr>
          <w:rFonts w:ascii="Arial" w:hAnsi="Arial" w:cs="Arial"/>
          <w:sz w:val="24"/>
          <w:szCs w:val="24"/>
        </w:rPr>
        <w:t xml:space="preserve">животных. </w:t>
      </w:r>
    </w:p>
    <w:p w14:paraId="10888C26" w14:textId="77777777" w:rsidR="00C96369" w:rsidRPr="00E100CF" w:rsidRDefault="00C96369" w:rsidP="00C96369">
      <w:pPr>
        <w:pStyle w:val="a3"/>
        <w:tabs>
          <w:tab w:val="left" w:pos="284"/>
        </w:tabs>
        <w:ind w:left="0" w:firstLine="0"/>
        <w:rPr>
          <w:rFonts w:ascii="Arial" w:hAnsi="Arial" w:cs="Arial"/>
          <w:spacing w:val="-52"/>
          <w:sz w:val="24"/>
          <w:szCs w:val="24"/>
        </w:rPr>
      </w:pPr>
      <w:r w:rsidRPr="00E100CF">
        <w:rPr>
          <w:rFonts w:ascii="Arial" w:hAnsi="Arial" w:cs="Arial"/>
          <w:sz w:val="24"/>
          <w:szCs w:val="24"/>
        </w:rPr>
        <w:t xml:space="preserve">  6.8.10.  Самовольная</w:t>
      </w:r>
      <w:r w:rsidRPr="00E100CF">
        <w:rPr>
          <w:rFonts w:ascii="Arial" w:hAnsi="Arial" w:cs="Arial"/>
          <w:spacing w:val="-5"/>
          <w:sz w:val="24"/>
          <w:szCs w:val="24"/>
        </w:rPr>
        <w:t xml:space="preserve"> </w:t>
      </w:r>
      <w:r w:rsidRPr="00E100CF">
        <w:rPr>
          <w:rFonts w:ascii="Arial" w:hAnsi="Arial" w:cs="Arial"/>
          <w:sz w:val="24"/>
          <w:szCs w:val="24"/>
        </w:rPr>
        <w:t>посадка</w:t>
      </w:r>
      <w:r w:rsidRPr="00E100CF">
        <w:rPr>
          <w:rFonts w:ascii="Arial" w:hAnsi="Arial" w:cs="Arial"/>
          <w:spacing w:val="-4"/>
          <w:sz w:val="24"/>
          <w:szCs w:val="24"/>
        </w:rPr>
        <w:t xml:space="preserve"> </w:t>
      </w:r>
      <w:r w:rsidRPr="00E100CF">
        <w:rPr>
          <w:rFonts w:ascii="Arial" w:hAnsi="Arial" w:cs="Arial"/>
          <w:sz w:val="24"/>
          <w:szCs w:val="24"/>
        </w:rPr>
        <w:t>деревьев,</w:t>
      </w:r>
      <w:r w:rsidRPr="00E100CF">
        <w:rPr>
          <w:rFonts w:ascii="Arial" w:hAnsi="Arial" w:cs="Arial"/>
          <w:spacing w:val="-3"/>
          <w:sz w:val="24"/>
          <w:szCs w:val="24"/>
        </w:rPr>
        <w:t xml:space="preserve"> </w:t>
      </w:r>
      <w:r w:rsidRPr="00E100CF">
        <w:rPr>
          <w:rFonts w:ascii="Arial" w:hAnsi="Arial" w:cs="Arial"/>
          <w:sz w:val="24"/>
          <w:szCs w:val="24"/>
        </w:rPr>
        <w:t>кустарников.</w:t>
      </w:r>
    </w:p>
    <w:p w14:paraId="6175360A" w14:textId="77777777" w:rsidR="00C96369" w:rsidRPr="00E100CF" w:rsidRDefault="00C96369" w:rsidP="00C96369">
      <w:pPr>
        <w:tabs>
          <w:tab w:val="left" w:pos="284"/>
        </w:tabs>
        <w:jc w:val="both"/>
        <w:rPr>
          <w:rFonts w:ascii="Arial" w:hAnsi="Arial" w:cs="Arial"/>
          <w:sz w:val="24"/>
          <w:szCs w:val="24"/>
        </w:rPr>
      </w:pPr>
      <w:r w:rsidRPr="00E100CF">
        <w:rPr>
          <w:rFonts w:ascii="Arial" w:hAnsi="Arial" w:cs="Arial"/>
          <w:sz w:val="24"/>
          <w:szCs w:val="24"/>
        </w:rPr>
        <w:t xml:space="preserve">  6.8.11. Повреждать и уничтожать объекты благоустройства, элементы внешнего</w:t>
      </w:r>
    </w:p>
    <w:p w14:paraId="68A70C3A" w14:textId="77777777" w:rsidR="00C96369" w:rsidRPr="00E100CF" w:rsidRDefault="00C96369" w:rsidP="00C96369">
      <w:pPr>
        <w:tabs>
          <w:tab w:val="left" w:pos="284"/>
        </w:tabs>
        <w:jc w:val="both"/>
        <w:rPr>
          <w:rFonts w:ascii="Arial" w:hAnsi="Arial" w:cs="Arial"/>
          <w:sz w:val="24"/>
          <w:szCs w:val="24"/>
        </w:rPr>
      </w:pP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садово-парковое</w:t>
      </w:r>
      <w:r w:rsidRPr="00E100CF">
        <w:rPr>
          <w:rFonts w:ascii="Arial" w:hAnsi="Arial" w:cs="Arial"/>
          <w:spacing w:val="-2"/>
          <w:sz w:val="24"/>
          <w:szCs w:val="24"/>
        </w:rPr>
        <w:t xml:space="preserve"> </w:t>
      </w:r>
      <w:r w:rsidRPr="00E100CF">
        <w:rPr>
          <w:rFonts w:ascii="Arial" w:hAnsi="Arial" w:cs="Arial"/>
          <w:sz w:val="24"/>
          <w:szCs w:val="24"/>
        </w:rPr>
        <w:t>оборудование, малые</w:t>
      </w:r>
      <w:r w:rsidRPr="00E100CF">
        <w:rPr>
          <w:rFonts w:ascii="Arial" w:hAnsi="Arial" w:cs="Arial"/>
          <w:spacing w:val="-2"/>
          <w:sz w:val="24"/>
          <w:szCs w:val="24"/>
        </w:rPr>
        <w:t xml:space="preserve"> </w:t>
      </w:r>
      <w:r w:rsidRPr="00E100CF">
        <w:rPr>
          <w:rFonts w:ascii="Arial" w:hAnsi="Arial" w:cs="Arial"/>
          <w:sz w:val="24"/>
          <w:szCs w:val="24"/>
        </w:rPr>
        <w:t>архитектурные</w:t>
      </w:r>
      <w:r w:rsidRPr="00E100CF">
        <w:rPr>
          <w:rFonts w:ascii="Arial" w:hAnsi="Arial" w:cs="Arial"/>
          <w:spacing w:val="-1"/>
          <w:sz w:val="24"/>
          <w:szCs w:val="24"/>
        </w:rPr>
        <w:t xml:space="preserve"> </w:t>
      </w:r>
      <w:r w:rsidRPr="00E100CF">
        <w:rPr>
          <w:rFonts w:ascii="Arial" w:hAnsi="Arial" w:cs="Arial"/>
          <w:sz w:val="24"/>
          <w:szCs w:val="24"/>
        </w:rPr>
        <w:t>формы</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т.п.</w:t>
      </w:r>
    </w:p>
    <w:p w14:paraId="6B8CEACE" w14:textId="77777777" w:rsidR="00C96369" w:rsidRPr="00E100CF" w:rsidRDefault="00C96369" w:rsidP="00C96369">
      <w:pPr>
        <w:tabs>
          <w:tab w:val="left" w:pos="284"/>
          <w:tab w:val="left" w:pos="1509"/>
        </w:tabs>
        <w:jc w:val="both"/>
        <w:rPr>
          <w:rFonts w:ascii="Arial" w:hAnsi="Arial" w:cs="Arial"/>
          <w:sz w:val="24"/>
          <w:szCs w:val="24"/>
        </w:rPr>
      </w:pPr>
      <w:r w:rsidRPr="00E100CF">
        <w:rPr>
          <w:rFonts w:ascii="Arial" w:hAnsi="Arial" w:cs="Arial"/>
          <w:sz w:val="24"/>
          <w:szCs w:val="24"/>
        </w:rPr>
        <w:t xml:space="preserve">  6.8.12. Захламление территории города предметами, материалами, различного рода мусором, 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жидкими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сыпучими</w:t>
      </w:r>
      <w:r w:rsidRPr="00E100CF">
        <w:rPr>
          <w:rFonts w:ascii="Arial" w:hAnsi="Arial" w:cs="Arial"/>
          <w:spacing w:val="-2"/>
          <w:sz w:val="24"/>
          <w:szCs w:val="24"/>
        </w:rPr>
        <w:t xml:space="preserve"> </w:t>
      </w:r>
      <w:r w:rsidRPr="00E100CF">
        <w:rPr>
          <w:rFonts w:ascii="Arial" w:hAnsi="Arial" w:cs="Arial"/>
          <w:sz w:val="24"/>
          <w:szCs w:val="24"/>
        </w:rPr>
        <w:t>веществами</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2"/>
          <w:sz w:val="24"/>
          <w:szCs w:val="24"/>
        </w:rPr>
        <w:t xml:space="preserve"> </w:t>
      </w:r>
      <w:r w:rsidRPr="00E100CF">
        <w:rPr>
          <w:rFonts w:ascii="Arial" w:hAnsi="Arial" w:cs="Arial"/>
          <w:sz w:val="24"/>
          <w:szCs w:val="24"/>
        </w:rPr>
        <w:t>транспортировке.</w:t>
      </w:r>
    </w:p>
    <w:p w14:paraId="1818C398" w14:textId="77777777" w:rsidR="00C96369" w:rsidRPr="00E100CF" w:rsidRDefault="00C96369" w:rsidP="00C96369">
      <w:pPr>
        <w:tabs>
          <w:tab w:val="left" w:pos="284"/>
          <w:tab w:val="left" w:pos="1493"/>
        </w:tabs>
        <w:jc w:val="both"/>
        <w:rPr>
          <w:rFonts w:ascii="Arial" w:hAnsi="Arial" w:cs="Arial"/>
          <w:sz w:val="24"/>
          <w:szCs w:val="24"/>
        </w:rPr>
      </w:pPr>
      <w:r w:rsidRPr="00E100CF">
        <w:rPr>
          <w:rFonts w:ascii="Arial" w:hAnsi="Arial" w:cs="Arial"/>
          <w:sz w:val="24"/>
          <w:szCs w:val="24"/>
        </w:rPr>
        <w:t xml:space="preserve">  6.8.13. Производить переброску уличного смета, грунта и загрязненного снега с проезжей части</w:t>
      </w:r>
      <w:r w:rsidRPr="00E100CF">
        <w:rPr>
          <w:rFonts w:ascii="Arial" w:hAnsi="Arial" w:cs="Arial"/>
          <w:spacing w:val="1"/>
          <w:sz w:val="24"/>
          <w:szCs w:val="24"/>
        </w:rPr>
        <w:t xml:space="preserve"> </w:t>
      </w:r>
      <w:r w:rsidRPr="00E100CF">
        <w:rPr>
          <w:rFonts w:ascii="Arial" w:hAnsi="Arial" w:cs="Arial"/>
          <w:sz w:val="24"/>
          <w:szCs w:val="24"/>
        </w:rPr>
        <w:t>дорог,</w:t>
      </w:r>
      <w:r w:rsidRPr="00E100CF">
        <w:rPr>
          <w:rFonts w:ascii="Arial" w:hAnsi="Arial" w:cs="Arial"/>
          <w:spacing w:val="4"/>
          <w:sz w:val="24"/>
          <w:szCs w:val="24"/>
        </w:rPr>
        <w:t xml:space="preserve"> </w:t>
      </w:r>
      <w:r w:rsidRPr="00E100CF">
        <w:rPr>
          <w:rFonts w:ascii="Arial" w:hAnsi="Arial" w:cs="Arial"/>
          <w:sz w:val="24"/>
          <w:szCs w:val="24"/>
        </w:rPr>
        <w:t>автомобильных</w:t>
      </w:r>
      <w:r w:rsidRPr="00E100CF">
        <w:rPr>
          <w:rFonts w:ascii="Arial" w:hAnsi="Arial" w:cs="Arial"/>
          <w:spacing w:val="4"/>
          <w:sz w:val="24"/>
          <w:szCs w:val="24"/>
        </w:rPr>
        <w:t xml:space="preserve"> </w:t>
      </w:r>
      <w:r w:rsidRPr="00E100CF">
        <w:rPr>
          <w:rFonts w:ascii="Arial" w:hAnsi="Arial" w:cs="Arial"/>
          <w:sz w:val="24"/>
          <w:szCs w:val="24"/>
        </w:rPr>
        <w:t>парковок,</w:t>
      </w:r>
      <w:r w:rsidRPr="00E100CF">
        <w:rPr>
          <w:rFonts w:ascii="Arial" w:hAnsi="Arial" w:cs="Arial"/>
          <w:spacing w:val="4"/>
          <w:sz w:val="24"/>
          <w:szCs w:val="24"/>
        </w:rPr>
        <w:t xml:space="preserve"> </w:t>
      </w:r>
      <w:r w:rsidRPr="00E100CF">
        <w:rPr>
          <w:rFonts w:ascii="Arial" w:hAnsi="Arial" w:cs="Arial"/>
          <w:sz w:val="24"/>
          <w:szCs w:val="24"/>
        </w:rPr>
        <w:t>пешеходных</w:t>
      </w:r>
      <w:r w:rsidRPr="00E100CF">
        <w:rPr>
          <w:rFonts w:ascii="Arial" w:hAnsi="Arial" w:cs="Arial"/>
          <w:spacing w:val="5"/>
          <w:sz w:val="24"/>
          <w:szCs w:val="24"/>
        </w:rPr>
        <w:t xml:space="preserve"> </w:t>
      </w:r>
      <w:r w:rsidRPr="00E100CF">
        <w:rPr>
          <w:rFonts w:ascii="Arial" w:hAnsi="Arial" w:cs="Arial"/>
          <w:sz w:val="24"/>
          <w:szCs w:val="24"/>
        </w:rPr>
        <w:t>тротуаров</w:t>
      </w:r>
      <w:r w:rsidRPr="00E100CF">
        <w:rPr>
          <w:rFonts w:ascii="Arial" w:hAnsi="Arial" w:cs="Arial"/>
          <w:spacing w:val="4"/>
          <w:sz w:val="24"/>
          <w:szCs w:val="24"/>
        </w:rPr>
        <w:t xml:space="preserve"> </w:t>
      </w:r>
      <w:r w:rsidRPr="00E100CF">
        <w:rPr>
          <w:rFonts w:ascii="Arial" w:hAnsi="Arial" w:cs="Arial"/>
          <w:sz w:val="24"/>
          <w:szCs w:val="24"/>
        </w:rPr>
        <w:t>на</w:t>
      </w:r>
      <w:r w:rsidRPr="00E100CF">
        <w:rPr>
          <w:rFonts w:ascii="Arial" w:hAnsi="Arial" w:cs="Arial"/>
          <w:spacing w:val="4"/>
          <w:sz w:val="24"/>
          <w:szCs w:val="24"/>
        </w:rPr>
        <w:t xml:space="preserve"> </w:t>
      </w:r>
      <w:r w:rsidRPr="00E100CF">
        <w:rPr>
          <w:rFonts w:ascii="Arial" w:hAnsi="Arial" w:cs="Arial"/>
          <w:sz w:val="24"/>
          <w:szCs w:val="24"/>
        </w:rPr>
        <w:t>газоны</w:t>
      </w:r>
      <w:r w:rsidRPr="00E100CF">
        <w:rPr>
          <w:rFonts w:ascii="Arial" w:hAnsi="Arial" w:cs="Arial"/>
          <w:spacing w:val="5"/>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цветники,</w:t>
      </w:r>
      <w:r w:rsidRPr="00E100CF">
        <w:rPr>
          <w:rFonts w:ascii="Arial" w:hAnsi="Arial" w:cs="Arial"/>
          <w:spacing w:val="4"/>
          <w:sz w:val="24"/>
          <w:szCs w:val="24"/>
        </w:rPr>
        <w:t xml:space="preserve"> </w:t>
      </w:r>
      <w:r w:rsidRPr="00E100CF">
        <w:rPr>
          <w:rFonts w:ascii="Arial" w:hAnsi="Arial" w:cs="Arial"/>
          <w:sz w:val="24"/>
          <w:szCs w:val="24"/>
        </w:rPr>
        <w:t>а</w:t>
      </w:r>
      <w:r w:rsidRPr="00E100CF">
        <w:rPr>
          <w:rFonts w:ascii="Arial" w:hAnsi="Arial" w:cs="Arial"/>
          <w:spacing w:val="4"/>
          <w:sz w:val="24"/>
          <w:szCs w:val="24"/>
        </w:rPr>
        <w:t xml:space="preserve"> </w:t>
      </w:r>
      <w:r w:rsidRPr="00E100CF">
        <w:rPr>
          <w:rFonts w:ascii="Arial" w:hAnsi="Arial" w:cs="Arial"/>
          <w:sz w:val="24"/>
          <w:szCs w:val="24"/>
        </w:rPr>
        <w:t>также</w:t>
      </w:r>
      <w:r w:rsidRPr="00E100CF">
        <w:rPr>
          <w:rFonts w:ascii="Arial" w:hAnsi="Arial" w:cs="Arial"/>
          <w:spacing w:val="5"/>
          <w:sz w:val="24"/>
          <w:szCs w:val="24"/>
        </w:rPr>
        <w:t xml:space="preserve"> </w:t>
      </w:r>
      <w:r w:rsidRPr="00E100CF">
        <w:rPr>
          <w:rFonts w:ascii="Arial" w:hAnsi="Arial" w:cs="Arial"/>
          <w:sz w:val="24"/>
          <w:szCs w:val="24"/>
        </w:rPr>
        <w:t>сбрасывать</w:t>
      </w:r>
      <w:r w:rsidRPr="00E100CF">
        <w:rPr>
          <w:rFonts w:ascii="Arial" w:hAnsi="Arial" w:cs="Arial"/>
          <w:spacing w:val="4"/>
          <w:sz w:val="24"/>
          <w:szCs w:val="24"/>
        </w:rPr>
        <w:t xml:space="preserve"> </w:t>
      </w:r>
      <w:r w:rsidRPr="00E100CF">
        <w:rPr>
          <w:rFonts w:ascii="Arial" w:hAnsi="Arial" w:cs="Arial"/>
          <w:sz w:val="24"/>
          <w:szCs w:val="24"/>
        </w:rPr>
        <w:t>снег</w:t>
      </w:r>
      <w:r w:rsidRPr="00E100CF">
        <w:rPr>
          <w:rFonts w:ascii="Arial" w:hAnsi="Arial" w:cs="Arial"/>
          <w:spacing w:val="1"/>
          <w:sz w:val="24"/>
          <w:szCs w:val="24"/>
        </w:rPr>
        <w:t xml:space="preserve"> </w:t>
      </w:r>
      <w:r w:rsidRPr="00E100CF">
        <w:rPr>
          <w:rFonts w:ascii="Arial" w:hAnsi="Arial" w:cs="Arial"/>
          <w:sz w:val="24"/>
          <w:szCs w:val="24"/>
        </w:rPr>
        <w:t>с крыш на участки зеленых насаждений без принятия мер, обеспечивающих сохранность деревьев и</w:t>
      </w:r>
      <w:r w:rsidRPr="00E100CF">
        <w:rPr>
          <w:rFonts w:ascii="Arial" w:hAnsi="Arial" w:cs="Arial"/>
          <w:spacing w:val="1"/>
          <w:sz w:val="24"/>
          <w:szCs w:val="24"/>
        </w:rPr>
        <w:t xml:space="preserve"> </w:t>
      </w:r>
      <w:r w:rsidRPr="00E100CF">
        <w:rPr>
          <w:rFonts w:ascii="Arial" w:hAnsi="Arial" w:cs="Arial"/>
          <w:sz w:val="24"/>
          <w:szCs w:val="24"/>
        </w:rPr>
        <w:t>кустарников.</w:t>
      </w:r>
    </w:p>
    <w:p w14:paraId="09146149" w14:textId="77777777" w:rsidR="00C96369" w:rsidRPr="00E100CF" w:rsidRDefault="00C96369" w:rsidP="00C96369">
      <w:pPr>
        <w:tabs>
          <w:tab w:val="left" w:pos="284"/>
          <w:tab w:val="left" w:pos="1499"/>
        </w:tabs>
        <w:jc w:val="both"/>
        <w:rPr>
          <w:rFonts w:ascii="Arial" w:hAnsi="Arial" w:cs="Arial"/>
          <w:sz w:val="24"/>
          <w:szCs w:val="24"/>
        </w:rPr>
      </w:pPr>
      <w:r w:rsidRPr="00E100CF">
        <w:rPr>
          <w:rFonts w:ascii="Arial" w:hAnsi="Arial" w:cs="Arial"/>
          <w:sz w:val="24"/>
          <w:szCs w:val="24"/>
        </w:rPr>
        <w:t xml:space="preserve">  6.8.14. Заваливать землей, снегом, строительным и мусором, и материалами, бытовым мусором</w:t>
      </w:r>
      <w:r w:rsidRPr="00E100CF">
        <w:rPr>
          <w:rFonts w:ascii="Arial" w:hAnsi="Arial" w:cs="Arial"/>
          <w:spacing w:val="1"/>
          <w:sz w:val="24"/>
          <w:szCs w:val="24"/>
        </w:rPr>
        <w:t xml:space="preserve"> </w:t>
      </w:r>
      <w:r w:rsidRPr="00E100CF">
        <w:rPr>
          <w:rFonts w:ascii="Arial" w:hAnsi="Arial" w:cs="Arial"/>
          <w:sz w:val="24"/>
          <w:szCs w:val="24"/>
        </w:rPr>
        <w:t>крышки</w:t>
      </w:r>
      <w:r w:rsidRPr="00E100CF">
        <w:rPr>
          <w:rFonts w:ascii="Arial" w:hAnsi="Arial" w:cs="Arial"/>
          <w:spacing w:val="-2"/>
          <w:sz w:val="24"/>
          <w:szCs w:val="24"/>
        </w:rPr>
        <w:t xml:space="preserve"> </w:t>
      </w:r>
      <w:r w:rsidRPr="00E100CF">
        <w:rPr>
          <w:rFonts w:ascii="Arial" w:hAnsi="Arial" w:cs="Arial"/>
          <w:sz w:val="24"/>
          <w:szCs w:val="24"/>
        </w:rPr>
        <w:t>колодцев,</w:t>
      </w:r>
      <w:r w:rsidRPr="00E100CF">
        <w:rPr>
          <w:rFonts w:ascii="Arial" w:hAnsi="Arial" w:cs="Arial"/>
          <w:spacing w:val="-1"/>
          <w:sz w:val="24"/>
          <w:szCs w:val="24"/>
        </w:rPr>
        <w:t xml:space="preserve"> </w:t>
      </w:r>
      <w:r w:rsidRPr="00E100CF">
        <w:rPr>
          <w:rFonts w:ascii="Arial" w:hAnsi="Arial" w:cs="Arial"/>
          <w:sz w:val="24"/>
          <w:szCs w:val="24"/>
        </w:rPr>
        <w:t>водосточные</w:t>
      </w:r>
      <w:r w:rsidRPr="00E100CF">
        <w:rPr>
          <w:rFonts w:ascii="Arial" w:hAnsi="Arial" w:cs="Arial"/>
          <w:spacing w:val="-2"/>
          <w:sz w:val="24"/>
          <w:szCs w:val="24"/>
        </w:rPr>
        <w:t xml:space="preserve"> </w:t>
      </w:r>
      <w:r w:rsidRPr="00E100CF">
        <w:rPr>
          <w:rFonts w:ascii="Arial" w:hAnsi="Arial" w:cs="Arial"/>
          <w:sz w:val="24"/>
          <w:szCs w:val="24"/>
        </w:rPr>
        <w:t>решетки</w:t>
      </w:r>
      <w:r w:rsidRPr="00E100CF">
        <w:rPr>
          <w:rFonts w:ascii="Arial" w:hAnsi="Arial" w:cs="Arial"/>
          <w:spacing w:val="-1"/>
          <w:sz w:val="24"/>
          <w:szCs w:val="24"/>
        </w:rPr>
        <w:t xml:space="preserve"> </w:t>
      </w:r>
      <w:r w:rsidRPr="00E100CF">
        <w:rPr>
          <w:rFonts w:ascii="Arial" w:hAnsi="Arial" w:cs="Arial"/>
          <w:sz w:val="24"/>
          <w:szCs w:val="24"/>
        </w:rPr>
        <w:t>ливневой</w:t>
      </w:r>
      <w:r w:rsidRPr="00E100CF">
        <w:rPr>
          <w:rFonts w:ascii="Arial" w:hAnsi="Arial" w:cs="Arial"/>
          <w:spacing w:val="-1"/>
          <w:sz w:val="24"/>
          <w:szCs w:val="24"/>
        </w:rPr>
        <w:t xml:space="preserve"> </w:t>
      </w:r>
      <w:r w:rsidRPr="00E100CF">
        <w:rPr>
          <w:rFonts w:ascii="Arial" w:hAnsi="Arial" w:cs="Arial"/>
          <w:sz w:val="24"/>
          <w:szCs w:val="24"/>
        </w:rPr>
        <w:t>канализации, лотки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кюветы.</w:t>
      </w:r>
    </w:p>
    <w:p w14:paraId="6DE4D06F" w14:textId="77777777" w:rsidR="00C96369" w:rsidRPr="00E100CF" w:rsidRDefault="00C96369" w:rsidP="00C96369">
      <w:pPr>
        <w:tabs>
          <w:tab w:val="left" w:pos="284"/>
          <w:tab w:val="left" w:pos="1480"/>
        </w:tabs>
        <w:jc w:val="both"/>
        <w:rPr>
          <w:rFonts w:ascii="Arial" w:hAnsi="Arial" w:cs="Arial"/>
          <w:sz w:val="24"/>
          <w:szCs w:val="24"/>
        </w:rPr>
      </w:pPr>
      <w:r w:rsidRPr="00E100CF">
        <w:rPr>
          <w:rFonts w:ascii="Arial" w:hAnsi="Arial" w:cs="Arial"/>
          <w:sz w:val="24"/>
          <w:szCs w:val="24"/>
        </w:rPr>
        <w:t xml:space="preserve">  6.8.15. Самовольно</w:t>
      </w:r>
      <w:r w:rsidRPr="00E100CF">
        <w:rPr>
          <w:rFonts w:ascii="Arial" w:hAnsi="Arial" w:cs="Arial"/>
          <w:spacing w:val="-8"/>
          <w:sz w:val="24"/>
          <w:szCs w:val="24"/>
        </w:rPr>
        <w:t xml:space="preserve"> </w:t>
      </w:r>
      <w:r w:rsidRPr="00E100CF">
        <w:rPr>
          <w:rFonts w:ascii="Arial" w:hAnsi="Arial" w:cs="Arial"/>
          <w:sz w:val="24"/>
          <w:szCs w:val="24"/>
        </w:rPr>
        <w:t>подключаться</w:t>
      </w:r>
      <w:r w:rsidRPr="00E100CF">
        <w:rPr>
          <w:rFonts w:ascii="Arial" w:hAnsi="Arial" w:cs="Arial"/>
          <w:spacing w:val="-8"/>
          <w:sz w:val="24"/>
          <w:szCs w:val="24"/>
        </w:rPr>
        <w:t xml:space="preserve"> </w:t>
      </w:r>
      <w:r w:rsidRPr="00E100CF">
        <w:rPr>
          <w:rFonts w:ascii="Arial" w:hAnsi="Arial" w:cs="Arial"/>
          <w:sz w:val="24"/>
          <w:szCs w:val="24"/>
        </w:rPr>
        <w:t>к</w:t>
      </w:r>
      <w:r w:rsidRPr="00E100CF">
        <w:rPr>
          <w:rFonts w:ascii="Arial" w:hAnsi="Arial" w:cs="Arial"/>
          <w:spacing w:val="-7"/>
          <w:sz w:val="24"/>
          <w:szCs w:val="24"/>
        </w:rPr>
        <w:t xml:space="preserve"> </w:t>
      </w:r>
      <w:r w:rsidRPr="00E100CF">
        <w:rPr>
          <w:rFonts w:ascii="Arial" w:hAnsi="Arial" w:cs="Arial"/>
          <w:sz w:val="24"/>
          <w:szCs w:val="24"/>
        </w:rPr>
        <w:t>городским</w:t>
      </w:r>
      <w:r w:rsidRPr="00E100CF">
        <w:rPr>
          <w:rFonts w:ascii="Arial" w:hAnsi="Arial" w:cs="Arial"/>
          <w:spacing w:val="-8"/>
          <w:sz w:val="24"/>
          <w:szCs w:val="24"/>
        </w:rPr>
        <w:t xml:space="preserve"> </w:t>
      </w:r>
      <w:r w:rsidRPr="00E100CF">
        <w:rPr>
          <w:rFonts w:ascii="Arial" w:hAnsi="Arial" w:cs="Arial"/>
          <w:sz w:val="24"/>
          <w:szCs w:val="24"/>
        </w:rPr>
        <w:t>инженерным</w:t>
      </w:r>
      <w:r w:rsidRPr="00E100CF">
        <w:rPr>
          <w:rFonts w:ascii="Arial" w:hAnsi="Arial" w:cs="Arial"/>
          <w:spacing w:val="-8"/>
          <w:sz w:val="24"/>
          <w:szCs w:val="24"/>
        </w:rPr>
        <w:t xml:space="preserve"> </w:t>
      </w:r>
      <w:r w:rsidRPr="00E100CF">
        <w:rPr>
          <w:rFonts w:ascii="Arial" w:hAnsi="Arial" w:cs="Arial"/>
          <w:sz w:val="24"/>
          <w:szCs w:val="24"/>
        </w:rPr>
        <w:t>сетям.</w:t>
      </w:r>
    </w:p>
    <w:p w14:paraId="7E1D24E3" w14:textId="77777777" w:rsidR="00C96369" w:rsidRPr="00E100CF" w:rsidRDefault="00C96369" w:rsidP="00C96369">
      <w:pPr>
        <w:tabs>
          <w:tab w:val="left" w:pos="284"/>
          <w:tab w:val="left" w:pos="1498"/>
        </w:tabs>
        <w:jc w:val="both"/>
        <w:rPr>
          <w:rFonts w:ascii="Arial" w:hAnsi="Arial" w:cs="Arial"/>
          <w:sz w:val="24"/>
          <w:szCs w:val="24"/>
        </w:rPr>
      </w:pPr>
      <w:r w:rsidRPr="00E100CF">
        <w:rPr>
          <w:rFonts w:ascii="Arial" w:hAnsi="Arial" w:cs="Arial"/>
          <w:sz w:val="24"/>
          <w:szCs w:val="24"/>
        </w:rPr>
        <w:t xml:space="preserve">  6.8.16. Самовольно оставлять на территориях общего пользования (более суток) - неисправные,</w:t>
      </w:r>
      <w:r w:rsidRPr="00E100CF">
        <w:rPr>
          <w:rFonts w:ascii="Arial" w:hAnsi="Arial" w:cs="Arial"/>
          <w:spacing w:val="1"/>
          <w:sz w:val="24"/>
          <w:szCs w:val="24"/>
        </w:rPr>
        <w:t xml:space="preserve"> </w:t>
      </w:r>
      <w:r w:rsidRPr="00E100CF">
        <w:rPr>
          <w:rFonts w:ascii="Arial" w:hAnsi="Arial" w:cs="Arial"/>
          <w:sz w:val="24"/>
          <w:szCs w:val="24"/>
        </w:rPr>
        <w:t>разобранные транспортные средства, их запчасти, прицепы, строительные вагоны, иные механизмы и их</w:t>
      </w:r>
      <w:r w:rsidRPr="00E100CF">
        <w:rPr>
          <w:rFonts w:ascii="Arial" w:hAnsi="Arial" w:cs="Arial"/>
          <w:spacing w:val="-52"/>
          <w:sz w:val="24"/>
          <w:szCs w:val="24"/>
        </w:rPr>
        <w:t xml:space="preserve"> </w:t>
      </w:r>
      <w:r w:rsidRPr="00E100CF">
        <w:rPr>
          <w:rFonts w:ascii="Arial" w:hAnsi="Arial" w:cs="Arial"/>
          <w:sz w:val="24"/>
          <w:szCs w:val="24"/>
        </w:rPr>
        <w:t>детали,</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принимая</w:t>
      </w:r>
      <w:r w:rsidRPr="00E100CF">
        <w:rPr>
          <w:rFonts w:ascii="Arial" w:hAnsi="Arial" w:cs="Arial"/>
          <w:spacing w:val="-1"/>
          <w:sz w:val="24"/>
          <w:szCs w:val="24"/>
        </w:rPr>
        <w:t xml:space="preserve"> </w:t>
      </w:r>
      <w:r w:rsidRPr="00E100CF">
        <w:rPr>
          <w:rFonts w:ascii="Arial" w:hAnsi="Arial" w:cs="Arial"/>
          <w:sz w:val="24"/>
          <w:szCs w:val="24"/>
        </w:rPr>
        <w:t>меры</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2"/>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эвакуации.</w:t>
      </w:r>
    </w:p>
    <w:p w14:paraId="3F1D0E54" w14:textId="77777777" w:rsidR="00C96369" w:rsidRPr="00E100CF" w:rsidRDefault="00C96369" w:rsidP="00C96369">
      <w:pPr>
        <w:tabs>
          <w:tab w:val="left" w:pos="284"/>
          <w:tab w:val="left" w:pos="1497"/>
        </w:tabs>
        <w:jc w:val="both"/>
        <w:rPr>
          <w:rFonts w:ascii="Arial" w:hAnsi="Arial" w:cs="Arial"/>
          <w:sz w:val="24"/>
          <w:szCs w:val="24"/>
        </w:rPr>
      </w:pPr>
      <w:r w:rsidRPr="00E100CF">
        <w:rPr>
          <w:rFonts w:ascii="Arial" w:hAnsi="Arial" w:cs="Arial"/>
          <w:sz w:val="24"/>
          <w:szCs w:val="24"/>
        </w:rPr>
        <w:t xml:space="preserve">  6.8.17. Оставлять транспортные средства (в том числе и неисправные) с целью хранения (более</w:t>
      </w:r>
      <w:r w:rsidRPr="00E100CF">
        <w:rPr>
          <w:rFonts w:ascii="Arial" w:hAnsi="Arial" w:cs="Arial"/>
          <w:spacing w:val="1"/>
          <w:sz w:val="24"/>
          <w:szCs w:val="24"/>
        </w:rPr>
        <w:t xml:space="preserve"> </w:t>
      </w:r>
      <w:r w:rsidRPr="00E100CF">
        <w:rPr>
          <w:rFonts w:ascii="Arial" w:hAnsi="Arial" w:cs="Arial"/>
          <w:sz w:val="24"/>
          <w:szCs w:val="24"/>
        </w:rPr>
        <w:t>суток)</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2"/>
          <w:sz w:val="24"/>
          <w:szCs w:val="24"/>
        </w:rPr>
        <w:t xml:space="preserve"> </w:t>
      </w:r>
      <w:r w:rsidRPr="00E100CF">
        <w:rPr>
          <w:rFonts w:ascii="Arial" w:hAnsi="Arial" w:cs="Arial"/>
          <w:sz w:val="24"/>
          <w:szCs w:val="24"/>
        </w:rPr>
        <w:t>проезжей</w:t>
      </w:r>
      <w:r w:rsidRPr="00E100CF">
        <w:rPr>
          <w:rFonts w:ascii="Arial" w:hAnsi="Arial" w:cs="Arial"/>
          <w:spacing w:val="-2"/>
          <w:sz w:val="24"/>
          <w:szCs w:val="24"/>
        </w:rPr>
        <w:t xml:space="preserve"> </w:t>
      </w:r>
      <w:r w:rsidRPr="00E100CF">
        <w:rPr>
          <w:rFonts w:ascii="Arial" w:hAnsi="Arial" w:cs="Arial"/>
          <w:sz w:val="24"/>
          <w:szCs w:val="24"/>
        </w:rPr>
        <w:t>части</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обочине</w:t>
      </w:r>
      <w:r w:rsidRPr="00E100CF">
        <w:rPr>
          <w:rFonts w:ascii="Arial" w:hAnsi="Arial" w:cs="Arial"/>
          <w:spacing w:val="-1"/>
          <w:sz w:val="24"/>
          <w:szCs w:val="24"/>
        </w:rPr>
        <w:t xml:space="preserve"> </w:t>
      </w:r>
      <w:r w:rsidRPr="00E100CF">
        <w:rPr>
          <w:rFonts w:ascii="Arial" w:hAnsi="Arial" w:cs="Arial"/>
          <w:sz w:val="24"/>
          <w:szCs w:val="24"/>
        </w:rPr>
        <w:t>дорог,</w:t>
      </w:r>
      <w:r w:rsidRPr="00E100CF">
        <w:rPr>
          <w:rFonts w:ascii="Arial" w:hAnsi="Arial" w:cs="Arial"/>
          <w:spacing w:val="-1"/>
          <w:sz w:val="24"/>
          <w:szCs w:val="24"/>
        </w:rPr>
        <w:t xml:space="preserve"> </w:t>
      </w:r>
      <w:r w:rsidRPr="00E100CF">
        <w:rPr>
          <w:rFonts w:ascii="Arial" w:hAnsi="Arial" w:cs="Arial"/>
          <w:sz w:val="24"/>
          <w:szCs w:val="24"/>
        </w:rPr>
        <w:t>создавая</w:t>
      </w:r>
      <w:r w:rsidRPr="00E100CF">
        <w:rPr>
          <w:rFonts w:ascii="Arial" w:hAnsi="Arial" w:cs="Arial"/>
          <w:spacing w:val="-1"/>
          <w:sz w:val="24"/>
          <w:szCs w:val="24"/>
        </w:rPr>
        <w:t xml:space="preserve"> </w:t>
      </w:r>
      <w:r w:rsidRPr="00E100CF">
        <w:rPr>
          <w:rFonts w:ascii="Arial" w:hAnsi="Arial" w:cs="Arial"/>
          <w:sz w:val="24"/>
          <w:szCs w:val="24"/>
        </w:rPr>
        <w:t>помехи</w:t>
      </w:r>
      <w:r w:rsidRPr="00E100CF">
        <w:rPr>
          <w:rFonts w:ascii="Arial" w:hAnsi="Arial" w:cs="Arial"/>
          <w:spacing w:val="-2"/>
          <w:sz w:val="24"/>
          <w:szCs w:val="24"/>
        </w:rPr>
        <w:t xml:space="preserve"> </w:t>
      </w:r>
      <w:r w:rsidRPr="00E100CF">
        <w:rPr>
          <w:rFonts w:ascii="Arial" w:hAnsi="Arial" w:cs="Arial"/>
          <w:sz w:val="24"/>
          <w:szCs w:val="24"/>
        </w:rPr>
        <w:t>для</w:t>
      </w:r>
      <w:r w:rsidRPr="00E100CF">
        <w:rPr>
          <w:rFonts w:ascii="Arial" w:hAnsi="Arial" w:cs="Arial"/>
          <w:spacing w:val="-2"/>
          <w:sz w:val="24"/>
          <w:szCs w:val="24"/>
        </w:rPr>
        <w:t xml:space="preserve"> </w:t>
      </w:r>
      <w:r w:rsidRPr="00E100CF">
        <w:rPr>
          <w:rFonts w:ascii="Arial" w:hAnsi="Arial" w:cs="Arial"/>
          <w:sz w:val="24"/>
          <w:szCs w:val="24"/>
        </w:rPr>
        <w:t>уборки</w:t>
      </w:r>
      <w:r w:rsidRPr="00E100CF">
        <w:rPr>
          <w:rFonts w:ascii="Arial" w:hAnsi="Arial" w:cs="Arial"/>
          <w:spacing w:val="-1"/>
          <w:sz w:val="24"/>
          <w:szCs w:val="24"/>
        </w:rPr>
        <w:t xml:space="preserve"> </w:t>
      </w:r>
      <w:r w:rsidRPr="00E100CF">
        <w:rPr>
          <w:rFonts w:ascii="Arial" w:hAnsi="Arial" w:cs="Arial"/>
          <w:sz w:val="24"/>
          <w:szCs w:val="24"/>
        </w:rPr>
        <w:t>улиц</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дорог.</w:t>
      </w:r>
    </w:p>
    <w:p w14:paraId="58BB7BB7" w14:textId="77777777" w:rsidR="00C96369" w:rsidRPr="00E100CF" w:rsidRDefault="00C96369" w:rsidP="00C96369">
      <w:pPr>
        <w:tabs>
          <w:tab w:val="left" w:pos="284"/>
          <w:tab w:val="left" w:pos="1484"/>
        </w:tabs>
        <w:jc w:val="both"/>
        <w:rPr>
          <w:rFonts w:ascii="Arial" w:hAnsi="Arial" w:cs="Arial"/>
          <w:sz w:val="24"/>
          <w:szCs w:val="24"/>
        </w:rPr>
      </w:pPr>
      <w:r w:rsidRPr="00E100CF">
        <w:rPr>
          <w:rFonts w:ascii="Arial" w:hAnsi="Arial" w:cs="Arial"/>
          <w:sz w:val="24"/>
          <w:szCs w:val="24"/>
        </w:rPr>
        <w:t xml:space="preserve">  6.8.18. Ездить, парковать, оставлять автотранспортные средства на тротуарах и иных площадках,</w:t>
      </w:r>
      <w:r w:rsidRPr="00E100CF">
        <w:rPr>
          <w:rFonts w:ascii="Arial" w:hAnsi="Arial" w:cs="Arial"/>
          <w:spacing w:val="-52"/>
          <w:sz w:val="24"/>
          <w:szCs w:val="24"/>
        </w:rPr>
        <w:t xml:space="preserve"> </w:t>
      </w:r>
      <w:r w:rsidRPr="00E100CF">
        <w:rPr>
          <w:rFonts w:ascii="Arial" w:hAnsi="Arial" w:cs="Arial"/>
          <w:sz w:val="24"/>
          <w:szCs w:val="24"/>
        </w:rPr>
        <w:t>не</w:t>
      </w:r>
      <w:r w:rsidRPr="00E100CF">
        <w:rPr>
          <w:rFonts w:ascii="Arial" w:hAnsi="Arial" w:cs="Arial"/>
          <w:spacing w:val="-2"/>
          <w:sz w:val="24"/>
          <w:szCs w:val="24"/>
        </w:rPr>
        <w:t xml:space="preserve"> </w:t>
      </w:r>
      <w:r w:rsidRPr="00E100CF">
        <w:rPr>
          <w:rFonts w:ascii="Arial" w:hAnsi="Arial" w:cs="Arial"/>
          <w:sz w:val="24"/>
          <w:szCs w:val="24"/>
        </w:rPr>
        <w:t>предназначенных</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этого.</w:t>
      </w:r>
    </w:p>
    <w:p w14:paraId="2B85F519" w14:textId="77777777" w:rsidR="00C96369" w:rsidRPr="00E100CF" w:rsidRDefault="00C96369" w:rsidP="00C96369">
      <w:pPr>
        <w:tabs>
          <w:tab w:val="left" w:pos="284"/>
          <w:tab w:val="left" w:pos="1494"/>
        </w:tabs>
        <w:jc w:val="both"/>
        <w:rPr>
          <w:rFonts w:ascii="Arial" w:hAnsi="Arial" w:cs="Arial"/>
          <w:sz w:val="24"/>
          <w:szCs w:val="24"/>
        </w:rPr>
      </w:pPr>
      <w:r w:rsidRPr="00E100CF">
        <w:rPr>
          <w:rFonts w:ascii="Arial" w:hAnsi="Arial" w:cs="Arial"/>
          <w:sz w:val="24"/>
          <w:szCs w:val="24"/>
        </w:rPr>
        <w:t xml:space="preserve">  6.8.19. Производить ремонт, техническое обслуживание машин и других транспортных средств,</w:t>
      </w:r>
      <w:r w:rsidRPr="00E100CF">
        <w:rPr>
          <w:rFonts w:ascii="Arial" w:hAnsi="Arial" w:cs="Arial"/>
          <w:spacing w:val="1"/>
          <w:sz w:val="24"/>
          <w:szCs w:val="24"/>
        </w:rPr>
        <w:t xml:space="preserve"> </w:t>
      </w:r>
      <w:r w:rsidRPr="00E100CF">
        <w:rPr>
          <w:rFonts w:ascii="Arial" w:hAnsi="Arial" w:cs="Arial"/>
          <w:sz w:val="24"/>
          <w:szCs w:val="24"/>
        </w:rPr>
        <w:t>слив топлива и масла на улицах и местах массового отдыха граждан, на берегах рек и водоемов, в</w:t>
      </w:r>
      <w:r w:rsidRPr="00E100CF">
        <w:rPr>
          <w:rFonts w:ascii="Arial" w:hAnsi="Arial" w:cs="Arial"/>
          <w:spacing w:val="1"/>
          <w:sz w:val="24"/>
          <w:szCs w:val="24"/>
        </w:rPr>
        <w:t xml:space="preserve"> </w:t>
      </w:r>
      <w:r w:rsidRPr="00E100CF">
        <w:rPr>
          <w:rFonts w:ascii="Arial" w:hAnsi="Arial" w:cs="Arial"/>
          <w:sz w:val="24"/>
          <w:szCs w:val="24"/>
        </w:rPr>
        <w:t>парках,</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зеленых зонах и</w:t>
      </w:r>
      <w:r w:rsidRPr="00E100CF">
        <w:rPr>
          <w:rFonts w:ascii="Arial" w:hAnsi="Arial" w:cs="Arial"/>
          <w:spacing w:val="-1"/>
          <w:sz w:val="24"/>
          <w:szCs w:val="24"/>
        </w:rPr>
        <w:t xml:space="preserve"> </w:t>
      </w:r>
      <w:r w:rsidRPr="00E100CF">
        <w:rPr>
          <w:rFonts w:ascii="Arial" w:hAnsi="Arial" w:cs="Arial"/>
          <w:sz w:val="24"/>
          <w:szCs w:val="24"/>
        </w:rPr>
        <w:t>т.п.</w:t>
      </w:r>
    </w:p>
    <w:p w14:paraId="4D187CD9" w14:textId="77777777" w:rsidR="00C96369" w:rsidRPr="00E100CF" w:rsidRDefault="00C96369" w:rsidP="00C96369">
      <w:pPr>
        <w:tabs>
          <w:tab w:val="left" w:pos="284"/>
          <w:tab w:val="left" w:pos="1544"/>
        </w:tabs>
        <w:jc w:val="both"/>
        <w:rPr>
          <w:rFonts w:ascii="Arial" w:hAnsi="Arial" w:cs="Arial"/>
          <w:sz w:val="24"/>
          <w:szCs w:val="24"/>
        </w:rPr>
      </w:pPr>
      <w:r w:rsidRPr="00E100CF">
        <w:rPr>
          <w:rFonts w:ascii="Arial" w:hAnsi="Arial" w:cs="Arial"/>
          <w:sz w:val="24"/>
          <w:szCs w:val="24"/>
        </w:rPr>
        <w:t xml:space="preserve">  6.8.20. Осуществлять</w:t>
      </w:r>
      <w:r w:rsidRPr="00E100CF">
        <w:rPr>
          <w:rFonts w:ascii="Arial" w:hAnsi="Arial" w:cs="Arial"/>
          <w:spacing w:val="1"/>
          <w:sz w:val="24"/>
          <w:szCs w:val="24"/>
        </w:rPr>
        <w:t xml:space="preserve"> </w:t>
      </w:r>
      <w:r w:rsidRPr="00E100CF">
        <w:rPr>
          <w:rFonts w:ascii="Arial" w:hAnsi="Arial" w:cs="Arial"/>
          <w:sz w:val="24"/>
          <w:szCs w:val="24"/>
        </w:rPr>
        <w:t>движение</w:t>
      </w:r>
      <w:r w:rsidRPr="00E100CF">
        <w:rPr>
          <w:rFonts w:ascii="Arial" w:hAnsi="Arial" w:cs="Arial"/>
          <w:spacing w:val="1"/>
          <w:sz w:val="24"/>
          <w:szCs w:val="24"/>
        </w:rPr>
        <w:t xml:space="preserve"> </w:t>
      </w:r>
      <w:r w:rsidRPr="00E100CF">
        <w:rPr>
          <w:rFonts w:ascii="Arial" w:hAnsi="Arial" w:cs="Arial"/>
          <w:sz w:val="24"/>
          <w:szCs w:val="24"/>
        </w:rPr>
        <w:t>своим</w:t>
      </w:r>
      <w:r w:rsidRPr="00E100CF">
        <w:rPr>
          <w:rFonts w:ascii="Arial" w:hAnsi="Arial" w:cs="Arial"/>
          <w:spacing w:val="1"/>
          <w:sz w:val="24"/>
          <w:szCs w:val="24"/>
        </w:rPr>
        <w:t xml:space="preserve"> </w:t>
      </w:r>
      <w:r w:rsidRPr="00E100CF">
        <w:rPr>
          <w:rFonts w:ascii="Arial" w:hAnsi="Arial" w:cs="Arial"/>
          <w:sz w:val="24"/>
          <w:szCs w:val="24"/>
        </w:rPr>
        <w:t>ходом</w:t>
      </w:r>
      <w:r w:rsidRPr="00E100CF">
        <w:rPr>
          <w:rFonts w:ascii="Arial" w:hAnsi="Arial" w:cs="Arial"/>
          <w:spacing w:val="1"/>
          <w:sz w:val="24"/>
          <w:szCs w:val="24"/>
        </w:rPr>
        <w:t xml:space="preserve"> </w:t>
      </w:r>
      <w:r w:rsidRPr="00E100CF">
        <w:rPr>
          <w:rFonts w:ascii="Arial" w:hAnsi="Arial" w:cs="Arial"/>
          <w:sz w:val="24"/>
          <w:szCs w:val="24"/>
        </w:rPr>
        <w:t>машин</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механизмов</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гусеничном</w:t>
      </w:r>
      <w:r w:rsidRPr="00E100CF">
        <w:rPr>
          <w:rFonts w:ascii="Arial" w:hAnsi="Arial" w:cs="Arial"/>
          <w:spacing w:val="1"/>
          <w:sz w:val="24"/>
          <w:szCs w:val="24"/>
        </w:rPr>
        <w:t xml:space="preserve"> </w:t>
      </w:r>
      <w:r w:rsidRPr="00E100CF">
        <w:rPr>
          <w:rFonts w:ascii="Arial" w:hAnsi="Arial" w:cs="Arial"/>
          <w:sz w:val="24"/>
          <w:szCs w:val="24"/>
        </w:rPr>
        <w:t>ходу</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искусственным</w:t>
      </w:r>
      <w:r w:rsidRPr="00E100CF">
        <w:rPr>
          <w:rFonts w:ascii="Arial" w:hAnsi="Arial" w:cs="Arial"/>
          <w:spacing w:val="-2"/>
          <w:sz w:val="24"/>
          <w:szCs w:val="24"/>
        </w:rPr>
        <w:t xml:space="preserve"> </w:t>
      </w:r>
      <w:r w:rsidRPr="00E100CF">
        <w:rPr>
          <w:rFonts w:ascii="Arial" w:hAnsi="Arial" w:cs="Arial"/>
          <w:sz w:val="24"/>
          <w:szCs w:val="24"/>
        </w:rPr>
        <w:t>покрытиям</w:t>
      </w:r>
      <w:r w:rsidRPr="00E100CF">
        <w:rPr>
          <w:rFonts w:ascii="Arial" w:hAnsi="Arial" w:cs="Arial"/>
          <w:spacing w:val="-1"/>
          <w:sz w:val="24"/>
          <w:szCs w:val="24"/>
        </w:rPr>
        <w:t xml:space="preserve"> </w:t>
      </w:r>
      <w:r w:rsidRPr="00E100CF">
        <w:rPr>
          <w:rFonts w:ascii="Arial" w:hAnsi="Arial" w:cs="Arial"/>
          <w:sz w:val="24"/>
          <w:szCs w:val="24"/>
        </w:rPr>
        <w:t>улично-дорожной</w:t>
      </w:r>
      <w:r w:rsidRPr="00E100CF">
        <w:rPr>
          <w:rFonts w:ascii="Arial" w:hAnsi="Arial" w:cs="Arial"/>
          <w:spacing w:val="-1"/>
          <w:sz w:val="24"/>
          <w:szCs w:val="24"/>
        </w:rPr>
        <w:t xml:space="preserve"> </w:t>
      </w:r>
      <w:r w:rsidRPr="00E100CF">
        <w:rPr>
          <w:rFonts w:ascii="Arial" w:hAnsi="Arial" w:cs="Arial"/>
          <w:sz w:val="24"/>
          <w:szCs w:val="24"/>
        </w:rPr>
        <w:t>сети.</w:t>
      </w:r>
    </w:p>
    <w:p w14:paraId="3F7A7696" w14:textId="77777777" w:rsidR="00C96369" w:rsidRPr="00E100CF" w:rsidRDefault="00C96369" w:rsidP="00C96369">
      <w:pPr>
        <w:tabs>
          <w:tab w:val="left" w:pos="284"/>
          <w:tab w:val="left" w:pos="1480"/>
        </w:tabs>
        <w:jc w:val="both"/>
        <w:rPr>
          <w:rFonts w:ascii="Arial" w:hAnsi="Arial" w:cs="Arial"/>
          <w:sz w:val="24"/>
          <w:szCs w:val="24"/>
        </w:rPr>
      </w:pPr>
      <w:r w:rsidRPr="00E100CF">
        <w:rPr>
          <w:rFonts w:ascii="Arial" w:hAnsi="Arial" w:cs="Arial"/>
          <w:sz w:val="24"/>
          <w:szCs w:val="24"/>
        </w:rPr>
        <w:t xml:space="preserve">  6.8.21. </w:t>
      </w:r>
      <w:proofErr w:type="gramStart"/>
      <w:r w:rsidRPr="00E100CF">
        <w:rPr>
          <w:rFonts w:ascii="Arial" w:hAnsi="Arial" w:cs="Arial"/>
          <w:sz w:val="24"/>
          <w:szCs w:val="24"/>
        </w:rPr>
        <w:t>Стоянка</w:t>
      </w:r>
      <w:r w:rsidRPr="00E100CF">
        <w:rPr>
          <w:rFonts w:ascii="Arial" w:hAnsi="Arial" w:cs="Arial"/>
          <w:spacing w:val="-4"/>
          <w:sz w:val="24"/>
          <w:szCs w:val="24"/>
        </w:rPr>
        <w:t xml:space="preserve">  </w:t>
      </w:r>
      <w:r w:rsidRPr="00E100CF">
        <w:rPr>
          <w:rFonts w:ascii="Arial" w:hAnsi="Arial" w:cs="Arial"/>
          <w:sz w:val="24"/>
          <w:szCs w:val="24"/>
        </w:rPr>
        <w:t>такси</w:t>
      </w:r>
      <w:proofErr w:type="gramEnd"/>
      <w:r w:rsidRPr="00E100CF">
        <w:rPr>
          <w:rFonts w:ascii="Arial" w:hAnsi="Arial" w:cs="Arial"/>
          <w:spacing w:val="-3"/>
          <w:sz w:val="24"/>
          <w:szCs w:val="24"/>
        </w:rPr>
        <w:t xml:space="preserve"> </w:t>
      </w:r>
      <w:r w:rsidRPr="00E100CF">
        <w:rPr>
          <w:rFonts w:ascii="Arial" w:hAnsi="Arial" w:cs="Arial"/>
          <w:sz w:val="24"/>
          <w:szCs w:val="24"/>
        </w:rPr>
        <w:t>вне</w:t>
      </w:r>
      <w:r w:rsidRPr="00E100CF">
        <w:rPr>
          <w:rFonts w:ascii="Arial" w:hAnsi="Arial" w:cs="Arial"/>
          <w:spacing w:val="-4"/>
          <w:sz w:val="24"/>
          <w:szCs w:val="24"/>
        </w:rPr>
        <w:t xml:space="preserve"> </w:t>
      </w:r>
      <w:r w:rsidRPr="00E100CF">
        <w:rPr>
          <w:rFonts w:ascii="Arial" w:hAnsi="Arial" w:cs="Arial"/>
          <w:sz w:val="24"/>
          <w:szCs w:val="24"/>
        </w:rPr>
        <w:t>отведенных</w:t>
      </w:r>
      <w:r w:rsidRPr="00E100CF">
        <w:rPr>
          <w:rFonts w:ascii="Arial" w:hAnsi="Arial" w:cs="Arial"/>
          <w:spacing w:val="-3"/>
          <w:sz w:val="24"/>
          <w:szCs w:val="24"/>
        </w:rPr>
        <w:t xml:space="preserve"> </w:t>
      </w:r>
      <w:r w:rsidRPr="00E100CF">
        <w:rPr>
          <w:rFonts w:ascii="Arial" w:hAnsi="Arial" w:cs="Arial"/>
          <w:sz w:val="24"/>
          <w:szCs w:val="24"/>
        </w:rPr>
        <w:t>в</w:t>
      </w:r>
      <w:r w:rsidRPr="00E100CF">
        <w:rPr>
          <w:rFonts w:ascii="Arial" w:hAnsi="Arial" w:cs="Arial"/>
          <w:spacing w:val="-4"/>
          <w:sz w:val="24"/>
          <w:szCs w:val="24"/>
        </w:rPr>
        <w:t xml:space="preserve"> </w:t>
      </w:r>
      <w:r w:rsidRPr="00E100CF">
        <w:rPr>
          <w:rFonts w:ascii="Arial" w:hAnsi="Arial" w:cs="Arial"/>
          <w:sz w:val="24"/>
          <w:szCs w:val="24"/>
        </w:rPr>
        <w:t>установленном</w:t>
      </w:r>
      <w:r w:rsidRPr="00E100CF">
        <w:rPr>
          <w:rFonts w:ascii="Arial" w:hAnsi="Arial" w:cs="Arial"/>
          <w:spacing w:val="-3"/>
          <w:sz w:val="24"/>
          <w:szCs w:val="24"/>
        </w:rPr>
        <w:t xml:space="preserve"> </w:t>
      </w:r>
      <w:r w:rsidRPr="00E100CF">
        <w:rPr>
          <w:rFonts w:ascii="Arial" w:hAnsi="Arial" w:cs="Arial"/>
          <w:sz w:val="24"/>
          <w:szCs w:val="24"/>
        </w:rPr>
        <w:t>порядке</w:t>
      </w:r>
      <w:r w:rsidRPr="00E100CF">
        <w:rPr>
          <w:rFonts w:ascii="Arial" w:hAnsi="Arial" w:cs="Arial"/>
          <w:spacing w:val="-4"/>
          <w:sz w:val="24"/>
          <w:szCs w:val="24"/>
        </w:rPr>
        <w:t xml:space="preserve"> </w:t>
      </w:r>
      <w:r w:rsidRPr="00E100CF">
        <w:rPr>
          <w:rFonts w:ascii="Arial" w:hAnsi="Arial" w:cs="Arial"/>
          <w:sz w:val="24"/>
          <w:szCs w:val="24"/>
        </w:rPr>
        <w:t>мест.</w:t>
      </w:r>
    </w:p>
    <w:p w14:paraId="58242598" w14:textId="77777777" w:rsidR="00C96369" w:rsidRPr="00E100CF" w:rsidRDefault="00C96369" w:rsidP="00C96369">
      <w:pPr>
        <w:tabs>
          <w:tab w:val="left" w:pos="284"/>
          <w:tab w:val="left" w:pos="1480"/>
        </w:tabs>
        <w:jc w:val="both"/>
        <w:rPr>
          <w:rFonts w:ascii="Arial" w:hAnsi="Arial" w:cs="Arial"/>
          <w:sz w:val="24"/>
          <w:szCs w:val="24"/>
        </w:rPr>
      </w:pPr>
      <w:r w:rsidRPr="00E100CF">
        <w:rPr>
          <w:rFonts w:ascii="Arial" w:hAnsi="Arial" w:cs="Arial"/>
          <w:sz w:val="24"/>
          <w:szCs w:val="24"/>
        </w:rPr>
        <w:t xml:space="preserve">  6.8.22. Устанавливать</w:t>
      </w:r>
      <w:r w:rsidRPr="00E100CF">
        <w:rPr>
          <w:rFonts w:ascii="Arial" w:hAnsi="Arial" w:cs="Arial"/>
          <w:spacing w:val="-4"/>
          <w:sz w:val="24"/>
          <w:szCs w:val="24"/>
        </w:rPr>
        <w:t xml:space="preserve"> </w:t>
      </w:r>
      <w:r w:rsidRPr="00E100CF">
        <w:rPr>
          <w:rFonts w:ascii="Arial" w:hAnsi="Arial" w:cs="Arial"/>
          <w:sz w:val="24"/>
          <w:szCs w:val="24"/>
        </w:rPr>
        <w:t>в</w:t>
      </w:r>
      <w:r w:rsidRPr="00E100CF">
        <w:rPr>
          <w:rFonts w:ascii="Arial" w:hAnsi="Arial" w:cs="Arial"/>
          <w:spacing w:val="-4"/>
          <w:sz w:val="24"/>
          <w:szCs w:val="24"/>
        </w:rPr>
        <w:t xml:space="preserve"> </w:t>
      </w:r>
      <w:r w:rsidRPr="00E100CF">
        <w:rPr>
          <w:rFonts w:ascii="Arial" w:hAnsi="Arial" w:cs="Arial"/>
          <w:sz w:val="24"/>
          <w:szCs w:val="24"/>
        </w:rPr>
        <w:t>качестве</w:t>
      </w:r>
      <w:r w:rsidRPr="00E100CF">
        <w:rPr>
          <w:rFonts w:ascii="Arial" w:hAnsi="Arial" w:cs="Arial"/>
          <w:spacing w:val="-4"/>
          <w:sz w:val="24"/>
          <w:szCs w:val="24"/>
        </w:rPr>
        <w:t xml:space="preserve"> </w:t>
      </w:r>
      <w:r w:rsidRPr="00E100CF">
        <w:rPr>
          <w:rFonts w:ascii="Arial" w:hAnsi="Arial" w:cs="Arial"/>
          <w:sz w:val="24"/>
          <w:szCs w:val="24"/>
        </w:rPr>
        <w:t>урн</w:t>
      </w:r>
      <w:r w:rsidRPr="00E100CF">
        <w:rPr>
          <w:rFonts w:ascii="Arial" w:hAnsi="Arial" w:cs="Arial"/>
          <w:spacing w:val="-4"/>
          <w:sz w:val="24"/>
          <w:szCs w:val="24"/>
        </w:rPr>
        <w:t xml:space="preserve"> </w:t>
      </w:r>
      <w:r w:rsidRPr="00E100CF">
        <w:rPr>
          <w:rFonts w:ascii="Arial" w:hAnsi="Arial" w:cs="Arial"/>
          <w:sz w:val="24"/>
          <w:szCs w:val="24"/>
        </w:rPr>
        <w:t>приспособленную</w:t>
      </w:r>
      <w:r w:rsidRPr="00E100CF">
        <w:rPr>
          <w:rFonts w:ascii="Arial" w:hAnsi="Arial" w:cs="Arial"/>
          <w:spacing w:val="-4"/>
          <w:sz w:val="24"/>
          <w:szCs w:val="24"/>
        </w:rPr>
        <w:t xml:space="preserve"> </w:t>
      </w:r>
      <w:r w:rsidRPr="00E100CF">
        <w:rPr>
          <w:rFonts w:ascii="Arial" w:hAnsi="Arial" w:cs="Arial"/>
          <w:sz w:val="24"/>
          <w:szCs w:val="24"/>
        </w:rPr>
        <w:t>тару</w:t>
      </w:r>
      <w:r w:rsidRPr="00E100CF">
        <w:rPr>
          <w:rFonts w:ascii="Arial" w:hAnsi="Arial" w:cs="Arial"/>
          <w:spacing w:val="-3"/>
          <w:sz w:val="24"/>
          <w:szCs w:val="24"/>
        </w:rPr>
        <w:t xml:space="preserve"> </w:t>
      </w:r>
      <w:r w:rsidRPr="00E100CF">
        <w:rPr>
          <w:rFonts w:ascii="Arial" w:hAnsi="Arial" w:cs="Arial"/>
          <w:sz w:val="24"/>
          <w:szCs w:val="24"/>
        </w:rPr>
        <w:t>(коробки,</w:t>
      </w:r>
      <w:r w:rsidRPr="00E100CF">
        <w:rPr>
          <w:rFonts w:ascii="Arial" w:hAnsi="Arial" w:cs="Arial"/>
          <w:spacing w:val="-4"/>
          <w:sz w:val="24"/>
          <w:szCs w:val="24"/>
        </w:rPr>
        <w:t xml:space="preserve"> </w:t>
      </w:r>
      <w:r w:rsidRPr="00E100CF">
        <w:rPr>
          <w:rFonts w:ascii="Arial" w:hAnsi="Arial" w:cs="Arial"/>
          <w:sz w:val="24"/>
          <w:szCs w:val="24"/>
        </w:rPr>
        <w:t>вёдра,</w:t>
      </w:r>
      <w:r w:rsidRPr="00E100CF">
        <w:rPr>
          <w:rFonts w:ascii="Arial" w:hAnsi="Arial" w:cs="Arial"/>
          <w:spacing w:val="-3"/>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т.п.).</w:t>
      </w:r>
    </w:p>
    <w:p w14:paraId="7DC30E88" w14:textId="77777777" w:rsidR="00C96369" w:rsidRPr="00E100CF" w:rsidRDefault="00C96369" w:rsidP="00C96369">
      <w:pPr>
        <w:tabs>
          <w:tab w:val="left" w:pos="284"/>
          <w:tab w:val="left" w:pos="1483"/>
        </w:tabs>
        <w:jc w:val="both"/>
        <w:rPr>
          <w:rFonts w:ascii="Arial" w:hAnsi="Arial" w:cs="Arial"/>
          <w:sz w:val="24"/>
          <w:szCs w:val="24"/>
        </w:rPr>
      </w:pPr>
      <w:r w:rsidRPr="00E100CF">
        <w:rPr>
          <w:rFonts w:ascii="Arial" w:hAnsi="Arial" w:cs="Arial"/>
          <w:sz w:val="24"/>
          <w:szCs w:val="24"/>
        </w:rPr>
        <w:t xml:space="preserve">  6.8.23. Сброс сточных вод, в том числе жидких бытовых отходов, на рельеф местности, в водные</w:t>
      </w:r>
      <w:r w:rsidRPr="00E100CF">
        <w:rPr>
          <w:rFonts w:ascii="Arial" w:hAnsi="Arial" w:cs="Arial"/>
          <w:spacing w:val="-52"/>
          <w:sz w:val="24"/>
          <w:szCs w:val="24"/>
        </w:rPr>
        <w:t xml:space="preserve"> </w:t>
      </w:r>
      <w:r w:rsidRPr="00E100CF">
        <w:rPr>
          <w:rFonts w:ascii="Arial" w:hAnsi="Arial" w:cs="Arial"/>
          <w:sz w:val="24"/>
          <w:szCs w:val="24"/>
        </w:rPr>
        <w:t xml:space="preserve">объекты и в иные неустановленные места, а также сброс </w:t>
      </w:r>
      <w:r w:rsidRPr="00E100CF">
        <w:rPr>
          <w:rFonts w:ascii="Arial" w:hAnsi="Arial" w:cs="Arial"/>
          <w:sz w:val="24"/>
          <w:szCs w:val="24"/>
        </w:rPr>
        <w:lastRenderedPageBreak/>
        <w:t>промышленных и хозяйственно - бытовых</w:t>
      </w:r>
      <w:r w:rsidRPr="00E100CF">
        <w:rPr>
          <w:rFonts w:ascii="Arial" w:hAnsi="Arial" w:cs="Arial"/>
          <w:spacing w:val="1"/>
          <w:sz w:val="24"/>
          <w:szCs w:val="24"/>
        </w:rPr>
        <w:t xml:space="preserve"> </w:t>
      </w:r>
      <w:r w:rsidRPr="00E100CF">
        <w:rPr>
          <w:rFonts w:ascii="Arial" w:hAnsi="Arial" w:cs="Arial"/>
          <w:sz w:val="24"/>
          <w:szCs w:val="24"/>
        </w:rPr>
        <w:t>стоков</w:t>
      </w:r>
      <w:r w:rsidRPr="00E100CF">
        <w:rPr>
          <w:rFonts w:ascii="Arial" w:hAnsi="Arial" w:cs="Arial"/>
          <w:spacing w:val="-2"/>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сети</w:t>
      </w:r>
      <w:r w:rsidRPr="00E100CF">
        <w:rPr>
          <w:rFonts w:ascii="Arial" w:hAnsi="Arial" w:cs="Arial"/>
          <w:spacing w:val="-1"/>
          <w:sz w:val="24"/>
          <w:szCs w:val="24"/>
        </w:rPr>
        <w:t xml:space="preserve"> </w:t>
      </w:r>
      <w:r w:rsidRPr="00E100CF">
        <w:rPr>
          <w:rFonts w:ascii="Arial" w:hAnsi="Arial" w:cs="Arial"/>
          <w:sz w:val="24"/>
          <w:szCs w:val="24"/>
        </w:rPr>
        <w:t>ливневой канализации.</w:t>
      </w:r>
    </w:p>
    <w:p w14:paraId="3F118133" w14:textId="77777777" w:rsidR="00C96369" w:rsidRPr="00E100CF" w:rsidRDefault="00C96369" w:rsidP="00C96369">
      <w:pPr>
        <w:tabs>
          <w:tab w:val="left" w:pos="284"/>
          <w:tab w:val="left" w:pos="1480"/>
        </w:tabs>
        <w:jc w:val="both"/>
        <w:rPr>
          <w:rFonts w:ascii="Arial" w:hAnsi="Arial" w:cs="Arial"/>
          <w:sz w:val="24"/>
          <w:szCs w:val="24"/>
        </w:rPr>
      </w:pPr>
      <w:r w:rsidRPr="00E100CF">
        <w:rPr>
          <w:rFonts w:ascii="Arial" w:hAnsi="Arial" w:cs="Arial"/>
          <w:sz w:val="24"/>
          <w:szCs w:val="24"/>
        </w:rPr>
        <w:t xml:space="preserve">  6.8.24. Загрязнять</w:t>
      </w:r>
      <w:r w:rsidRPr="00E100CF">
        <w:rPr>
          <w:rFonts w:ascii="Arial" w:hAnsi="Arial" w:cs="Arial"/>
          <w:spacing w:val="-7"/>
          <w:sz w:val="24"/>
          <w:szCs w:val="24"/>
        </w:rPr>
        <w:t xml:space="preserve"> </w:t>
      </w:r>
      <w:r w:rsidRPr="00E100CF">
        <w:rPr>
          <w:rFonts w:ascii="Arial" w:hAnsi="Arial" w:cs="Arial"/>
          <w:sz w:val="24"/>
          <w:szCs w:val="24"/>
        </w:rPr>
        <w:t>грунтом</w:t>
      </w:r>
      <w:r w:rsidRPr="00E100CF">
        <w:rPr>
          <w:rFonts w:ascii="Arial" w:hAnsi="Arial" w:cs="Arial"/>
          <w:spacing w:val="-6"/>
          <w:sz w:val="24"/>
          <w:szCs w:val="24"/>
        </w:rPr>
        <w:t xml:space="preserve"> </w:t>
      </w:r>
      <w:r w:rsidRPr="00E100CF">
        <w:rPr>
          <w:rFonts w:ascii="Arial" w:hAnsi="Arial" w:cs="Arial"/>
          <w:sz w:val="24"/>
          <w:szCs w:val="24"/>
        </w:rPr>
        <w:t>улицы</w:t>
      </w:r>
      <w:r w:rsidRPr="00E100CF">
        <w:rPr>
          <w:rFonts w:ascii="Arial" w:hAnsi="Arial" w:cs="Arial"/>
          <w:spacing w:val="-5"/>
          <w:sz w:val="24"/>
          <w:szCs w:val="24"/>
        </w:rPr>
        <w:t xml:space="preserve"> </w:t>
      </w:r>
      <w:r w:rsidRPr="00E100CF">
        <w:rPr>
          <w:rFonts w:ascii="Arial" w:hAnsi="Arial" w:cs="Arial"/>
          <w:sz w:val="24"/>
          <w:szCs w:val="24"/>
        </w:rPr>
        <w:t>города</w:t>
      </w:r>
      <w:r w:rsidRPr="00E100CF">
        <w:rPr>
          <w:rFonts w:ascii="Arial" w:hAnsi="Arial" w:cs="Arial"/>
          <w:spacing w:val="-6"/>
          <w:sz w:val="24"/>
          <w:szCs w:val="24"/>
        </w:rPr>
        <w:t xml:space="preserve"> </w:t>
      </w:r>
      <w:r w:rsidRPr="00E100CF">
        <w:rPr>
          <w:rFonts w:ascii="Arial" w:hAnsi="Arial" w:cs="Arial"/>
          <w:sz w:val="24"/>
          <w:szCs w:val="24"/>
        </w:rPr>
        <w:t>при</w:t>
      </w:r>
      <w:r w:rsidRPr="00E100CF">
        <w:rPr>
          <w:rFonts w:ascii="Arial" w:hAnsi="Arial" w:cs="Arial"/>
          <w:spacing w:val="-7"/>
          <w:sz w:val="24"/>
          <w:szCs w:val="24"/>
        </w:rPr>
        <w:t xml:space="preserve"> </w:t>
      </w:r>
      <w:r w:rsidRPr="00E100CF">
        <w:rPr>
          <w:rFonts w:ascii="Arial" w:hAnsi="Arial" w:cs="Arial"/>
          <w:sz w:val="24"/>
          <w:szCs w:val="24"/>
        </w:rPr>
        <w:t>движении</w:t>
      </w:r>
      <w:r w:rsidRPr="00E100CF">
        <w:rPr>
          <w:rFonts w:ascii="Arial" w:hAnsi="Arial" w:cs="Arial"/>
          <w:spacing w:val="-6"/>
          <w:sz w:val="24"/>
          <w:szCs w:val="24"/>
        </w:rPr>
        <w:t xml:space="preserve"> </w:t>
      </w:r>
      <w:r w:rsidRPr="00E100CF">
        <w:rPr>
          <w:rFonts w:ascii="Arial" w:hAnsi="Arial" w:cs="Arial"/>
          <w:sz w:val="24"/>
          <w:szCs w:val="24"/>
        </w:rPr>
        <w:t>машин,</w:t>
      </w:r>
      <w:r w:rsidRPr="00E100CF">
        <w:rPr>
          <w:rFonts w:ascii="Arial" w:hAnsi="Arial" w:cs="Arial"/>
          <w:spacing w:val="-5"/>
          <w:sz w:val="24"/>
          <w:szCs w:val="24"/>
        </w:rPr>
        <w:t xml:space="preserve"> </w:t>
      </w:r>
      <w:r w:rsidRPr="00E100CF">
        <w:rPr>
          <w:rFonts w:ascii="Arial" w:hAnsi="Arial" w:cs="Arial"/>
          <w:sz w:val="24"/>
          <w:szCs w:val="24"/>
        </w:rPr>
        <w:t>механизмов,</w:t>
      </w:r>
      <w:r w:rsidRPr="00E100CF">
        <w:rPr>
          <w:rFonts w:ascii="Arial" w:hAnsi="Arial" w:cs="Arial"/>
          <w:spacing w:val="-5"/>
          <w:sz w:val="24"/>
          <w:szCs w:val="24"/>
        </w:rPr>
        <w:t xml:space="preserve"> </w:t>
      </w:r>
      <w:r w:rsidRPr="00E100CF">
        <w:rPr>
          <w:rFonts w:ascii="Arial" w:hAnsi="Arial" w:cs="Arial"/>
          <w:sz w:val="24"/>
          <w:szCs w:val="24"/>
        </w:rPr>
        <w:t>иной</w:t>
      </w:r>
      <w:r w:rsidRPr="00E100CF">
        <w:rPr>
          <w:rFonts w:ascii="Arial" w:hAnsi="Arial" w:cs="Arial"/>
          <w:spacing w:val="-6"/>
          <w:sz w:val="24"/>
          <w:szCs w:val="24"/>
        </w:rPr>
        <w:t xml:space="preserve"> </w:t>
      </w:r>
      <w:r w:rsidRPr="00E100CF">
        <w:rPr>
          <w:rFonts w:ascii="Arial" w:hAnsi="Arial" w:cs="Arial"/>
          <w:sz w:val="24"/>
          <w:szCs w:val="24"/>
        </w:rPr>
        <w:t>техники.</w:t>
      </w:r>
    </w:p>
    <w:p w14:paraId="1D965CDE" w14:textId="77777777" w:rsidR="00C96369" w:rsidRPr="00E100CF" w:rsidRDefault="00C96369" w:rsidP="00C96369">
      <w:pPr>
        <w:tabs>
          <w:tab w:val="left" w:pos="284"/>
          <w:tab w:val="left" w:pos="1726"/>
        </w:tabs>
        <w:jc w:val="both"/>
        <w:rPr>
          <w:rFonts w:ascii="Arial" w:hAnsi="Arial" w:cs="Arial"/>
          <w:sz w:val="24"/>
          <w:szCs w:val="24"/>
        </w:rPr>
      </w:pPr>
      <w:r w:rsidRPr="00E100CF">
        <w:rPr>
          <w:rFonts w:ascii="Arial" w:hAnsi="Arial" w:cs="Arial"/>
          <w:sz w:val="24"/>
          <w:szCs w:val="24"/>
        </w:rPr>
        <w:t xml:space="preserve">  6.8.25. Осуществлять</w:t>
      </w:r>
      <w:r w:rsidRPr="00E100CF">
        <w:rPr>
          <w:rFonts w:ascii="Arial" w:hAnsi="Arial" w:cs="Arial"/>
          <w:spacing w:val="1"/>
          <w:sz w:val="24"/>
          <w:szCs w:val="24"/>
        </w:rPr>
        <w:t xml:space="preserve"> </w:t>
      </w:r>
      <w:r w:rsidRPr="00E100CF">
        <w:rPr>
          <w:rFonts w:ascii="Arial" w:hAnsi="Arial" w:cs="Arial"/>
          <w:sz w:val="24"/>
          <w:szCs w:val="24"/>
        </w:rPr>
        <w:t>мойку</w:t>
      </w:r>
      <w:r w:rsidRPr="00E100CF">
        <w:rPr>
          <w:rFonts w:ascii="Arial" w:hAnsi="Arial" w:cs="Arial"/>
          <w:spacing w:val="1"/>
          <w:sz w:val="24"/>
          <w:szCs w:val="24"/>
        </w:rPr>
        <w:t xml:space="preserve"> </w:t>
      </w:r>
      <w:r w:rsidRPr="00E100CF">
        <w:rPr>
          <w:rFonts w:ascii="Arial" w:hAnsi="Arial" w:cs="Arial"/>
          <w:sz w:val="24"/>
          <w:szCs w:val="24"/>
        </w:rPr>
        <w:t>транспортных</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1"/>
          <w:sz w:val="24"/>
          <w:szCs w:val="24"/>
        </w:rPr>
        <w:t xml:space="preserve"> </w:t>
      </w:r>
      <w:r w:rsidRPr="00E100CF">
        <w:rPr>
          <w:rFonts w:ascii="Arial" w:hAnsi="Arial" w:cs="Arial"/>
          <w:sz w:val="24"/>
          <w:szCs w:val="24"/>
        </w:rPr>
        <w:t>за</w:t>
      </w:r>
      <w:r w:rsidRPr="00E100CF">
        <w:rPr>
          <w:rFonts w:ascii="Arial" w:hAnsi="Arial" w:cs="Arial"/>
          <w:spacing w:val="1"/>
          <w:sz w:val="24"/>
          <w:szCs w:val="24"/>
        </w:rPr>
        <w:t xml:space="preserve"> </w:t>
      </w:r>
      <w:r w:rsidRPr="00E100CF">
        <w:rPr>
          <w:rFonts w:ascii="Arial" w:hAnsi="Arial" w:cs="Arial"/>
          <w:sz w:val="24"/>
          <w:szCs w:val="24"/>
        </w:rPr>
        <w:t>исключением</w:t>
      </w:r>
      <w:r w:rsidRPr="00E100CF">
        <w:rPr>
          <w:rFonts w:ascii="Arial" w:hAnsi="Arial" w:cs="Arial"/>
          <w:spacing w:val="1"/>
          <w:sz w:val="24"/>
          <w:szCs w:val="24"/>
        </w:rPr>
        <w:t xml:space="preserve"> </w:t>
      </w:r>
      <w:r w:rsidRPr="00E100CF">
        <w:rPr>
          <w:rFonts w:ascii="Arial" w:hAnsi="Arial" w:cs="Arial"/>
          <w:sz w:val="24"/>
          <w:szCs w:val="24"/>
        </w:rPr>
        <w:t>мойки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специализированных</w:t>
      </w:r>
      <w:r w:rsidRPr="00E100CF">
        <w:rPr>
          <w:rFonts w:ascii="Arial" w:hAnsi="Arial" w:cs="Arial"/>
          <w:spacing w:val="-2"/>
          <w:sz w:val="24"/>
          <w:szCs w:val="24"/>
        </w:rPr>
        <w:t xml:space="preserve"> </w:t>
      </w:r>
      <w:r w:rsidRPr="00E100CF">
        <w:rPr>
          <w:rFonts w:ascii="Arial" w:hAnsi="Arial" w:cs="Arial"/>
          <w:sz w:val="24"/>
          <w:szCs w:val="24"/>
        </w:rPr>
        <w:t>пунктах.</w:t>
      </w:r>
    </w:p>
    <w:p w14:paraId="2C75743C" w14:textId="77777777" w:rsidR="00C96369" w:rsidRPr="00E100CF" w:rsidRDefault="00C96369" w:rsidP="00C96369">
      <w:pPr>
        <w:tabs>
          <w:tab w:val="left" w:pos="284"/>
          <w:tab w:val="left" w:pos="1494"/>
        </w:tabs>
        <w:jc w:val="both"/>
        <w:rPr>
          <w:rFonts w:ascii="Arial" w:hAnsi="Arial" w:cs="Arial"/>
          <w:sz w:val="24"/>
          <w:szCs w:val="24"/>
        </w:rPr>
      </w:pPr>
      <w:r w:rsidRPr="00E100CF">
        <w:rPr>
          <w:rFonts w:ascii="Arial" w:hAnsi="Arial" w:cs="Arial"/>
          <w:sz w:val="24"/>
          <w:szCs w:val="24"/>
        </w:rPr>
        <w:t xml:space="preserve">  6.8.26. Выгул животных на детских, спортивных площадках, парках, скверах, дворах и в местах</w:t>
      </w:r>
      <w:r w:rsidRPr="00E100CF">
        <w:rPr>
          <w:rFonts w:ascii="Arial" w:hAnsi="Arial" w:cs="Arial"/>
          <w:spacing w:val="1"/>
          <w:sz w:val="24"/>
          <w:szCs w:val="24"/>
        </w:rPr>
        <w:t xml:space="preserve"> </w:t>
      </w:r>
      <w:r w:rsidRPr="00E100CF">
        <w:rPr>
          <w:rFonts w:ascii="Arial" w:hAnsi="Arial" w:cs="Arial"/>
          <w:sz w:val="24"/>
          <w:szCs w:val="24"/>
        </w:rPr>
        <w:t>массового</w:t>
      </w:r>
      <w:r w:rsidRPr="00E100CF">
        <w:rPr>
          <w:rFonts w:ascii="Arial" w:hAnsi="Arial" w:cs="Arial"/>
          <w:spacing w:val="-2"/>
          <w:sz w:val="24"/>
          <w:szCs w:val="24"/>
        </w:rPr>
        <w:t xml:space="preserve"> </w:t>
      </w:r>
      <w:r w:rsidRPr="00E100CF">
        <w:rPr>
          <w:rFonts w:ascii="Arial" w:hAnsi="Arial" w:cs="Arial"/>
          <w:sz w:val="24"/>
          <w:szCs w:val="24"/>
        </w:rPr>
        <w:t>скопления</w:t>
      </w:r>
      <w:r w:rsidRPr="00E100CF">
        <w:rPr>
          <w:rFonts w:ascii="Arial" w:hAnsi="Arial" w:cs="Arial"/>
          <w:spacing w:val="-1"/>
          <w:sz w:val="24"/>
          <w:szCs w:val="24"/>
        </w:rPr>
        <w:t xml:space="preserve"> </w:t>
      </w:r>
      <w:r w:rsidRPr="00E100CF">
        <w:rPr>
          <w:rFonts w:ascii="Arial" w:hAnsi="Arial" w:cs="Arial"/>
          <w:sz w:val="24"/>
          <w:szCs w:val="24"/>
        </w:rPr>
        <w:t>людей.</w:t>
      </w:r>
    </w:p>
    <w:p w14:paraId="30F8F57E" w14:textId="77777777" w:rsidR="00C96369" w:rsidRPr="00E100CF" w:rsidRDefault="00C96369" w:rsidP="00C96369">
      <w:pPr>
        <w:tabs>
          <w:tab w:val="left" w:pos="284"/>
        </w:tabs>
        <w:jc w:val="both"/>
        <w:rPr>
          <w:rFonts w:ascii="Arial" w:hAnsi="Arial" w:cs="Arial"/>
          <w:sz w:val="24"/>
          <w:szCs w:val="24"/>
        </w:rPr>
      </w:pPr>
      <w:r w:rsidRPr="00E100CF">
        <w:rPr>
          <w:rFonts w:ascii="Arial" w:hAnsi="Arial" w:cs="Arial"/>
          <w:sz w:val="24"/>
          <w:szCs w:val="24"/>
        </w:rPr>
        <w:t xml:space="preserve">  6.9.  Юридические</w:t>
      </w:r>
      <w:r w:rsidRPr="00E100CF">
        <w:rPr>
          <w:rFonts w:ascii="Arial" w:hAnsi="Arial" w:cs="Arial"/>
          <w:spacing w:val="1"/>
          <w:sz w:val="24"/>
          <w:szCs w:val="24"/>
        </w:rPr>
        <w:t xml:space="preserve"> </w:t>
      </w:r>
      <w:r w:rsidRPr="00E100CF">
        <w:rPr>
          <w:rFonts w:ascii="Arial" w:hAnsi="Arial" w:cs="Arial"/>
          <w:sz w:val="24"/>
          <w:szCs w:val="24"/>
        </w:rPr>
        <w:t>лица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индивидуальные</w:t>
      </w:r>
      <w:r w:rsidRPr="00E100CF">
        <w:rPr>
          <w:rFonts w:ascii="Arial" w:hAnsi="Arial" w:cs="Arial"/>
          <w:spacing w:val="1"/>
          <w:sz w:val="24"/>
          <w:szCs w:val="24"/>
        </w:rPr>
        <w:t xml:space="preserve"> </w:t>
      </w:r>
      <w:r w:rsidRPr="00E100CF">
        <w:rPr>
          <w:rFonts w:ascii="Arial" w:hAnsi="Arial" w:cs="Arial"/>
          <w:sz w:val="24"/>
          <w:szCs w:val="24"/>
        </w:rPr>
        <w:t>предприниматели,</w:t>
      </w:r>
      <w:r w:rsidRPr="00E100CF">
        <w:rPr>
          <w:rFonts w:ascii="Arial" w:hAnsi="Arial" w:cs="Arial"/>
          <w:spacing w:val="1"/>
          <w:sz w:val="24"/>
          <w:szCs w:val="24"/>
        </w:rPr>
        <w:t xml:space="preserve"> </w:t>
      </w:r>
      <w:r w:rsidRPr="00E100CF">
        <w:rPr>
          <w:rFonts w:ascii="Arial" w:hAnsi="Arial" w:cs="Arial"/>
          <w:sz w:val="24"/>
          <w:szCs w:val="24"/>
        </w:rPr>
        <w:t>осуществляющие</w:t>
      </w:r>
      <w:r w:rsidRPr="00E100CF">
        <w:rPr>
          <w:rFonts w:ascii="Arial" w:hAnsi="Arial" w:cs="Arial"/>
          <w:spacing w:val="1"/>
          <w:sz w:val="24"/>
          <w:szCs w:val="24"/>
        </w:rPr>
        <w:t xml:space="preserve"> </w:t>
      </w:r>
      <w:r w:rsidRPr="00E100CF">
        <w:rPr>
          <w:rFonts w:ascii="Arial" w:hAnsi="Arial" w:cs="Arial"/>
          <w:sz w:val="24"/>
          <w:szCs w:val="24"/>
        </w:rPr>
        <w:t>свою</w:t>
      </w:r>
      <w:r w:rsidRPr="00E100CF">
        <w:rPr>
          <w:rFonts w:ascii="Arial" w:hAnsi="Arial" w:cs="Arial"/>
          <w:spacing w:val="1"/>
          <w:sz w:val="24"/>
          <w:szCs w:val="24"/>
        </w:rPr>
        <w:t xml:space="preserve"> </w:t>
      </w:r>
      <w:r w:rsidRPr="00E100CF">
        <w:rPr>
          <w:rFonts w:ascii="Arial" w:hAnsi="Arial" w:cs="Arial"/>
          <w:sz w:val="24"/>
          <w:szCs w:val="24"/>
        </w:rPr>
        <w:t>деятельность</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города</w:t>
      </w:r>
      <w:r w:rsidRPr="00E100CF">
        <w:rPr>
          <w:rFonts w:ascii="Arial" w:hAnsi="Arial" w:cs="Arial"/>
          <w:spacing w:val="1"/>
          <w:sz w:val="24"/>
          <w:szCs w:val="24"/>
        </w:rPr>
        <w:t xml:space="preserve"> </w:t>
      </w:r>
      <w:r w:rsidRPr="00E100CF">
        <w:rPr>
          <w:rFonts w:ascii="Arial" w:hAnsi="Arial" w:cs="Arial"/>
          <w:sz w:val="24"/>
          <w:szCs w:val="24"/>
        </w:rPr>
        <w:t>(строительные</w:t>
      </w:r>
      <w:r w:rsidRPr="00E100CF">
        <w:rPr>
          <w:rFonts w:ascii="Arial" w:hAnsi="Arial" w:cs="Arial"/>
          <w:spacing w:val="1"/>
          <w:sz w:val="24"/>
          <w:szCs w:val="24"/>
        </w:rPr>
        <w:t xml:space="preserve"> </w:t>
      </w:r>
      <w:r w:rsidRPr="00E100CF">
        <w:rPr>
          <w:rFonts w:ascii="Arial" w:hAnsi="Arial" w:cs="Arial"/>
          <w:sz w:val="24"/>
          <w:szCs w:val="24"/>
        </w:rPr>
        <w:t>площадки</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период</w:t>
      </w:r>
      <w:r w:rsidRPr="00E100CF">
        <w:rPr>
          <w:rFonts w:ascii="Arial" w:hAnsi="Arial" w:cs="Arial"/>
          <w:spacing w:val="1"/>
          <w:sz w:val="24"/>
          <w:szCs w:val="24"/>
        </w:rPr>
        <w:t xml:space="preserve"> </w:t>
      </w:r>
      <w:r w:rsidRPr="00E100CF">
        <w:rPr>
          <w:rFonts w:ascii="Arial" w:hAnsi="Arial" w:cs="Arial"/>
          <w:sz w:val="24"/>
          <w:szCs w:val="24"/>
        </w:rPr>
        <w:t>строительства</w:t>
      </w:r>
      <w:r w:rsidRPr="00E100CF">
        <w:rPr>
          <w:rFonts w:ascii="Arial" w:hAnsi="Arial" w:cs="Arial"/>
          <w:spacing w:val="55"/>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 xml:space="preserve">объекты общественного питания, рынки, автозаправочные станции, парки культуры и </w:t>
      </w:r>
      <w:proofErr w:type="gramStart"/>
      <w:r w:rsidRPr="00E100CF">
        <w:rPr>
          <w:rFonts w:ascii="Arial" w:hAnsi="Arial" w:cs="Arial"/>
          <w:sz w:val="24"/>
          <w:szCs w:val="24"/>
        </w:rPr>
        <w:t>отдыха,  кладбища</w:t>
      </w:r>
      <w:proofErr w:type="gramEnd"/>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т.д.)</w:t>
      </w:r>
      <w:r w:rsidRPr="00E100CF">
        <w:rPr>
          <w:rFonts w:ascii="Arial" w:hAnsi="Arial" w:cs="Arial"/>
          <w:spacing w:val="1"/>
          <w:sz w:val="24"/>
          <w:szCs w:val="24"/>
        </w:rPr>
        <w:t xml:space="preserve"> </w:t>
      </w:r>
      <w:r w:rsidRPr="00E100CF">
        <w:rPr>
          <w:rFonts w:ascii="Arial" w:hAnsi="Arial" w:cs="Arial"/>
          <w:sz w:val="24"/>
          <w:szCs w:val="24"/>
        </w:rPr>
        <w:t>обязаны</w:t>
      </w:r>
      <w:r w:rsidRPr="00E100CF">
        <w:rPr>
          <w:rFonts w:ascii="Arial" w:hAnsi="Arial" w:cs="Arial"/>
          <w:spacing w:val="1"/>
          <w:sz w:val="24"/>
          <w:szCs w:val="24"/>
        </w:rPr>
        <w:t xml:space="preserve"> </w:t>
      </w:r>
      <w:r w:rsidRPr="00E100CF">
        <w:rPr>
          <w:rFonts w:ascii="Arial" w:hAnsi="Arial" w:cs="Arial"/>
          <w:sz w:val="24"/>
          <w:szCs w:val="24"/>
        </w:rPr>
        <w:t>обеспечить</w:t>
      </w:r>
      <w:r w:rsidRPr="00E100CF">
        <w:rPr>
          <w:rFonts w:ascii="Arial" w:hAnsi="Arial" w:cs="Arial"/>
          <w:spacing w:val="1"/>
          <w:sz w:val="24"/>
          <w:szCs w:val="24"/>
        </w:rPr>
        <w:t xml:space="preserve"> </w:t>
      </w:r>
      <w:r w:rsidRPr="00E100CF">
        <w:rPr>
          <w:rFonts w:ascii="Arial" w:hAnsi="Arial" w:cs="Arial"/>
          <w:sz w:val="24"/>
          <w:szCs w:val="24"/>
        </w:rPr>
        <w:t>установку</w:t>
      </w:r>
      <w:r w:rsidRPr="00E100CF">
        <w:rPr>
          <w:rFonts w:ascii="Arial" w:hAnsi="Arial" w:cs="Arial"/>
          <w:spacing w:val="1"/>
          <w:sz w:val="24"/>
          <w:szCs w:val="24"/>
        </w:rPr>
        <w:t xml:space="preserve"> </w:t>
      </w:r>
      <w:r w:rsidRPr="00E100CF">
        <w:rPr>
          <w:rFonts w:ascii="Arial" w:hAnsi="Arial" w:cs="Arial"/>
          <w:sz w:val="24"/>
          <w:szCs w:val="24"/>
        </w:rPr>
        <w:t>стационарных</w:t>
      </w:r>
      <w:r w:rsidRPr="00E100CF">
        <w:rPr>
          <w:rFonts w:ascii="Arial" w:hAnsi="Arial" w:cs="Arial"/>
          <w:spacing w:val="1"/>
          <w:sz w:val="24"/>
          <w:szCs w:val="24"/>
        </w:rPr>
        <w:t xml:space="preserve"> </w:t>
      </w:r>
      <w:r w:rsidRPr="00E100CF">
        <w:rPr>
          <w:rFonts w:ascii="Arial" w:hAnsi="Arial" w:cs="Arial"/>
          <w:sz w:val="24"/>
          <w:szCs w:val="24"/>
        </w:rPr>
        <w:t>туалетов</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биотуалетов</w:t>
      </w:r>
      <w:r w:rsidRPr="00E100CF">
        <w:rPr>
          <w:rFonts w:ascii="Arial" w:hAnsi="Arial" w:cs="Arial"/>
          <w:spacing w:val="55"/>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отсутствии</w:t>
      </w:r>
      <w:r w:rsidRPr="00E100CF">
        <w:rPr>
          <w:rFonts w:ascii="Arial" w:hAnsi="Arial" w:cs="Arial"/>
          <w:spacing w:val="28"/>
          <w:sz w:val="24"/>
          <w:szCs w:val="24"/>
        </w:rPr>
        <w:t xml:space="preserve"> </w:t>
      </w:r>
      <w:r w:rsidRPr="00E100CF">
        <w:rPr>
          <w:rFonts w:ascii="Arial" w:hAnsi="Arial" w:cs="Arial"/>
          <w:sz w:val="24"/>
          <w:szCs w:val="24"/>
        </w:rPr>
        <w:t>канализации)</w:t>
      </w:r>
      <w:r w:rsidRPr="00E100CF">
        <w:rPr>
          <w:rFonts w:ascii="Arial" w:hAnsi="Arial" w:cs="Arial"/>
          <w:spacing w:val="28"/>
          <w:sz w:val="24"/>
          <w:szCs w:val="24"/>
        </w:rPr>
        <w:t xml:space="preserve"> </w:t>
      </w:r>
      <w:r w:rsidRPr="00E100CF">
        <w:rPr>
          <w:rFonts w:ascii="Arial" w:hAnsi="Arial" w:cs="Arial"/>
          <w:sz w:val="24"/>
          <w:szCs w:val="24"/>
        </w:rPr>
        <w:t>как</w:t>
      </w:r>
      <w:r w:rsidRPr="00E100CF">
        <w:rPr>
          <w:rFonts w:ascii="Arial" w:hAnsi="Arial" w:cs="Arial"/>
          <w:spacing w:val="28"/>
          <w:sz w:val="24"/>
          <w:szCs w:val="24"/>
        </w:rPr>
        <w:t xml:space="preserve"> </w:t>
      </w:r>
      <w:r w:rsidRPr="00E100CF">
        <w:rPr>
          <w:rFonts w:ascii="Arial" w:hAnsi="Arial" w:cs="Arial"/>
          <w:sz w:val="24"/>
          <w:szCs w:val="24"/>
        </w:rPr>
        <w:t>для</w:t>
      </w:r>
      <w:r w:rsidRPr="00E100CF">
        <w:rPr>
          <w:rFonts w:ascii="Arial" w:hAnsi="Arial" w:cs="Arial"/>
          <w:spacing w:val="28"/>
          <w:sz w:val="24"/>
          <w:szCs w:val="24"/>
        </w:rPr>
        <w:t xml:space="preserve"> </w:t>
      </w:r>
      <w:r w:rsidRPr="00E100CF">
        <w:rPr>
          <w:rFonts w:ascii="Arial" w:hAnsi="Arial" w:cs="Arial"/>
          <w:sz w:val="24"/>
          <w:szCs w:val="24"/>
        </w:rPr>
        <w:t>сотрудников,</w:t>
      </w:r>
      <w:r w:rsidRPr="00E100CF">
        <w:rPr>
          <w:rFonts w:ascii="Arial" w:hAnsi="Arial" w:cs="Arial"/>
          <w:spacing w:val="28"/>
          <w:sz w:val="24"/>
          <w:szCs w:val="24"/>
        </w:rPr>
        <w:t xml:space="preserve"> </w:t>
      </w:r>
      <w:r w:rsidRPr="00E100CF">
        <w:rPr>
          <w:rFonts w:ascii="Arial" w:hAnsi="Arial" w:cs="Arial"/>
          <w:sz w:val="24"/>
          <w:szCs w:val="24"/>
        </w:rPr>
        <w:t>так</w:t>
      </w:r>
      <w:r w:rsidRPr="00E100CF">
        <w:rPr>
          <w:rFonts w:ascii="Arial" w:hAnsi="Arial" w:cs="Arial"/>
          <w:spacing w:val="28"/>
          <w:sz w:val="24"/>
          <w:szCs w:val="24"/>
        </w:rPr>
        <w:t xml:space="preserve"> </w:t>
      </w:r>
      <w:r w:rsidRPr="00E100CF">
        <w:rPr>
          <w:rFonts w:ascii="Arial" w:hAnsi="Arial" w:cs="Arial"/>
          <w:sz w:val="24"/>
          <w:szCs w:val="24"/>
        </w:rPr>
        <w:t>и</w:t>
      </w:r>
      <w:r w:rsidRPr="00E100CF">
        <w:rPr>
          <w:rFonts w:ascii="Arial" w:hAnsi="Arial" w:cs="Arial"/>
          <w:spacing w:val="28"/>
          <w:sz w:val="24"/>
          <w:szCs w:val="24"/>
        </w:rPr>
        <w:t xml:space="preserve"> </w:t>
      </w:r>
      <w:r w:rsidRPr="00E100CF">
        <w:rPr>
          <w:rFonts w:ascii="Arial" w:hAnsi="Arial" w:cs="Arial"/>
          <w:sz w:val="24"/>
          <w:szCs w:val="24"/>
        </w:rPr>
        <w:t>для</w:t>
      </w:r>
      <w:r w:rsidRPr="00E100CF">
        <w:rPr>
          <w:rFonts w:ascii="Arial" w:hAnsi="Arial" w:cs="Arial"/>
          <w:spacing w:val="28"/>
          <w:sz w:val="24"/>
          <w:szCs w:val="24"/>
        </w:rPr>
        <w:t xml:space="preserve"> </w:t>
      </w:r>
      <w:r w:rsidRPr="00E100CF">
        <w:rPr>
          <w:rFonts w:ascii="Arial" w:hAnsi="Arial" w:cs="Arial"/>
          <w:sz w:val="24"/>
          <w:szCs w:val="24"/>
        </w:rPr>
        <w:t>посетителей.</w:t>
      </w:r>
      <w:r w:rsidRPr="00E100CF">
        <w:rPr>
          <w:rFonts w:ascii="Arial" w:hAnsi="Arial" w:cs="Arial"/>
          <w:spacing w:val="28"/>
          <w:sz w:val="24"/>
          <w:szCs w:val="24"/>
        </w:rPr>
        <w:t xml:space="preserve"> </w:t>
      </w:r>
      <w:r w:rsidRPr="00E100CF">
        <w:rPr>
          <w:rFonts w:ascii="Arial" w:hAnsi="Arial" w:cs="Arial"/>
          <w:sz w:val="24"/>
          <w:szCs w:val="24"/>
        </w:rPr>
        <w:t>Уборка</w:t>
      </w:r>
      <w:r w:rsidRPr="00E100CF">
        <w:rPr>
          <w:rFonts w:ascii="Arial" w:hAnsi="Arial" w:cs="Arial"/>
          <w:spacing w:val="28"/>
          <w:sz w:val="24"/>
          <w:szCs w:val="24"/>
        </w:rPr>
        <w:t xml:space="preserve"> </w:t>
      </w:r>
      <w:r w:rsidRPr="00E100CF">
        <w:rPr>
          <w:rFonts w:ascii="Arial" w:hAnsi="Arial" w:cs="Arial"/>
          <w:sz w:val="24"/>
          <w:szCs w:val="24"/>
        </w:rPr>
        <w:t>туалетов</w:t>
      </w:r>
      <w:r w:rsidRPr="00E100CF">
        <w:rPr>
          <w:rFonts w:ascii="Arial" w:hAnsi="Arial" w:cs="Arial"/>
          <w:spacing w:val="28"/>
          <w:sz w:val="24"/>
          <w:szCs w:val="24"/>
        </w:rPr>
        <w:t xml:space="preserve"> </w:t>
      </w:r>
      <w:r w:rsidRPr="00E100CF">
        <w:rPr>
          <w:rFonts w:ascii="Arial" w:hAnsi="Arial" w:cs="Arial"/>
          <w:sz w:val="24"/>
          <w:szCs w:val="24"/>
        </w:rPr>
        <w:t>должна производиться по мере загрязнения, но не реже одного раза в день, туалеты должны находиться в</w:t>
      </w:r>
      <w:r w:rsidRPr="00E100CF">
        <w:rPr>
          <w:rFonts w:ascii="Arial" w:hAnsi="Arial" w:cs="Arial"/>
          <w:spacing w:val="1"/>
          <w:sz w:val="24"/>
          <w:szCs w:val="24"/>
        </w:rPr>
        <w:t xml:space="preserve"> </w:t>
      </w:r>
      <w:r w:rsidRPr="00E100CF">
        <w:rPr>
          <w:rFonts w:ascii="Arial" w:hAnsi="Arial" w:cs="Arial"/>
          <w:sz w:val="24"/>
          <w:szCs w:val="24"/>
        </w:rPr>
        <w:t>технически</w:t>
      </w:r>
      <w:r w:rsidRPr="00E100CF">
        <w:rPr>
          <w:rFonts w:ascii="Arial" w:hAnsi="Arial" w:cs="Arial"/>
          <w:spacing w:val="-1"/>
          <w:sz w:val="24"/>
          <w:szCs w:val="24"/>
        </w:rPr>
        <w:t xml:space="preserve"> </w:t>
      </w:r>
      <w:r w:rsidRPr="00E100CF">
        <w:rPr>
          <w:rFonts w:ascii="Arial" w:hAnsi="Arial" w:cs="Arial"/>
          <w:sz w:val="24"/>
          <w:szCs w:val="24"/>
        </w:rPr>
        <w:t>исправном</w:t>
      </w:r>
      <w:r w:rsidRPr="00E100CF">
        <w:rPr>
          <w:rFonts w:ascii="Arial" w:hAnsi="Arial" w:cs="Arial"/>
          <w:spacing w:val="-1"/>
          <w:sz w:val="24"/>
          <w:szCs w:val="24"/>
        </w:rPr>
        <w:t xml:space="preserve"> </w:t>
      </w:r>
      <w:r w:rsidRPr="00E100CF">
        <w:rPr>
          <w:rFonts w:ascii="Arial" w:hAnsi="Arial" w:cs="Arial"/>
          <w:sz w:val="24"/>
          <w:szCs w:val="24"/>
        </w:rPr>
        <w:t>состоянии.</w:t>
      </w:r>
    </w:p>
    <w:p w14:paraId="59EEB87D" w14:textId="77777777" w:rsidR="00C96369" w:rsidRPr="00E100CF" w:rsidRDefault="00C96369" w:rsidP="00C96369">
      <w:pPr>
        <w:tabs>
          <w:tab w:val="left" w:pos="284"/>
          <w:tab w:val="left" w:pos="1317"/>
        </w:tabs>
        <w:jc w:val="both"/>
        <w:rPr>
          <w:rFonts w:ascii="Arial" w:hAnsi="Arial" w:cs="Arial"/>
          <w:sz w:val="24"/>
          <w:szCs w:val="24"/>
        </w:rPr>
      </w:pPr>
      <w:r w:rsidRPr="00E100CF">
        <w:rPr>
          <w:rFonts w:ascii="Arial" w:hAnsi="Arial" w:cs="Arial"/>
          <w:sz w:val="24"/>
          <w:szCs w:val="24"/>
        </w:rPr>
        <w:t xml:space="preserve">  6.10. Юридическим</w:t>
      </w:r>
      <w:r w:rsidRPr="00E100CF">
        <w:rPr>
          <w:rFonts w:ascii="Arial" w:hAnsi="Arial" w:cs="Arial"/>
          <w:spacing w:val="1"/>
          <w:sz w:val="24"/>
          <w:szCs w:val="24"/>
        </w:rPr>
        <w:t xml:space="preserve"> </w:t>
      </w:r>
      <w:r w:rsidRPr="00E100CF">
        <w:rPr>
          <w:rFonts w:ascii="Arial" w:hAnsi="Arial" w:cs="Arial"/>
          <w:sz w:val="24"/>
          <w:szCs w:val="24"/>
        </w:rPr>
        <w:t>лицам</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индивидуальным</w:t>
      </w:r>
      <w:r w:rsidRPr="00E100CF">
        <w:rPr>
          <w:rFonts w:ascii="Arial" w:hAnsi="Arial" w:cs="Arial"/>
          <w:spacing w:val="1"/>
          <w:sz w:val="24"/>
          <w:szCs w:val="24"/>
        </w:rPr>
        <w:t xml:space="preserve"> </w:t>
      </w:r>
      <w:r w:rsidRPr="00E100CF">
        <w:rPr>
          <w:rFonts w:ascii="Arial" w:hAnsi="Arial" w:cs="Arial"/>
          <w:sz w:val="24"/>
          <w:szCs w:val="24"/>
        </w:rPr>
        <w:t>предпринимателям,</w:t>
      </w:r>
      <w:r w:rsidRPr="00E100CF">
        <w:rPr>
          <w:rFonts w:ascii="Arial" w:hAnsi="Arial" w:cs="Arial"/>
          <w:spacing w:val="1"/>
          <w:sz w:val="24"/>
          <w:szCs w:val="24"/>
        </w:rPr>
        <w:t xml:space="preserve"> </w:t>
      </w:r>
      <w:r w:rsidRPr="00E100CF">
        <w:rPr>
          <w:rFonts w:ascii="Arial" w:hAnsi="Arial" w:cs="Arial"/>
          <w:sz w:val="24"/>
          <w:szCs w:val="24"/>
        </w:rPr>
        <w:t>осуществляющим</w:t>
      </w:r>
      <w:r w:rsidRPr="00E100CF">
        <w:rPr>
          <w:rFonts w:ascii="Arial" w:hAnsi="Arial" w:cs="Arial"/>
          <w:spacing w:val="1"/>
          <w:sz w:val="24"/>
          <w:szCs w:val="24"/>
        </w:rPr>
        <w:t xml:space="preserve"> </w:t>
      </w:r>
      <w:r w:rsidRPr="00E100CF">
        <w:rPr>
          <w:rFonts w:ascii="Arial" w:hAnsi="Arial" w:cs="Arial"/>
          <w:sz w:val="24"/>
          <w:szCs w:val="24"/>
        </w:rPr>
        <w:t>свою</w:t>
      </w:r>
      <w:r w:rsidRPr="00E100CF">
        <w:rPr>
          <w:rFonts w:ascii="Arial" w:hAnsi="Arial" w:cs="Arial"/>
          <w:spacing w:val="1"/>
          <w:sz w:val="24"/>
          <w:szCs w:val="24"/>
        </w:rPr>
        <w:t xml:space="preserve"> </w:t>
      </w:r>
      <w:r w:rsidRPr="00E100CF">
        <w:rPr>
          <w:rFonts w:ascii="Arial" w:hAnsi="Arial" w:cs="Arial"/>
          <w:sz w:val="24"/>
          <w:szCs w:val="24"/>
        </w:rPr>
        <w:t>деятельность</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сельского поселения</w:t>
      </w:r>
      <w:r w:rsidRPr="00E100CF">
        <w:rPr>
          <w:rFonts w:ascii="Arial" w:hAnsi="Arial" w:cs="Arial"/>
          <w:spacing w:val="1"/>
          <w:sz w:val="24"/>
          <w:szCs w:val="24"/>
        </w:rPr>
        <w:t xml:space="preserve"> </w:t>
      </w:r>
      <w:r w:rsidRPr="00E100CF">
        <w:rPr>
          <w:rFonts w:ascii="Arial" w:hAnsi="Arial" w:cs="Arial"/>
          <w:sz w:val="24"/>
          <w:szCs w:val="24"/>
        </w:rPr>
        <w:t>необходимо</w:t>
      </w:r>
      <w:r w:rsidRPr="00E100CF">
        <w:rPr>
          <w:rFonts w:ascii="Arial" w:hAnsi="Arial" w:cs="Arial"/>
          <w:spacing w:val="56"/>
          <w:sz w:val="24"/>
          <w:szCs w:val="24"/>
        </w:rPr>
        <w:t xml:space="preserve"> </w:t>
      </w:r>
      <w:r w:rsidRPr="00E100CF">
        <w:rPr>
          <w:rFonts w:ascii="Arial" w:hAnsi="Arial" w:cs="Arial"/>
          <w:sz w:val="24"/>
          <w:szCs w:val="24"/>
        </w:rPr>
        <w:t>обеспечить</w:t>
      </w:r>
      <w:r w:rsidRPr="00E100CF">
        <w:rPr>
          <w:rFonts w:ascii="Arial" w:hAnsi="Arial" w:cs="Arial"/>
          <w:spacing w:val="1"/>
          <w:sz w:val="24"/>
          <w:szCs w:val="24"/>
        </w:rPr>
        <w:t xml:space="preserve"> </w:t>
      </w:r>
      <w:r w:rsidRPr="00E100CF">
        <w:rPr>
          <w:rFonts w:ascii="Arial" w:hAnsi="Arial" w:cs="Arial"/>
          <w:sz w:val="24"/>
          <w:szCs w:val="24"/>
        </w:rPr>
        <w:t>организацию и еженедельное (санитарный день) проведение социально значимых работ (содержание,</w:t>
      </w:r>
      <w:r w:rsidRPr="00E100CF">
        <w:rPr>
          <w:rFonts w:ascii="Arial" w:hAnsi="Arial" w:cs="Arial"/>
          <w:spacing w:val="1"/>
          <w:sz w:val="24"/>
          <w:szCs w:val="24"/>
        </w:rPr>
        <w:t xml:space="preserve"> </w:t>
      </w:r>
      <w:r w:rsidRPr="00E100CF">
        <w:rPr>
          <w:rFonts w:ascii="Arial" w:hAnsi="Arial" w:cs="Arial"/>
          <w:sz w:val="24"/>
          <w:szCs w:val="24"/>
        </w:rPr>
        <w:t>поддержание</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чистоте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порядке</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организаций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прилегающей</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мусора,</w:t>
      </w:r>
      <w:r w:rsidRPr="00E100CF">
        <w:rPr>
          <w:rFonts w:ascii="Arial" w:hAnsi="Arial" w:cs="Arial"/>
          <w:spacing w:val="1"/>
          <w:sz w:val="24"/>
          <w:szCs w:val="24"/>
        </w:rPr>
        <w:t xml:space="preserve"> </w:t>
      </w:r>
      <w:r w:rsidRPr="00E100CF">
        <w:rPr>
          <w:rFonts w:ascii="Arial" w:hAnsi="Arial" w:cs="Arial"/>
          <w:sz w:val="24"/>
          <w:szCs w:val="24"/>
        </w:rPr>
        <w:t>образовавшегося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результате ведения</w:t>
      </w:r>
      <w:r w:rsidRPr="00E100CF">
        <w:rPr>
          <w:rFonts w:ascii="Arial" w:hAnsi="Arial" w:cs="Arial"/>
          <w:spacing w:val="-2"/>
          <w:sz w:val="24"/>
          <w:szCs w:val="24"/>
        </w:rPr>
        <w:t xml:space="preserve"> </w:t>
      </w:r>
      <w:r w:rsidRPr="00E100CF">
        <w:rPr>
          <w:rFonts w:ascii="Arial" w:hAnsi="Arial" w:cs="Arial"/>
          <w:sz w:val="24"/>
          <w:szCs w:val="24"/>
        </w:rPr>
        <w:t>хозяйственной деятельности).</w:t>
      </w:r>
    </w:p>
    <w:p w14:paraId="36288BD2" w14:textId="77777777" w:rsidR="00C96369" w:rsidRPr="00E100CF" w:rsidRDefault="00C96369" w:rsidP="00C96369">
      <w:pPr>
        <w:tabs>
          <w:tab w:val="left" w:pos="284"/>
          <w:tab w:val="left" w:pos="1463"/>
        </w:tabs>
        <w:jc w:val="both"/>
        <w:rPr>
          <w:rFonts w:ascii="Arial" w:hAnsi="Arial" w:cs="Arial"/>
          <w:sz w:val="24"/>
          <w:szCs w:val="24"/>
        </w:rPr>
      </w:pPr>
      <w:r w:rsidRPr="00E100CF">
        <w:rPr>
          <w:rFonts w:ascii="Arial" w:hAnsi="Arial" w:cs="Arial"/>
          <w:sz w:val="24"/>
          <w:szCs w:val="24"/>
        </w:rPr>
        <w:t xml:space="preserve">  6.11. Собственники</w:t>
      </w:r>
      <w:r w:rsidRPr="00E100CF">
        <w:rPr>
          <w:rFonts w:ascii="Arial" w:hAnsi="Arial" w:cs="Arial"/>
          <w:spacing w:val="57"/>
          <w:sz w:val="24"/>
          <w:szCs w:val="24"/>
        </w:rPr>
        <w:t xml:space="preserve"> </w:t>
      </w:r>
      <w:r w:rsidRPr="00E100CF">
        <w:rPr>
          <w:rFonts w:ascii="Arial" w:hAnsi="Arial" w:cs="Arial"/>
          <w:sz w:val="24"/>
          <w:szCs w:val="24"/>
        </w:rPr>
        <w:t>индивидуальных</w:t>
      </w:r>
      <w:r w:rsidRPr="00E100CF">
        <w:rPr>
          <w:rFonts w:ascii="Arial" w:hAnsi="Arial" w:cs="Arial"/>
          <w:spacing w:val="22"/>
          <w:sz w:val="24"/>
          <w:szCs w:val="24"/>
        </w:rPr>
        <w:t xml:space="preserve"> </w:t>
      </w:r>
      <w:r w:rsidRPr="00E100CF">
        <w:rPr>
          <w:rFonts w:ascii="Arial" w:hAnsi="Arial" w:cs="Arial"/>
          <w:sz w:val="24"/>
          <w:szCs w:val="24"/>
        </w:rPr>
        <w:t>жилых</w:t>
      </w:r>
      <w:r w:rsidRPr="00E100CF">
        <w:rPr>
          <w:rFonts w:ascii="Arial" w:hAnsi="Arial" w:cs="Arial"/>
          <w:spacing w:val="44"/>
          <w:sz w:val="24"/>
          <w:szCs w:val="24"/>
        </w:rPr>
        <w:t xml:space="preserve"> </w:t>
      </w:r>
      <w:r w:rsidRPr="00E100CF">
        <w:rPr>
          <w:rFonts w:ascii="Arial" w:hAnsi="Arial" w:cs="Arial"/>
          <w:sz w:val="24"/>
          <w:szCs w:val="24"/>
        </w:rPr>
        <w:t>домов</w:t>
      </w:r>
      <w:r w:rsidRPr="00E100CF">
        <w:rPr>
          <w:rFonts w:ascii="Arial" w:hAnsi="Arial" w:cs="Arial"/>
          <w:spacing w:val="1"/>
          <w:w w:val="105"/>
          <w:sz w:val="24"/>
          <w:szCs w:val="24"/>
        </w:rPr>
        <w:t xml:space="preserve"> </w:t>
      </w:r>
      <w:r w:rsidRPr="00E100CF">
        <w:rPr>
          <w:rFonts w:ascii="Arial" w:hAnsi="Arial" w:cs="Arial"/>
          <w:sz w:val="24"/>
          <w:szCs w:val="24"/>
        </w:rPr>
        <w:t>обязаны:</w:t>
      </w:r>
    </w:p>
    <w:p w14:paraId="4C88CD28" w14:textId="77777777" w:rsidR="00C96369" w:rsidRPr="00E100CF" w:rsidRDefault="00C96369" w:rsidP="00C96369">
      <w:pPr>
        <w:tabs>
          <w:tab w:val="left" w:pos="284"/>
          <w:tab w:val="left" w:pos="1408"/>
        </w:tabs>
        <w:jc w:val="both"/>
        <w:rPr>
          <w:rFonts w:ascii="Arial" w:hAnsi="Arial" w:cs="Arial"/>
          <w:sz w:val="24"/>
          <w:szCs w:val="24"/>
        </w:rPr>
      </w:pPr>
      <w:r w:rsidRPr="00E100CF">
        <w:rPr>
          <w:rFonts w:ascii="Arial" w:hAnsi="Arial" w:cs="Arial"/>
          <w:w w:val="105"/>
          <w:sz w:val="24"/>
          <w:szCs w:val="24"/>
        </w:rPr>
        <w:t xml:space="preserve">  6.11.1. содержать</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чистоте</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порядке</w:t>
      </w:r>
      <w:r w:rsidRPr="00E100CF">
        <w:rPr>
          <w:rFonts w:ascii="Arial" w:hAnsi="Arial" w:cs="Arial"/>
          <w:spacing w:val="1"/>
          <w:w w:val="105"/>
          <w:sz w:val="24"/>
          <w:szCs w:val="24"/>
        </w:rPr>
        <w:t xml:space="preserve"> </w:t>
      </w:r>
      <w:r w:rsidRPr="00E100CF">
        <w:rPr>
          <w:rFonts w:ascii="Arial" w:hAnsi="Arial" w:cs="Arial"/>
          <w:w w:val="105"/>
          <w:sz w:val="24"/>
          <w:szCs w:val="24"/>
        </w:rPr>
        <w:t>жилой</w:t>
      </w:r>
      <w:r w:rsidRPr="00E100CF">
        <w:rPr>
          <w:rFonts w:ascii="Arial" w:hAnsi="Arial" w:cs="Arial"/>
          <w:spacing w:val="1"/>
          <w:w w:val="105"/>
          <w:sz w:val="24"/>
          <w:szCs w:val="24"/>
        </w:rPr>
        <w:t xml:space="preserve"> </w:t>
      </w:r>
      <w:r w:rsidRPr="00E100CF">
        <w:rPr>
          <w:rFonts w:ascii="Arial" w:hAnsi="Arial" w:cs="Arial"/>
          <w:w w:val="105"/>
          <w:sz w:val="24"/>
          <w:szCs w:val="24"/>
        </w:rPr>
        <w:t>дом,</w:t>
      </w:r>
      <w:r w:rsidRPr="00E100CF">
        <w:rPr>
          <w:rFonts w:ascii="Arial" w:hAnsi="Arial" w:cs="Arial"/>
          <w:spacing w:val="1"/>
          <w:w w:val="105"/>
          <w:sz w:val="24"/>
          <w:szCs w:val="24"/>
        </w:rPr>
        <w:t xml:space="preserve"> </w:t>
      </w:r>
      <w:r w:rsidRPr="00E100CF">
        <w:rPr>
          <w:rFonts w:ascii="Arial" w:hAnsi="Arial" w:cs="Arial"/>
          <w:w w:val="105"/>
          <w:sz w:val="24"/>
          <w:szCs w:val="24"/>
        </w:rPr>
        <w:t>надворные</w:t>
      </w:r>
      <w:r w:rsidRPr="00E100CF">
        <w:rPr>
          <w:rFonts w:ascii="Arial" w:hAnsi="Arial" w:cs="Arial"/>
          <w:spacing w:val="1"/>
          <w:w w:val="105"/>
          <w:sz w:val="24"/>
          <w:szCs w:val="24"/>
        </w:rPr>
        <w:t xml:space="preserve"> </w:t>
      </w:r>
      <w:r w:rsidRPr="00E100CF">
        <w:rPr>
          <w:rFonts w:ascii="Arial" w:hAnsi="Arial" w:cs="Arial"/>
          <w:w w:val="105"/>
          <w:sz w:val="24"/>
          <w:szCs w:val="24"/>
        </w:rPr>
        <w:t>постройки,</w:t>
      </w:r>
      <w:r w:rsidRPr="00E100CF">
        <w:rPr>
          <w:rFonts w:ascii="Arial" w:hAnsi="Arial" w:cs="Arial"/>
          <w:spacing w:val="1"/>
          <w:w w:val="105"/>
          <w:sz w:val="24"/>
          <w:szCs w:val="24"/>
        </w:rPr>
        <w:t xml:space="preserve"> </w:t>
      </w:r>
      <w:r w:rsidRPr="00E100CF">
        <w:rPr>
          <w:rFonts w:ascii="Arial" w:hAnsi="Arial" w:cs="Arial"/>
          <w:w w:val="105"/>
          <w:sz w:val="24"/>
          <w:szCs w:val="24"/>
        </w:rPr>
        <w:t>ограждения</w:t>
      </w:r>
      <w:r w:rsidRPr="00E100CF">
        <w:rPr>
          <w:rFonts w:ascii="Arial" w:hAnsi="Arial" w:cs="Arial"/>
          <w:spacing w:val="19"/>
          <w:w w:val="105"/>
          <w:sz w:val="24"/>
          <w:szCs w:val="24"/>
        </w:rPr>
        <w:t xml:space="preserve"> </w:t>
      </w:r>
      <w:r w:rsidRPr="00E100CF">
        <w:rPr>
          <w:rFonts w:ascii="Arial" w:hAnsi="Arial" w:cs="Arial"/>
          <w:w w:val="105"/>
          <w:sz w:val="24"/>
          <w:szCs w:val="24"/>
        </w:rPr>
        <w:t>и</w:t>
      </w:r>
      <w:r w:rsidRPr="00E100CF">
        <w:rPr>
          <w:rFonts w:ascii="Arial" w:hAnsi="Arial" w:cs="Arial"/>
          <w:spacing w:val="-5"/>
          <w:w w:val="105"/>
          <w:sz w:val="24"/>
          <w:szCs w:val="24"/>
        </w:rPr>
        <w:t xml:space="preserve"> </w:t>
      </w:r>
      <w:r w:rsidRPr="00E100CF">
        <w:rPr>
          <w:rFonts w:ascii="Arial" w:hAnsi="Arial" w:cs="Arial"/>
          <w:w w:val="105"/>
          <w:sz w:val="24"/>
          <w:szCs w:val="24"/>
        </w:rPr>
        <w:t>прилегающую</w:t>
      </w:r>
      <w:r w:rsidRPr="00E100CF">
        <w:rPr>
          <w:rFonts w:ascii="Arial" w:hAnsi="Arial" w:cs="Arial"/>
          <w:spacing w:val="13"/>
          <w:w w:val="105"/>
          <w:sz w:val="24"/>
          <w:szCs w:val="24"/>
        </w:rPr>
        <w:t xml:space="preserve"> </w:t>
      </w:r>
      <w:r w:rsidRPr="00E100CF">
        <w:rPr>
          <w:rFonts w:ascii="Arial" w:hAnsi="Arial" w:cs="Arial"/>
          <w:w w:val="105"/>
          <w:sz w:val="24"/>
          <w:szCs w:val="24"/>
        </w:rPr>
        <w:t>к</w:t>
      </w:r>
      <w:r w:rsidRPr="00E100CF">
        <w:rPr>
          <w:rFonts w:ascii="Arial" w:hAnsi="Arial" w:cs="Arial"/>
          <w:spacing w:val="-4"/>
          <w:w w:val="105"/>
          <w:sz w:val="24"/>
          <w:szCs w:val="24"/>
        </w:rPr>
        <w:t xml:space="preserve"> </w:t>
      </w:r>
      <w:r w:rsidRPr="00E100CF">
        <w:rPr>
          <w:rFonts w:ascii="Arial" w:hAnsi="Arial" w:cs="Arial"/>
          <w:w w:val="105"/>
          <w:sz w:val="24"/>
          <w:szCs w:val="24"/>
        </w:rPr>
        <w:t>жилому</w:t>
      </w:r>
      <w:r w:rsidRPr="00E100CF">
        <w:rPr>
          <w:rFonts w:ascii="Arial" w:hAnsi="Arial" w:cs="Arial"/>
          <w:spacing w:val="14"/>
          <w:w w:val="105"/>
          <w:sz w:val="24"/>
          <w:szCs w:val="24"/>
        </w:rPr>
        <w:t xml:space="preserve"> </w:t>
      </w:r>
      <w:r w:rsidRPr="00E100CF">
        <w:rPr>
          <w:rFonts w:ascii="Arial" w:hAnsi="Arial" w:cs="Arial"/>
          <w:w w:val="105"/>
          <w:sz w:val="24"/>
          <w:szCs w:val="24"/>
        </w:rPr>
        <w:t>дому</w:t>
      </w:r>
      <w:r w:rsidRPr="00E100CF">
        <w:rPr>
          <w:rFonts w:ascii="Arial" w:hAnsi="Arial" w:cs="Arial"/>
          <w:spacing w:val="3"/>
          <w:w w:val="105"/>
          <w:sz w:val="24"/>
          <w:szCs w:val="24"/>
        </w:rPr>
        <w:t xml:space="preserve"> </w:t>
      </w:r>
      <w:r w:rsidRPr="00E100CF">
        <w:rPr>
          <w:rFonts w:ascii="Arial" w:hAnsi="Arial" w:cs="Arial"/>
          <w:w w:val="105"/>
          <w:sz w:val="24"/>
          <w:szCs w:val="24"/>
        </w:rPr>
        <w:t>территорию;</w:t>
      </w:r>
    </w:p>
    <w:p w14:paraId="37335784" w14:textId="77777777" w:rsidR="00C96369" w:rsidRPr="00E100CF" w:rsidRDefault="00C96369" w:rsidP="00C96369">
      <w:pPr>
        <w:tabs>
          <w:tab w:val="left" w:pos="142"/>
          <w:tab w:val="left" w:pos="1335"/>
        </w:tabs>
        <w:jc w:val="both"/>
        <w:rPr>
          <w:rFonts w:ascii="Arial" w:hAnsi="Arial" w:cs="Arial"/>
          <w:sz w:val="24"/>
          <w:szCs w:val="24"/>
        </w:rPr>
      </w:pPr>
      <w:r w:rsidRPr="00E100CF">
        <w:rPr>
          <w:rFonts w:ascii="Arial" w:hAnsi="Arial" w:cs="Arial"/>
          <w:sz w:val="24"/>
          <w:szCs w:val="24"/>
        </w:rPr>
        <w:t xml:space="preserve">  6.11.2. </w:t>
      </w:r>
      <w:r w:rsidRPr="00E100CF">
        <w:rPr>
          <w:rFonts w:ascii="Arial" w:hAnsi="Arial" w:cs="Arial"/>
          <w:w w:val="105"/>
          <w:sz w:val="24"/>
          <w:szCs w:val="24"/>
        </w:rPr>
        <w:t>иметь</w:t>
      </w:r>
      <w:r w:rsidRPr="00E100CF">
        <w:rPr>
          <w:rFonts w:ascii="Arial" w:hAnsi="Arial" w:cs="Arial"/>
          <w:spacing w:val="60"/>
          <w:w w:val="105"/>
          <w:sz w:val="24"/>
          <w:szCs w:val="24"/>
        </w:rPr>
        <w:t xml:space="preserve"> </w:t>
      </w:r>
      <w:r w:rsidRPr="00E100CF">
        <w:rPr>
          <w:rFonts w:ascii="Arial" w:hAnsi="Arial" w:cs="Arial"/>
          <w:w w:val="105"/>
          <w:sz w:val="24"/>
          <w:szCs w:val="24"/>
        </w:rPr>
        <w:t>на</w:t>
      </w:r>
      <w:r w:rsidRPr="00E100CF">
        <w:rPr>
          <w:rFonts w:ascii="Arial" w:hAnsi="Arial" w:cs="Arial"/>
          <w:spacing w:val="50"/>
          <w:w w:val="105"/>
          <w:sz w:val="24"/>
          <w:szCs w:val="24"/>
        </w:rPr>
        <w:t xml:space="preserve"> </w:t>
      </w:r>
      <w:r w:rsidRPr="00E100CF">
        <w:rPr>
          <w:rFonts w:ascii="Arial" w:hAnsi="Arial" w:cs="Arial"/>
          <w:w w:val="105"/>
          <w:sz w:val="24"/>
          <w:szCs w:val="24"/>
        </w:rPr>
        <w:t>жилом</w:t>
      </w:r>
      <w:r w:rsidRPr="00E100CF">
        <w:rPr>
          <w:rFonts w:ascii="Arial" w:hAnsi="Arial" w:cs="Arial"/>
          <w:spacing w:val="58"/>
          <w:w w:val="105"/>
          <w:sz w:val="24"/>
          <w:szCs w:val="24"/>
        </w:rPr>
        <w:t xml:space="preserve"> </w:t>
      </w:r>
      <w:r w:rsidRPr="00E100CF">
        <w:rPr>
          <w:rFonts w:ascii="Arial" w:hAnsi="Arial" w:cs="Arial"/>
          <w:w w:val="105"/>
          <w:sz w:val="24"/>
          <w:szCs w:val="24"/>
        </w:rPr>
        <w:t>доме</w:t>
      </w:r>
      <w:r w:rsidRPr="00E100CF">
        <w:rPr>
          <w:rFonts w:ascii="Arial" w:hAnsi="Arial" w:cs="Arial"/>
          <w:spacing w:val="58"/>
          <w:w w:val="105"/>
          <w:sz w:val="24"/>
          <w:szCs w:val="24"/>
        </w:rPr>
        <w:t xml:space="preserve"> </w:t>
      </w:r>
      <w:r w:rsidRPr="00E100CF">
        <w:rPr>
          <w:rFonts w:ascii="Arial" w:hAnsi="Arial" w:cs="Arial"/>
          <w:w w:val="105"/>
          <w:sz w:val="24"/>
          <w:szCs w:val="24"/>
        </w:rPr>
        <w:t>номерной</w:t>
      </w:r>
      <w:r w:rsidRPr="00E100CF">
        <w:rPr>
          <w:rFonts w:ascii="Arial" w:hAnsi="Arial" w:cs="Arial"/>
          <w:spacing w:val="58"/>
          <w:w w:val="105"/>
          <w:sz w:val="24"/>
          <w:szCs w:val="24"/>
        </w:rPr>
        <w:t xml:space="preserve"> </w:t>
      </w:r>
      <w:r w:rsidRPr="00E100CF">
        <w:rPr>
          <w:rFonts w:ascii="Arial" w:hAnsi="Arial" w:cs="Arial"/>
          <w:w w:val="105"/>
          <w:sz w:val="24"/>
          <w:szCs w:val="24"/>
        </w:rPr>
        <w:t>знак</w:t>
      </w:r>
      <w:r w:rsidRPr="00E100CF">
        <w:rPr>
          <w:rFonts w:ascii="Arial" w:hAnsi="Arial" w:cs="Arial"/>
          <w:spacing w:val="54"/>
          <w:w w:val="105"/>
          <w:sz w:val="24"/>
          <w:szCs w:val="24"/>
        </w:rPr>
        <w:t xml:space="preserve"> </w:t>
      </w:r>
      <w:r w:rsidRPr="00E100CF">
        <w:rPr>
          <w:rFonts w:ascii="Arial" w:hAnsi="Arial" w:cs="Arial"/>
          <w:w w:val="105"/>
          <w:sz w:val="24"/>
          <w:szCs w:val="24"/>
        </w:rPr>
        <w:t>и</w:t>
      </w:r>
      <w:r w:rsidRPr="00E100CF">
        <w:rPr>
          <w:rFonts w:ascii="Arial" w:hAnsi="Arial" w:cs="Arial"/>
          <w:spacing w:val="47"/>
          <w:w w:val="105"/>
          <w:sz w:val="24"/>
          <w:szCs w:val="24"/>
        </w:rPr>
        <w:t xml:space="preserve"> </w:t>
      </w:r>
      <w:r w:rsidRPr="00E100CF">
        <w:rPr>
          <w:rFonts w:ascii="Arial" w:hAnsi="Arial" w:cs="Arial"/>
          <w:w w:val="105"/>
          <w:sz w:val="24"/>
          <w:szCs w:val="24"/>
        </w:rPr>
        <w:t>поддерживать</w:t>
      </w:r>
      <w:r w:rsidRPr="00E100CF">
        <w:rPr>
          <w:rFonts w:ascii="Arial" w:hAnsi="Arial" w:cs="Arial"/>
          <w:spacing w:val="19"/>
          <w:w w:val="105"/>
          <w:sz w:val="24"/>
          <w:szCs w:val="24"/>
        </w:rPr>
        <w:t xml:space="preserve"> </w:t>
      </w:r>
      <w:r w:rsidRPr="00E100CF">
        <w:rPr>
          <w:rFonts w:ascii="Arial" w:hAnsi="Arial" w:cs="Arial"/>
          <w:w w:val="105"/>
          <w:sz w:val="24"/>
          <w:szCs w:val="24"/>
        </w:rPr>
        <w:t>его</w:t>
      </w:r>
      <w:r w:rsidRPr="00E100CF">
        <w:rPr>
          <w:rFonts w:ascii="Arial" w:hAnsi="Arial" w:cs="Arial"/>
          <w:spacing w:val="54"/>
          <w:w w:val="105"/>
          <w:sz w:val="24"/>
          <w:szCs w:val="24"/>
        </w:rPr>
        <w:t xml:space="preserve"> </w:t>
      </w:r>
      <w:r w:rsidRPr="00E100CF">
        <w:rPr>
          <w:rFonts w:ascii="Arial" w:hAnsi="Arial" w:cs="Arial"/>
          <w:w w:val="105"/>
          <w:sz w:val="24"/>
          <w:szCs w:val="24"/>
        </w:rPr>
        <w:t>в</w:t>
      </w:r>
      <w:r w:rsidRPr="00E100CF">
        <w:rPr>
          <w:rFonts w:ascii="Arial" w:hAnsi="Arial" w:cs="Arial"/>
          <w:spacing w:val="44"/>
          <w:w w:val="105"/>
          <w:sz w:val="24"/>
          <w:szCs w:val="24"/>
        </w:rPr>
        <w:t xml:space="preserve"> </w:t>
      </w:r>
      <w:r w:rsidRPr="00E100CF">
        <w:rPr>
          <w:rFonts w:ascii="Arial" w:hAnsi="Arial" w:cs="Arial"/>
          <w:w w:val="105"/>
          <w:sz w:val="24"/>
          <w:szCs w:val="24"/>
        </w:rPr>
        <w:t>исправном</w:t>
      </w:r>
      <w:r w:rsidRPr="00E100CF">
        <w:rPr>
          <w:rFonts w:ascii="Arial" w:hAnsi="Arial" w:cs="Arial"/>
          <w:sz w:val="24"/>
          <w:szCs w:val="24"/>
        </w:rPr>
        <w:t xml:space="preserve"> состоянии;</w:t>
      </w:r>
    </w:p>
    <w:p w14:paraId="47B13094" w14:textId="77777777" w:rsidR="00C96369" w:rsidRPr="00E100CF" w:rsidRDefault="00C96369" w:rsidP="00C96369">
      <w:pPr>
        <w:tabs>
          <w:tab w:val="left" w:pos="284"/>
        </w:tabs>
        <w:jc w:val="both"/>
        <w:rPr>
          <w:rFonts w:ascii="Arial" w:hAnsi="Arial" w:cs="Arial"/>
          <w:sz w:val="24"/>
          <w:szCs w:val="24"/>
        </w:rPr>
      </w:pPr>
      <w:r w:rsidRPr="00E100CF">
        <w:rPr>
          <w:rFonts w:ascii="Arial" w:hAnsi="Arial" w:cs="Arial"/>
          <w:sz w:val="24"/>
          <w:szCs w:val="24"/>
        </w:rPr>
        <w:t xml:space="preserve">  </w:t>
      </w:r>
      <w:r w:rsidRPr="00E100CF">
        <w:rPr>
          <w:rFonts w:ascii="Arial" w:hAnsi="Arial" w:cs="Arial"/>
          <w:w w:val="105"/>
          <w:sz w:val="24"/>
          <w:szCs w:val="24"/>
        </w:rPr>
        <w:t xml:space="preserve">6.11.3. </w:t>
      </w:r>
      <w:r w:rsidRPr="00E100CF">
        <w:rPr>
          <w:rFonts w:ascii="Arial" w:hAnsi="Arial" w:cs="Arial"/>
          <w:sz w:val="24"/>
          <w:szCs w:val="24"/>
        </w:rPr>
        <w:t>обеспечивать</w:t>
      </w:r>
      <w:r w:rsidRPr="00E100CF">
        <w:rPr>
          <w:rFonts w:ascii="Arial" w:hAnsi="Arial" w:cs="Arial"/>
          <w:spacing w:val="1"/>
          <w:sz w:val="24"/>
          <w:szCs w:val="24"/>
        </w:rPr>
        <w:t xml:space="preserve"> </w:t>
      </w:r>
      <w:r w:rsidRPr="00E100CF">
        <w:rPr>
          <w:rFonts w:ascii="Arial" w:hAnsi="Arial" w:cs="Arial"/>
          <w:sz w:val="24"/>
          <w:szCs w:val="24"/>
        </w:rPr>
        <w:t>сохранность</w:t>
      </w:r>
      <w:r w:rsidRPr="00E100CF">
        <w:rPr>
          <w:rFonts w:ascii="Arial" w:hAnsi="Arial" w:cs="Arial"/>
          <w:spacing w:val="1"/>
          <w:sz w:val="24"/>
          <w:szCs w:val="24"/>
        </w:rPr>
        <w:t xml:space="preserve"> </w:t>
      </w:r>
      <w:r w:rsidRPr="00E100CF">
        <w:rPr>
          <w:rFonts w:ascii="Arial" w:hAnsi="Arial" w:cs="Arial"/>
          <w:sz w:val="24"/>
          <w:szCs w:val="24"/>
        </w:rPr>
        <w:t>имеющихся</w:t>
      </w:r>
      <w:r w:rsidRPr="00E100CF">
        <w:rPr>
          <w:rFonts w:ascii="Arial" w:hAnsi="Arial" w:cs="Arial"/>
          <w:spacing w:val="1"/>
          <w:sz w:val="24"/>
          <w:szCs w:val="24"/>
        </w:rPr>
        <w:t xml:space="preserve"> </w:t>
      </w:r>
      <w:r w:rsidRPr="00E100CF">
        <w:rPr>
          <w:rFonts w:ascii="Arial" w:hAnsi="Arial" w:cs="Arial"/>
          <w:sz w:val="24"/>
          <w:szCs w:val="24"/>
        </w:rPr>
        <w:t>перед</w:t>
      </w:r>
      <w:r w:rsidRPr="00E100CF">
        <w:rPr>
          <w:rFonts w:ascii="Arial" w:hAnsi="Arial" w:cs="Arial"/>
          <w:spacing w:val="1"/>
          <w:sz w:val="24"/>
          <w:szCs w:val="24"/>
        </w:rPr>
        <w:t xml:space="preserve"> </w:t>
      </w:r>
      <w:r w:rsidRPr="00E100CF">
        <w:rPr>
          <w:rFonts w:ascii="Arial" w:hAnsi="Arial" w:cs="Arial"/>
          <w:sz w:val="24"/>
          <w:szCs w:val="24"/>
        </w:rPr>
        <w:t>жилым</w:t>
      </w:r>
      <w:r w:rsidRPr="00E100CF">
        <w:rPr>
          <w:rFonts w:ascii="Arial" w:hAnsi="Arial" w:cs="Arial"/>
          <w:spacing w:val="1"/>
          <w:sz w:val="24"/>
          <w:szCs w:val="24"/>
        </w:rPr>
        <w:t xml:space="preserve"> </w:t>
      </w:r>
      <w:r w:rsidRPr="00E100CF">
        <w:rPr>
          <w:rFonts w:ascii="Arial" w:hAnsi="Arial" w:cs="Arial"/>
          <w:sz w:val="24"/>
          <w:szCs w:val="24"/>
        </w:rPr>
        <w:t>домом</w:t>
      </w:r>
      <w:r w:rsidRPr="00E100CF">
        <w:rPr>
          <w:rFonts w:ascii="Arial" w:hAnsi="Arial" w:cs="Arial"/>
          <w:spacing w:val="1"/>
          <w:sz w:val="24"/>
          <w:szCs w:val="24"/>
        </w:rPr>
        <w:t xml:space="preserve"> </w:t>
      </w:r>
      <w:r w:rsidRPr="00E100CF">
        <w:rPr>
          <w:rFonts w:ascii="Arial" w:hAnsi="Arial" w:cs="Arial"/>
          <w:sz w:val="24"/>
          <w:szCs w:val="24"/>
        </w:rPr>
        <w:t>зеленых</w:t>
      </w:r>
      <w:r w:rsidRPr="00E100CF">
        <w:rPr>
          <w:rFonts w:ascii="Arial" w:hAnsi="Arial" w:cs="Arial"/>
          <w:spacing w:val="1"/>
          <w:sz w:val="24"/>
          <w:szCs w:val="24"/>
        </w:rPr>
        <w:t xml:space="preserve"> </w:t>
      </w:r>
      <w:r w:rsidRPr="00E100CF">
        <w:rPr>
          <w:rFonts w:ascii="Arial" w:hAnsi="Arial" w:cs="Arial"/>
          <w:sz w:val="24"/>
          <w:szCs w:val="24"/>
        </w:rPr>
        <w:t>насаждений;</w:t>
      </w:r>
    </w:p>
    <w:p w14:paraId="73A17E7F" w14:textId="77777777" w:rsidR="00C96369" w:rsidRPr="00E100CF" w:rsidRDefault="00C96369" w:rsidP="00C96369">
      <w:pPr>
        <w:tabs>
          <w:tab w:val="left" w:pos="284"/>
          <w:tab w:val="left" w:pos="1343"/>
        </w:tabs>
        <w:jc w:val="both"/>
        <w:rPr>
          <w:rFonts w:ascii="Arial" w:hAnsi="Arial" w:cs="Arial"/>
          <w:sz w:val="24"/>
          <w:szCs w:val="24"/>
        </w:rPr>
      </w:pPr>
      <w:r w:rsidRPr="00E100CF">
        <w:rPr>
          <w:rFonts w:ascii="Arial" w:hAnsi="Arial" w:cs="Arial"/>
          <w:w w:val="105"/>
          <w:sz w:val="24"/>
          <w:szCs w:val="24"/>
        </w:rPr>
        <w:t xml:space="preserve">  6.11.4. обустраивать</w:t>
      </w:r>
      <w:r w:rsidRPr="00E100CF">
        <w:rPr>
          <w:rFonts w:ascii="Arial" w:hAnsi="Arial" w:cs="Arial"/>
          <w:spacing w:val="1"/>
          <w:w w:val="105"/>
          <w:sz w:val="24"/>
          <w:szCs w:val="24"/>
        </w:rPr>
        <w:t xml:space="preserve"> </w:t>
      </w:r>
      <w:r w:rsidRPr="00E100CF">
        <w:rPr>
          <w:rFonts w:ascii="Arial" w:hAnsi="Arial" w:cs="Arial"/>
          <w:w w:val="105"/>
          <w:sz w:val="24"/>
          <w:szCs w:val="24"/>
        </w:rPr>
        <w:t>и содержать ливневые канализации,</w:t>
      </w:r>
      <w:r w:rsidRPr="00E100CF">
        <w:rPr>
          <w:rFonts w:ascii="Arial" w:hAnsi="Arial" w:cs="Arial"/>
          <w:spacing w:val="1"/>
          <w:w w:val="105"/>
          <w:sz w:val="24"/>
          <w:szCs w:val="24"/>
        </w:rPr>
        <w:t xml:space="preserve"> </w:t>
      </w:r>
      <w:r w:rsidRPr="00E100CF">
        <w:rPr>
          <w:rFonts w:ascii="Arial" w:hAnsi="Arial" w:cs="Arial"/>
          <w:w w:val="105"/>
          <w:sz w:val="24"/>
          <w:szCs w:val="24"/>
        </w:rPr>
        <w:t>не допуская розлива</w:t>
      </w:r>
      <w:r w:rsidRPr="00E100CF">
        <w:rPr>
          <w:rFonts w:ascii="Arial" w:hAnsi="Arial" w:cs="Arial"/>
          <w:spacing w:val="1"/>
          <w:w w:val="105"/>
          <w:sz w:val="24"/>
          <w:szCs w:val="24"/>
        </w:rPr>
        <w:t xml:space="preserve"> </w:t>
      </w:r>
      <w:r w:rsidRPr="00E100CF">
        <w:rPr>
          <w:rFonts w:ascii="Arial" w:hAnsi="Arial" w:cs="Arial"/>
          <w:w w:val="105"/>
          <w:sz w:val="24"/>
          <w:szCs w:val="24"/>
        </w:rPr>
        <w:t>(слива)</w:t>
      </w:r>
      <w:r w:rsidRPr="00E100CF">
        <w:rPr>
          <w:rFonts w:ascii="Arial" w:hAnsi="Arial" w:cs="Arial"/>
          <w:spacing w:val="12"/>
          <w:w w:val="105"/>
          <w:sz w:val="24"/>
          <w:szCs w:val="24"/>
        </w:rPr>
        <w:t xml:space="preserve"> </w:t>
      </w:r>
      <w:r w:rsidRPr="00E100CF">
        <w:rPr>
          <w:rFonts w:ascii="Arial" w:hAnsi="Arial" w:cs="Arial"/>
          <w:w w:val="105"/>
          <w:sz w:val="24"/>
          <w:szCs w:val="24"/>
        </w:rPr>
        <w:t>сточных</w:t>
      </w:r>
      <w:r w:rsidRPr="00E100CF">
        <w:rPr>
          <w:rFonts w:ascii="Arial" w:hAnsi="Arial" w:cs="Arial"/>
          <w:spacing w:val="16"/>
          <w:w w:val="105"/>
          <w:sz w:val="24"/>
          <w:szCs w:val="24"/>
        </w:rPr>
        <w:t xml:space="preserve"> </w:t>
      </w:r>
      <w:r w:rsidRPr="00E100CF">
        <w:rPr>
          <w:rFonts w:ascii="Arial" w:hAnsi="Arial" w:cs="Arial"/>
          <w:w w:val="105"/>
          <w:sz w:val="24"/>
          <w:szCs w:val="24"/>
        </w:rPr>
        <w:t>и</w:t>
      </w:r>
      <w:r w:rsidRPr="00E100CF">
        <w:rPr>
          <w:rFonts w:ascii="Arial" w:hAnsi="Arial" w:cs="Arial"/>
          <w:spacing w:val="-2"/>
          <w:w w:val="105"/>
          <w:sz w:val="24"/>
          <w:szCs w:val="24"/>
        </w:rPr>
        <w:t xml:space="preserve"> </w:t>
      </w:r>
      <w:r w:rsidRPr="00E100CF">
        <w:rPr>
          <w:rFonts w:ascii="Arial" w:hAnsi="Arial" w:cs="Arial"/>
          <w:w w:val="105"/>
          <w:sz w:val="24"/>
          <w:szCs w:val="24"/>
        </w:rPr>
        <w:t>фекальных</w:t>
      </w:r>
      <w:r w:rsidRPr="00E100CF">
        <w:rPr>
          <w:rFonts w:ascii="Arial" w:hAnsi="Arial" w:cs="Arial"/>
          <w:spacing w:val="24"/>
          <w:w w:val="105"/>
          <w:sz w:val="24"/>
          <w:szCs w:val="24"/>
        </w:rPr>
        <w:t xml:space="preserve"> </w:t>
      </w:r>
      <w:r w:rsidRPr="00E100CF">
        <w:rPr>
          <w:rFonts w:ascii="Arial" w:hAnsi="Arial" w:cs="Arial"/>
          <w:w w:val="105"/>
          <w:sz w:val="24"/>
          <w:szCs w:val="24"/>
        </w:rPr>
        <w:t>вод;</w:t>
      </w:r>
    </w:p>
    <w:p w14:paraId="157EBB16" w14:textId="77777777" w:rsidR="00C96369" w:rsidRPr="00E100CF" w:rsidRDefault="00C96369" w:rsidP="00C96369">
      <w:pPr>
        <w:tabs>
          <w:tab w:val="left" w:pos="284"/>
          <w:tab w:val="left" w:pos="1441"/>
        </w:tabs>
        <w:jc w:val="both"/>
        <w:rPr>
          <w:rFonts w:ascii="Arial" w:hAnsi="Arial" w:cs="Arial"/>
          <w:sz w:val="24"/>
          <w:szCs w:val="24"/>
        </w:rPr>
      </w:pPr>
      <w:r w:rsidRPr="00E100CF">
        <w:rPr>
          <w:rFonts w:ascii="Arial" w:hAnsi="Arial" w:cs="Arial"/>
          <w:w w:val="105"/>
          <w:sz w:val="24"/>
          <w:szCs w:val="24"/>
        </w:rPr>
        <w:t xml:space="preserve">  6.11.5. производить</w:t>
      </w:r>
      <w:r w:rsidRPr="00E100CF">
        <w:rPr>
          <w:rFonts w:ascii="Arial" w:hAnsi="Arial" w:cs="Arial"/>
          <w:spacing w:val="1"/>
          <w:w w:val="105"/>
          <w:sz w:val="24"/>
          <w:szCs w:val="24"/>
        </w:rPr>
        <w:t xml:space="preserve"> </w:t>
      </w:r>
      <w:r w:rsidRPr="00E100CF">
        <w:rPr>
          <w:rFonts w:ascii="Arial" w:hAnsi="Arial" w:cs="Arial"/>
          <w:w w:val="105"/>
          <w:sz w:val="24"/>
          <w:szCs w:val="24"/>
        </w:rPr>
        <w:t>земляные</w:t>
      </w:r>
      <w:r w:rsidRPr="00E100CF">
        <w:rPr>
          <w:rFonts w:ascii="Arial" w:hAnsi="Arial" w:cs="Arial"/>
          <w:spacing w:val="1"/>
          <w:w w:val="105"/>
          <w:sz w:val="24"/>
          <w:szCs w:val="24"/>
        </w:rPr>
        <w:t xml:space="preserve"> </w:t>
      </w:r>
      <w:r w:rsidRPr="00E100CF">
        <w:rPr>
          <w:rFonts w:ascii="Arial" w:hAnsi="Arial" w:cs="Arial"/>
          <w:w w:val="105"/>
          <w:sz w:val="24"/>
          <w:szCs w:val="24"/>
        </w:rPr>
        <w:t>работы</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землях</w:t>
      </w:r>
      <w:r w:rsidRPr="00E100CF">
        <w:rPr>
          <w:rFonts w:ascii="Arial" w:hAnsi="Arial" w:cs="Arial"/>
          <w:spacing w:val="1"/>
          <w:w w:val="105"/>
          <w:sz w:val="24"/>
          <w:szCs w:val="24"/>
        </w:rPr>
        <w:t xml:space="preserve"> </w:t>
      </w:r>
      <w:r w:rsidRPr="00E100CF">
        <w:rPr>
          <w:rFonts w:ascii="Arial" w:hAnsi="Arial" w:cs="Arial"/>
          <w:w w:val="105"/>
          <w:sz w:val="24"/>
          <w:szCs w:val="24"/>
        </w:rPr>
        <w:t>общего</w:t>
      </w:r>
      <w:r w:rsidRPr="00E100CF">
        <w:rPr>
          <w:rFonts w:ascii="Arial" w:hAnsi="Arial" w:cs="Arial"/>
          <w:spacing w:val="1"/>
          <w:w w:val="105"/>
          <w:sz w:val="24"/>
          <w:szCs w:val="24"/>
        </w:rPr>
        <w:t xml:space="preserve"> </w:t>
      </w:r>
      <w:r w:rsidRPr="00E100CF">
        <w:rPr>
          <w:rFonts w:ascii="Arial" w:hAnsi="Arial" w:cs="Arial"/>
          <w:w w:val="105"/>
          <w:sz w:val="24"/>
          <w:szCs w:val="24"/>
        </w:rPr>
        <w:t>пользования</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установленном</w:t>
      </w:r>
      <w:r w:rsidRPr="00E100CF">
        <w:rPr>
          <w:rFonts w:ascii="Arial" w:hAnsi="Arial" w:cs="Arial"/>
          <w:spacing w:val="29"/>
          <w:w w:val="105"/>
          <w:sz w:val="24"/>
          <w:szCs w:val="24"/>
        </w:rPr>
        <w:t xml:space="preserve"> </w:t>
      </w:r>
      <w:r w:rsidRPr="00E100CF">
        <w:rPr>
          <w:rFonts w:ascii="Arial" w:hAnsi="Arial" w:cs="Arial"/>
          <w:w w:val="105"/>
          <w:sz w:val="24"/>
          <w:szCs w:val="24"/>
        </w:rPr>
        <w:t>порядке;</w:t>
      </w:r>
    </w:p>
    <w:p w14:paraId="39DBF2AA" w14:textId="77777777" w:rsidR="00C96369" w:rsidRPr="00E100CF" w:rsidRDefault="00C96369" w:rsidP="00C96369">
      <w:pPr>
        <w:tabs>
          <w:tab w:val="left" w:pos="284"/>
          <w:tab w:val="left" w:pos="1448"/>
        </w:tabs>
        <w:jc w:val="both"/>
        <w:rPr>
          <w:rFonts w:ascii="Arial" w:hAnsi="Arial" w:cs="Arial"/>
          <w:sz w:val="24"/>
          <w:szCs w:val="24"/>
        </w:rPr>
      </w:pPr>
      <w:r w:rsidRPr="00E100CF">
        <w:rPr>
          <w:rFonts w:ascii="Arial" w:hAnsi="Arial" w:cs="Arial"/>
          <w:w w:val="105"/>
          <w:sz w:val="24"/>
          <w:szCs w:val="24"/>
        </w:rPr>
        <w:t xml:space="preserve">  6.11.6. обеспечивать</w:t>
      </w:r>
      <w:r w:rsidRPr="00E100CF">
        <w:rPr>
          <w:rFonts w:ascii="Arial" w:hAnsi="Arial" w:cs="Arial"/>
          <w:spacing w:val="1"/>
          <w:w w:val="105"/>
          <w:sz w:val="24"/>
          <w:szCs w:val="24"/>
        </w:rPr>
        <w:t xml:space="preserve"> </w:t>
      </w:r>
      <w:r w:rsidRPr="00E100CF">
        <w:rPr>
          <w:rFonts w:ascii="Arial" w:hAnsi="Arial" w:cs="Arial"/>
          <w:w w:val="105"/>
          <w:sz w:val="24"/>
          <w:szCs w:val="24"/>
        </w:rPr>
        <w:t>надлежащее</w:t>
      </w:r>
      <w:r w:rsidRPr="00E100CF">
        <w:rPr>
          <w:rFonts w:ascii="Arial" w:hAnsi="Arial" w:cs="Arial"/>
          <w:spacing w:val="1"/>
          <w:w w:val="105"/>
          <w:sz w:val="24"/>
          <w:szCs w:val="24"/>
        </w:rPr>
        <w:t xml:space="preserve"> </w:t>
      </w:r>
      <w:r w:rsidRPr="00E100CF">
        <w:rPr>
          <w:rFonts w:ascii="Arial" w:hAnsi="Arial" w:cs="Arial"/>
          <w:w w:val="105"/>
          <w:sz w:val="24"/>
          <w:szCs w:val="24"/>
        </w:rPr>
        <w:t>состояние</w:t>
      </w:r>
      <w:r w:rsidRPr="00E100CF">
        <w:rPr>
          <w:rFonts w:ascii="Arial" w:hAnsi="Arial" w:cs="Arial"/>
          <w:spacing w:val="1"/>
          <w:w w:val="105"/>
          <w:sz w:val="24"/>
          <w:szCs w:val="24"/>
        </w:rPr>
        <w:t xml:space="preserve"> </w:t>
      </w:r>
      <w:r w:rsidRPr="00E100CF">
        <w:rPr>
          <w:rFonts w:ascii="Arial" w:hAnsi="Arial" w:cs="Arial"/>
          <w:w w:val="105"/>
          <w:sz w:val="24"/>
          <w:szCs w:val="24"/>
        </w:rPr>
        <w:t>фасадов</w:t>
      </w:r>
      <w:r w:rsidRPr="00E100CF">
        <w:rPr>
          <w:rFonts w:ascii="Arial" w:hAnsi="Arial" w:cs="Arial"/>
          <w:spacing w:val="1"/>
          <w:w w:val="105"/>
          <w:sz w:val="24"/>
          <w:szCs w:val="24"/>
        </w:rPr>
        <w:t xml:space="preserve"> </w:t>
      </w:r>
      <w:r w:rsidRPr="00E100CF">
        <w:rPr>
          <w:rFonts w:ascii="Arial" w:hAnsi="Arial" w:cs="Arial"/>
          <w:w w:val="105"/>
          <w:sz w:val="24"/>
          <w:szCs w:val="24"/>
        </w:rPr>
        <w:t>зданий,</w:t>
      </w:r>
      <w:r w:rsidRPr="00E100CF">
        <w:rPr>
          <w:rFonts w:ascii="Arial" w:hAnsi="Arial" w:cs="Arial"/>
          <w:spacing w:val="1"/>
          <w:w w:val="105"/>
          <w:sz w:val="24"/>
          <w:szCs w:val="24"/>
        </w:rPr>
        <w:t xml:space="preserve"> </w:t>
      </w:r>
      <w:r w:rsidRPr="00E100CF">
        <w:rPr>
          <w:rFonts w:ascii="Arial" w:hAnsi="Arial" w:cs="Arial"/>
          <w:w w:val="105"/>
          <w:sz w:val="24"/>
          <w:szCs w:val="24"/>
        </w:rPr>
        <w:t>заборов</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ограждений, а также прочих сооружений в пределах землеотвода. Своевременно</w:t>
      </w:r>
      <w:r w:rsidRPr="00E100CF">
        <w:rPr>
          <w:rFonts w:ascii="Arial" w:hAnsi="Arial" w:cs="Arial"/>
          <w:spacing w:val="1"/>
          <w:w w:val="105"/>
          <w:sz w:val="24"/>
          <w:szCs w:val="24"/>
        </w:rPr>
        <w:t xml:space="preserve"> </w:t>
      </w:r>
      <w:r w:rsidRPr="00E100CF">
        <w:rPr>
          <w:rFonts w:ascii="Arial" w:hAnsi="Arial" w:cs="Arial"/>
          <w:w w:val="105"/>
          <w:sz w:val="24"/>
          <w:szCs w:val="24"/>
        </w:rPr>
        <w:t>производить поддерживающий их</w:t>
      </w:r>
      <w:r w:rsidRPr="00E100CF">
        <w:rPr>
          <w:rFonts w:ascii="Arial" w:hAnsi="Arial" w:cs="Arial"/>
          <w:spacing w:val="3"/>
          <w:w w:val="105"/>
          <w:sz w:val="24"/>
          <w:szCs w:val="24"/>
        </w:rPr>
        <w:t xml:space="preserve"> </w:t>
      </w:r>
      <w:r w:rsidRPr="00E100CF">
        <w:rPr>
          <w:rFonts w:ascii="Arial" w:hAnsi="Arial" w:cs="Arial"/>
          <w:w w:val="105"/>
          <w:sz w:val="24"/>
          <w:szCs w:val="24"/>
        </w:rPr>
        <w:t>ремонт</w:t>
      </w:r>
      <w:r w:rsidRPr="00E100CF">
        <w:rPr>
          <w:rFonts w:ascii="Arial" w:hAnsi="Arial" w:cs="Arial"/>
          <w:spacing w:val="6"/>
          <w:w w:val="105"/>
          <w:sz w:val="24"/>
          <w:szCs w:val="24"/>
        </w:rPr>
        <w:t xml:space="preserve"> </w:t>
      </w:r>
      <w:r w:rsidRPr="00E100CF">
        <w:rPr>
          <w:rFonts w:ascii="Arial" w:hAnsi="Arial" w:cs="Arial"/>
          <w:w w:val="105"/>
          <w:sz w:val="24"/>
          <w:szCs w:val="24"/>
        </w:rPr>
        <w:t>и</w:t>
      </w:r>
      <w:r w:rsidRPr="00E100CF">
        <w:rPr>
          <w:rFonts w:ascii="Arial" w:hAnsi="Arial" w:cs="Arial"/>
          <w:spacing w:val="-2"/>
          <w:w w:val="105"/>
          <w:sz w:val="24"/>
          <w:szCs w:val="24"/>
        </w:rPr>
        <w:t xml:space="preserve"> </w:t>
      </w:r>
      <w:r w:rsidRPr="00E100CF">
        <w:rPr>
          <w:rFonts w:ascii="Arial" w:hAnsi="Arial" w:cs="Arial"/>
          <w:w w:val="105"/>
          <w:sz w:val="24"/>
          <w:szCs w:val="24"/>
        </w:rPr>
        <w:t>окраску;</w:t>
      </w:r>
    </w:p>
    <w:p w14:paraId="45F93C06" w14:textId="77777777" w:rsidR="00C96369" w:rsidRPr="00E100CF" w:rsidRDefault="00C96369" w:rsidP="00C96369">
      <w:pPr>
        <w:tabs>
          <w:tab w:val="left" w:pos="142"/>
          <w:tab w:val="left" w:pos="1335"/>
        </w:tabs>
        <w:jc w:val="both"/>
        <w:rPr>
          <w:rFonts w:ascii="Arial" w:hAnsi="Arial" w:cs="Arial"/>
          <w:sz w:val="24"/>
          <w:szCs w:val="24"/>
        </w:rPr>
      </w:pPr>
      <w:r w:rsidRPr="00E100CF">
        <w:rPr>
          <w:rFonts w:ascii="Arial" w:hAnsi="Arial" w:cs="Arial"/>
          <w:w w:val="105"/>
          <w:sz w:val="24"/>
          <w:szCs w:val="24"/>
        </w:rPr>
        <w:t xml:space="preserve">  6.11.7. осуществлять</w:t>
      </w:r>
      <w:r w:rsidRPr="00E100CF">
        <w:rPr>
          <w:rFonts w:ascii="Arial" w:hAnsi="Arial" w:cs="Arial"/>
          <w:spacing w:val="1"/>
          <w:w w:val="105"/>
          <w:sz w:val="24"/>
          <w:szCs w:val="24"/>
        </w:rPr>
        <w:t xml:space="preserve"> </w:t>
      </w:r>
      <w:r w:rsidRPr="00E100CF">
        <w:rPr>
          <w:rFonts w:ascii="Arial" w:hAnsi="Arial" w:cs="Arial"/>
          <w:w w:val="105"/>
          <w:sz w:val="24"/>
          <w:szCs w:val="24"/>
        </w:rPr>
        <w:t>сброс,</w:t>
      </w:r>
      <w:r w:rsidRPr="00E100CF">
        <w:rPr>
          <w:rFonts w:ascii="Arial" w:hAnsi="Arial" w:cs="Arial"/>
          <w:spacing w:val="1"/>
          <w:w w:val="105"/>
          <w:sz w:val="24"/>
          <w:szCs w:val="24"/>
        </w:rPr>
        <w:t xml:space="preserve"> </w:t>
      </w:r>
      <w:r w:rsidRPr="00E100CF">
        <w:rPr>
          <w:rFonts w:ascii="Arial" w:hAnsi="Arial" w:cs="Arial"/>
          <w:w w:val="105"/>
          <w:sz w:val="24"/>
          <w:szCs w:val="24"/>
        </w:rPr>
        <w:t>накопление</w:t>
      </w:r>
      <w:r w:rsidRPr="00E100CF">
        <w:rPr>
          <w:rFonts w:ascii="Arial" w:hAnsi="Arial" w:cs="Arial"/>
          <w:spacing w:val="1"/>
          <w:w w:val="105"/>
          <w:sz w:val="24"/>
          <w:szCs w:val="24"/>
        </w:rPr>
        <w:t xml:space="preserve"> </w:t>
      </w:r>
      <w:r w:rsidRPr="00E100CF">
        <w:rPr>
          <w:rFonts w:ascii="Arial" w:hAnsi="Arial" w:cs="Arial"/>
          <w:w w:val="105"/>
          <w:sz w:val="24"/>
          <w:szCs w:val="24"/>
        </w:rPr>
        <w:t>мусора</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отходов</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специально</w:t>
      </w:r>
      <w:r w:rsidRPr="00E100CF">
        <w:rPr>
          <w:rFonts w:ascii="Arial" w:hAnsi="Arial" w:cs="Arial"/>
          <w:spacing w:val="1"/>
          <w:w w:val="105"/>
          <w:sz w:val="24"/>
          <w:szCs w:val="24"/>
        </w:rPr>
        <w:t xml:space="preserve"> </w:t>
      </w:r>
      <w:r w:rsidRPr="00E100CF">
        <w:rPr>
          <w:rFonts w:ascii="Arial" w:hAnsi="Arial" w:cs="Arial"/>
          <w:w w:val="105"/>
          <w:sz w:val="24"/>
          <w:szCs w:val="24"/>
        </w:rPr>
        <w:t>отведенных</w:t>
      </w:r>
      <w:r w:rsidRPr="00E100CF">
        <w:rPr>
          <w:rFonts w:ascii="Arial" w:hAnsi="Arial" w:cs="Arial"/>
          <w:spacing w:val="19"/>
          <w:w w:val="105"/>
          <w:sz w:val="24"/>
          <w:szCs w:val="24"/>
        </w:rPr>
        <w:t xml:space="preserve"> </w:t>
      </w:r>
      <w:r w:rsidRPr="00E100CF">
        <w:rPr>
          <w:rFonts w:ascii="Arial" w:hAnsi="Arial" w:cs="Arial"/>
          <w:w w:val="105"/>
          <w:sz w:val="24"/>
          <w:szCs w:val="24"/>
        </w:rPr>
        <w:t>для</w:t>
      </w:r>
      <w:r w:rsidRPr="00E100CF">
        <w:rPr>
          <w:rFonts w:ascii="Arial" w:hAnsi="Arial" w:cs="Arial"/>
          <w:spacing w:val="11"/>
          <w:w w:val="105"/>
          <w:sz w:val="24"/>
          <w:szCs w:val="24"/>
        </w:rPr>
        <w:t xml:space="preserve"> </w:t>
      </w:r>
      <w:proofErr w:type="gramStart"/>
      <w:r w:rsidRPr="00E100CF">
        <w:rPr>
          <w:rFonts w:ascii="Arial" w:hAnsi="Arial" w:cs="Arial"/>
          <w:w w:val="105"/>
          <w:sz w:val="24"/>
          <w:szCs w:val="24"/>
        </w:rPr>
        <w:t>этих</w:t>
      </w:r>
      <w:r w:rsidRPr="00E100CF">
        <w:rPr>
          <w:rFonts w:ascii="Arial" w:hAnsi="Arial" w:cs="Arial"/>
          <w:spacing w:val="6"/>
          <w:w w:val="105"/>
          <w:sz w:val="24"/>
          <w:szCs w:val="24"/>
        </w:rPr>
        <w:t xml:space="preserve">  </w:t>
      </w:r>
      <w:r w:rsidRPr="00E100CF">
        <w:rPr>
          <w:rFonts w:ascii="Arial" w:hAnsi="Arial" w:cs="Arial"/>
          <w:w w:val="105"/>
          <w:sz w:val="24"/>
          <w:szCs w:val="24"/>
        </w:rPr>
        <w:t>целей</w:t>
      </w:r>
      <w:proofErr w:type="gramEnd"/>
      <w:r w:rsidRPr="00E100CF">
        <w:rPr>
          <w:rFonts w:ascii="Arial" w:hAnsi="Arial" w:cs="Arial"/>
          <w:spacing w:val="5"/>
          <w:w w:val="105"/>
          <w:sz w:val="24"/>
          <w:szCs w:val="24"/>
        </w:rPr>
        <w:t xml:space="preserve"> </w:t>
      </w:r>
      <w:r w:rsidRPr="00E100CF">
        <w:rPr>
          <w:rFonts w:ascii="Arial" w:hAnsi="Arial" w:cs="Arial"/>
          <w:w w:val="105"/>
          <w:sz w:val="24"/>
          <w:szCs w:val="24"/>
        </w:rPr>
        <w:t>местах;</w:t>
      </w:r>
    </w:p>
    <w:p w14:paraId="05808AF9" w14:textId="77777777" w:rsidR="00C96369" w:rsidRPr="00E100CF" w:rsidRDefault="00C96369" w:rsidP="00C96369">
      <w:pPr>
        <w:tabs>
          <w:tab w:val="left" w:pos="142"/>
          <w:tab w:val="left" w:pos="1335"/>
        </w:tabs>
        <w:jc w:val="both"/>
        <w:rPr>
          <w:rFonts w:ascii="Arial" w:hAnsi="Arial" w:cs="Arial"/>
          <w:sz w:val="24"/>
          <w:szCs w:val="24"/>
        </w:rPr>
      </w:pPr>
    </w:p>
    <w:p w14:paraId="2F602F4D" w14:textId="77777777" w:rsidR="00C96369" w:rsidRPr="00E100CF" w:rsidRDefault="00C96369" w:rsidP="00C96369">
      <w:pPr>
        <w:tabs>
          <w:tab w:val="left" w:pos="284"/>
        </w:tabs>
        <w:jc w:val="both"/>
        <w:rPr>
          <w:rFonts w:ascii="Arial" w:hAnsi="Arial" w:cs="Arial"/>
          <w:sz w:val="24"/>
          <w:szCs w:val="24"/>
        </w:rPr>
      </w:pPr>
      <w:r w:rsidRPr="00E100CF">
        <w:rPr>
          <w:rFonts w:ascii="Arial" w:hAnsi="Arial" w:cs="Arial"/>
          <w:w w:val="105"/>
          <w:sz w:val="24"/>
          <w:szCs w:val="24"/>
        </w:rPr>
        <w:t xml:space="preserve">  6.11.8. содержать</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порядке</w:t>
      </w:r>
      <w:r w:rsidRPr="00E100CF">
        <w:rPr>
          <w:rFonts w:ascii="Arial" w:hAnsi="Arial" w:cs="Arial"/>
          <w:spacing w:val="1"/>
          <w:w w:val="105"/>
          <w:sz w:val="24"/>
          <w:szCs w:val="24"/>
        </w:rPr>
        <w:t xml:space="preserve"> </w:t>
      </w:r>
      <w:r w:rsidRPr="00E100CF">
        <w:rPr>
          <w:rFonts w:ascii="Arial" w:hAnsi="Arial" w:cs="Arial"/>
          <w:w w:val="105"/>
          <w:sz w:val="24"/>
          <w:szCs w:val="24"/>
        </w:rPr>
        <w:t>зеленые</w:t>
      </w:r>
      <w:r w:rsidRPr="00E100CF">
        <w:rPr>
          <w:rFonts w:ascii="Arial" w:hAnsi="Arial" w:cs="Arial"/>
          <w:spacing w:val="1"/>
          <w:w w:val="105"/>
          <w:sz w:val="24"/>
          <w:szCs w:val="24"/>
        </w:rPr>
        <w:t xml:space="preserve"> </w:t>
      </w:r>
      <w:r w:rsidRPr="00E100CF">
        <w:rPr>
          <w:rFonts w:ascii="Arial" w:hAnsi="Arial" w:cs="Arial"/>
          <w:w w:val="105"/>
          <w:sz w:val="24"/>
          <w:szCs w:val="24"/>
        </w:rPr>
        <w:t>насаждения</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пределах</w:t>
      </w:r>
      <w:r w:rsidRPr="00E100CF">
        <w:rPr>
          <w:rFonts w:ascii="Arial" w:hAnsi="Arial" w:cs="Arial"/>
          <w:spacing w:val="1"/>
          <w:w w:val="105"/>
          <w:sz w:val="24"/>
          <w:szCs w:val="24"/>
        </w:rPr>
        <w:t xml:space="preserve"> </w:t>
      </w:r>
      <w:r w:rsidRPr="00E100CF">
        <w:rPr>
          <w:rFonts w:ascii="Arial" w:hAnsi="Arial" w:cs="Arial"/>
          <w:w w:val="105"/>
          <w:sz w:val="24"/>
          <w:szCs w:val="24"/>
        </w:rPr>
        <w:t>землеотвода и на прилегающей 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проводить</w:t>
      </w:r>
      <w:r w:rsidRPr="00E100CF">
        <w:rPr>
          <w:rFonts w:ascii="Arial" w:hAnsi="Arial" w:cs="Arial"/>
          <w:spacing w:val="1"/>
          <w:w w:val="105"/>
          <w:sz w:val="24"/>
          <w:szCs w:val="24"/>
        </w:rPr>
        <w:t xml:space="preserve"> </w:t>
      </w:r>
      <w:r w:rsidRPr="00E100CF">
        <w:rPr>
          <w:rFonts w:ascii="Arial" w:hAnsi="Arial" w:cs="Arial"/>
          <w:w w:val="105"/>
          <w:sz w:val="24"/>
          <w:szCs w:val="24"/>
        </w:rPr>
        <w:t>санитарную</w:t>
      </w:r>
      <w:r w:rsidRPr="00E100CF">
        <w:rPr>
          <w:rFonts w:ascii="Arial" w:hAnsi="Arial" w:cs="Arial"/>
          <w:spacing w:val="1"/>
          <w:w w:val="105"/>
          <w:sz w:val="24"/>
          <w:szCs w:val="24"/>
        </w:rPr>
        <w:t xml:space="preserve"> </w:t>
      </w:r>
      <w:r w:rsidRPr="00E100CF">
        <w:rPr>
          <w:rFonts w:ascii="Arial" w:hAnsi="Arial" w:cs="Arial"/>
          <w:w w:val="105"/>
          <w:sz w:val="24"/>
          <w:szCs w:val="24"/>
        </w:rPr>
        <w:t>обрезку</w:t>
      </w:r>
      <w:r w:rsidRPr="00E100CF">
        <w:rPr>
          <w:rFonts w:ascii="Arial" w:hAnsi="Arial" w:cs="Arial"/>
          <w:spacing w:val="1"/>
          <w:w w:val="105"/>
          <w:sz w:val="24"/>
          <w:szCs w:val="24"/>
        </w:rPr>
        <w:t xml:space="preserve"> </w:t>
      </w:r>
      <w:r w:rsidRPr="00E100CF">
        <w:rPr>
          <w:rFonts w:ascii="Arial" w:hAnsi="Arial" w:cs="Arial"/>
          <w:w w:val="105"/>
          <w:sz w:val="24"/>
          <w:szCs w:val="24"/>
        </w:rPr>
        <w:t>кустарников</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деревьев, покос травы,</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допускать</w:t>
      </w:r>
      <w:r w:rsidRPr="00E100CF">
        <w:rPr>
          <w:rFonts w:ascii="Arial" w:hAnsi="Arial" w:cs="Arial"/>
          <w:spacing w:val="1"/>
          <w:w w:val="105"/>
          <w:sz w:val="24"/>
          <w:szCs w:val="24"/>
        </w:rPr>
        <w:t xml:space="preserve"> </w:t>
      </w:r>
      <w:r w:rsidRPr="00E100CF">
        <w:rPr>
          <w:rFonts w:ascii="Arial" w:hAnsi="Arial" w:cs="Arial"/>
          <w:w w:val="105"/>
          <w:sz w:val="24"/>
          <w:szCs w:val="24"/>
        </w:rPr>
        <w:t>посадок</w:t>
      </w:r>
      <w:r w:rsidRPr="00E100CF">
        <w:rPr>
          <w:rFonts w:ascii="Arial" w:hAnsi="Arial" w:cs="Arial"/>
          <w:spacing w:val="1"/>
          <w:w w:val="105"/>
          <w:sz w:val="24"/>
          <w:szCs w:val="24"/>
        </w:rPr>
        <w:t xml:space="preserve"> </w:t>
      </w:r>
      <w:r w:rsidRPr="00E100CF">
        <w:rPr>
          <w:rFonts w:ascii="Arial" w:hAnsi="Arial" w:cs="Arial"/>
          <w:w w:val="105"/>
          <w:sz w:val="24"/>
          <w:szCs w:val="24"/>
        </w:rPr>
        <w:t>деревьев</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охранной</w:t>
      </w:r>
      <w:r w:rsidRPr="00E100CF">
        <w:rPr>
          <w:rFonts w:ascii="Arial" w:hAnsi="Arial" w:cs="Arial"/>
          <w:spacing w:val="1"/>
          <w:w w:val="105"/>
          <w:sz w:val="24"/>
          <w:szCs w:val="24"/>
        </w:rPr>
        <w:t xml:space="preserve"> </w:t>
      </w:r>
      <w:r w:rsidRPr="00E100CF">
        <w:rPr>
          <w:rFonts w:ascii="Arial" w:hAnsi="Arial" w:cs="Arial"/>
          <w:w w:val="105"/>
          <w:sz w:val="24"/>
          <w:szCs w:val="24"/>
        </w:rPr>
        <w:t>зоне</w:t>
      </w:r>
      <w:r w:rsidRPr="00E100CF">
        <w:rPr>
          <w:rFonts w:ascii="Arial" w:hAnsi="Arial" w:cs="Arial"/>
          <w:spacing w:val="1"/>
          <w:w w:val="105"/>
          <w:sz w:val="24"/>
          <w:szCs w:val="24"/>
        </w:rPr>
        <w:t xml:space="preserve"> </w:t>
      </w:r>
      <w:r w:rsidRPr="00E100CF">
        <w:rPr>
          <w:rFonts w:ascii="Arial" w:hAnsi="Arial" w:cs="Arial"/>
          <w:w w:val="105"/>
          <w:sz w:val="24"/>
          <w:szCs w:val="24"/>
        </w:rPr>
        <w:t>газопроводов,</w:t>
      </w:r>
      <w:r w:rsidRPr="00E100CF">
        <w:rPr>
          <w:rFonts w:ascii="Arial" w:hAnsi="Arial" w:cs="Arial"/>
          <w:spacing w:val="1"/>
          <w:w w:val="105"/>
          <w:sz w:val="24"/>
          <w:szCs w:val="24"/>
        </w:rPr>
        <w:t xml:space="preserve"> </w:t>
      </w:r>
      <w:r w:rsidRPr="00E100CF">
        <w:rPr>
          <w:rFonts w:ascii="Arial" w:hAnsi="Arial" w:cs="Arial"/>
          <w:w w:val="105"/>
          <w:sz w:val="24"/>
          <w:szCs w:val="24"/>
        </w:rPr>
        <w:t>кабельных</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воздушных</w:t>
      </w:r>
      <w:r w:rsidRPr="00E100CF">
        <w:rPr>
          <w:rFonts w:ascii="Arial" w:hAnsi="Arial" w:cs="Arial"/>
          <w:spacing w:val="1"/>
          <w:w w:val="105"/>
          <w:sz w:val="24"/>
          <w:szCs w:val="24"/>
        </w:rPr>
        <w:t xml:space="preserve"> </w:t>
      </w:r>
      <w:r w:rsidRPr="00E100CF">
        <w:rPr>
          <w:rFonts w:ascii="Arial" w:hAnsi="Arial" w:cs="Arial"/>
          <w:w w:val="105"/>
          <w:sz w:val="24"/>
          <w:szCs w:val="24"/>
        </w:rPr>
        <w:t>линий</w:t>
      </w:r>
      <w:r w:rsidRPr="00E100CF">
        <w:rPr>
          <w:rFonts w:ascii="Arial" w:hAnsi="Arial" w:cs="Arial"/>
          <w:spacing w:val="1"/>
          <w:w w:val="105"/>
          <w:sz w:val="24"/>
          <w:szCs w:val="24"/>
        </w:rPr>
        <w:t xml:space="preserve"> </w:t>
      </w:r>
      <w:r w:rsidRPr="00E100CF">
        <w:rPr>
          <w:rFonts w:ascii="Arial" w:hAnsi="Arial" w:cs="Arial"/>
          <w:w w:val="105"/>
          <w:sz w:val="24"/>
          <w:szCs w:val="24"/>
        </w:rPr>
        <w:t>электропередачи</w:t>
      </w:r>
      <w:r w:rsidRPr="00E100CF">
        <w:rPr>
          <w:rFonts w:ascii="Arial" w:hAnsi="Arial" w:cs="Arial"/>
          <w:spacing w:val="-3"/>
          <w:w w:val="105"/>
          <w:sz w:val="24"/>
          <w:szCs w:val="24"/>
        </w:rPr>
        <w:t xml:space="preserve"> </w:t>
      </w:r>
      <w:r w:rsidRPr="00E100CF">
        <w:rPr>
          <w:rFonts w:ascii="Arial" w:hAnsi="Arial" w:cs="Arial"/>
          <w:w w:val="105"/>
          <w:sz w:val="24"/>
          <w:szCs w:val="24"/>
        </w:rPr>
        <w:t>и</w:t>
      </w:r>
      <w:r w:rsidRPr="00E100CF">
        <w:rPr>
          <w:rFonts w:ascii="Arial" w:hAnsi="Arial" w:cs="Arial"/>
          <w:spacing w:val="-3"/>
          <w:w w:val="105"/>
          <w:sz w:val="24"/>
          <w:szCs w:val="24"/>
        </w:rPr>
        <w:t xml:space="preserve"> </w:t>
      </w:r>
      <w:r w:rsidRPr="00E100CF">
        <w:rPr>
          <w:rFonts w:ascii="Arial" w:hAnsi="Arial" w:cs="Arial"/>
          <w:w w:val="105"/>
          <w:sz w:val="24"/>
          <w:szCs w:val="24"/>
        </w:rPr>
        <w:t>других</w:t>
      </w:r>
      <w:r w:rsidRPr="00E100CF">
        <w:rPr>
          <w:rFonts w:ascii="Arial" w:hAnsi="Arial" w:cs="Arial"/>
          <w:spacing w:val="9"/>
          <w:w w:val="105"/>
          <w:sz w:val="24"/>
          <w:szCs w:val="24"/>
        </w:rPr>
        <w:t xml:space="preserve"> </w:t>
      </w:r>
      <w:r w:rsidRPr="00E100CF">
        <w:rPr>
          <w:rFonts w:ascii="Arial" w:hAnsi="Arial" w:cs="Arial"/>
          <w:w w:val="105"/>
          <w:sz w:val="24"/>
          <w:szCs w:val="24"/>
        </w:rPr>
        <w:t>инженерных</w:t>
      </w:r>
      <w:r w:rsidRPr="00E100CF">
        <w:rPr>
          <w:rFonts w:ascii="Arial" w:hAnsi="Arial" w:cs="Arial"/>
          <w:spacing w:val="33"/>
          <w:w w:val="105"/>
          <w:sz w:val="24"/>
          <w:szCs w:val="24"/>
        </w:rPr>
        <w:t xml:space="preserve"> </w:t>
      </w:r>
      <w:r w:rsidRPr="00E100CF">
        <w:rPr>
          <w:rFonts w:ascii="Arial" w:hAnsi="Arial" w:cs="Arial"/>
          <w:w w:val="105"/>
          <w:sz w:val="24"/>
          <w:szCs w:val="24"/>
        </w:rPr>
        <w:t>сетей, не допускать зарастание собственного участка и прилегающей территории сорной растительностью, высокой (выше 15 см) травой;</w:t>
      </w:r>
    </w:p>
    <w:p w14:paraId="18036355" w14:textId="77777777" w:rsidR="00C96369" w:rsidRPr="00E100CF" w:rsidRDefault="00C96369" w:rsidP="00C96369">
      <w:pPr>
        <w:tabs>
          <w:tab w:val="left" w:pos="284"/>
          <w:tab w:val="left" w:pos="1554"/>
        </w:tabs>
        <w:jc w:val="both"/>
        <w:rPr>
          <w:rFonts w:ascii="Arial" w:hAnsi="Arial" w:cs="Arial"/>
          <w:w w:val="105"/>
          <w:sz w:val="24"/>
          <w:szCs w:val="24"/>
        </w:rPr>
      </w:pPr>
      <w:r w:rsidRPr="00E100CF">
        <w:rPr>
          <w:rFonts w:ascii="Arial" w:hAnsi="Arial" w:cs="Arial"/>
          <w:w w:val="105"/>
          <w:sz w:val="24"/>
          <w:szCs w:val="24"/>
        </w:rPr>
        <w:t xml:space="preserve">  6.11.9. оборудовать</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соответствии</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санитарными</w:t>
      </w:r>
      <w:r w:rsidRPr="00E100CF">
        <w:rPr>
          <w:rFonts w:ascii="Arial" w:hAnsi="Arial" w:cs="Arial"/>
          <w:spacing w:val="1"/>
          <w:w w:val="105"/>
          <w:sz w:val="24"/>
          <w:szCs w:val="24"/>
        </w:rPr>
        <w:t xml:space="preserve"> </w:t>
      </w:r>
      <w:r w:rsidRPr="00E100CF">
        <w:rPr>
          <w:rFonts w:ascii="Arial" w:hAnsi="Arial" w:cs="Arial"/>
          <w:w w:val="105"/>
          <w:sz w:val="24"/>
          <w:szCs w:val="24"/>
        </w:rPr>
        <w:t>нормами</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пределах</w:t>
      </w:r>
      <w:r w:rsidRPr="00E100CF">
        <w:rPr>
          <w:rFonts w:ascii="Arial" w:hAnsi="Arial" w:cs="Arial"/>
          <w:spacing w:val="1"/>
          <w:w w:val="105"/>
          <w:sz w:val="24"/>
          <w:szCs w:val="24"/>
        </w:rPr>
        <w:t xml:space="preserve"> </w:t>
      </w:r>
      <w:r w:rsidRPr="00E100CF">
        <w:rPr>
          <w:rFonts w:ascii="Arial" w:hAnsi="Arial" w:cs="Arial"/>
          <w:w w:val="105"/>
          <w:sz w:val="24"/>
          <w:szCs w:val="24"/>
        </w:rPr>
        <w:t>землеотвода</w:t>
      </w:r>
      <w:r w:rsidRPr="00E100CF">
        <w:rPr>
          <w:rFonts w:ascii="Arial" w:hAnsi="Arial" w:cs="Arial"/>
          <w:spacing w:val="1"/>
          <w:w w:val="105"/>
          <w:sz w:val="24"/>
          <w:szCs w:val="24"/>
        </w:rPr>
        <w:t xml:space="preserve"> </w:t>
      </w:r>
      <w:r w:rsidRPr="00E100CF">
        <w:rPr>
          <w:rFonts w:ascii="Arial" w:hAnsi="Arial" w:cs="Arial"/>
          <w:w w:val="105"/>
          <w:sz w:val="24"/>
          <w:szCs w:val="24"/>
        </w:rPr>
        <w:t>при</w:t>
      </w:r>
      <w:r w:rsidRPr="00E100CF">
        <w:rPr>
          <w:rFonts w:ascii="Arial" w:hAnsi="Arial" w:cs="Arial"/>
          <w:spacing w:val="1"/>
          <w:w w:val="105"/>
          <w:sz w:val="24"/>
          <w:szCs w:val="24"/>
        </w:rPr>
        <w:t xml:space="preserve"> </w:t>
      </w:r>
      <w:r w:rsidRPr="00E100CF">
        <w:rPr>
          <w:rFonts w:ascii="Arial" w:hAnsi="Arial" w:cs="Arial"/>
          <w:w w:val="105"/>
          <w:sz w:val="24"/>
          <w:szCs w:val="24"/>
        </w:rPr>
        <w:t>отсутствии</w:t>
      </w:r>
      <w:r w:rsidRPr="00E100CF">
        <w:rPr>
          <w:rFonts w:ascii="Arial" w:hAnsi="Arial" w:cs="Arial"/>
          <w:spacing w:val="1"/>
          <w:w w:val="105"/>
          <w:sz w:val="24"/>
          <w:szCs w:val="24"/>
        </w:rPr>
        <w:t xml:space="preserve"> </w:t>
      </w:r>
      <w:r w:rsidRPr="00E100CF">
        <w:rPr>
          <w:rFonts w:ascii="Arial" w:hAnsi="Arial" w:cs="Arial"/>
          <w:w w:val="105"/>
          <w:sz w:val="24"/>
          <w:szCs w:val="24"/>
        </w:rPr>
        <w:t>центральной</w:t>
      </w:r>
      <w:r w:rsidRPr="00E100CF">
        <w:rPr>
          <w:rFonts w:ascii="Arial" w:hAnsi="Arial" w:cs="Arial"/>
          <w:spacing w:val="1"/>
          <w:w w:val="105"/>
          <w:sz w:val="24"/>
          <w:szCs w:val="24"/>
        </w:rPr>
        <w:t xml:space="preserve"> </w:t>
      </w:r>
      <w:r w:rsidRPr="00E100CF">
        <w:rPr>
          <w:rFonts w:ascii="Arial" w:hAnsi="Arial" w:cs="Arial"/>
          <w:w w:val="105"/>
          <w:sz w:val="24"/>
          <w:szCs w:val="24"/>
        </w:rPr>
        <w:t>канализации</w:t>
      </w:r>
      <w:r w:rsidRPr="00E100CF">
        <w:rPr>
          <w:rFonts w:ascii="Arial" w:hAnsi="Arial" w:cs="Arial"/>
          <w:spacing w:val="1"/>
          <w:w w:val="105"/>
          <w:sz w:val="24"/>
          <w:szCs w:val="24"/>
        </w:rPr>
        <w:t xml:space="preserve"> </w:t>
      </w:r>
      <w:r w:rsidRPr="00E100CF">
        <w:rPr>
          <w:rFonts w:ascii="Arial" w:hAnsi="Arial" w:cs="Arial"/>
          <w:w w:val="105"/>
          <w:sz w:val="24"/>
          <w:szCs w:val="24"/>
        </w:rPr>
        <w:t>местную</w:t>
      </w:r>
      <w:r w:rsidRPr="00E100CF">
        <w:rPr>
          <w:rFonts w:ascii="Arial" w:hAnsi="Arial" w:cs="Arial"/>
          <w:spacing w:val="1"/>
          <w:w w:val="105"/>
          <w:sz w:val="24"/>
          <w:szCs w:val="24"/>
        </w:rPr>
        <w:t xml:space="preserve"> </w:t>
      </w:r>
      <w:r w:rsidRPr="00E100CF">
        <w:rPr>
          <w:rFonts w:ascii="Arial" w:hAnsi="Arial" w:cs="Arial"/>
          <w:w w:val="105"/>
          <w:sz w:val="24"/>
          <w:szCs w:val="24"/>
        </w:rPr>
        <w:t>канализацию,</w:t>
      </w:r>
      <w:r w:rsidRPr="00E100CF">
        <w:rPr>
          <w:rFonts w:ascii="Arial" w:hAnsi="Arial" w:cs="Arial"/>
          <w:spacing w:val="1"/>
          <w:w w:val="105"/>
          <w:sz w:val="24"/>
          <w:szCs w:val="24"/>
        </w:rPr>
        <w:t xml:space="preserve"> </w:t>
      </w:r>
      <w:r w:rsidRPr="00E100CF">
        <w:rPr>
          <w:rFonts w:ascii="Arial" w:hAnsi="Arial" w:cs="Arial"/>
          <w:w w:val="105"/>
          <w:sz w:val="24"/>
          <w:szCs w:val="24"/>
        </w:rPr>
        <w:t>помойную яму, туалет, содержать их в чистоте и порядке, регулярно производить их</w:t>
      </w:r>
      <w:r w:rsidRPr="00E100CF">
        <w:rPr>
          <w:rFonts w:ascii="Arial" w:hAnsi="Arial" w:cs="Arial"/>
          <w:spacing w:val="-65"/>
          <w:w w:val="105"/>
          <w:sz w:val="24"/>
          <w:szCs w:val="24"/>
        </w:rPr>
        <w:t xml:space="preserve"> </w:t>
      </w:r>
      <w:r w:rsidRPr="00E100CF">
        <w:rPr>
          <w:rFonts w:ascii="Arial" w:hAnsi="Arial" w:cs="Arial"/>
          <w:w w:val="105"/>
          <w:sz w:val="24"/>
          <w:szCs w:val="24"/>
        </w:rPr>
        <w:t>очистку</w:t>
      </w:r>
      <w:r w:rsidRPr="00E100CF">
        <w:rPr>
          <w:rFonts w:ascii="Arial" w:hAnsi="Arial" w:cs="Arial"/>
          <w:spacing w:val="12"/>
          <w:w w:val="105"/>
          <w:sz w:val="24"/>
          <w:szCs w:val="24"/>
        </w:rPr>
        <w:t xml:space="preserve"> </w:t>
      </w:r>
      <w:r w:rsidRPr="00E100CF">
        <w:rPr>
          <w:rFonts w:ascii="Arial" w:hAnsi="Arial" w:cs="Arial"/>
          <w:w w:val="105"/>
          <w:sz w:val="24"/>
          <w:szCs w:val="24"/>
        </w:rPr>
        <w:t>и</w:t>
      </w:r>
      <w:r w:rsidRPr="00E100CF">
        <w:rPr>
          <w:rFonts w:ascii="Arial" w:hAnsi="Arial" w:cs="Arial"/>
          <w:spacing w:val="-2"/>
          <w:w w:val="105"/>
          <w:sz w:val="24"/>
          <w:szCs w:val="24"/>
        </w:rPr>
        <w:t xml:space="preserve"> </w:t>
      </w:r>
      <w:r w:rsidRPr="00E100CF">
        <w:rPr>
          <w:rFonts w:ascii="Arial" w:hAnsi="Arial" w:cs="Arial"/>
          <w:w w:val="105"/>
          <w:sz w:val="24"/>
          <w:szCs w:val="24"/>
        </w:rPr>
        <w:t>дезинфекцию;</w:t>
      </w:r>
    </w:p>
    <w:p w14:paraId="55067CDC" w14:textId="77777777" w:rsidR="00C96369" w:rsidRPr="00E100CF" w:rsidRDefault="00C96369" w:rsidP="00C96369">
      <w:pPr>
        <w:tabs>
          <w:tab w:val="left" w:pos="284"/>
          <w:tab w:val="left" w:pos="1285"/>
        </w:tabs>
        <w:jc w:val="both"/>
        <w:rPr>
          <w:rFonts w:ascii="Arial" w:hAnsi="Arial" w:cs="Arial"/>
          <w:sz w:val="24"/>
          <w:szCs w:val="24"/>
        </w:rPr>
      </w:pPr>
      <w:r w:rsidRPr="00E100CF">
        <w:rPr>
          <w:rFonts w:ascii="Arial" w:hAnsi="Arial" w:cs="Arial"/>
          <w:w w:val="105"/>
          <w:sz w:val="24"/>
          <w:szCs w:val="24"/>
        </w:rPr>
        <w:t xml:space="preserve">  6.11.10. обустраивать выгребную яму (септик) для сбора жидких бытовых отходов в</w:t>
      </w:r>
      <w:r w:rsidRPr="00E100CF">
        <w:rPr>
          <w:rFonts w:ascii="Arial" w:hAnsi="Arial" w:cs="Arial"/>
          <w:spacing w:val="1"/>
          <w:w w:val="105"/>
          <w:sz w:val="24"/>
          <w:szCs w:val="24"/>
        </w:rPr>
        <w:t xml:space="preserve"> </w:t>
      </w:r>
      <w:r w:rsidRPr="00E100CF">
        <w:rPr>
          <w:rFonts w:ascii="Arial" w:hAnsi="Arial" w:cs="Arial"/>
          <w:w w:val="105"/>
          <w:sz w:val="24"/>
          <w:szCs w:val="24"/>
        </w:rPr>
        <w:t>соответствии</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требованиями</w:t>
      </w:r>
      <w:r w:rsidRPr="00E100CF">
        <w:rPr>
          <w:rFonts w:ascii="Arial" w:hAnsi="Arial" w:cs="Arial"/>
          <w:spacing w:val="1"/>
          <w:w w:val="105"/>
          <w:sz w:val="24"/>
          <w:szCs w:val="24"/>
        </w:rPr>
        <w:t xml:space="preserve"> </w:t>
      </w:r>
      <w:r w:rsidRPr="00E100CF">
        <w:rPr>
          <w:rFonts w:ascii="Arial" w:hAnsi="Arial" w:cs="Arial"/>
          <w:w w:val="105"/>
          <w:sz w:val="24"/>
          <w:szCs w:val="24"/>
        </w:rPr>
        <w:t>законодательства,</w:t>
      </w:r>
      <w:r w:rsidRPr="00E100CF">
        <w:rPr>
          <w:rFonts w:ascii="Arial" w:hAnsi="Arial" w:cs="Arial"/>
          <w:spacing w:val="1"/>
          <w:w w:val="105"/>
          <w:sz w:val="24"/>
          <w:szCs w:val="24"/>
        </w:rPr>
        <w:t xml:space="preserve"> </w:t>
      </w:r>
      <w:r w:rsidRPr="00E100CF">
        <w:rPr>
          <w:rFonts w:ascii="Arial" w:hAnsi="Arial" w:cs="Arial"/>
          <w:w w:val="105"/>
          <w:sz w:val="24"/>
          <w:szCs w:val="24"/>
        </w:rPr>
        <w:t>принимать</w:t>
      </w:r>
      <w:r w:rsidRPr="00E100CF">
        <w:rPr>
          <w:rFonts w:ascii="Arial" w:hAnsi="Arial" w:cs="Arial"/>
          <w:spacing w:val="1"/>
          <w:w w:val="105"/>
          <w:sz w:val="24"/>
          <w:szCs w:val="24"/>
        </w:rPr>
        <w:t xml:space="preserve"> </w:t>
      </w:r>
      <w:r w:rsidRPr="00E100CF">
        <w:rPr>
          <w:rFonts w:ascii="Arial" w:hAnsi="Arial" w:cs="Arial"/>
          <w:w w:val="105"/>
          <w:sz w:val="24"/>
          <w:szCs w:val="24"/>
        </w:rPr>
        <w:t>меры</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lastRenderedPageBreak/>
        <w:t>предотвращения</w:t>
      </w:r>
      <w:r w:rsidRPr="00E100CF">
        <w:rPr>
          <w:rFonts w:ascii="Arial" w:hAnsi="Arial" w:cs="Arial"/>
          <w:spacing w:val="2"/>
          <w:w w:val="105"/>
          <w:sz w:val="24"/>
          <w:szCs w:val="24"/>
        </w:rPr>
        <w:t xml:space="preserve"> </w:t>
      </w:r>
      <w:r w:rsidRPr="00E100CF">
        <w:rPr>
          <w:rFonts w:ascii="Arial" w:hAnsi="Arial" w:cs="Arial"/>
          <w:w w:val="105"/>
          <w:sz w:val="24"/>
          <w:szCs w:val="24"/>
        </w:rPr>
        <w:t>переполнения</w:t>
      </w:r>
      <w:r w:rsidRPr="00E100CF">
        <w:rPr>
          <w:rFonts w:ascii="Arial" w:hAnsi="Arial" w:cs="Arial"/>
          <w:spacing w:val="28"/>
          <w:w w:val="105"/>
          <w:sz w:val="24"/>
          <w:szCs w:val="24"/>
        </w:rPr>
        <w:t xml:space="preserve"> </w:t>
      </w:r>
      <w:r w:rsidRPr="00E100CF">
        <w:rPr>
          <w:rFonts w:ascii="Arial" w:hAnsi="Arial" w:cs="Arial"/>
          <w:w w:val="105"/>
          <w:sz w:val="24"/>
          <w:szCs w:val="24"/>
        </w:rPr>
        <w:t>выгребной</w:t>
      </w:r>
      <w:r w:rsidRPr="00E100CF">
        <w:rPr>
          <w:rFonts w:ascii="Arial" w:hAnsi="Arial" w:cs="Arial"/>
          <w:spacing w:val="17"/>
          <w:w w:val="105"/>
          <w:sz w:val="24"/>
          <w:szCs w:val="24"/>
        </w:rPr>
        <w:t xml:space="preserve"> </w:t>
      </w:r>
      <w:r w:rsidRPr="00E100CF">
        <w:rPr>
          <w:rFonts w:ascii="Arial" w:hAnsi="Arial" w:cs="Arial"/>
          <w:w w:val="105"/>
          <w:sz w:val="24"/>
          <w:szCs w:val="24"/>
        </w:rPr>
        <w:t>ямы</w:t>
      </w:r>
      <w:r w:rsidRPr="00E100CF">
        <w:rPr>
          <w:rFonts w:ascii="Arial" w:hAnsi="Arial" w:cs="Arial"/>
          <w:spacing w:val="4"/>
          <w:w w:val="105"/>
          <w:sz w:val="24"/>
          <w:szCs w:val="24"/>
        </w:rPr>
        <w:t xml:space="preserve"> </w:t>
      </w:r>
      <w:r w:rsidRPr="00E100CF">
        <w:rPr>
          <w:rFonts w:ascii="Arial" w:hAnsi="Arial" w:cs="Arial"/>
          <w:w w:val="105"/>
          <w:sz w:val="24"/>
          <w:szCs w:val="24"/>
        </w:rPr>
        <w:t>(септика);</w:t>
      </w:r>
    </w:p>
    <w:p w14:paraId="74F0DA9C" w14:textId="77777777" w:rsidR="00C96369" w:rsidRPr="00E100CF" w:rsidRDefault="00C96369" w:rsidP="00C96369">
      <w:pPr>
        <w:tabs>
          <w:tab w:val="left" w:pos="284"/>
          <w:tab w:val="left" w:pos="1642"/>
        </w:tabs>
        <w:jc w:val="both"/>
        <w:rPr>
          <w:rFonts w:ascii="Arial" w:hAnsi="Arial" w:cs="Arial"/>
          <w:sz w:val="24"/>
          <w:szCs w:val="24"/>
        </w:rPr>
      </w:pPr>
      <w:r w:rsidRPr="00E100CF">
        <w:rPr>
          <w:rFonts w:ascii="Arial" w:hAnsi="Arial" w:cs="Arial"/>
          <w:sz w:val="24"/>
          <w:szCs w:val="24"/>
        </w:rPr>
        <w:t xml:space="preserve">  6.11.11.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допускать</w:t>
      </w:r>
      <w:r w:rsidRPr="00E100CF">
        <w:rPr>
          <w:rFonts w:ascii="Arial" w:hAnsi="Arial" w:cs="Arial"/>
          <w:spacing w:val="1"/>
          <w:w w:val="105"/>
          <w:sz w:val="24"/>
          <w:szCs w:val="24"/>
        </w:rPr>
        <w:t xml:space="preserve"> </w:t>
      </w:r>
      <w:r w:rsidRPr="00E100CF">
        <w:rPr>
          <w:rFonts w:ascii="Arial" w:hAnsi="Arial" w:cs="Arial"/>
          <w:w w:val="105"/>
          <w:sz w:val="24"/>
          <w:szCs w:val="24"/>
        </w:rPr>
        <w:t>захламления</w:t>
      </w:r>
      <w:r w:rsidRPr="00E100CF">
        <w:rPr>
          <w:rFonts w:ascii="Arial" w:hAnsi="Arial" w:cs="Arial"/>
          <w:spacing w:val="1"/>
          <w:w w:val="105"/>
          <w:sz w:val="24"/>
          <w:szCs w:val="24"/>
        </w:rPr>
        <w:t xml:space="preserve"> </w:t>
      </w:r>
      <w:r w:rsidRPr="00E100CF">
        <w:rPr>
          <w:rFonts w:ascii="Arial" w:hAnsi="Arial" w:cs="Arial"/>
          <w:w w:val="105"/>
          <w:sz w:val="24"/>
          <w:szCs w:val="24"/>
        </w:rPr>
        <w:t>прилегающей</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отходами</w:t>
      </w:r>
      <w:r w:rsidRPr="00E100CF">
        <w:rPr>
          <w:rFonts w:ascii="Arial" w:hAnsi="Arial" w:cs="Arial"/>
          <w:spacing w:val="1"/>
          <w:w w:val="105"/>
          <w:sz w:val="24"/>
          <w:szCs w:val="24"/>
        </w:rPr>
        <w:t xml:space="preserve"> </w:t>
      </w:r>
      <w:r w:rsidRPr="00E100CF">
        <w:rPr>
          <w:rFonts w:ascii="Arial" w:hAnsi="Arial" w:cs="Arial"/>
          <w:w w:val="105"/>
          <w:sz w:val="24"/>
          <w:szCs w:val="24"/>
        </w:rPr>
        <w:t>производства</w:t>
      </w:r>
      <w:r w:rsidRPr="00E100CF">
        <w:rPr>
          <w:rFonts w:ascii="Arial" w:hAnsi="Arial" w:cs="Arial"/>
          <w:spacing w:val="32"/>
          <w:w w:val="105"/>
          <w:sz w:val="24"/>
          <w:szCs w:val="24"/>
        </w:rPr>
        <w:t xml:space="preserve"> </w:t>
      </w:r>
      <w:r w:rsidRPr="00E100CF">
        <w:rPr>
          <w:rFonts w:ascii="Arial" w:hAnsi="Arial" w:cs="Arial"/>
          <w:w w:val="105"/>
          <w:sz w:val="24"/>
          <w:szCs w:val="24"/>
        </w:rPr>
        <w:t>и</w:t>
      </w:r>
      <w:r w:rsidRPr="00E100CF">
        <w:rPr>
          <w:rFonts w:ascii="Arial" w:hAnsi="Arial" w:cs="Arial"/>
          <w:spacing w:val="-4"/>
          <w:w w:val="105"/>
          <w:sz w:val="24"/>
          <w:szCs w:val="24"/>
        </w:rPr>
        <w:t xml:space="preserve"> </w:t>
      </w:r>
      <w:r w:rsidRPr="00E100CF">
        <w:rPr>
          <w:rFonts w:ascii="Arial" w:hAnsi="Arial" w:cs="Arial"/>
          <w:w w:val="105"/>
          <w:sz w:val="24"/>
          <w:szCs w:val="24"/>
        </w:rPr>
        <w:t>потребления.</w:t>
      </w:r>
    </w:p>
    <w:p w14:paraId="56FF98F1" w14:textId="77777777" w:rsidR="00C96369" w:rsidRPr="00E100CF" w:rsidRDefault="00C96369" w:rsidP="00C96369">
      <w:pPr>
        <w:tabs>
          <w:tab w:val="left" w:pos="284"/>
          <w:tab w:val="left" w:pos="1612"/>
        </w:tabs>
        <w:jc w:val="both"/>
        <w:rPr>
          <w:rFonts w:ascii="Arial" w:hAnsi="Arial" w:cs="Arial"/>
          <w:sz w:val="24"/>
          <w:szCs w:val="24"/>
        </w:rPr>
      </w:pPr>
      <w:r w:rsidRPr="00E100CF">
        <w:rPr>
          <w:rFonts w:ascii="Arial" w:hAnsi="Arial" w:cs="Arial"/>
          <w:sz w:val="24"/>
          <w:szCs w:val="24"/>
        </w:rPr>
        <w:t xml:space="preserve">  6.12. Собственникам</w:t>
      </w:r>
      <w:r w:rsidRPr="00E100CF">
        <w:rPr>
          <w:rFonts w:ascii="Arial" w:hAnsi="Arial" w:cs="Arial"/>
          <w:spacing w:val="57"/>
          <w:sz w:val="24"/>
          <w:szCs w:val="24"/>
        </w:rPr>
        <w:t xml:space="preserve"> </w:t>
      </w:r>
      <w:r w:rsidRPr="00E100CF">
        <w:rPr>
          <w:rFonts w:ascii="Arial" w:hAnsi="Arial" w:cs="Arial"/>
          <w:sz w:val="24"/>
          <w:szCs w:val="24"/>
        </w:rPr>
        <w:t>индивидуальных</w:t>
      </w:r>
      <w:r w:rsidRPr="00E100CF">
        <w:rPr>
          <w:rFonts w:ascii="Arial" w:hAnsi="Arial" w:cs="Arial"/>
          <w:spacing w:val="22"/>
          <w:sz w:val="24"/>
          <w:szCs w:val="24"/>
        </w:rPr>
        <w:t xml:space="preserve"> </w:t>
      </w:r>
      <w:r w:rsidRPr="00E100CF">
        <w:rPr>
          <w:rFonts w:ascii="Arial" w:hAnsi="Arial" w:cs="Arial"/>
          <w:sz w:val="24"/>
          <w:szCs w:val="24"/>
        </w:rPr>
        <w:t>жилых</w:t>
      </w:r>
      <w:r w:rsidRPr="00E100CF">
        <w:rPr>
          <w:rFonts w:ascii="Arial" w:hAnsi="Arial" w:cs="Arial"/>
          <w:spacing w:val="44"/>
          <w:sz w:val="24"/>
          <w:szCs w:val="24"/>
        </w:rPr>
        <w:t xml:space="preserve"> </w:t>
      </w:r>
      <w:proofErr w:type="gramStart"/>
      <w:r w:rsidRPr="00E100CF">
        <w:rPr>
          <w:rFonts w:ascii="Arial" w:hAnsi="Arial" w:cs="Arial"/>
          <w:sz w:val="24"/>
          <w:szCs w:val="24"/>
        </w:rPr>
        <w:t xml:space="preserve">домов  </w:t>
      </w:r>
      <w:r w:rsidRPr="00E100CF">
        <w:rPr>
          <w:rFonts w:ascii="Arial" w:hAnsi="Arial" w:cs="Arial"/>
          <w:w w:val="105"/>
          <w:sz w:val="24"/>
          <w:szCs w:val="24"/>
        </w:rPr>
        <w:t>ЗАПРЕЩАЕТСЯ</w:t>
      </w:r>
      <w:proofErr w:type="gramEnd"/>
      <w:r w:rsidRPr="00E100CF">
        <w:rPr>
          <w:rFonts w:ascii="Arial" w:hAnsi="Arial" w:cs="Arial"/>
          <w:w w:val="105"/>
          <w:sz w:val="24"/>
          <w:szCs w:val="24"/>
        </w:rPr>
        <w:t>:</w:t>
      </w:r>
    </w:p>
    <w:p w14:paraId="269B4293" w14:textId="77777777" w:rsidR="00C96369" w:rsidRPr="00E100CF" w:rsidRDefault="00C96369" w:rsidP="00C96369">
      <w:pPr>
        <w:tabs>
          <w:tab w:val="left" w:pos="284"/>
          <w:tab w:val="left" w:pos="1275"/>
        </w:tabs>
        <w:jc w:val="both"/>
        <w:rPr>
          <w:rFonts w:ascii="Arial" w:hAnsi="Arial" w:cs="Arial"/>
          <w:sz w:val="24"/>
          <w:szCs w:val="24"/>
        </w:rPr>
      </w:pPr>
      <w:r w:rsidRPr="00E100CF">
        <w:rPr>
          <w:rFonts w:ascii="Arial" w:hAnsi="Arial" w:cs="Arial"/>
          <w:spacing w:val="-1"/>
          <w:w w:val="105"/>
          <w:sz w:val="24"/>
          <w:szCs w:val="24"/>
        </w:rPr>
        <w:t xml:space="preserve">  6.12.1. осуществлять</w:t>
      </w:r>
      <w:r w:rsidRPr="00E100CF">
        <w:rPr>
          <w:rFonts w:ascii="Arial" w:hAnsi="Arial" w:cs="Arial"/>
          <w:spacing w:val="9"/>
          <w:w w:val="105"/>
          <w:sz w:val="24"/>
          <w:szCs w:val="24"/>
        </w:rPr>
        <w:t xml:space="preserve"> </w:t>
      </w:r>
      <w:r w:rsidRPr="00E100CF">
        <w:rPr>
          <w:rFonts w:ascii="Arial" w:hAnsi="Arial" w:cs="Arial"/>
          <w:spacing w:val="-1"/>
          <w:w w:val="105"/>
          <w:sz w:val="24"/>
          <w:szCs w:val="24"/>
        </w:rPr>
        <w:t>сброс,</w:t>
      </w:r>
      <w:r w:rsidRPr="00E100CF">
        <w:rPr>
          <w:rFonts w:ascii="Arial" w:hAnsi="Arial" w:cs="Arial"/>
          <w:w w:val="105"/>
          <w:sz w:val="24"/>
          <w:szCs w:val="24"/>
        </w:rPr>
        <w:t xml:space="preserve"> </w:t>
      </w:r>
      <w:r w:rsidRPr="00E100CF">
        <w:rPr>
          <w:rFonts w:ascii="Arial" w:hAnsi="Arial" w:cs="Arial"/>
          <w:spacing w:val="-1"/>
          <w:w w:val="105"/>
          <w:sz w:val="24"/>
          <w:szCs w:val="24"/>
        </w:rPr>
        <w:t>накопление</w:t>
      </w:r>
      <w:r w:rsidRPr="00E100CF">
        <w:rPr>
          <w:rFonts w:ascii="Arial" w:hAnsi="Arial" w:cs="Arial"/>
          <w:spacing w:val="-2"/>
          <w:w w:val="105"/>
          <w:sz w:val="24"/>
          <w:szCs w:val="24"/>
        </w:rPr>
        <w:t xml:space="preserve"> </w:t>
      </w:r>
      <w:r w:rsidRPr="00E100CF">
        <w:rPr>
          <w:rFonts w:ascii="Arial" w:hAnsi="Arial" w:cs="Arial"/>
          <w:spacing w:val="-1"/>
          <w:w w:val="105"/>
          <w:sz w:val="24"/>
          <w:szCs w:val="24"/>
        </w:rPr>
        <w:t>отходов</w:t>
      </w:r>
      <w:r w:rsidRPr="00E100CF">
        <w:rPr>
          <w:rFonts w:ascii="Arial" w:hAnsi="Arial" w:cs="Arial"/>
          <w:spacing w:val="-6"/>
          <w:w w:val="105"/>
          <w:sz w:val="24"/>
          <w:szCs w:val="24"/>
        </w:rPr>
        <w:t xml:space="preserve"> </w:t>
      </w:r>
      <w:r w:rsidRPr="00E100CF">
        <w:rPr>
          <w:rFonts w:ascii="Arial" w:hAnsi="Arial" w:cs="Arial"/>
          <w:w w:val="105"/>
          <w:sz w:val="24"/>
          <w:szCs w:val="24"/>
        </w:rPr>
        <w:t>и</w:t>
      </w:r>
      <w:r w:rsidRPr="00E100CF">
        <w:rPr>
          <w:rFonts w:ascii="Arial" w:hAnsi="Arial" w:cs="Arial"/>
          <w:spacing w:val="-16"/>
          <w:w w:val="105"/>
          <w:sz w:val="24"/>
          <w:szCs w:val="24"/>
        </w:rPr>
        <w:t xml:space="preserve"> </w:t>
      </w:r>
      <w:r w:rsidRPr="00E100CF">
        <w:rPr>
          <w:rFonts w:ascii="Arial" w:hAnsi="Arial" w:cs="Arial"/>
          <w:w w:val="105"/>
          <w:sz w:val="24"/>
          <w:szCs w:val="24"/>
        </w:rPr>
        <w:t>мусора</w:t>
      </w:r>
      <w:r w:rsidRPr="00E100CF">
        <w:rPr>
          <w:rFonts w:ascii="Arial" w:hAnsi="Arial" w:cs="Arial"/>
          <w:spacing w:val="-5"/>
          <w:w w:val="105"/>
          <w:sz w:val="24"/>
          <w:szCs w:val="24"/>
        </w:rPr>
        <w:t xml:space="preserve"> </w:t>
      </w:r>
      <w:r w:rsidRPr="00E100CF">
        <w:rPr>
          <w:rFonts w:ascii="Arial" w:hAnsi="Arial" w:cs="Arial"/>
          <w:w w:val="105"/>
          <w:sz w:val="24"/>
          <w:szCs w:val="24"/>
        </w:rPr>
        <w:t>в</w:t>
      </w:r>
      <w:r w:rsidRPr="00E100CF">
        <w:rPr>
          <w:rFonts w:ascii="Arial" w:hAnsi="Arial" w:cs="Arial"/>
          <w:spacing w:val="-15"/>
          <w:w w:val="105"/>
          <w:sz w:val="24"/>
          <w:szCs w:val="24"/>
        </w:rPr>
        <w:t xml:space="preserve"> </w:t>
      </w:r>
      <w:r w:rsidRPr="00E100CF">
        <w:rPr>
          <w:rFonts w:ascii="Arial" w:hAnsi="Arial" w:cs="Arial"/>
          <w:w w:val="105"/>
          <w:sz w:val="24"/>
          <w:szCs w:val="24"/>
        </w:rPr>
        <w:t>местах, не</w:t>
      </w:r>
      <w:r w:rsidRPr="00E100CF">
        <w:rPr>
          <w:rFonts w:ascii="Arial" w:hAnsi="Arial" w:cs="Arial"/>
          <w:spacing w:val="-10"/>
          <w:w w:val="105"/>
          <w:sz w:val="24"/>
          <w:szCs w:val="24"/>
        </w:rPr>
        <w:t xml:space="preserve"> </w:t>
      </w:r>
      <w:r w:rsidRPr="00E100CF">
        <w:rPr>
          <w:rFonts w:ascii="Arial" w:hAnsi="Arial" w:cs="Arial"/>
          <w:w w:val="105"/>
          <w:sz w:val="24"/>
          <w:szCs w:val="24"/>
        </w:rPr>
        <w:t>отведенных</w:t>
      </w:r>
      <w:r w:rsidRPr="00E100CF">
        <w:rPr>
          <w:rFonts w:ascii="Arial" w:hAnsi="Arial" w:cs="Arial"/>
          <w:spacing w:val="-64"/>
          <w:w w:val="105"/>
          <w:sz w:val="24"/>
          <w:szCs w:val="24"/>
        </w:rPr>
        <w:t xml:space="preserve"> </w:t>
      </w:r>
      <w:r w:rsidRPr="00E100CF">
        <w:rPr>
          <w:rFonts w:ascii="Arial" w:hAnsi="Arial" w:cs="Arial"/>
          <w:w w:val="105"/>
          <w:sz w:val="24"/>
          <w:szCs w:val="24"/>
        </w:rPr>
        <w:t>для</w:t>
      </w:r>
      <w:r w:rsidRPr="00E100CF">
        <w:rPr>
          <w:rFonts w:ascii="Arial" w:hAnsi="Arial" w:cs="Arial"/>
          <w:spacing w:val="11"/>
          <w:w w:val="105"/>
          <w:sz w:val="24"/>
          <w:szCs w:val="24"/>
        </w:rPr>
        <w:t xml:space="preserve"> </w:t>
      </w:r>
      <w:r w:rsidRPr="00E100CF">
        <w:rPr>
          <w:rFonts w:ascii="Arial" w:hAnsi="Arial" w:cs="Arial"/>
          <w:w w:val="105"/>
          <w:sz w:val="24"/>
          <w:szCs w:val="24"/>
        </w:rPr>
        <w:t>этих</w:t>
      </w:r>
      <w:r w:rsidRPr="00E100CF">
        <w:rPr>
          <w:rFonts w:ascii="Arial" w:hAnsi="Arial" w:cs="Arial"/>
          <w:spacing w:val="7"/>
          <w:w w:val="105"/>
          <w:sz w:val="24"/>
          <w:szCs w:val="24"/>
        </w:rPr>
        <w:t xml:space="preserve"> </w:t>
      </w:r>
      <w:r w:rsidRPr="00E100CF">
        <w:rPr>
          <w:rFonts w:ascii="Arial" w:hAnsi="Arial" w:cs="Arial"/>
          <w:w w:val="105"/>
          <w:sz w:val="24"/>
          <w:szCs w:val="24"/>
        </w:rPr>
        <w:t>целей;</w:t>
      </w:r>
    </w:p>
    <w:p w14:paraId="2D55BFE5" w14:textId="77777777" w:rsidR="00C96369" w:rsidRPr="00E100CF" w:rsidRDefault="00C96369" w:rsidP="00C96369">
      <w:pPr>
        <w:tabs>
          <w:tab w:val="left" w:pos="284"/>
          <w:tab w:val="left" w:pos="1541"/>
        </w:tabs>
        <w:jc w:val="both"/>
        <w:rPr>
          <w:rFonts w:ascii="Arial" w:hAnsi="Arial" w:cs="Arial"/>
          <w:sz w:val="24"/>
          <w:szCs w:val="24"/>
        </w:rPr>
      </w:pPr>
      <w:r w:rsidRPr="00E100CF">
        <w:rPr>
          <w:rFonts w:ascii="Arial" w:hAnsi="Arial" w:cs="Arial"/>
          <w:w w:val="105"/>
          <w:sz w:val="24"/>
          <w:szCs w:val="24"/>
        </w:rPr>
        <w:t xml:space="preserve">  6.12.2. выбрасывать,</w:t>
      </w:r>
      <w:r w:rsidRPr="00E100CF">
        <w:rPr>
          <w:rFonts w:ascii="Arial" w:hAnsi="Arial" w:cs="Arial"/>
          <w:spacing w:val="1"/>
          <w:w w:val="105"/>
          <w:sz w:val="24"/>
          <w:szCs w:val="24"/>
        </w:rPr>
        <w:t xml:space="preserve"> </w:t>
      </w:r>
      <w:r w:rsidRPr="00E100CF">
        <w:rPr>
          <w:rFonts w:ascii="Arial" w:hAnsi="Arial" w:cs="Arial"/>
          <w:w w:val="105"/>
          <w:sz w:val="24"/>
          <w:szCs w:val="24"/>
        </w:rPr>
        <w:t>размещать</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складировать</w:t>
      </w:r>
      <w:r w:rsidRPr="00E100CF">
        <w:rPr>
          <w:rFonts w:ascii="Arial" w:hAnsi="Arial" w:cs="Arial"/>
          <w:spacing w:val="1"/>
          <w:w w:val="105"/>
          <w:sz w:val="24"/>
          <w:szCs w:val="24"/>
        </w:rPr>
        <w:t xml:space="preserve"> </w:t>
      </w:r>
      <w:r w:rsidRPr="00E100CF">
        <w:rPr>
          <w:rFonts w:ascii="Arial" w:hAnsi="Arial" w:cs="Arial"/>
          <w:w w:val="105"/>
          <w:sz w:val="24"/>
          <w:szCs w:val="24"/>
        </w:rPr>
        <w:t>металлический</w:t>
      </w:r>
      <w:r w:rsidRPr="00E100CF">
        <w:rPr>
          <w:rFonts w:ascii="Arial" w:hAnsi="Arial" w:cs="Arial"/>
          <w:spacing w:val="1"/>
          <w:w w:val="105"/>
          <w:sz w:val="24"/>
          <w:szCs w:val="24"/>
        </w:rPr>
        <w:t xml:space="preserve"> </w:t>
      </w:r>
      <w:r w:rsidRPr="00E100CF">
        <w:rPr>
          <w:rFonts w:ascii="Arial" w:hAnsi="Arial" w:cs="Arial"/>
          <w:w w:val="105"/>
          <w:sz w:val="24"/>
          <w:szCs w:val="24"/>
        </w:rPr>
        <w:t>лом,</w:t>
      </w:r>
      <w:r w:rsidRPr="00E100CF">
        <w:rPr>
          <w:rFonts w:ascii="Arial" w:hAnsi="Arial" w:cs="Arial"/>
          <w:spacing w:val="1"/>
          <w:w w:val="105"/>
          <w:sz w:val="24"/>
          <w:szCs w:val="24"/>
        </w:rPr>
        <w:t xml:space="preserve"> </w:t>
      </w:r>
      <w:r w:rsidRPr="00E100CF">
        <w:rPr>
          <w:rFonts w:ascii="Arial" w:hAnsi="Arial" w:cs="Arial"/>
          <w:w w:val="105"/>
          <w:sz w:val="24"/>
          <w:szCs w:val="24"/>
        </w:rPr>
        <w:t>строительный и бытовой мусор, уголь, дрова, шлак, золу, тару и другие материалы,</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отходы</w:t>
      </w:r>
      <w:r w:rsidRPr="00E100CF">
        <w:rPr>
          <w:rFonts w:ascii="Arial" w:hAnsi="Arial" w:cs="Arial"/>
          <w:spacing w:val="1"/>
          <w:w w:val="105"/>
          <w:sz w:val="24"/>
          <w:szCs w:val="24"/>
        </w:rPr>
        <w:t xml:space="preserve"> </w:t>
      </w:r>
      <w:r w:rsidRPr="00E100CF">
        <w:rPr>
          <w:rFonts w:ascii="Arial" w:hAnsi="Arial" w:cs="Arial"/>
          <w:w w:val="105"/>
          <w:sz w:val="24"/>
          <w:szCs w:val="24"/>
        </w:rPr>
        <w:t>производства</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потребления,</w:t>
      </w:r>
      <w:r w:rsidRPr="00E100CF">
        <w:rPr>
          <w:rFonts w:ascii="Arial" w:hAnsi="Arial" w:cs="Arial"/>
          <w:spacing w:val="1"/>
          <w:w w:val="105"/>
          <w:sz w:val="24"/>
          <w:szCs w:val="24"/>
        </w:rPr>
        <w:t xml:space="preserve"> </w:t>
      </w:r>
      <w:r w:rsidRPr="00E100CF">
        <w:rPr>
          <w:rFonts w:ascii="Arial" w:hAnsi="Arial" w:cs="Arial"/>
          <w:w w:val="105"/>
          <w:sz w:val="24"/>
          <w:szCs w:val="24"/>
        </w:rPr>
        <w:t>сливать</w:t>
      </w:r>
      <w:r w:rsidRPr="00E100CF">
        <w:rPr>
          <w:rFonts w:ascii="Arial" w:hAnsi="Arial" w:cs="Arial"/>
          <w:spacing w:val="1"/>
          <w:w w:val="105"/>
          <w:sz w:val="24"/>
          <w:szCs w:val="24"/>
        </w:rPr>
        <w:t xml:space="preserve"> </w:t>
      </w:r>
      <w:r w:rsidRPr="00E100CF">
        <w:rPr>
          <w:rFonts w:ascii="Arial" w:hAnsi="Arial" w:cs="Arial"/>
          <w:w w:val="105"/>
          <w:sz w:val="24"/>
          <w:szCs w:val="24"/>
        </w:rPr>
        <w:t>жидкие</w:t>
      </w:r>
      <w:r w:rsidRPr="00E100CF">
        <w:rPr>
          <w:rFonts w:ascii="Arial" w:hAnsi="Arial" w:cs="Arial"/>
          <w:spacing w:val="1"/>
          <w:w w:val="105"/>
          <w:sz w:val="24"/>
          <w:szCs w:val="24"/>
        </w:rPr>
        <w:t xml:space="preserve"> </w:t>
      </w:r>
      <w:r w:rsidRPr="00E100CF">
        <w:rPr>
          <w:rFonts w:ascii="Arial" w:hAnsi="Arial" w:cs="Arial"/>
          <w:w w:val="105"/>
          <w:sz w:val="24"/>
          <w:szCs w:val="24"/>
        </w:rPr>
        <w:t>бытовые</w:t>
      </w:r>
      <w:r w:rsidRPr="00E100CF">
        <w:rPr>
          <w:rFonts w:ascii="Arial" w:hAnsi="Arial" w:cs="Arial"/>
          <w:spacing w:val="1"/>
          <w:w w:val="105"/>
          <w:sz w:val="24"/>
          <w:szCs w:val="24"/>
        </w:rPr>
        <w:t xml:space="preserve"> </w:t>
      </w:r>
      <w:r w:rsidRPr="00E100CF">
        <w:rPr>
          <w:rFonts w:ascii="Arial" w:hAnsi="Arial" w:cs="Arial"/>
          <w:w w:val="105"/>
          <w:sz w:val="24"/>
          <w:szCs w:val="24"/>
        </w:rPr>
        <w:t>отходы</w:t>
      </w:r>
      <w:r w:rsidRPr="00E100CF">
        <w:rPr>
          <w:rFonts w:ascii="Arial" w:hAnsi="Arial" w:cs="Arial"/>
          <w:spacing w:val="1"/>
          <w:w w:val="105"/>
          <w:sz w:val="24"/>
          <w:szCs w:val="24"/>
        </w:rPr>
        <w:t xml:space="preserve"> </w:t>
      </w:r>
      <w:r w:rsidRPr="00E100CF">
        <w:rPr>
          <w:rFonts w:ascii="Arial" w:hAnsi="Arial" w:cs="Arial"/>
          <w:w w:val="105"/>
          <w:sz w:val="24"/>
          <w:szCs w:val="24"/>
        </w:rPr>
        <w:t>за</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территорией</w:t>
      </w:r>
      <w:r w:rsidRPr="00E100CF">
        <w:rPr>
          <w:rFonts w:ascii="Arial" w:hAnsi="Arial" w:cs="Arial"/>
          <w:spacing w:val="19"/>
          <w:w w:val="105"/>
          <w:sz w:val="24"/>
          <w:szCs w:val="24"/>
        </w:rPr>
        <w:t xml:space="preserve"> </w:t>
      </w:r>
      <w:r w:rsidRPr="00E100CF">
        <w:rPr>
          <w:rFonts w:ascii="Arial" w:hAnsi="Arial" w:cs="Arial"/>
          <w:w w:val="105"/>
          <w:sz w:val="24"/>
          <w:szCs w:val="24"/>
        </w:rPr>
        <w:t>домовладения;</w:t>
      </w:r>
    </w:p>
    <w:p w14:paraId="4DAF7A66" w14:textId="77777777" w:rsidR="00C96369" w:rsidRPr="00E100CF" w:rsidRDefault="00C96369" w:rsidP="00C96369">
      <w:pPr>
        <w:tabs>
          <w:tab w:val="left" w:pos="284"/>
        </w:tabs>
        <w:jc w:val="both"/>
        <w:rPr>
          <w:rFonts w:ascii="Arial" w:hAnsi="Arial" w:cs="Arial"/>
          <w:sz w:val="24"/>
          <w:szCs w:val="24"/>
        </w:rPr>
      </w:pPr>
      <w:r w:rsidRPr="00E100CF">
        <w:rPr>
          <w:rFonts w:ascii="Arial" w:hAnsi="Arial" w:cs="Arial"/>
          <w:sz w:val="24"/>
          <w:szCs w:val="24"/>
        </w:rPr>
        <w:t xml:space="preserve">  6.12.3. сжигать</w:t>
      </w:r>
      <w:r w:rsidRPr="00E100CF">
        <w:rPr>
          <w:rFonts w:ascii="Arial" w:hAnsi="Arial" w:cs="Arial"/>
          <w:spacing w:val="1"/>
          <w:sz w:val="24"/>
          <w:szCs w:val="24"/>
        </w:rPr>
        <w:t xml:space="preserve"> </w:t>
      </w:r>
      <w:r w:rsidRPr="00E100CF">
        <w:rPr>
          <w:rFonts w:ascii="Arial" w:hAnsi="Arial" w:cs="Arial"/>
          <w:sz w:val="24"/>
          <w:szCs w:val="24"/>
        </w:rPr>
        <w:t>листву,</w:t>
      </w:r>
      <w:r w:rsidRPr="00E100CF">
        <w:rPr>
          <w:rFonts w:ascii="Arial" w:hAnsi="Arial" w:cs="Arial"/>
          <w:spacing w:val="1"/>
          <w:sz w:val="24"/>
          <w:szCs w:val="24"/>
        </w:rPr>
        <w:t xml:space="preserve"> </w:t>
      </w:r>
      <w:r w:rsidRPr="00E100CF">
        <w:rPr>
          <w:rFonts w:ascii="Arial" w:hAnsi="Arial" w:cs="Arial"/>
          <w:sz w:val="24"/>
          <w:szCs w:val="24"/>
        </w:rPr>
        <w:t>любые</w:t>
      </w:r>
      <w:r w:rsidRPr="00E100CF">
        <w:rPr>
          <w:rFonts w:ascii="Arial" w:hAnsi="Arial" w:cs="Arial"/>
          <w:spacing w:val="1"/>
          <w:sz w:val="24"/>
          <w:szCs w:val="24"/>
        </w:rPr>
        <w:t xml:space="preserve"> </w:t>
      </w:r>
      <w:r w:rsidRPr="00E100CF">
        <w:rPr>
          <w:rFonts w:ascii="Arial" w:hAnsi="Arial" w:cs="Arial"/>
          <w:sz w:val="24"/>
          <w:szCs w:val="24"/>
        </w:rPr>
        <w:t>виды</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мусор</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proofErr w:type="gramStart"/>
      <w:r w:rsidRPr="00E100CF">
        <w:rPr>
          <w:rFonts w:ascii="Arial" w:hAnsi="Arial" w:cs="Arial"/>
          <w:sz w:val="24"/>
          <w:szCs w:val="24"/>
        </w:rPr>
        <w:t>прилегающих</w:t>
      </w:r>
      <w:r w:rsidRPr="00E100CF">
        <w:rPr>
          <w:rFonts w:ascii="Arial" w:hAnsi="Arial" w:cs="Arial"/>
          <w:spacing w:val="1"/>
          <w:sz w:val="24"/>
          <w:szCs w:val="24"/>
        </w:rPr>
        <w:t xml:space="preserve">  </w:t>
      </w:r>
      <w:r w:rsidRPr="00E100CF">
        <w:rPr>
          <w:rFonts w:ascii="Arial" w:hAnsi="Arial" w:cs="Arial"/>
          <w:sz w:val="24"/>
          <w:szCs w:val="24"/>
        </w:rPr>
        <w:t>территориях</w:t>
      </w:r>
      <w:proofErr w:type="gramEnd"/>
      <w:r w:rsidRPr="00E100CF">
        <w:rPr>
          <w:rFonts w:ascii="Arial" w:hAnsi="Arial" w:cs="Arial"/>
          <w:sz w:val="24"/>
          <w:szCs w:val="24"/>
        </w:rPr>
        <w:t>;</w:t>
      </w:r>
    </w:p>
    <w:p w14:paraId="5FF77C76" w14:textId="77777777" w:rsidR="00C96369" w:rsidRPr="00E100CF" w:rsidRDefault="00C96369" w:rsidP="00C96369">
      <w:pPr>
        <w:tabs>
          <w:tab w:val="left" w:pos="284"/>
        </w:tabs>
        <w:jc w:val="both"/>
        <w:rPr>
          <w:rFonts w:ascii="Arial" w:hAnsi="Arial" w:cs="Arial"/>
          <w:sz w:val="24"/>
          <w:szCs w:val="24"/>
        </w:rPr>
      </w:pPr>
      <w:r w:rsidRPr="00E100CF">
        <w:rPr>
          <w:rFonts w:ascii="Arial" w:hAnsi="Arial" w:cs="Arial"/>
          <w:sz w:val="24"/>
          <w:szCs w:val="24"/>
        </w:rPr>
        <w:t xml:space="preserve">  6.12.4. </w:t>
      </w:r>
      <w:r w:rsidRPr="00E100CF">
        <w:rPr>
          <w:rFonts w:ascii="Arial" w:hAnsi="Arial" w:cs="Arial"/>
          <w:w w:val="105"/>
          <w:sz w:val="24"/>
          <w:szCs w:val="24"/>
        </w:rPr>
        <w:t>самовольно использовать земли за пределами отведенных собственнику</w:t>
      </w:r>
      <w:r w:rsidRPr="00E100CF">
        <w:rPr>
          <w:rFonts w:ascii="Arial" w:hAnsi="Arial" w:cs="Arial"/>
          <w:spacing w:val="1"/>
          <w:w w:val="105"/>
          <w:sz w:val="24"/>
          <w:szCs w:val="24"/>
        </w:rPr>
        <w:t xml:space="preserve"> </w:t>
      </w:r>
      <w:r w:rsidRPr="00E100CF">
        <w:rPr>
          <w:rFonts w:ascii="Arial" w:hAnsi="Arial" w:cs="Arial"/>
          <w:w w:val="105"/>
          <w:sz w:val="24"/>
          <w:szCs w:val="24"/>
        </w:rPr>
        <w:t>жилого дома территорий под личные хозяйственные и иные нужды (складирование</w:t>
      </w:r>
      <w:r w:rsidRPr="00E100CF">
        <w:rPr>
          <w:rFonts w:ascii="Arial" w:hAnsi="Arial" w:cs="Arial"/>
          <w:spacing w:val="1"/>
          <w:w w:val="105"/>
          <w:sz w:val="24"/>
          <w:szCs w:val="24"/>
        </w:rPr>
        <w:t xml:space="preserve"> </w:t>
      </w:r>
      <w:r w:rsidRPr="00E100CF">
        <w:rPr>
          <w:rFonts w:ascii="Arial" w:hAnsi="Arial" w:cs="Arial"/>
          <w:spacing w:val="-1"/>
          <w:w w:val="105"/>
          <w:sz w:val="24"/>
          <w:szCs w:val="24"/>
        </w:rPr>
        <w:t xml:space="preserve">мусора, горючих материалов, удобрений, </w:t>
      </w:r>
      <w:r w:rsidRPr="00E100CF">
        <w:rPr>
          <w:rFonts w:ascii="Arial" w:hAnsi="Arial" w:cs="Arial"/>
          <w:w w:val="105"/>
          <w:sz w:val="24"/>
          <w:szCs w:val="24"/>
        </w:rPr>
        <w:t>возведение построек, пристроек, гаражей,</w:t>
      </w:r>
      <w:r w:rsidRPr="00E100CF">
        <w:rPr>
          <w:rFonts w:ascii="Arial" w:hAnsi="Arial" w:cs="Arial"/>
          <w:spacing w:val="1"/>
          <w:w w:val="105"/>
          <w:sz w:val="24"/>
          <w:szCs w:val="24"/>
        </w:rPr>
        <w:t xml:space="preserve"> </w:t>
      </w:r>
      <w:r w:rsidRPr="00E100CF">
        <w:rPr>
          <w:rFonts w:ascii="Arial" w:hAnsi="Arial" w:cs="Arial"/>
          <w:w w:val="105"/>
          <w:sz w:val="24"/>
          <w:szCs w:val="24"/>
        </w:rPr>
        <w:t>погребов,</w:t>
      </w:r>
      <w:r w:rsidRPr="00E100CF">
        <w:rPr>
          <w:rFonts w:ascii="Arial" w:hAnsi="Arial" w:cs="Arial"/>
          <w:spacing w:val="21"/>
          <w:w w:val="105"/>
          <w:sz w:val="24"/>
          <w:szCs w:val="24"/>
        </w:rPr>
        <w:t xml:space="preserve"> </w:t>
      </w:r>
      <w:r w:rsidRPr="00E100CF">
        <w:rPr>
          <w:rFonts w:ascii="Arial" w:hAnsi="Arial" w:cs="Arial"/>
          <w:w w:val="105"/>
          <w:sz w:val="24"/>
          <w:szCs w:val="24"/>
        </w:rPr>
        <w:t>и</w:t>
      </w:r>
      <w:r w:rsidRPr="00E100CF">
        <w:rPr>
          <w:rFonts w:ascii="Arial" w:hAnsi="Arial" w:cs="Arial"/>
          <w:spacing w:val="-2"/>
          <w:w w:val="105"/>
          <w:sz w:val="24"/>
          <w:szCs w:val="24"/>
        </w:rPr>
        <w:t xml:space="preserve"> </w:t>
      </w:r>
      <w:r w:rsidRPr="00E100CF">
        <w:rPr>
          <w:rFonts w:ascii="Arial" w:hAnsi="Arial" w:cs="Arial"/>
          <w:w w:val="105"/>
          <w:sz w:val="24"/>
          <w:szCs w:val="24"/>
        </w:rPr>
        <w:t>др.);</w:t>
      </w:r>
    </w:p>
    <w:p w14:paraId="346E99CD" w14:textId="77777777" w:rsidR="00C96369" w:rsidRPr="00E100CF" w:rsidRDefault="00C96369" w:rsidP="00C96369">
      <w:pPr>
        <w:tabs>
          <w:tab w:val="left" w:pos="284"/>
          <w:tab w:val="left" w:pos="1273"/>
        </w:tabs>
        <w:jc w:val="both"/>
        <w:rPr>
          <w:rFonts w:ascii="Arial" w:hAnsi="Arial" w:cs="Arial"/>
          <w:sz w:val="24"/>
          <w:szCs w:val="24"/>
        </w:rPr>
      </w:pPr>
      <w:r w:rsidRPr="00E100CF">
        <w:rPr>
          <w:rFonts w:ascii="Arial" w:hAnsi="Arial" w:cs="Arial"/>
          <w:sz w:val="24"/>
          <w:szCs w:val="24"/>
        </w:rPr>
        <w:t xml:space="preserve">  6.12.5. размещать</w:t>
      </w:r>
      <w:r w:rsidRPr="00E100CF">
        <w:rPr>
          <w:rFonts w:ascii="Arial" w:hAnsi="Arial" w:cs="Arial"/>
          <w:spacing w:val="51"/>
          <w:sz w:val="24"/>
          <w:szCs w:val="24"/>
        </w:rPr>
        <w:t xml:space="preserve"> </w:t>
      </w:r>
      <w:r w:rsidRPr="00E100CF">
        <w:rPr>
          <w:rFonts w:ascii="Arial" w:hAnsi="Arial" w:cs="Arial"/>
          <w:sz w:val="24"/>
          <w:szCs w:val="24"/>
        </w:rPr>
        <w:t>ограждение</w:t>
      </w:r>
      <w:r w:rsidRPr="00E100CF">
        <w:rPr>
          <w:rFonts w:ascii="Arial" w:hAnsi="Arial" w:cs="Arial"/>
          <w:spacing w:val="47"/>
          <w:sz w:val="24"/>
          <w:szCs w:val="24"/>
        </w:rPr>
        <w:t xml:space="preserve"> </w:t>
      </w:r>
      <w:r w:rsidRPr="00E100CF">
        <w:rPr>
          <w:rFonts w:ascii="Arial" w:hAnsi="Arial" w:cs="Arial"/>
          <w:sz w:val="24"/>
          <w:szCs w:val="24"/>
        </w:rPr>
        <w:t>за</w:t>
      </w:r>
      <w:r w:rsidRPr="00E100CF">
        <w:rPr>
          <w:rFonts w:ascii="Arial" w:hAnsi="Arial" w:cs="Arial"/>
          <w:spacing w:val="19"/>
          <w:sz w:val="24"/>
          <w:szCs w:val="24"/>
        </w:rPr>
        <w:t xml:space="preserve"> </w:t>
      </w:r>
      <w:r w:rsidRPr="00E100CF">
        <w:rPr>
          <w:rFonts w:ascii="Arial" w:hAnsi="Arial" w:cs="Arial"/>
          <w:sz w:val="24"/>
          <w:szCs w:val="24"/>
        </w:rPr>
        <w:t>границами</w:t>
      </w:r>
      <w:r w:rsidRPr="00E100CF">
        <w:rPr>
          <w:rFonts w:ascii="Arial" w:hAnsi="Arial" w:cs="Arial"/>
          <w:spacing w:val="32"/>
          <w:sz w:val="24"/>
          <w:szCs w:val="24"/>
        </w:rPr>
        <w:t xml:space="preserve"> </w:t>
      </w:r>
      <w:r w:rsidRPr="00E100CF">
        <w:rPr>
          <w:rFonts w:ascii="Arial" w:hAnsi="Arial" w:cs="Arial"/>
          <w:sz w:val="24"/>
          <w:szCs w:val="24"/>
        </w:rPr>
        <w:t>домовладения;</w:t>
      </w:r>
    </w:p>
    <w:p w14:paraId="120F2CA2" w14:textId="77777777" w:rsidR="00C96369" w:rsidRPr="00E100CF" w:rsidRDefault="00C96369" w:rsidP="00C96369">
      <w:pPr>
        <w:tabs>
          <w:tab w:val="left" w:pos="284"/>
          <w:tab w:val="left" w:pos="1298"/>
          <w:tab w:val="left" w:pos="1522"/>
        </w:tabs>
        <w:jc w:val="both"/>
        <w:rPr>
          <w:rFonts w:ascii="Arial" w:hAnsi="Arial" w:cs="Arial"/>
          <w:w w:val="105"/>
          <w:sz w:val="24"/>
          <w:szCs w:val="24"/>
        </w:rPr>
      </w:pPr>
      <w:r w:rsidRPr="00E100CF">
        <w:rPr>
          <w:rFonts w:ascii="Arial" w:hAnsi="Arial" w:cs="Arial"/>
          <w:w w:val="105"/>
          <w:sz w:val="24"/>
          <w:szCs w:val="24"/>
        </w:rPr>
        <w:t xml:space="preserve">  6.12.6. самовольно устанавливать объекты (шлагбаумы, "лежачие полицейские" и</w:t>
      </w:r>
      <w:r w:rsidRPr="00E100CF">
        <w:rPr>
          <w:rFonts w:ascii="Arial" w:hAnsi="Arial" w:cs="Arial"/>
          <w:spacing w:val="1"/>
          <w:w w:val="105"/>
          <w:sz w:val="24"/>
          <w:szCs w:val="24"/>
        </w:rPr>
        <w:t xml:space="preserve"> </w:t>
      </w:r>
      <w:r w:rsidRPr="00E100CF">
        <w:rPr>
          <w:rFonts w:ascii="Arial" w:hAnsi="Arial" w:cs="Arial"/>
          <w:w w:val="105"/>
          <w:sz w:val="24"/>
          <w:szCs w:val="24"/>
        </w:rPr>
        <w:t>др.) на территориях и дорогах общего пользования, препятствующие передвижению</w:t>
      </w:r>
      <w:r w:rsidRPr="00E100CF">
        <w:rPr>
          <w:rFonts w:ascii="Arial" w:hAnsi="Arial" w:cs="Arial"/>
          <w:spacing w:val="-65"/>
          <w:w w:val="105"/>
          <w:sz w:val="24"/>
          <w:szCs w:val="24"/>
        </w:rPr>
        <w:t xml:space="preserve"> </w:t>
      </w:r>
      <w:r w:rsidRPr="00E100CF">
        <w:rPr>
          <w:rFonts w:ascii="Arial" w:hAnsi="Arial" w:cs="Arial"/>
          <w:w w:val="105"/>
          <w:sz w:val="24"/>
          <w:szCs w:val="24"/>
        </w:rPr>
        <w:t>пешеходов,</w:t>
      </w:r>
      <w:r w:rsidRPr="00E100CF">
        <w:rPr>
          <w:rFonts w:ascii="Arial" w:hAnsi="Arial" w:cs="Arial"/>
          <w:spacing w:val="1"/>
          <w:w w:val="105"/>
          <w:sz w:val="24"/>
          <w:szCs w:val="24"/>
        </w:rPr>
        <w:t xml:space="preserve"> </w:t>
      </w:r>
      <w:r w:rsidRPr="00E100CF">
        <w:rPr>
          <w:rFonts w:ascii="Arial" w:hAnsi="Arial" w:cs="Arial"/>
          <w:w w:val="105"/>
          <w:sz w:val="24"/>
          <w:szCs w:val="24"/>
        </w:rPr>
        <w:t>автотранспорта,</w:t>
      </w:r>
      <w:r w:rsidRPr="00E100CF">
        <w:rPr>
          <w:rFonts w:ascii="Arial" w:hAnsi="Arial" w:cs="Arial"/>
          <w:spacing w:val="1"/>
          <w:w w:val="105"/>
          <w:sz w:val="24"/>
          <w:szCs w:val="24"/>
        </w:rPr>
        <w:t xml:space="preserve"> </w:t>
      </w:r>
    </w:p>
    <w:p w14:paraId="6B30108D" w14:textId="77777777" w:rsidR="00C96369" w:rsidRPr="00E100CF" w:rsidRDefault="00C96369" w:rsidP="00C96369">
      <w:pPr>
        <w:tabs>
          <w:tab w:val="left" w:pos="284"/>
          <w:tab w:val="left" w:pos="1522"/>
        </w:tabs>
        <w:jc w:val="both"/>
        <w:rPr>
          <w:rFonts w:ascii="Arial" w:hAnsi="Arial" w:cs="Arial"/>
          <w:sz w:val="24"/>
          <w:szCs w:val="24"/>
        </w:rPr>
      </w:pPr>
      <w:r w:rsidRPr="00E100CF">
        <w:rPr>
          <w:rFonts w:ascii="Arial" w:hAnsi="Arial" w:cs="Arial"/>
          <w:w w:val="105"/>
          <w:sz w:val="24"/>
          <w:szCs w:val="24"/>
        </w:rPr>
        <w:t xml:space="preserve">  6.12.7. изменят</w:t>
      </w:r>
      <w:r w:rsidRPr="00E100CF">
        <w:rPr>
          <w:rFonts w:ascii="Arial" w:hAnsi="Arial" w:cs="Arial"/>
          <w:spacing w:val="1"/>
          <w:w w:val="105"/>
          <w:sz w:val="24"/>
          <w:szCs w:val="24"/>
        </w:rPr>
        <w:t xml:space="preserve">ь </w:t>
      </w:r>
      <w:r w:rsidRPr="00E100CF">
        <w:rPr>
          <w:rFonts w:ascii="Arial" w:hAnsi="Arial" w:cs="Arial"/>
          <w:w w:val="105"/>
          <w:sz w:val="24"/>
          <w:szCs w:val="24"/>
        </w:rPr>
        <w:t>уровен</w:t>
      </w:r>
      <w:r w:rsidRPr="00E100CF">
        <w:rPr>
          <w:rFonts w:ascii="Arial" w:hAnsi="Arial" w:cs="Arial"/>
          <w:spacing w:val="1"/>
          <w:w w:val="105"/>
          <w:sz w:val="24"/>
          <w:szCs w:val="24"/>
        </w:rPr>
        <w:t xml:space="preserve">ь </w:t>
      </w:r>
      <w:r w:rsidRPr="00E100CF">
        <w:rPr>
          <w:rFonts w:ascii="Arial" w:hAnsi="Arial" w:cs="Arial"/>
          <w:w w:val="105"/>
          <w:sz w:val="24"/>
          <w:szCs w:val="24"/>
        </w:rPr>
        <w:t>рельефа</w:t>
      </w:r>
      <w:r w:rsidRPr="00E100CF">
        <w:rPr>
          <w:rFonts w:ascii="Arial" w:hAnsi="Arial" w:cs="Arial"/>
          <w:spacing w:val="1"/>
          <w:w w:val="105"/>
          <w:sz w:val="24"/>
          <w:szCs w:val="24"/>
        </w:rPr>
        <w:t xml:space="preserve">, в </w:t>
      </w:r>
      <w:r w:rsidRPr="00E100CF">
        <w:rPr>
          <w:rFonts w:ascii="Arial" w:hAnsi="Arial" w:cs="Arial"/>
          <w:w w:val="105"/>
          <w:sz w:val="24"/>
          <w:szCs w:val="24"/>
        </w:rPr>
        <w:t>то</w:t>
      </w:r>
      <w:r w:rsidRPr="00E100CF">
        <w:rPr>
          <w:rFonts w:ascii="Arial" w:hAnsi="Arial" w:cs="Arial"/>
          <w:spacing w:val="1"/>
          <w:w w:val="105"/>
          <w:sz w:val="24"/>
          <w:szCs w:val="24"/>
        </w:rPr>
        <w:t xml:space="preserve">м </w:t>
      </w:r>
      <w:r w:rsidRPr="00E100CF">
        <w:rPr>
          <w:rFonts w:ascii="Arial" w:hAnsi="Arial" w:cs="Arial"/>
          <w:w w:val="105"/>
          <w:sz w:val="24"/>
          <w:szCs w:val="24"/>
        </w:rPr>
        <w:t>числ</w:t>
      </w:r>
      <w:r w:rsidRPr="00E100CF">
        <w:rPr>
          <w:rFonts w:ascii="Arial" w:hAnsi="Arial" w:cs="Arial"/>
          <w:spacing w:val="1"/>
          <w:w w:val="105"/>
          <w:sz w:val="24"/>
          <w:szCs w:val="24"/>
        </w:rPr>
        <w:t xml:space="preserve">е </w:t>
      </w:r>
      <w:r w:rsidRPr="00E100CF">
        <w:rPr>
          <w:rFonts w:ascii="Arial" w:hAnsi="Arial" w:cs="Arial"/>
          <w:w w:val="105"/>
          <w:sz w:val="24"/>
          <w:szCs w:val="24"/>
        </w:rPr>
        <w:t>прилегающе</w:t>
      </w:r>
      <w:r w:rsidRPr="00E100CF">
        <w:rPr>
          <w:rFonts w:ascii="Arial" w:hAnsi="Arial" w:cs="Arial"/>
          <w:spacing w:val="1"/>
          <w:w w:val="105"/>
          <w:sz w:val="24"/>
          <w:szCs w:val="24"/>
        </w:rPr>
        <w:t xml:space="preserve">й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создават</w:t>
      </w:r>
      <w:r w:rsidRPr="00E100CF">
        <w:rPr>
          <w:rFonts w:ascii="Arial" w:hAnsi="Arial" w:cs="Arial"/>
          <w:spacing w:val="21"/>
          <w:w w:val="105"/>
          <w:sz w:val="24"/>
          <w:szCs w:val="24"/>
        </w:rPr>
        <w:t xml:space="preserve">ь </w:t>
      </w:r>
      <w:r w:rsidRPr="00E100CF">
        <w:rPr>
          <w:rFonts w:ascii="Arial" w:hAnsi="Arial" w:cs="Arial"/>
          <w:w w:val="105"/>
          <w:sz w:val="24"/>
          <w:szCs w:val="24"/>
        </w:rPr>
        <w:t>услови</w:t>
      </w:r>
      <w:r w:rsidRPr="00E100CF">
        <w:rPr>
          <w:rFonts w:ascii="Arial" w:hAnsi="Arial" w:cs="Arial"/>
          <w:spacing w:val="11"/>
          <w:w w:val="105"/>
          <w:sz w:val="24"/>
          <w:szCs w:val="24"/>
        </w:rPr>
        <w:t xml:space="preserve">я </w:t>
      </w:r>
      <w:r w:rsidRPr="00E100CF">
        <w:rPr>
          <w:rFonts w:ascii="Arial" w:hAnsi="Arial" w:cs="Arial"/>
          <w:w w:val="105"/>
          <w:sz w:val="24"/>
          <w:szCs w:val="24"/>
        </w:rPr>
        <w:t>дл</w:t>
      </w:r>
      <w:r w:rsidRPr="00E100CF">
        <w:rPr>
          <w:rFonts w:ascii="Arial" w:hAnsi="Arial" w:cs="Arial"/>
          <w:spacing w:val="2"/>
          <w:w w:val="105"/>
          <w:sz w:val="24"/>
          <w:szCs w:val="24"/>
        </w:rPr>
        <w:t xml:space="preserve">я </w:t>
      </w:r>
      <w:r w:rsidRPr="00E100CF">
        <w:rPr>
          <w:rFonts w:ascii="Arial" w:hAnsi="Arial" w:cs="Arial"/>
          <w:w w:val="105"/>
          <w:sz w:val="24"/>
          <w:szCs w:val="24"/>
        </w:rPr>
        <w:t>подтоплени</w:t>
      </w:r>
      <w:r w:rsidRPr="00E100CF">
        <w:rPr>
          <w:rFonts w:ascii="Arial" w:hAnsi="Arial" w:cs="Arial"/>
          <w:spacing w:val="19"/>
          <w:w w:val="105"/>
          <w:sz w:val="24"/>
          <w:szCs w:val="24"/>
        </w:rPr>
        <w:t xml:space="preserve">я </w:t>
      </w:r>
      <w:r w:rsidRPr="00E100CF">
        <w:rPr>
          <w:rFonts w:ascii="Arial" w:hAnsi="Arial" w:cs="Arial"/>
          <w:w w:val="105"/>
          <w:sz w:val="24"/>
          <w:szCs w:val="24"/>
        </w:rPr>
        <w:t>соседни</w:t>
      </w:r>
      <w:r w:rsidRPr="00E100CF">
        <w:rPr>
          <w:rFonts w:ascii="Arial" w:hAnsi="Arial" w:cs="Arial"/>
          <w:spacing w:val="8"/>
          <w:w w:val="105"/>
          <w:sz w:val="24"/>
          <w:szCs w:val="24"/>
        </w:rPr>
        <w:t xml:space="preserve">х </w:t>
      </w:r>
      <w:r w:rsidRPr="00E100CF">
        <w:rPr>
          <w:rFonts w:ascii="Arial" w:hAnsi="Arial" w:cs="Arial"/>
          <w:w w:val="105"/>
          <w:sz w:val="24"/>
          <w:szCs w:val="24"/>
        </w:rPr>
        <w:t>территорий;</w:t>
      </w:r>
    </w:p>
    <w:p w14:paraId="2DF7D8ED" w14:textId="77777777" w:rsidR="00C96369" w:rsidRPr="00E100CF" w:rsidRDefault="00C96369" w:rsidP="00C96369">
      <w:pPr>
        <w:tabs>
          <w:tab w:val="left" w:pos="284"/>
          <w:tab w:val="left" w:pos="1451"/>
        </w:tabs>
        <w:jc w:val="both"/>
        <w:rPr>
          <w:rFonts w:ascii="Arial" w:hAnsi="Arial" w:cs="Arial"/>
          <w:sz w:val="24"/>
          <w:szCs w:val="24"/>
        </w:rPr>
      </w:pPr>
      <w:r w:rsidRPr="00E100CF">
        <w:rPr>
          <w:rFonts w:ascii="Arial" w:hAnsi="Arial" w:cs="Arial"/>
          <w:sz w:val="24"/>
          <w:szCs w:val="24"/>
        </w:rPr>
        <w:t xml:space="preserve">  6.12.8. самовольное</w:t>
      </w:r>
      <w:r w:rsidRPr="00E100CF">
        <w:rPr>
          <w:rFonts w:ascii="Arial" w:hAnsi="Arial" w:cs="Arial"/>
          <w:spacing w:val="1"/>
          <w:sz w:val="24"/>
          <w:szCs w:val="24"/>
        </w:rPr>
        <w:t xml:space="preserve"> </w:t>
      </w:r>
      <w:r w:rsidRPr="00E100CF">
        <w:rPr>
          <w:rFonts w:ascii="Arial" w:hAnsi="Arial" w:cs="Arial"/>
          <w:sz w:val="24"/>
          <w:szCs w:val="24"/>
        </w:rPr>
        <w:t>строительство</w:t>
      </w:r>
      <w:r w:rsidRPr="00E100CF">
        <w:rPr>
          <w:rFonts w:ascii="Arial" w:hAnsi="Arial" w:cs="Arial"/>
          <w:spacing w:val="1"/>
          <w:sz w:val="24"/>
          <w:szCs w:val="24"/>
        </w:rPr>
        <w:t xml:space="preserve"> </w:t>
      </w:r>
      <w:r w:rsidRPr="00E100CF">
        <w:rPr>
          <w:rFonts w:ascii="Arial" w:hAnsi="Arial" w:cs="Arial"/>
          <w:sz w:val="24"/>
          <w:szCs w:val="24"/>
        </w:rPr>
        <w:t>выгребной</w:t>
      </w:r>
      <w:r w:rsidRPr="00E100CF">
        <w:rPr>
          <w:rFonts w:ascii="Arial" w:hAnsi="Arial" w:cs="Arial"/>
          <w:spacing w:val="1"/>
          <w:sz w:val="24"/>
          <w:szCs w:val="24"/>
        </w:rPr>
        <w:t xml:space="preserve"> </w:t>
      </w:r>
      <w:r w:rsidRPr="00E100CF">
        <w:rPr>
          <w:rFonts w:ascii="Arial" w:hAnsi="Arial" w:cs="Arial"/>
          <w:sz w:val="24"/>
          <w:szCs w:val="24"/>
        </w:rPr>
        <w:t>ямы</w:t>
      </w:r>
      <w:r w:rsidRPr="00E100CF">
        <w:rPr>
          <w:rFonts w:ascii="Arial" w:hAnsi="Arial" w:cs="Arial"/>
          <w:spacing w:val="1"/>
          <w:sz w:val="24"/>
          <w:szCs w:val="24"/>
        </w:rPr>
        <w:t xml:space="preserve"> </w:t>
      </w:r>
      <w:r w:rsidRPr="00E100CF">
        <w:rPr>
          <w:rFonts w:ascii="Arial" w:hAnsi="Arial" w:cs="Arial"/>
          <w:sz w:val="24"/>
          <w:szCs w:val="24"/>
        </w:rPr>
        <w:t>(септика)</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сбора</w:t>
      </w:r>
      <w:r w:rsidRPr="00E100CF">
        <w:rPr>
          <w:rFonts w:ascii="Arial" w:hAnsi="Arial" w:cs="Arial"/>
          <w:spacing w:val="1"/>
          <w:sz w:val="24"/>
          <w:szCs w:val="24"/>
        </w:rPr>
        <w:t xml:space="preserve"> </w:t>
      </w:r>
      <w:r w:rsidRPr="00E100CF">
        <w:rPr>
          <w:rFonts w:ascii="Arial" w:hAnsi="Arial" w:cs="Arial"/>
          <w:sz w:val="24"/>
          <w:szCs w:val="24"/>
        </w:rPr>
        <w:t>жидких</w:t>
      </w:r>
      <w:r w:rsidRPr="00E100CF">
        <w:rPr>
          <w:rFonts w:ascii="Arial" w:hAnsi="Arial" w:cs="Arial"/>
          <w:spacing w:val="1"/>
          <w:sz w:val="24"/>
          <w:szCs w:val="24"/>
        </w:rPr>
        <w:t xml:space="preserve"> </w:t>
      </w:r>
      <w:r w:rsidRPr="00E100CF">
        <w:rPr>
          <w:rFonts w:ascii="Arial" w:hAnsi="Arial" w:cs="Arial"/>
          <w:sz w:val="24"/>
          <w:szCs w:val="24"/>
        </w:rPr>
        <w:t>бытовых</w:t>
      </w:r>
      <w:r w:rsidRPr="00E100CF">
        <w:rPr>
          <w:rFonts w:ascii="Arial" w:hAnsi="Arial" w:cs="Arial"/>
          <w:spacing w:val="26"/>
          <w:sz w:val="24"/>
          <w:szCs w:val="24"/>
        </w:rPr>
        <w:t xml:space="preserve"> </w:t>
      </w:r>
      <w:r w:rsidRPr="00E100CF">
        <w:rPr>
          <w:rFonts w:ascii="Arial" w:hAnsi="Arial" w:cs="Arial"/>
          <w:sz w:val="24"/>
          <w:szCs w:val="24"/>
        </w:rPr>
        <w:t>отходов</w:t>
      </w:r>
      <w:r w:rsidRPr="00E100CF">
        <w:rPr>
          <w:rFonts w:ascii="Arial" w:hAnsi="Arial" w:cs="Arial"/>
          <w:spacing w:val="22"/>
          <w:sz w:val="24"/>
          <w:szCs w:val="24"/>
        </w:rPr>
        <w:t xml:space="preserve"> </w:t>
      </w:r>
      <w:r w:rsidRPr="00E100CF">
        <w:rPr>
          <w:rFonts w:ascii="Arial" w:hAnsi="Arial" w:cs="Arial"/>
          <w:sz w:val="24"/>
          <w:szCs w:val="24"/>
        </w:rPr>
        <w:t>вне</w:t>
      </w:r>
      <w:r w:rsidRPr="00E100CF">
        <w:rPr>
          <w:rFonts w:ascii="Arial" w:hAnsi="Arial" w:cs="Arial"/>
          <w:spacing w:val="9"/>
          <w:sz w:val="24"/>
          <w:szCs w:val="24"/>
        </w:rPr>
        <w:t xml:space="preserve"> </w:t>
      </w:r>
      <w:r w:rsidRPr="00E100CF">
        <w:rPr>
          <w:rFonts w:ascii="Arial" w:hAnsi="Arial" w:cs="Arial"/>
          <w:sz w:val="24"/>
          <w:szCs w:val="24"/>
        </w:rPr>
        <w:t>придомовой</w:t>
      </w:r>
      <w:r w:rsidRPr="00E100CF">
        <w:rPr>
          <w:rFonts w:ascii="Arial" w:hAnsi="Arial" w:cs="Arial"/>
          <w:spacing w:val="18"/>
          <w:sz w:val="24"/>
          <w:szCs w:val="24"/>
        </w:rPr>
        <w:t xml:space="preserve"> </w:t>
      </w:r>
      <w:r w:rsidRPr="00E100CF">
        <w:rPr>
          <w:rFonts w:ascii="Arial" w:hAnsi="Arial" w:cs="Arial"/>
          <w:sz w:val="24"/>
          <w:szCs w:val="24"/>
        </w:rPr>
        <w:t>территории;</w:t>
      </w:r>
    </w:p>
    <w:p w14:paraId="1849BE90" w14:textId="77777777" w:rsidR="00C96369" w:rsidRPr="00E100CF" w:rsidRDefault="00C96369" w:rsidP="00C96369">
      <w:pPr>
        <w:tabs>
          <w:tab w:val="left" w:pos="284"/>
          <w:tab w:val="left" w:pos="1493"/>
        </w:tabs>
        <w:jc w:val="both"/>
        <w:rPr>
          <w:rFonts w:ascii="Arial" w:hAnsi="Arial" w:cs="Arial"/>
          <w:sz w:val="24"/>
          <w:szCs w:val="24"/>
        </w:rPr>
      </w:pPr>
      <w:r w:rsidRPr="00E100CF">
        <w:rPr>
          <w:rFonts w:ascii="Arial" w:hAnsi="Arial" w:cs="Arial"/>
          <w:w w:val="105"/>
          <w:sz w:val="24"/>
          <w:szCs w:val="24"/>
        </w:rPr>
        <w:t xml:space="preserve">  6.12.9. выпускать</w:t>
      </w:r>
      <w:r w:rsidRPr="00E100CF">
        <w:rPr>
          <w:rFonts w:ascii="Arial" w:hAnsi="Arial" w:cs="Arial"/>
          <w:spacing w:val="1"/>
          <w:w w:val="105"/>
          <w:sz w:val="24"/>
          <w:szCs w:val="24"/>
        </w:rPr>
        <w:t xml:space="preserve"> </w:t>
      </w:r>
      <w:r w:rsidRPr="00E100CF">
        <w:rPr>
          <w:rFonts w:ascii="Arial" w:hAnsi="Arial" w:cs="Arial"/>
          <w:w w:val="105"/>
          <w:sz w:val="24"/>
          <w:szCs w:val="24"/>
        </w:rPr>
        <w:t>домашнюю</w:t>
      </w:r>
      <w:r w:rsidRPr="00E100CF">
        <w:rPr>
          <w:rFonts w:ascii="Arial" w:hAnsi="Arial" w:cs="Arial"/>
          <w:spacing w:val="1"/>
          <w:w w:val="105"/>
          <w:sz w:val="24"/>
          <w:szCs w:val="24"/>
        </w:rPr>
        <w:t xml:space="preserve"> </w:t>
      </w:r>
      <w:r w:rsidRPr="00E100CF">
        <w:rPr>
          <w:rFonts w:ascii="Arial" w:hAnsi="Arial" w:cs="Arial"/>
          <w:w w:val="105"/>
          <w:sz w:val="24"/>
          <w:szCs w:val="24"/>
        </w:rPr>
        <w:t>птицу,</w:t>
      </w:r>
      <w:r w:rsidRPr="00E100CF">
        <w:rPr>
          <w:rFonts w:ascii="Arial" w:hAnsi="Arial" w:cs="Arial"/>
          <w:spacing w:val="1"/>
          <w:w w:val="105"/>
          <w:sz w:val="24"/>
          <w:szCs w:val="24"/>
        </w:rPr>
        <w:t xml:space="preserve"> </w:t>
      </w:r>
      <w:r w:rsidRPr="00E100CF">
        <w:rPr>
          <w:rFonts w:ascii="Arial" w:hAnsi="Arial" w:cs="Arial"/>
          <w:w w:val="105"/>
          <w:sz w:val="24"/>
          <w:szCs w:val="24"/>
        </w:rPr>
        <w:t>домашних</w:t>
      </w:r>
      <w:r w:rsidRPr="00E100CF">
        <w:rPr>
          <w:rFonts w:ascii="Arial" w:hAnsi="Arial" w:cs="Arial"/>
          <w:spacing w:val="1"/>
          <w:w w:val="105"/>
          <w:sz w:val="24"/>
          <w:szCs w:val="24"/>
        </w:rPr>
        <w:t xml:space="preserve"> </w:t>
      </w:r>
      <w:r w:rsidRPr="00E100CF">
        <w:rPr>
          <w:rFonts w:ascii="Arial" w:hAnsi="Arial" w:cs="Arial"/>
          <w:w w:val="105"/>
          <w:sz w:val="24"/>
          <w:szCs w:val="24"/>
        </w:rPr>
        <w:t>животных</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скот</w:t>
      </w:r>
      <w:r w:rsidRPr="00E100CF">
        <w:rPr>
          <w:rFonts w:ascii="Arial" w:hAnsi="Arial" w:cs="Arial"/>
          <w:spacing w:val="1"/>
          <w:w w:val="105"/>
          <w:sz w:val="24"/>
          <w:szCs w:val="24"/>
        </w:rPr>
        <w:t xml:space="preserve"> </w:t>
      </w:r>
      <w:r w:rsidRPr="00E100CF">
        <w:rPr>
          <w:rFonts w:ascii="Arial" w:hAnsi="Arial" w:cs="Arial"/>
          <w:w w:val="105"/>
          <w:sz w:val="24"/>
          <w:szCs w:val="24"/>
        </w:rPr>
        <w:t>за</w:t>
      </w:r>
      <w:r w:rsidRPr="00E100CF">
        <w:rPr>
          <w:rFonts w:ascii="Arial" w:hAnsi="Arial" w:cs="Arial"/>
          <w:spacing w:val="1"/>
          <w:w w:val="105"/>
          <w:sz w:val="24"/>
          <w:szCs w:val="24"/>
        </w:rPr>
        <w:t xml:space="preserve"> </w:t>
      </w:r>
      <w:r w:rsidRPr="00E100CF">
        <w:rPr>
          <w:rFonts w:ascii="Arial" w:hAnsi="Arial" w:cs="Arial"/>
          <w:w w:val="105"/>
          <w:sz w:val="24"/>
          <w:szCs w:val="24"/>
        </w:rPr>
        <w:t>пределы</w:t>
      </w:r>
      <w:r w:rsidRPr="00E100CF">
        <w:rPr>
          <w:rFonts w:ascii="Arial" w:hAnsi="Arial" w:cs="Arial"/>
          <w:spacing w:val="1"/>
          <w:w w:val="105"/>
          <w:sz w:val="24"/>
          <w:szCs w:val="24"/>
        </w:rPr>
        <w:t xml:space="preserve"> </w:t>
      </w:r>
      <w:r w:rsidRPr="00E100CF">
        <w:rPr>
          <w:rFonts w:ascii="Arial" w:hAnsi="Arial" w:cs="Arial"/>
          <w:w w:val="105"/>
          <w:sz w:val="24"/>
          <w:szCs w:val="24"/>
        </w:rPr>
        <w:t>принадлежащего</w:t>
      </w:r>
      <w:r w:rsidRPr="00E100CF">
        <w:rPr>
          <w:rFonts w:ascii="Arial" w:hAnsi="Arial" w:cs="Arial"/>
          <w:spacing w:val="1"/>
          <w:w w:val="105"/>
          <w:sz w:val="24"/>
          <w:szCs w:val="24"/>
        </w:rPr>
        <w:t xml:space="preserve"> </w:t>
      </w:r>
      <w:r w:rsidRPr="00E100CF">
        <w:rPr>
          <w:rFonts w:ascii="Arial" w:hAnsi="Arial" w:cs="Arial"/>
          <w:w w:val="105"/>
          <w:sz w:val="24"/>
          <w:szCs w:val="24"/>
        </w:rPr>
        <w:t>собственнику</w:t>
      </w:r>
      <w:r w:rsidRPr="00E100CF">
        <w:rPr>
          <w:rFonts w:ascii="Arial" w:hAnsi="Arial" w:cs="Arial"/>
          <w:spacing w:val="1"/>
          <w:w w:val="105"/>
          <w:sz w:val="24"/>
          <w:szCs w:val="24"/>
        </w:rPr>
        <w:t xml:space="preserve"> </w:t>
      </w:r>
      <w:r w:rsidRPr="00E100CF">
        <w:rPr>
          <w:rFonts w:ascii="Arial" w:hAnsi="Arial" w:cs="Arial"/>
          <w:w w:val="105"/>
          <w:sz w:val="24"/>
          <w:szCs w:val="24"/>
        </w:rPr>
        <w:t>земельного</w:t>
      </w:r>
      <w:r w:rsidRPr="00E100CF">
        <w:rPr>
          <w:rFonts w:ascii="Arial" w:hAnsi="Arial" w:cs="Arial"/>
          <w:spacing w:val="1"/>
          <w:w w:val="105"/>
          <w:sz w:val="24"/>
          <w:szCs w:val="24"/>
        </w:rPr>
        <w:t xml:space="preserve"> </w:t>
      </w:r>
      <w:r w:rsidRPr="00E100CF">
        <w:rPr>
          <w:rFonts w:ascii="Arial" w:hAnsi="Arial" w:cs="Arial"/>
          <w:w w:val="105"/>
          <w:sz w:val="24"/>
          <w:szCs w:val="24"/>
        </w:rPr>
        <w:t>участка</w:t>
      </w:r>
      <w:r w:rsidRPr="00E100CF">
        <w:rPr>
          <w:rFonts w:ascii="Arial" w:hAnsi="Arial" w:cs="Arial"/>
          <w:spacing w:val="1"/>
          <w:w w:val="105"/>
          <w:sz w:val="24"/>
          <w:szCs w:val="24"/>
        </w:rPr>
        <w:t xml:space="preserve"> </w:t>
      </w:r>
      <w:r w:rsidRPr="00E100CF">
        <w:rPr>
          <w:rFonts w:ascii="Arial" w:hAnsi="Arial" w:cs="Arial"/>
          <w:w w:val="105"/>
          <w:sz w:val="24"/>
          <w:szCs w:val="24"/>
        </w:rPr>
        <w:t>вне</w:t>
      </w:r>
      <w:r w:rsidRPr="00E100CF">
        <w:rPr>
          <w:rFonts w:ascii="Arial" w:hAnsi="Arial" w:cs="Arial"/>
          <w:spacing w:val="1"/>
          <w:w w:val="105"/>
          <w:sz w:val="24"/>
          <w:szCs w:val="24"/>
        </w:rPr>
        <w:t xml:space="preserve"> </w:t>
      </w:r>
      <w:r w:rsidRPr="00E100CF">
        <w:rPr>
          <w:rFonts w:ascii="Arial" w:hAnsi="Arial" w:cs="Arial"/>
          <w:w w:val="105"/>
          <w:sz w:val="24"/>
          <w:szCs w:val="24"/>
        </w:rPr>
        <w:t>специально</w:t>
      </w:r>
      <w:r w:rsidRPr="00E100CF">
        <w:rPr>
          <w:rFonts w:ascii="Arial" w:hAnsi="Arial" w:cs="Arial"/>
          <w:spacing w:val="1"/>
          <w:w w:val="105"/>
          <w:sz w:val="24"/>
          <w:szCs w:val="24"/>
        </w:rPr>
        <w:t xml:space="preserve"> </w:t>
      </w:r>
      <w:r w:rsidRPr="00E100CF">
        <w:rPr>
          <w:rFonts w:ascii="Arial" w:hAnsi="Arial" w:cs="Arial"/>
          <w:w w:val="105"/>
          <w:sz w:val="24"/>
          <w:szCs w:val="24"/>
        </w:rPr>
        <w:t>отведенных</w:t>
      </w:r>
      <w:r w:rsidRPr="00E100CF">
        <w:rPr>
          <w:rFonts w:ascii="Arial" w:hAnsi="Arial" w:cs="Arial"/>
          <w:spacing w:val="1"/>
          <w:w w:val="105"/>
          <w:sz w:val="24"/>
          <w:szCs w:val="24"/>
        </w:rPr>
        <w:t xml:space="preserve"> </w:t>
      </w:r>
      <w:r w:rsidRPr="00E100CF">
        <w:rPr>
          <w:rFonts w:ascii="Arial" w:hAnsi="Arial" w:cs="Arial"/>
          <w:w w:val="105"/>
          <w:sz w:val="24"/>
          <w:szCs w:val="24"/>
        </w:rPr>
        <w:t>мест,</w:t>
      </w:r>
      <w:r w:rsidRPr="00E100CF">
        <w:rPr>
          <w:rFonts w:ascii="Arial" w:hAnsi="Arial" w:cs="Arial"/>
          <w:spacing w:val="19"/>
          <w:w w:val="105"/>
          <w:sz w:val="24"/>
          <w:szCs w:val="24"/>
        </w:rPr>
        <w:t xml:space="preserve"> </w:t>
      </w:r>
      <w:r w:rsidRPr="00E100CF">
        <w:rPr>
          <w:rFonts w:ascii="Arial" w:hAnsi="Arial" w:cs="Arial"/>
          <w:w w:val="105"/>
          <w:sz w:val="24"/>
          <w:szCs w:val="24"/>
        </w:rPr>
        <w:t>установленных</w:t>
      </w:r>
      <w:r w:rsidRPr="00E100CF">
        <w:rPr>
          <w:rFonts w:ascii="Arial" w:hAnsi="Arial" w:cs="Arial"/>
          <w:spacing w:val="29"/>
          <w:w w:val="105"/>
          <w:sz w:val="24"/>
          <w:szCs w:val="24"/>
        </w:rPr>
        <w:t xml:space="preserve"> </w:t>
      </w:r>
      <w:r w:rsidRPr="00E100CF">
        <w:rPr>
          <w:rFonts w:ascii="Arial" w:hAnsi="Arial" w:cs="Arial"/>
          <w:w w:val="105"/>
          <w:sz w:val="24"/>
          <w:szCs w:val="24"/>
        </w:rPr>
        <w:t>местной</w:t>
      </w:r>
      <w:r w:rsidRPr="00E100CF">
        <w:rPr>
          <w:rFonts w:ascii="Arial" w:hAnsi="Arial" w:cs="Arial"/>
          <w:spacing w:val="10"/>
          <w:w w:val="105"/>
          <w:sz w:val="24"/>
          <w:szCs w:val="24"/>
        </w:rPr>
        <w:t xml:space="preserve"> </w:t>
      </w:r>
      <w:r w:rsidRPr="00E100CF">
        <w:rPr>
          <w:rFonts w:ascii="Arial" w:hAnsi="Arial" w:cs="Arial"/>
          <w:w w:val="105"/>
          <w:sz w:val="24"/>
          <w:szCs w:val="24"/>
        </w:rPr>
        <w:t>администрацией;</w:t>
      </w:r>
    </w:p>
    <w:p w14:paraId="60205235" w14:textId="77777777" w:rsidR="00C96369" w:rsidRPr="00E100CF" w:rsidRDefault="00C96369" w:rsidP="00C96369">
      <w:pPr>
        <w:tabs>
          <w:tab w:val="left" w:pos="284"/>
          <w:tab w:val="left" w:pos="1406"/>
        </w:tabs>
        <w:jc w:val="both"/>
        <w:rPr>
          <w:rFonts w:ascii="Arial" w:hAnsi="Arial" w:cs="Arial"/>
          <w:sz w:val="24"/>
          <w:szCs w:val="24"/>
        </w:rPr>
      </w:pPr>
      <w:r w:rsidRPr="00E100CF">
        <w:rPr>
          <w:rFonts w:ascii="Arial" w:hAnsi="Arial" w:cs="Arial"/>
          <w:sz w:val="24"/>
          <w:szCs w:val="24"/>
        </w:rPr>
        <w:t xml:space="preserve">  6.12.10. </w:t>
      </w:r>
      <w:r w:rsidRPr="00E100CF">
        <w:rPr>
          <w:rFonts w:ascii="Arial" w:hAnsi="Arial" w:cs="Arial"/>
          <w:w w:val="105"/>
          <w:sz w:val="24"/>
          <w:szCs w:val="24"/>
        </w:rPr>
        <w:t>выгул собак, лошадей, птиц и других животных на детских и спортивных</w:t>
      </w:r>
      <w:r w:rsidRPr="00E100CF">
        <w:rPr>
          <w:rFonts w:ascii="Arial" w:hAnsi="Arial" w:cs="Arial"/>
          <w:spacing w:val="1"/>
          <w:w w:val="105"/>
          <w:sz w:val="24"/>
          <w:szCs w:val="24"/>
        </w:rPr>
        <w:t xml:space="preserve"> </w:t>
      </w:r>
      <w:r w:rsidRPr="00E100CF">
        <w:rPr>
          <w:rFonts w:ascii="Arial" w:hAnsi="Arial" w:cs="Arial"/>
          <w:spacing w:val="-1"/>
          <w:w w:val="105"/>
          <w:sz w:val="24"/>
          <w:szCs w:val="24"/>
        </w:rPr>
        <w:t xml:space="preserve">площадках, на газонах, в местах отдыха населения, </w:t>
      </w:r>
      <w:r w:rsidRPr="00E100CF">
        <w:rPr>
          <w:rFonts w:ascii="Arial" w:hAnsi="Arial" w:cs="Arial"/>
          <w:w w:val="105"/>
          <w:sz w:val="24"/>
          <w:szCs w:val="24"/>
        </w:rPr>
        <w:t>вне специально отведенных для</w:t>
      </w:r>
      <w:r w:rsidRPr="00E100CF">
        <w:rPr>
          <w:rFonts w:ascii="Arial" w:hAnsi="Arial" w:cs="Arial"/>
          <w:spacing w:val="-65"/>
          <w:w w:val="105"/>
          <w:sz w:val="24"/>
          <w:szCs w:val="24"/>
        </w:rPr>
        <w:t xml:space="preserve"> </w:t>
      </w:r>
      <w:r w:rsidRPr="00E100CF">
        <w:rPr>
          <w:rFonts w:ascii="Arial" w:hAnsi="Arial" w:cs="Arial"/>
          <w:spacing w:val="-1"/>
          <w:w w:val="105"/>
          <w:sz w:val="24"/>
          <w:szCs w:val="24"/>
        </w:rPr>
        <w:t xml:space="preserve">этого мест, а также запрещается допускать лошадей, собак, птиц </w:t>
      </w:r>
      <w:r w:rsidRPr="00E100CF">
        <w:rPr>
          <w:rFonts w:ascii="Arial" w:hAnsi="Arial" w:cs="Arial"/>
          <w:w w:val="105"/>
          <w:sz w:val="24"/>
          <w:szCs w:val="24"/>
        </w:rPr>
        <w:t>и других домашних</w:t>
      </w:r>
      <w:r w:rsidRPr="00E100CF">
        <w:rPr>
          <w:rFonts w:ascii="Arial" w:hAnsi="Arial" w:cs="Arial"/>
          <w:spacing w:val="-65"/>
          <w:w w:val="105"/>
          <w:sz w:val="24"/>
          <w:szCs w:val="24"/>
        </w:rPr>
        <w:t xml:space="preserve"> </w:t>
      </w:r>
      <w:r w:rsidRPr="00E100CF">
        <w:rPr>
          <w:rFonts w:ascii="Arial" w:hAnsi="Arial" w:cs="Arial"/>
          <w:w w:val="105"/>
          <w:sz w:val="24"/>
          <w:szCs w:val="24"/>
        </w:rPr>
        <w:t>животных</w:t>
      </w:r>
      <w:r w:rsidRPr="00E100CF">
        <w:rPr>
          <w:rFonts w:ascii="Arial" w:hAnsi="Arial" w:cs="Arial"/>
          <w:spacing w:val="9"/>
          <w:w w:val="105"/>
          <w:sz w:val="24"/>
          <w:szCs w:val="24"/>
        </w:rPr>
        <w:t xml:space="preserve"> </w:t>
      </w:r>
      <w:r w:rsidRPr="00E100CF">
        <w:rPr>
          <w:rFonts w:ascii="Arial" w:hAnsi="Arial" w:cs="Arial"/>
          <w:w w:val="105"/>
          <w:sz w:val="24"/>
          <w:szCs w:val="24"/>
        </w:rPr>
        <w:t>в</w:t>
      </w:r>
      <w:r w:rsidRPr="00E100CF">
        <w:rPr>
          <w:rFonts w:ascii="Arial" w:hAnsi="Arial" w:cs="Arial"/>
          <w:spacing w:val="-11"/>
          <w:w w:val="105"/>
          <w:sz w:val="24"/>
          <w:szCs w:val="24"/>
        </w:rPr>
        <w:t xml:space="preserve"> </w:t>
      </w:r>
      <w:r w:rsidRPr="00E100CF">
        <w:rPr>
          <w:rFonts w:ascii="Arial" w:hAnsi="Arial" w:cs="Arial"/>
          <w:w w:val="105"/>
          <w:sz w:val="24"/>
          <w:szCs w:val="24"/>
        </w:rPr>
        <w:t>водоемы</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2"/>
          <w:w w:val="105"/>
          <w:sz w:val="24"/>
          <w:szCs w:val="24"/>
        </w:rPr>
        <w:t xml:space="preserve"> </w:t>
      </w:r>
      <w:r w:rsidRPr="00E100CF">
        <w:rPr>
          <w:rFonts w:ascii="Arial" w:hAnsi="Arial" w:cs="Arial"/>
          <w:w w:val="105"/>
          <w:sz w:val="24"/>
          <w:szCs w:val="24"/>
        </w:rPr>
        <w:t>местах,</w:t>
      </w:r>
      <w:r w:rsidRPr="00E100CF">
        <w:rPr>
          <w:rFonts w:ascii="Arial" w:hAnsi="Arial" w:cs="Arial"/>
          <w:spacing w:val="9"/>
          <w:w w:val="105"/>
          <w:sz w:val="24"/>
          <w:szCs w:val="24"/>
        </w:rPr>
        <w:t xml:space="preserve"> </w:t>
      </w:r>
      <w:r w:rsidRPr="00E100CF">
        <w:rPr>
          <w:rFonts w:ascii="Arial" w:hAnsi="Arial" w:cs="Arial"/>
          <w:w w:val="105"/>
          <w:sz w:val="24"/>
          <w:szCs w:val="24"/>
        </w:rPr>
        <w:t>отведенных</w:t>
      </w:r>
      <w:r w:rsidRPr="00E100CF">
        <w:rPr>
          <w:rFonts w:ascii="Arial" w:hAnsi="Arial" w:cs="Arial"/>
          <w:spacing w:val="8"/>
          <w:w w:val="105"/>
          <w:sz w:val="24"/>
          <w:szCs w:val="24"/>
        </w:rPr>
        <w:t xml:space="preserve"> </w:t>
      </w:r>
      <w:r w:rsidRPr="00E100CF">
        <w:rPr>
          <w:rFonts w:ascii="Arial" w:hAnsi="Arial" w:cs="Arial"/>
          <w:w w:val="105"/>
          <w:sz w:val="24"/>
          <w:szCs w:val="24"/>
        </w:rPr>
        <w:t>для</w:t>
      </w:r>
      <w:r w:rsidRPr="00E100CF">
        <w:rPr>
          <w:rFonts w:ascii="Arial" w:hAnsi="Arial" w:cs="Arial"/>
          <w:spacing w:val="-6"/>
          <w:w w:val="105"/>
          <w:sz w:val="24"/>
          <w:szCs w:val="24"/>
        </w:rPr>
        <w:t xml:space="preserve"> </w:t>
      </w:r>
      <w:r w:rsidRPr="00E100CF">
        <w:rPr>
          <w:rFonts w:ascii="Arial" w:hAnsi="Arial" w:cs="Arial"/>
          <w:w w:val="105"/>
          <w:sz w:val="24"/>
          <w:szCs w:val="24"/>
        </w:rPr>
        <w:t>массового</w:t>
      </w:r>
      <w:r w:rsidRPr="00E100CF">
        <w:rPr>
          <w:rFonts w:ascii="Arial" w:hAnsi="Arial" w:cs="Arial"/>
          <w:spacing w:val="6"/>
          <w:w w:val="105"/>
          <w:sz w:val="24"/>
          <w:szCs w:val="24"/>
        </w:rPr>
        <w:t xml:space="preserve"> </w:t>
      </w:r>
      <w:r w:rsidRPr="00E100CF">
        <w:rPr>
          <w:rFonts w:ascii="Arial" w:hAnsi="Arial" w:cs="Arial"/>
          <w:w w:val="105"/>
          <w:sz w:val="24"/>
          <w:szCs w:val="24"/>
        </w:rPr>
        <w:t>купания</w:t>
      </w:r>
      <w:r w:rsidRPr="00E100CF">
        <w:rPr>
          <w:rFonts w:ascii="Arial" w:hAnsi="Arial" w:cs="Arial"/>
          <w:spacing w:val="-3"/>
          <w:w w:val="105"/>
          <w:sz w:val="24"/>
          <w:szCs w:val="24"/>
        </w:rPr>
        <w:t xml:space="preserve"> </w:t>
      </w:r>
      <w:r w:rsidRPr="00E100CF">
        <w:rPr>
          <w:rFonts w:ascii="Arial" w:hAnsi="Arial" w:cs="Arial"/>
          <w:w w:val="105"/>
          <w:sz w:val="24"/>
          <w:szCs w:val="24"/>
        </w:rPr>
        <w:t>населения;</w:t>
      </w:r>
    </w:p>
    <w:p w14:paraId="52FEA86C" w14:textId="77777777" w:rsidR="00C96369" w:rsidRPr="00E100CF" w:rsidRDefault="00C96369" w:rsidP="00C96369">
      <w:pPr>
        <w:tabs>
          <w:tab w:val="left" w:pos="284"/>
          <w:tab w:val="left" w:pos="1588"/>
          <w:tab w:val="left" w:pos="1589"/>
          <w:tab w:val="left" w:pos="3033"/>
          <w:tab w:val="left" w:pos="3427"/>
          <w:tab w:val="left" w:pos="4833"/>
          <w:tab w:val="left" w:pos="5628"/>
          <w:tab w:val="left" w:pos="6945"/>
          <w:tab w:val="left" w:pos="9138"/>
        </w:tabs>
        <w:jc w:val="both"/>
        <w:rPr>
          <w:rFonts w:ascii="Arial" w:hAnsi="Arial" w:cs="Arial"/>
          <w:sz w:val="24"/>
          <w:szCs w:val="24"/>
        </w:rPr>
      </w:pPr>
      <w:r w:rsidRPr="00E100CF">
        <w:rPr>
          <w:rFonts w:ascii="Arial" w:hAnsi="Arial" w:cs="Arial"/>
          <w:w w:val="105"/>
          <w:sz w:val="24"/>
          <w:szCs w:val="24"/>
        </w:rPr>
        <w:t xml:space="preserve">  6.12.11. разрушать и причинять вред объектам благоустройства, </w:t>
      </w:r>
      <w:proofErr w:type="gramStart"/>
      <w:r w:rsidRPr="00E100CF">
        <w:rPr>
          <w:rFonts w:ascii="Arial" w:hAnsi="Arial" w:cs="Arial"/>
          <w:spacing w:val="-4"/>
          <w:w w:val="105"/>
          <w:sz w:val="24"/>
          <w:szCs w:val="24"/>
        </w:rPr>
        <w:t xml:space="preserve">малым  </w:t>
      </w:r>
      <w:r w:rsidRPr="00E100CF">
        <w:rPr>
          <w:rFonts w:ascii="Arial" w:hAnsi="Arial" w:cs="Arial"/>
          <w:w w:val="105"/>
          <w:sz w:val="24"/>
          <w:szCs w:val="24"/>
        </w:rPr>
        <w:t>архитектурным</w:t>
      </w:r>
      <w:proofErr w:type="gramEnd"/>
      <w:r w:rsidRPr="00E100CF">
        <w:rPr>
          <w:rFonts w:ascii="Arial" w:hAnsi="Arial" w:cs="Arial"/>
          <w:spacing w:val="24"/>
          <w:w w:val="105"/>
          <w:sz w:val="24"/>
          <w:szCs w:val="24"/>
        </w:rPr>
        <w:t xml:space="preserve"> </w:t>
      </w:r>
      <w:r w:rsidRPr="00E100CF">
        <w:rPr>
          <w:rFonts w:ascii="Arial" w:hAnsi="Arial" w:cs="Arial"/>
          <w:w w:val="105"/>
          <w:sz w:val="24"/>
          <w:szCs w:val="24"/>
        </w:rPr>
        <w:t>формам,</w:t>
      </w:r>
      <w:r w:rsidRPr="00E100CF">
        <w:rPr>
          <w:rFonts w:ascii="Arial" w:hAnsi="Arial" w:cs="Arial"/>
          <w:spacing w:val="11"/>
          <w:w w:val="105"/>
          <w:sz w:val="24"/>
          <w:szCs w:val="24"/>
        </w:rPr>
        <w:t xml:space="preserve"> </w:t>
      </w:r>
      <w:r w:rsidRPr="00E100CF">
        <w:rPr>
          <w:rFonts w:ascii="Arial" w:hAnsi="Arial" w:cs="Arial"/>
          <w:w w:val="105"/>
          <w:sz w:val="24"/>
          <w:szCs w:val="24"/>
        </w:rPr>
        <w:t>зеленым</w:t>
      </w:r>
      <w:r w:rsidRPr="00E100CF">
        <w:rPr>
          <w:rFonts w:ascii="Arial" w:hAnsi="Arial" w:cs="Arial"/>
          <w:spacing w:val="7"/>
          <w:w w:val="105"/>
          <w:sz w:val="24"/>
          <w:szCs w:val="24"/>
        </w:rPr>
        <w:t xml:space="preserve"> </w:t>
      </w:r>
      <w:r w:rsidRPr="00E100CF">
        <w:rPr>
          <w:rFonts w:ascii="Arial" w:hAnsi="Arial" w:cs="Arial"/>
          <w:w w:val="105"/>
          <w:sz w:val="24"/>
          <w:szCs w:val="24"/>
        </w:rPr>
        <w:t>насаждениям,</w:t>
      </w:r>
      <w:r w:rsidRPr="00E100CF">
        <w:rPr>
          <w:rFonts w:ascii="Arial" w:hAnsi="Arial" w:cs="Arial"/>
          <w:spacing w:val="23"/>
          <w:w w:val="105"/>
          <w:sz w:val="24"/>
          <w:szCs w:val="24"/>
        </w:rPr>
        <w:t xml:space="preserve"> </w:t>
      </w:r>
      <w:r w:rsidRPr="00E100CF">
        <w:rPr>
          <w:rFonts w:ascii="Arial" w:hAnsi="Arial" w:cs="Arial"/>
          <w:w w:val="105"/>
          <w:sz w:val="24"/>
          <w:szCs w:val="24"/>
        </w:rPr>
        <w:t>засорять</w:t>
      </w:r>
      <w:r w:rsidRPr="00E100CF">
        <w:rPr>
          <w:rFonts w:ascii="Arial" w:hAnsi="Arial" w:cs="Arial"/>
          <w:spacing w:val="12"/>
          <w:w w:val="105"/>
          <w:sz w:val="24"/>
          <w:szCs w:val="24"/>
        </w:rPr>
        <w:t xml:space="preserve"> </w:t>
      </w:r>
      <w:r w:rsidRPr="00E100CF">
        <w:rPr>
          <w:rFonts w:ascii="Arial" w:hAnsi="Arial" w:cs="Arial"/>
          <w:w w:val="105"/>
          <w:sz w:val="24"/>
          <w:szCs w:val="24"/>
        </w:rPr>
        <w:t>водоемы;</w:t>
      </w:r>
    </w:p>
    <w:p w14:paraId="0E902A07" w14:textId="77777777" w:rsidR="00C96369" w:rsidRPr="00E100CF" w:rsidRDefault="00C96369" w:rsidP="00C96369">
      <w:pPr>
        <w:tabs>
          <w:tab w:val="left" w:pos="284"/>
          <w:tab w:val="left" w:pos="1469"/>
        </w:tabs>
        <w:jc w:val="both"/>
        <w:rPr>
          <w:rFonts w:ascii="Arial" w:hAnsi="Arial" w:cs="Arial"/>
          <w:sz w:val="24"/>
          <w:szCs w:val="24"/>
        </w:rPr>
      </w:pPr>
      <w:r w:rsidRPr="00E100CF">
        <w:rPr>
          <w:rFonts w:ascii="Arial" w:hAnsi="Arial" w:cs="Arial"/>
          <w:w w:val="105"/>
          <w:sz w:val="24"/>
          <w:szCs w:val="24"/>
        </w:rPr>
        <w:t xml:space="preserve">  6.12.12. хранение</w:t>
      </w:r>
      <w:r w:rsidRPr="00E100CF">
        <w:rPr>
          <w:rFonts w:ascii="Arial" w:hAnsi="Arial" w:cs="Arial"/>
          <w:spacing w:val="60"/>
          <w:w w:val="105"/>
          <w:sz w:val="24"/>
          <w:szCs w:val="24"/>
        </w:rPr>
        <w:t xml:space="preserve"> </w:t>
      </w:r>
      <w:r w:rsidRPr="00E100CF">
        <w:rPr>
          <w:rFonts w:ascii="Arial" w:hAnsi="Arial" w:cs="Arial"/>
          <w:w w:val="105"/>
          <w:sz w:val="24"/>
          <w:szCs w:val="24"/>
        </w:rPr>
        <w:t>разукомплектованных</w:t>
      </w:r>
      <w:r w:rsidRPr="00E100CF">
        <w:rPr>
          <w:rFonts w:ascii="Arial" w:hAnsi="Arial" w:cs="Arial"/>
          <w:spacing w:val="47"/>
          <w:w w:val="105"/>
          <w:sz w:val="24"/>
          <w:szCs w:val="24"/>
        </w:rPr>
        <w:t xml:space="preserve"> </w:t>
      </w:r>
      <w:r w:rsidRPr="00E100CF">
        <w:rPr>
          <w:rFonts w:ascii="Arial" w:hAnsi="Arial" w:cs="Arial"/>
          <w:w w:val="105"/>
          <w:sz w:val="24"/>
          <w:szCs w:val="24"/>
        </w:rPr>
        <w:t>транспортных</w:t>
      </w:r>
      <w:r w:rsidRPr="00E100CF">
        <w:rPr>
          <w:rFonts w:ascii="Arial" w:hAnsi="Arial" w:cs="Arial"/>
          <w:spacing w:val="13"/>
          <w:w w:val="105"/>
          <w:sz w:val="24"/>
          <w:szCs w:val="24"/>
        </w:rPr>
        <w:t xml:space="preserve"> </w:t>
      </w:r>
      <w:r w:rsidRPr="00E100CF">
        <w:rPr>
          <w:rFonts w:ascii="Arial" w:hAnsi="Arial" w:cs="Arial"/>
          <w:w w:val="105"/>
          <w:sz w:val="24"/>
          <w:szCs w:val="24"/>
        </w:rPr>
        <w:t>средств</w:t>
      </w:r>
      <w:r w:rsidRPr="00E100CF">
        <w:rPr>
          <w:rFonts w:ascii="Arial" w:hAnsi="Arial" w:cs="Arial"/>
          <w:spacing w:val="54"/>
          <w:w w:val="105"/>
          <w:sz w:val="24"/>
          <w:szCs w:val="24"/>
        </w:rPr>
        <w:t xml:space="preserve"> </w:t>
      </w:r>
      <w:r w:rsidRPr="00E100CF">
        <w:rPr>
          <w:rFonts w:ascii="Arial" w:hAnsi="Arial" w:cs="Arial"/>
          <w:w w:val="105"/>
          <w:sz w:val="24"/>
          <w:szCs w:val="24"/>
        </w:rPr>
        <w:t>и</w:t>
      </w:r>
      <w:r w:rsidRPr="00E100CF">
        <w:rPr>
          <w:rFonts w:ascii="Arial" w:hAnsi="Arial" w:cs="Arial"/>
          <w:spacing w:val="45"/>
          <w:w w:val="105"/>
          <w:sz w:val="24"/>
          <w:szCs w:val="24"/>
        </w:rPr>
        <w:t xml:space="preserve"> </w:t>
      </w:r>
      <w:r w:rsidRPr="00E100CF">
        <w:rPr>
          <w:rFonts w:ascii="Arial" w:hAnsi="Arial" w:cs="Arial"/>
          <w:w w:val="105"/>
          <w:sz w:val="24"/>
          <w:szCs w:val="24"/>
        </w:rPr>
        <w:t>их</w:t>
      </w:r>
      <w:r w:rsidRPr="00E100CF">
        <w:rPr>
          <w:rFonts w:ascii="Arial" w:hAnsi="Arial" w:cs="Arial"/>
          <w:spacing w:val="49"/>
          <w:w w:val="105"/>
          <w:sz w:val="24"/>
          <w:szCs w:val="24"/>
        </w:rPr>
        <w:t xml:space="preserve"> </w:t>
      </w:r>
      <w:r w:rsidRPr="00E100CF">
        <w:rPr>
          <w:rFonts w:ascii="Arial" w:hAnsi="Arial" w:cs="Arial"/>
          <w:w w:val="105"/>
          <w:sz w:val="24"/>
          <w:szCs w:val="24"/>
        </w:rPr>
        <w:t>частей</w:t>
      </w:r>
      <w:r w:rsidRPr="00E100CF">
        <w:rPr>
          <w:rFonts w:ascii="Arial" w:hAnsi="Arial" w:cs="Arial"/>
          <w:spacing w:val="56"/>
          <w:w w:val="105"/>
          <w:sz w:val="24"/>
          <w:szCs w:val="24"/>
        </w:rPr>
        <w:t xml:space="preserve"> </w:t>
      </w:r>
      <w:r w:rsidRPr="00E100CF">
        <w:rPr>
          <w:rFonts w:ascii="Arial" w:hAnsi="Arial" w:cs="Arial"/>
          <w:w w:val="105"/>
          <w:sz w:val="24"/>
          <w:szCs w:val="24"/>
        </w:rPr>
        <w:t>вне</w:t>
      </w:r>
      <w:r w:rsidRPr="00E100CF">
        <w:rPr>
          <w:rFonts w:ascii="Arial" w:hAnsi="Arial" w:cs="Arial"/>
          <w:spacing w:val="-65"/>
          <w:w w:val="105"/>
          <w:sz w:val="24"/>
          <w:szCs w:val="24"/>
        </w:rPr>
        <w:t xml:space="preserve"> </w:t>
      </w:r>
      <w:r w:rsidRPr="00E100CF">
        <w:rPr>
          <w:rFonts w:ascii="Arial" w:hAnsi="Arial" w:cs="Arial"/>
          <w:w w:val="105"/>
          <w:sz w:val="24"/>
          <w:szCs w:val="24"/>
        </w:rPr>
        <w:t>специально</w:t>
      </w:r>
      <w:r w:rsidRPr="00E100CF">
        <w:rPr>
          <w:rFonts w:ascii="Arial" w:hAnsi="Arial" w:cs="Arial"/>
          <w:spacing w:val="24"/>
          <w:w w:val="105"/>
          <w:sz w:val="24"/>
          <w:szCs w:val="24"/>
        </w:rPr>
        <w:t xml:space="preserve"> </w:t>
      </w:r>
      <w:r w:rsidRPr="00E100CF">
        <w:rPr>
          <w:rFonts w:ascii="Arial" w:hAnsi="Arial" w:cs="Arial"/>
          <w:w w:val="105"/>
          <w:sz w:val="24"/>
          <w:szCs w:val="24"/>
        </w:rPr>
        <w:t>отведенных</w:t>
      </w:r>
      <w:r w:rsidRPr="00E100CF">
        <w:rPr>
          <w:rFonts w:ascii="Arial" w:hAnsi="Arial" w:cs="Arial"/>
          <w:spacing w:val="24"/>
          <w:w w:val="105"/>
          <w:sz w:val="24"/>
          <w:szCs w:val="24"/>
        </w:rPr>
        <w:t xml:space="preserve"> </w:t>
      </w:r>
      <w:r w:rsidRPr="00E100CF">
        <w:rPr>
          <w:rFonts w:ascii="Arial" w:hAnsi="Arial" w:cs="Arial"/>
          <w:w w:val="105"/>
          <w:sz w:val="24"/>
          <w:szCs w:val="24"/>
        </w:rPr>
        <w:t>для</w:t>
      </w:r>
      <w:r w:rsidRPr="00E100CF">
        <w:rPr>
          <w:rFonts w:ascii="Arial" w:hAnsi="Arial" w:cs="Arial"/>
          <w:spacing w:val="10"/>
          <w:w w:val="105"/>
          <w:sz w:val="24"/>
          <w:szCs w:val="24"/>
        </w:rPr>
        <w:t xml:space="preserve"> </w:t>
      </w:r>
      <w:r w:rsidRPr="00E100CF">
        <w:rPr>
          <w:rFonts w:ascii="Arial" w:hAnsi="Arial" w:cs="Arial"/>
          <w:w w:val="105"/>
          <w:sz w:val="24"/>
          <w:szCs w:val="24"/>
        </w:rPr>
        <w:t>этого</w:t>
      </w:r>
      <w:r w:rsidRPr="00E100CF">
        <w:rPr>
          <w:rFonts w:ascii="Arial" w:hAnsi="Arial" w:cs="Arial"/>
          <w:spacing w:val="8"/>
          <w:w w:val="105"/>
          <w:sz w:val="24"/>
          <w:szCs w:val="24"/>
        </w:rPr>
        <w:t xml:space="preserve"> </w:t>
      </w:r>
      <w:r w:rsidRPr="00E100CF">
        <w:rPr>
          <w:rFonts w:ascii="Arial" w:hAnsi="Arial" w:cs="Arial"/>
          <w:w w:val="105"/>
          <w:sz w:val="24"/>
          <w:szCs w:val="24"/>
        </w:rPr>
        <w:t>мест;</w:t>
      </w:r>
    </w:p>
    <w:p w14:paraId="4BA90C82" w14:textId="77777777" w:rsidR="00C96369" w:rsidRPr="00E100CF" w:rsidRDefault="00C96369" w:rsidP="00C96369">
      <w:pPr>
        <w:tabs>
          <w:tab w:val="left" w:pos="284"/>
          <w:tab w:val="left" w:pos="1469"/>
        </w:tabs>
        <w:jc w:val="both"/>
        <w:rPr>
          <w:rFonts w:ascii="Arial" w:hAnsi="Arial" w:cs="Arial"/>
          <w:sz w:val="24"/>
          <w:szCs w:val="24"/>
        </w:rPr>
      </w:pPr>
      <w:r w:rsidRPr="00E100CF">
        <w:rPr>
          <w:rFonts w:ascii="Arial" w:hAnsi="Arial" w:cs="Arial"/>
          <w:sz w:val="24"/>
          <w:szCs w:val="24"/>
        </w:rPr>
        <w:t xml:space="preserve">  6.12.13. производство</w:t>
      </w:r>
      <w:r w:rsidRPr="00E100CF">
        <w:rPr>
          <w:rFonts w:ascii="Arial" w:hAnsi="Arial" w:cs="Arial"/>
          <w:spacing w:val="32"/>
          <w:sz w:val="24"/>
          <w:szCs w:val="24"/>
        </w:rPr>
        <w:t xml:space="preserve"> </w:t>
      </w:r>
      <w:r w:rsidRPr="00E100CF">
        <w:rPr>
          <w:rFonts w:ascii="Arial" w:hAnsi="Arial" w:cs="Arial"/>
          <w:sz w:val="24"/>
          <w:szCs w:val="24"/>
        </w:rPr>
        <w:t>работ</w:t>
      </w:r>
      <w:r w:rsidRPr="00E100CF">
        <w:rPr>
          <w:rFonts w:ascii="Arial" w:hAnsi="Arial" w:cs="Arial"/>
          <w:spacing w:val="67"/>
          <w:sz w:val="24"/>
          <w:szCs w:val="24"/>
        </w:rPr>
        <w:t xml:space="preserve"> </w:t>
      </w:r>
      <w:r w:rsidRPr="00E100CF">
        <w:rPr>
          <w:rFonts w:ascii="Arial" w:hAnsi="Arial" w:cs="Arial"/>
          <w:sz w:val="24"/>
          <w:szCs w:val="24"/>
        </w:rPr>
        <w:t>по</w:t>
      </w:r>
      <w:r w:rsidRPr="00E100CF">
        <w:rPr>
          <w:rFonts w:ascii="Arial" w:hAnsi="Arial" w:cs="Arial"/>
          <w:spacing w:val="68"/>
          <w:sz w:val="24"/>
          <w:szCs w:val="24"/>
        </w:rPr>
        <w:t xml:space="preserve"> </w:t>
      </w:r>
      <w:r w:rsidRPr="00E100CF">
        <w:rPr>
          <w:rFonts w:ascii="Arial" w:hAnsi="Arial" w:cs="Arial"/>
          <w:sz w:val="24"/>
          <w:szCs w:val="24"/>
        </w:rPr>
        <w:t>ремонту</w:t>
      </w:r>
      <w:r w:rsidRPr="00E100CF">
        <w:rPr>
          <w:rFonts w:ascii="Arial" w:hAnsi="Arial" w:cs="Arial"/>
          <w:spacing w:val="76"/>
          <w:sz w:val="24"/>
          <w:szCs w:val="24"/>
        </w:rPr>
        <w:t xml:space="preserve"> </w:t>
      </w:r>
      <w:r w:rsidRPr="00E100CF">
        <w:rPr>
          <w:rFonts w:ascii="Arial" w:hAnsi="Arial" w:cs="Arial"/>
          <w:sz w:val="24"/>
          <w:szCs w:val="24"/>
        </w:rPr>
        <w:t>транспортных</w:t>
      </w:r>
      <w:r w:rsidRPr="00E100CF">
        <w:rPr>
          <w:rFonts w:ascii="Arial" w:hAnsi="Arial" w:cs="Arial"/>
          <w:spacing w:val="101"/>
          <w:sz w:val="24"/>
          <w:szCs w:val="24"/>
        </w:rPr>
        <w:t xml:space="preserve"> </w:t>
      </w:r>
      <w:r w:rsidRPr="00E100CF">
        <w:rPr>
          <w:rFonts w:ascii="Arial" w:hAnsi="Arial" w:cs="Arial"/>
          <w:sz w:val="24"/>
          <w:szCs w:val="24"/>
        </w:rPr>
        <w:t>средств,</w:t>
      </w:r>
      <w:r w:rsidRPr="00E100CF">
        <w:rPr>
          <w:rFonts w:ascii="Arial" w:hAnsi="Arial" w:cs="Arial"/>
          <w:spacing w:val="95"/>
          <w:sz w:val="24"/>
          <w:szCs w:val="24"/>
        </w:rPr>
        <w:t xml:space="preserve"> </w:t>
      </w:r>
      <w:r w:rsidRPr="00E100CF">
        <w:rPr>
          <w:rFonts w:ascii="Arial" w:hAnsi="Arial" w:cs="Arial"/>
          <w:sz w:val="24"/>
          <w:szCs w:val="24"/>
        </w:rPr>
        <w:t>механизмов,</w:t>
      </w:r>
      <w:r w:rsidRPr="00E100CF">
        <w:rPr>
          <w:rFonts w:ascii="Arial" w:hAnsi="Arial" w:cs="Arial"/>
          <w:spacing w:val="98"/>
          <w:sz w:val="24"/>
          <w:szCs w:val="24"/>
        </w:rPr>
        <w:t xml:space="preserve"> </w:t>
      </w:r>
      <w:r w:rsidRPr="00E100CF">
        <w:rPr>
          <w:rFonts w:ascii="Arial" w:hAnsi="Arial" w:cs="Arial"/>
          <w:sz w:val="24"/>
          <w:szCs w:val="24"/>
        </w:rPr>
        <w:t xml:space="preserve">а </w:t>
      </w:r>
      <w:r w:rsidRPr="00E100CF">
        <w:rPr>
          <w:rFonts w:ascii="Arial" w:hAnsi="Arial" w:cs="Arial"/>
          <w:w w:val="105"/>
          <w:sz w:val="24"/>
          <w:szCs w:val="24"/>
        </w:rPr>
        <w:t>также</w:t>
      </w:r>
      <w:r w:rsidRPr="00E100CF">
        <w:rPr>
          <w:rFonts w:ascii="Arial" w:hAnsi="Arial" w:cs="Arial"/>
          <w:spacing w:val="1"/>
          <w:w w:val="105"/>
          <w:sz w:val="24"/>
          <w:szCs w:val="24"/>
        </w:rPr>
        <w:t xml:space="preserve"> </w:t>
      </w:r>
      <w:r w:rsidRPr="00E100CF">
        <w:rPr>
          <w:rFonts w:ascii="Arial" w:hAnsi="Arial" w:cs="Arial"/>
          <w:w w:val="105"/>
          <w:sz w:val="24"/>
          <w:szCs w:val="24"/>
        </w:rPr>
        <w:t>любых</w:t>
      </w:r>
      <w:r w:rsidRPr="00E100CF">
        <w:rPr>
          <w:rFonts w:ascii="Arial" w:hAnsi="Arial" w:cs="Arial"/>
          <w:spacing w:val="1"/>
          <w:w w:val="105"/>
          <w:sz w:val="24"/>
          <w:szCs w:val="24"/>
        </w:rPr>
        <w:t xml:space="preserve"> </w:t>
      </w:r>
      <w:r w:rsidRPr="00E100CF">
        <w:rPr>
          <w:rFonts w:ascii="Arial" w:hAnsi="Arial" w:cs="Arial"/>
          <w:w w:val="105"/>
          <w:sz w:val="24"/>
          <w:szCs w:val="24"/>
        </w:rPr>
        <w:t>ремонтных</w:t>
      </w:r>
      <w:r w:rsidRPr="00E100CF">
        <w:rPr>
          <w:rFonts w:ascii="Arial" w:hAnsi="Arial" w:cs="Arial"/>
          <w:spacing w:val="1"/>
          <w:w w:val="105"/>
          <w:sz w:val="24"/>
          <w:szCs w:val="24"/>
        </w:rPr>
        <w:t xml:space="preserve"> </w:t>
      </w:r>
      <w:r w:rsidRPr="00E100CF">
        <w:rPr>
          <w:rFonts w:ascii="Arial" w:hAnsi="Arial" w:cs="Arial"/>
          <w:w w:val="105"/>
          <w:sz w:val="24"/>
          <w:szCs w:val="24"/>
        </w:rPr>
        <w:t>работ,</w:t>
      </w:r>
      <w:r w:rsidRPr="00E100CF">
        <w:rPr>
          <w:rFonts w:ascii="Arial" w:hAnsi="Arial" w:cs="Arial"/>
          <w:spacing w:val="1"/>
          <w:w w:val="105"/>
          <w:sz w:val="24"/>
          <w:szCs w:val="24"/>
        </w:rPr>
        <w:t xml:space="preserve"> </w:t>
      </w:r>
      <w:r w:rsidRPr="00E100CF">
        <w:rPr>
          <w:rFonts w:ascii="Arial" w:hAnsi="Arial" w:cs="Arial"/>
          <w:w w:val="105"/>
          <w:sz w:val="24"/>
          <w:szCs w:val="24"/>
        </w:rPr>
        <w:t>сопряженных</w:t>
      </w:r>
      <w:r w:rsidRPr="00E100CF">
        <w:rPr>
          <w:rFonts w:ascii="Arial" w:hAnsi="Arial" w:cs="Arial"/>
          <w:spacing w:val="1"/>
          <w:w w:val="105"/>
          <w:sz w:val="24"/>
          <w:szCs w:val="24"/>
        </w:rPr>
        <w:t xml:space="preserve"> </w:t>
      </w:r>
      <w:r w:rsidRPr="00E100CF">
        <w:rPr>
          <w:rFonts w:ascii="Arial" w:hAnsi="Arial" w:cs="Arial"/>
          <w:w w:val="105"/>
          <w:sz w:val="24"/>
          <w:szCs w:val="24"/>
        </w:rPr>
        <w:t>с шумом,</w:t>
      </w:r>
      <w:r w:rsidRPr="00E100CF">
        <w:rPr>
          <w:rFonts w:ascii="Arial" w:hAnsi="Arial" w:cs="Arial"/>
          <w:spacing w:val="1"/>
          <w:w w:val="105"/>
          <w:sz w:val="24"/>
          <w:szCs w:val="24"/>
        </w:rPr>
        <w:t xml:space="preserve"> </w:t>
      </w:r>
      <w:r w:rsidRPr="00E100CF">
        <w:rPr>
          <w:rFonts w:ascii="Arial" w:hAnsi="Arial" w:cs="Arial"/>
          <w:w w:val="105"/>
          <w:sz w:val="24"/>
          <w:szCs w:val="24"/>
        </w:rPr>
        <w:t>выделением</w:t>
      </w:r>
      <w:r w:rsidRPr="00E100CF">
        <w:rPr>
          <w:rFonts w:ascii="Arial" w:hAnsi="Arial" w:cs="Arial"/>
          <w:spacing w:val="1"/>
          <w:w w:val="105"/>
          <w:sz w:val="24"/>
          <w:szCs w:val="24"/>
        </w:rPr>
        <w:t xml:space="preserve"> </w:t>
      </w:r>
      <w:r w:rsidRPr="00E100CF">
        <w:rPr>
          <w:rFonts w:ascii="Arial" w:hAnsi="Arial" w:cs="Arial"/>
          <w:w w:val="105"/>
          <w:sz w:val="24"/>
          <w:szCs w:val="24"/>
        </w:rPr>
        <w:t>и сбросом</w:t>
      </w:r>
      <w:r w:rsidRPr="00E100CF">
        <w:rPr>
          <w:rFonts w:ascii="Arial" w:hAnsi="Arial" w:cs="Arial"/>
          <w:spacing w:val="1"/>
          <w:w w:val="105"/>
          <w:sz w:val="24"/>
          <w:szCs w:val="24"/>
        </w:rPr>
        <w:t xml:space="preserve"> </w:t>
      </w:r>
      <w:r w:rsidRPr="00E100CF">
        <w:rPr>
          <w:rFonts w:ascii="Arial" w:hAnsi="Arial" w:cs="Arial"/>
          <w:w w:val="105"/>
          <w:sz w:val="24"/>
          <w:szCs w:val="24"/>
        </w:rPr>
        <w:t>вредных</w:t>
      </w:r>
      <w:r w:rsidRPr="00E100CF">
        <w:rPr>
          <w:rFonts w:ascii="Arial" w:hAnsi="Arial" w:cs="Arial"/>
          <w:spacing w:val="1"/>
          <w:w w:val="105"/>
          <w:sz w:val="24"/>
          <w:szCs w:val="24"/>
        </w:rPr>
        <w:t xml:space="preserve"> </w:t>
      </w:r>
      <w:r w:rsidRPr="00E100CF">
        <w:rPr>
          <w:rFonts w:ascii="Arial" w:hAnsi="Arial" w:cs="Arial"/>
          <w:w w:val="105"/>
          <w:sz w:val="24"/>
          <w:szCs w:val="24"/>
        </w:rPr>
        <w:t>веществ,</w:t>
      </w:r>
      <w:r w:rsidRPr="00E100CF">
        <w:rPr>
          <w:rFonts w:ascii="Arial" w:hAnsi="Arial" w:cs="Arial"/>
          <w:spacing w:val="1"/>
          <w:w w:val="105"/>
          <w:sz w:val="24"/>
          <w:szCs w:val="24"/>
        </w:rPr>
        <w:t xml:space="preserve"> </w:t>
      </w:r>
      <w:r w:rsidRPr="00E100CF">
        <w:rPr>
          <w:rFonts w:ascii="Arial" w:hAnsi="Arial" w:cs="Arial"/>
          <w:w w:val="105"/>
          <w:sz w:val="24"/>
          <w:szCs w:val="24"/>
        </w:rPr>
        <w:t>превышающих</w:t>
      </w:r>
      <w:r w:rsidRPr="00E100CF">
        <w:rPr>
          <w:rFonts w:ascii="Arial" w:hAnsi="Arial" w:cs="Arial"/>
          <w:spacing w:val="1"/>
          <w:w w:val="105"/>
          <w:sz w:val="24"/>
          <w:szCs w:val="24"/>
        </w:rPr>
        <w:t xml:space="preserve"> </w:t>
      </w:r>
      <w:r w:rsidRPr="00E100CF">
        <w:rPr>
          <w:rFonts w:ascii="Arial" w:hAnsi="Arial" w:cs="Arial"/>
          <w:w w:val="105"/>
          <w:sz w:val="24"/>
          <w:szCs w:val="24"/>
        </w:rPr>
        <w:t>установленные</w:t>
      </w:r>
      <w:r w:rsidRPr="00E100CF">
        <w:rPr>
          <w:rFonts w:ascii="Arial" w:hAnsi="Arial" w:cs="Arial"/>
          <w:spacing w:val="1"/>
          <w:w w:val="105"/>
          <w:sz w:val="24"/>
          <w:szCs w:val="24"/>
        </w:rPr>
        <w:t xml:space="preserve"> </w:t>
      </w:r>
      <w:r w:rsidRPr="00E100CF">
        <w:rPr>
          <w:rFonts w:ascii="Arial" w:hAnsi="Arial" w:cs="Arial"/>
          <w:w w:val="105"/>
          <w:sz w:val="24"/>
          <w:szCs w:val="24"/>
        </w:rPr>
        <w:t>нормы</w:t>
      </w:r>
      <w:r w:rsidRPr="00E100CF">
        <w:rPr>
          <w:rFonts w:ascii="Arial" w:hAnsi="Arial" w:cs="Arial"/>
          <w:spacing w:val="1"/>
          <w:w w:val="105"/>
          <w:sz w:val="24"/>
          <w:szCs w:val="24"/>
        </w:rPr>
        <w:t xml:space="preserve"> </w:t>
      </w:r>
      <w:r w:rsidRPr="00E100CF">
        <w:rPr>
          <w:rFonts w:ascii="Arial" w:hAnsi="Arial" w:cs="Arial"/>
          <w:w w:val="105"/>
          <w:sz w:val="24"/>
          <w:szCs w:val="24"/>
        </w:rPr>
        <w:t>(отработанные</w:t>
      </w:r>
      <w:r w:rsidRPr="00E100CF">
        <w:rPr>
          <w:rFonts w:ascii="Arial" w:hAnsi="Arial" w:cs="Arial"/>
          <w:spacing w:val="1"/>
          <w:w w:val="105"/>
          <w:sz w:val="24"/>
          <w:szCs w:val="24"/>
        </w:rPr>
        <w:t xml:space="preserve"> </w:t>
      </w:r>
      <w:proofErr w:type="spellStart"/>
      <w:r w:rsidRPr="00E100CF">
        <w:rPr>
          <w:rFonts w:ascii="Arial" w:hAnsi="Arial" w:cs="Arial"/>
          <w:w w:val="105"/>
          <w:sz w:val="24"/>
          <w:szCs w:val="24"/>
        </w:rPr>
        <w:t>газы</w:t>
      </w:r>
      <w:proofErr w:type="spellEnd"/>
      <w:r w:rsidRPr="00E100CF">
        <w:rPr>
          <w:rFonts w:ascii="Arial" w:hAnsi="Arial" w:cs="Arial"/>
          <w:w w:val="105"/>
          <w:sz w:val="24"/>
          <w:szCs w:val="24"/>
        </w:rPr>
        <w:t>,</w:t>
      </w:r>
      <w:r w:rsidRPr="00E100CF">
        <w:rPr>
          <w:rFonts w:ascii="Arial" w:hAnsi="Arial" w:cs="Arial"/>
          <w:spacing w:val="1"/>
          <w:w w:val="105"/>
          <w:sz w:val="24"/>
          <w:szCs w:val="24"/>
        </w:rPr>
        <w:t xml:space="preserve"> </w:t>
      </w:r>
      <w:r w:rsidRPr="00E100CF">
        <w:rPr>
          <w:rFonts w:ascii="Arial" w:hAnsi="Arial" w:cs="Arial"/>
          <w:w w:val="105"/>
          <w:sz w:val="24"/>
          <w:szCs w:val="24"/>
        </w:rPr>
        <w:t>горюче-смазочные</w:t>
      </w:r>
      <w:r w:rsidRPr="00E100CF">
        <w:rPr>
          <w:rFonts w:ascii="Arial" w:hAnsi="Arial" w:cs="Arial"/>
          <w:spacing w:val="-7"/>
          <w:w w:val="105"/>
          <w:sz w:val="24"/>
          <w:szCs w:val="24"/>
        </w:rPr>
        <w:t xml:space="preserve"> </w:t>
      </w:r>
      <w:r w:rsidRPr="00E100CF">
        <w:rPr>
          <w:rFonts w:ascii="Arial" w:hAnsi="Arial" w:cs="Arial"/>
          <w:w w:val="105"/>
          <w:sz w:val="24"/>
          <w:szCs w:val="24"/>
        </w:rPr>
        <w:t>материалы и</w:t>
      </w:r>
      <w:r w:rsidRPr="00E100CF">
        <w:rPr>
          <w:rFonts w:ascii="Arial" w:hAnsi="Arial" w:cs="Arial"/>
          <w:spacing w:val="-15"/>
          <w:w w:val="105"/>
          <w:sz w:val="24"/>
          <w:szCs w:val="24"/>
        </w:rPr>
        <w:t xml:space="preserve"> </w:t>
      </w:r>
      <w:r w:rsidRPr="00E100CF">
        <w:rPr>
          <w:rFonts w:ascii="Arial" w:hAnsi="Arial" w:cs="Arial"/>
          <w:w w:val="105"/>
          <w:sz w:val="24"/>
          <w:szCs w:val="24"/>
        </w:rPr>
        <w:t>пр.)</w:t>
      </w:r>
      <w:r w:rsidRPr="00E100CF">
        <w:rPr>
          <w:rFonts w:ascii="Arial" w:hAnsi="Arial" w:cs="Arial"/>
          <w:spacing w:val="-7"/>
          <w:w w:val="105"/>
          <w:sz w:val="24"/>
          <w:szCs w:val="24"/>
        </w:rPr>
        <w:t xml:space="preserve"> </w:t>
      </w:r>
      <w:r w:rsidRPr="00E100CF">
        <w:rPr>
          <w:rFonts w:ascii="Arial" w:hAnsi="Arial" w:cs="Arial"/>
          <w:w w:val="105"/>
          <w:sz w:val="24"/>
          <w:szCs w:val="24"/>
        </w:rPr>
        <w:t>вне</w:t>
      </w:r>
      <w:r w:rsidRPr="00E100CF">
        <w:rPr>
          <w:rFonts w:ascii="Arial" w:hAnsi="Arial" w:cs="Arial"/>
          <w:spacing w:val="-8"/>
          <w:w w:val="105"/>
          <w:sz w:val="24"/>
          <w:szCs w:val="24"/>
        </w:rPr>
        <w:t xml:space="preserve"> </w:t>
      </w:r>
      <w:r w:rsidRPr="00E100CF">
        <w:rPr>
          <w:rFonts w:ascii="Arial" w:hAnsi="Arial" w:cs="Arial"/>
          <w:w w:val="105"/>
          <w:sz w:val="24"/>
          <w:szCs w:val="24"/>
        </w:rPr>
        <w:t>специально</w:t>
      </w:r>
      <w:r w:rsidRPr="00E100CF">
        <w:rPr>
          <w:rFonts w:ascii="Arial" w:hAnsi="Arial" w:cs="Arial"/>
          <w:spacing w:val="9"/>
          <w:w w:val="105"/>
          <w:sz w:val="24"/>
          <w:szCs w:val="24"/>
        </w:rPr>
        <w:t xml:space="preserve"> </w:t>
      </w:r>
      <w:r w:rsidRPr="00E100CF">
        <w:rPr>
          <w:rFonts w:ascii="Arial" w:hAnsi="Arial" w:cs="Arial"/>
          <w:w w:val="105"/>
          <w:sz w:val="24"/>
          <w:szCs w:val="24"/>
        </w:rPr>
        <w:t>отведенных</w:t>
      </w:r>
      <w:r w:rsidRPr="00E100CF">
        <w:rPr>
          <w:rFonts w:ascii="Arial" w:hAnsi="Arial" w:cs="Arial"/>
          <w:spacing w:val="9"/>
          <w:w w:val="105"/>
          <w:sz w:val="24"/>
          <w:szCs w:val="24"/>
        </w:rPr>
        <w:t xml:space="preserve"> </w:t>
      </w:r>
      <w:r w:rsidRPr="00E100CF">
        <w:rPr>
          <w:rFonts w:ascii="Arial" w:hAnsi="Arial" w:cs="Arial"/>
          <w:w w:val="105"/>
          <w:sz w:val="24"/>
          <w:szCs w:val="24"/>
        </w:rPr>
        <w:t>для</w:t>
      </w:r>
      <w:r w:rsidRPr="00E100CF">
        <w:rPr>
          <w:rFonts w:ascii="Arial" w:hAnsi="Arial" w:cs="Arial"/>
          <w:spacing w:val="-3"/>
          <w:w w:val="105"/>
          <w:sz w:val="24"/>
          <w:szCs w:val="24"/>
        </w:rPr>
        <w:t xml:space="preserve"> </w:t>
      </w:r>
      <w:r w:rsidRPr="00E100CF">
        <w:rPr>
          <w:rFonts w:ascii="Arial" w:hAnsi="Arial" w:cs="Arial"/>
          <w:w w:val="105"/>
          <w:sz w:val="24"/>
          <w:szCs w:val="24"/>
        </w:rPr>
        <w:t>этого</w:t>
      </w:r>
      <w:r w:rsidRPr="00E100CF">
        <w:rPr>
          <w:rFonts w:ascii="Arial" w:hAnsi="Arial" w:cs="Arial"/>
          <w:spacing w:val="-3"/>
          <w:w w:val="105"/>
          <w:sz w:val="24"/>
          <w:szCs w:val="24"/>
        </w:rPr>
        <w:t xml:space="preserve"> </w:t>
      </w:r>
      <w:r w:rsidRPr="00E100CF">
        <w:rPr>
          <w:rFonts w:ascii="Arial" w:hAnsi="Arial" w:cs="Arial"/>
          <w:w w:val="105"/>
          <w:sz w:val="24"/>
          <w:szCs w:val="24"/>
        </w:rPr>
        <w:t>мест;</w:t>
      </w:r>
    </w:p>
    <w:p w14:paraId="2F51B962" w14:textId="77777777" w:rsidR="00C96369" w:rsidRPr="00E100CF" w:rsidRDefault="00C96369" w:rsidP="00C96369">
      <w:pPr>
        <w:tabs>
          <w:tab w:val="left" w:pos="284"/>
          <w:tab w:val="left" w:pos="1504"/>
        </w:tabs>
        <w:jc w:val="both"/>
        <w:rPr>
          <w:rFonts w:ascii="Arial" w:hAnsi="Arial" w:cs="Arial"/>
          <w:spacing w:val="1"/>
          <w:w w:val="105"/>
          <w:sz w:val="24"/>
          <w:szCs w:val="24"/>
        </w:rPr>
      </w:pPr>
      <w:r w:rsidRPr="00E100CF">
        <w:rPr>
          <w:rFonts w:ascii="Arial" w:hAnsi="Arial" w:cs="Arial"/>
          <w:w w:val="105"/>
          <w:sz w:val="24"/>
          <w:szCs w:val="24"/>
        </w:rPr>
        <w:t xml:space="preserve">  6.12.14. сброс</w:t>
      </w:r>
      <w:r w:rsidRPr="00E100CF">
        <w:rPr>
          <w:rFonts w:ascii="Arial" w:hAnsi="Arial" w:cs="Arial"/>
          <w:spacing w:val="1"/>
          <w:w w:val="105"/>
          <w:sz w:val="24"/>
          <w:szCs w:val="24"/>
        </w:rPr>
        <w:t xml:space="preserve"> </w:t>
      </w:r>
      <w:r w:rsidRPr="00E100CF">
        <w:rPr>
          <w:rFonts w:ascii="Arial" w:hAnsi="Arial" w:cs="Arial"/>
          <w:w w:val="105"/>
          <w:sz w:val="24"/>
          <w:szCs w:val="24"/>
        </w:rPr>
        <w:t>неочищенных</w:t>
      </w:r>
      <w:r w:rsidRPr="00E100CF">
        <w:rPr>
          <w:rFonts w:ascii="Arial" w:hAnsi="Arial" w:cs="Arial"/>
          <w:spacing w:val="1"/>
          <w:w w:val="105"/>
          <w:sz w:val="24"/>
          <w:szCs w:val="24"/>
        </w:rPr>
        <w:t xml:space="preserve"> </w:t>
      </w:r>
      <w:r w:rsidRPr="00E100CF">
        <w:rPr>
          <w:rFonts w:ascii="Arial" w:hAnsi="Arial" w:cs="Arial"/>
          <w:w w:val="105"/>
          <w:sz w:val="24"/>
          <w:szCs w:val="24"/>
        </w:rPr>
        <w:t>сточных</w:t>
      </w:r>
      <w:r w:rsidRPr="00E100CF">
        <w:rPr>
          <w:rFonts w:ascii="Arial" w:hAnsi="Arial" w:cs="Arial"/>
          <w:spacing w:val="1"/>
          <w:w w:val="105"/>
          <w:sz w:val="24"/>
          <w:szCs w:val="24"/>
        </w:rPr>
        <w:t xml:space="preserve"> </w:t>
      </w:r>
      <w:r w:rsidRPr="00E100CF">
        <w:rPr>
          <w:rFonts w:ascii="Arial" w:hAnsi="Arial" w:cs="Arial"/>
          <w:w w:val="105"/>
          <w:sz w:val="24"/>
          <w:szCs w:val="24"/>
        </w:rPr>
        <w:t>вод</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рельеф</w:t>
      </w:r>
      <w:r w:rsidRPr="00E100CF">
        <w:rPr>
          <w:rFonts w:ascii="Arial" w:hAnsi="Arial" w:cs="Arial"/>
          <w:spacing w:val="1"/>
          <w:w w:val="105"/>
          <w:sz w:val="24"/>
          <w:szCs w:val="24"/>
        </w:rPr>
        <w:t xml:space="preserve"> </w:t>
      </w:r>
      <w:r w:rsidRPr="00E100CF">
        <w:rPr>
          <w:rFonts w:ascii="Arial" w:hAnsi="Arial" w:cs="Arial"/>
          <w:w w:val="105"/>
          <w:sz w:val="24"/>
          <w:szCs w:val="24"/>
        </w:rPr>
        <w:t>местности,</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ливневую</w:t>
      </w:r>
      <w:r w:rsidRPr="00E100CF">
        <w:rPr>
          <w:rFonts w:ascii="Arial" w:hAnsi="Arial" w:cs="Arial"/>
          <w:spacing w:val="1"/>
          <w:w w:val="105"/>
          <w:sz w:val="24"/>
          <w:szCs w:val="24"/>
        </w:rPr>
        <w:t xml:space="preserve"> </w:t>
      </w:r>
      <w:proofErr w:type="gramStart"/>
      <w:r w:rsidRPr="00E100CF">
        <w:rPr>
          <w:rFonts w:ascii="Arial" w:hAnsi="Arial" w:cs="Arial"/>
          <w:w w:val="105"/>
          <w:sz w:val="24"/>
          <w:szCs w:val="24"/>
        </w:rPr>
        <w:t>канализацию,</w:t>
      </w:r>
      <w:r w:rsidRPr="00E100CF">
        <w:rPr>
          <w:rFonts w:ascii="Arial" w:hAnsi="Arial" w:cs="Arial"/>
          <w:spacing w:val="1"/>
          <w:w w:val="105"/>
          <w:sz w:val="24"/>
          <w:szCs w:val="24"/>
        </w:rPr>
        <w:t xml:space="preserve">  </w:t>
      </w:r>
      <w:r w:rsidRPr="00E100CF">
        <w:rPr>
          <w:rFonts w:ascii="Arial" w:hAnsi="Arial" w:cs="Arial"/>
          <w:w w:val="105"/>
          <w:sz w:val="24"/>
          <w:szCs w:val="24"/>
        </w:rPr>
        <w:t>а</w:t>
      </w:r>
      <w:proofErr w:type="gramEnd"/>
      <w:r w:rsidRPr="00E100CF">
        <w:rPr>
          <w:rFonts w:ascii="Arial" w:hAnsi="Arial" w:cs="Arial"/>
          <w:spacing w:val="1"/>
          <w:w w:val="105"/>
          <w:sz w:val="24"/>
          <w:szCs w:val="24"/>
        </w:rPr>
        <w:t xml:space="preserve"> </w:t>
      </w:r>
      <w:r w:rsidRPr="00E100CF">
        <w:rPr>
          <w:rFonts w:ascii="Arial" w:hAnsi="Arial" w:cs="Arial"/>
          <w:w w:val="105"/>
          <w:sz w:val="24"/>
          <w:szCs w:val="24"/>
        </w:rPr>
        <w:t>также</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сети</w:t>
      </w:r>
      <w:r w:rsidRPr="00E100CF">
        <w:rPr>
          <w:rFonts w:ascii="Arial" w:hAnsi="Arial" w:cs="Arial"/>
          <w:spacing w:val="1"/>
          <w:w w:val="105"/>
          <w:sz w:val="24"/>
          <w:szCs w:val="24"/>
        </w:rPr>
        <w:t xml:space="preserve"> </w:t>
      </w:r>
      <w:r w:rsidRPr="00E100CF">
        <w:rPr>
          <w:rFonts w:ascii="Arial" w:hAnsi="Arial" w:cs="Arial"/>
          <w:w w:val="105"/>
          <w:sz w:val="24"/>
          <w:szCs w:val="24"/>
        </w:rPr>
        <w:t>централизованных</w:t>
      </w:r>
      <w:r w:rsidRPr="00E100CF">
        <w:rPr>
          <w:rFonts w:ascii="Arial" w:hAnsi="Arial" w:cs="Arial"/>
          <w:spacing w:val="1"/>
          <w:w w:val="105"/>
          <w:sz w:val="24"/>
          <w:szCs w:val="24"/>
        </w:rPr>
        <w:t xml:space="preserve"> </w:t>
      </w:r>
      <w:r w:rsidRPr="00E100CF">
        <w:rPr>
          <w:rFonts w:ascii="Arial" w:hAnsi="Arial" w:cs="Arial"/>
          <w:w w:val="105"/>
          <w:sz w:val="24"/>
          <w:szCs w:val="24"/>
        </w:rPr>
        <w:t>систем</w:t>
      </w:r>
      <w:r w:rsidRPr="00E100CF">
        <w:rPr>
          <w:rFonts w:ascii="Arial" w:hAnsi="Arial" w:cs="Arial"/>
          <w:spacing w:val="1"/>
          <w:w w:val="105"/>
          <w:sz w:val="24"/>
          <w:szCs w:val="24"/>
        </w:rPr>
        <w:t xml:space="preserve"> </w:t>
      </w:r>
      <w:r w:rsidRPr="00E100CF">
        <w:rPr>
          <w:rFonts w:ascii="Arial" w:hAnsi="Arial" w:cs="Arial"/>
          <w:w w:val="105"/>
          <w:sz w:val="24"/>
          <w:szCs w:val="24"/>
        </w:rPr>
        <w:t>канализации</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неустановленных</w:t>
      </w:r>
      <w:r w:rsidRPr="00E100CF">
        <w:rPr>
          <w:rFonts w:ascii="Arial" w:hAnsi="Arial" w:cs="Arial"/>
          <w:spacing w:val="-1"/>
          <w:w w:val="105"/>
          <w:sz w:val="24"/>
          <w:szCs w:val="24"/>
        </w:rPr>
        <w:t xml:space="preserve"> </w:t>
      </w:r>
      <w:r w:rsidRPr="00E100CF">
        <w:rPr>
          <w:rFonts w:ascii="Arial" w:hAnsi="Arial" w:cs="Arial"/>
          <w:w w:val="105"/>
          <w:sz w:val="24"/>
          <w:szCs w:val="24"/>
        </w:rPr>
        <w:t>местах;</w:t>
      </w:r>
    </w:p>
    <w:p w14:paraId="6D41BC7D" w14:textId="77777777" w:rsidR="00C96369" w:rsidRPr="00E100CF" w:rsidRDefault="00C96369" w:rsidP="00C96369">
      <w:pPr>
        <w:tabs>
          <w:tab w:val="left" w:pos="284"/>
          <w:tab w:val="left" w:pos="1504"/>
        </w:tabs>
        <w:jc w:val="both"/>
        <w:rPr>
          <w:rFonts w:ascii="Arial" w:hAnsi="Arial" w:cs="Arial"/>
          <w:sz w:val="24"/>
          <w:szCs w:val="24"/>
        </w:rPr>
      </w:pPr>
      <w:r w:rsidRPr="00E100CF">
        <w:rPr>
          <w:rFonts w:ascii="Arial" w:hAnsi="Arial" w:cs="Arial"/>
          <w:sz w:val="24"/>
          <w:szCs w:val="24"/>
        </w:rPr>
        <w:t xml:space="preserve">  6.12.15. мыть</w:t>
      </w:r>
      <w:r w:rsidRPr="00E100CF">
        <w:rPr>
          <w:rFonts w:ascii="Arial" w:hAnsi="Arial" w:cs="Arial"/>
          <w:spacing w:val="27"/>
          <w:sz w:val="24"/>
          <w:szCs w:val="24"/>
        </w:rPr>
        <w:t xml:space="preserve"> </w:t>
      </w:r>
      <w:r w:rsidRPr="00E100CF">
        <w:rPr>
          <w:rFonts w:ascii="Arial" w:hAnsi="Arial" w:cs="Arial"/>
          <w:sz w:val="24"/>
          <w:szCs w:val="24"/>
        </w:rPr>
        <w:t>транспортные</w:t>
      </w:r>
      <w:r w:rsidRPr="00E100CF">
        <w:rPr>
          <w:rFonts w:ascii="Arial" w:hAnsi="Arial" w:cs="Arial"/>
          <w:spacing w:val="56"/>
          <w:sz w:val="24"/>
          <w:szCs w:val="24"/>
        </w:rPr>
        <w:t xml:space="preserve"> </w:t>
      </w:r>
      <w:r w:rsidRPr="00E100CF">
        <w:rPr>
          <w:rFonts w:ascii="Arial" w:hAnsi="Arial" w:cs="Arial"/>
          <w:sz w:val="24"/>
          <w:szCs w:val="24"/>
        </w:rPr>
        <w:t>средства</w:t>
      </w:r>
      <w:r w:rsidRPr="00E100CF">
        <w:rPr>
          <w:rFonts w:ascii="Arial" w:hAnsi="Arial" w:cs="Arial"/>
          <w:spacing w:val="50"/>
          <w:sz w:val="24"/>
          <w:szCs w:val="24"/>
        </w:rPr>
        <w:t xml:space="preserve"> </w:t>
      </w:r>
      <w:r w:rsidRPr="00E100CF">
        <w:rPr>
          <w:rFonts w:ascii="Arial" w:hAnsi="Arial" w:cs="Arial"/>
          <w:sz w:val="24"/>
          <w:szCs w:val="24"/>
        </w:rPr>
        <w:t>за</w:t>
      </w:r>
      <w:r w:rsidRPr="00E100CF">
        <w:rPr>
          <w:rFonts w:ascii="Arial" w:hAnsi="Arial" w:cs="Arial"/>
          <w:spacing w:val="13"/>
          <w:sz w:val="24"/>
          <w:szCs w:val="24"/>
        </w:rPr>
        <w:t xml:space="preserve"> </w:t>
      </w:r>
      <w:r w:rsidRPr="00E100CF">
        <w:rPr>
          <w:rFonts w:ascii="Arial" w:hAnsi="Arial" w:cs="Arial"/>
          <w:sz w:val="24"/>
          <w:szCs w:val="24"/>
        </w:rPr>
        <w:t>территорией</w:t>
      </w:r>
      <w:r w:rsidRPr="00E100CF">
        <w:rPr>
          <w:rFonts w:ascii="Arial" w:hAnsi="Arial" w:cs="Arial"/>
          <w:spacing w:val="57"/>
          <w:sz w:val="24"/>
          <w:szCs w:val="24"/>
        </w:rPr>
        <w:t xml:space="preserve"> </w:t>
      </w:r>
      <w:r w:rsidRPr="00E100CF">
        <w:rPr>
          <w:rFonts w:ascii="Arial" w:hAnsi="Arial" w:cs="Arial"/>
          <w:sz w:val="24"/>
          <w:szCs w:val="24"/>
        </w:rPr>
        <w:t>домовладения;</w:t>
      </w:r>
    </w:p>
    <w:p w14:paraId="0DE90A17" w14:textId="77777777" w:rsidR="00C96369" w:rsidRPr="00E100CF" w:rsidRDefault="00C96369" w:rsidP="00C96369">
      <w:pPr>
        <w:tabs>
          <w:tab w:val="left" w:pos="284"/>
          <w:tab w:val="left" w:pos="1469"/>
        </w:tabs>
        <w:jc w:val="both"/>
        <w:rPr>
          <w:rFonts w:ascii="Arial" w:hAnsi="Arial" w:cs="Arial"/>
          <w:sz w:val="24"/>
          <w:szCs w:val="24"/>
        </w:rPr>
      </w:pPr>
      <w:r w:rsidRPr="00E100CF">
        <w:rPr>
          <w:rFonts w:ascii="Arial" w:hAnsi="Arial" w:cs="Arial"/>
          <w:w w:val="105"/>
          <w:sz w:val="24"/>
          <w:szCs w:val="24"/>
        </w:rPr>
        <w:t xml:space="preserve">  6.12.16. повреждение,</w:t>
      </w:r>
      <w:r w:rsidRPr="00E100CF">
        <w:rPr>
          <w:rFonts w:ascii="Arial" w:hAnsi="Arial" w:cs="Arial"/>
          <w:spacing w:val="1"/>
          <w:w w:val="105"/>
          <w:sz w:val="24"/>
          <w:szCs w:val="24"/>
        </w:rPr>
        <w:t xml:space="preserve"> </w:t>
      </w:r>
      <w:r w:rsidRPr="00E100CF">
        <w:rPr>
          <w:rFonts w:ascii="Arial" w:hAnsi="Arial" w:cs="Arial"/>
          <w:w w:val="105"/>
          <w:sz w:val="24"/>
          <w:szCs w:val="24"/>
        </w:rPr>
        <w:t>самовольный</w:t>
      </w:r>
      <w:r w:rsidRPr="00E100CF">
        <w:rPr>
          <w:rFonts w:ascii="Arial" w:hAnsi="Arial" w:cs="Arial"/>
          <w:spacing w:val="1"/>
          <w:w w:val="105"/>
          <w:sz w:val="24"/>
          <w:szCs w:val="24"/>
        </w:rPr>
        <w:t xml:space="preserve"> </w:t>
      </w:r>
      <w:r w:rsidRPr="00E100CF">
        <w:rPr>
          <w:rFonts w:ascii="Arial" w:hAnsi="Arial" w:cs="Arial"/>
          <w:w w:val="105"/>
          <w:sz w:val="24"/>
          <w:szCs w:val="24"/>
        </w:rPr>
        <w:t>спил или сруб деревьев и кустарников,</w:t>
      </w:r>
      <w:r w:rsidRPr="00E100CF">
        <w:rPr>
          <w:rFonts w:ascii="Arial" w:hAnsi="Arial" w:cs="Arial"/>
          <w:spacing w:val="1"/>
          <w:w w:val="105"/>
          <w:sz w:val="24"/>
          <w:szCs w:val="24"/>
        </w:rPr>
        <w:t xml:space="preserve"> </w:t>
      </w:r>
      <w:r w:rsidRPr="00E100CF">
        <w:rPr>
          <w:rFonts w:ascii="Arial" w:hAnsi="Arial" w:cs="Arial"/>
          <w:w w:val="105"/>
          <w:sz w:val="24"/>
          <w:szCs w:val="24"/>
        </w:rPr>
        <w:t>за</w:t>
      </w:r>
      <w:r w:rsidRPr="00E100CF">
        <w:rPr>
          <w:rFonts w:ascii="Arial" w:hAnsi="Arial" w:cs="Arial"/>
          <w:spacing w:val="1"/>
          <w:w w:val="105"/>
          <w:sz w:val="24"/>
          <w:szCs w:val="24"/>
        </w:rPr>
        <w:t xml:space="preserve"> </w:t>
      </w:r>
      <w:r w:rsidRPr="00E100CF">
        <w:rPr>
          <w:rFonts w:ascii="Arial" w:hAnsi="Arial" w:cs="Arial"/>
          <w:w w:val="105"/>
          <w:sz w:val="24"/>
          <w:szCs w:val="24"/>
        </w:rPr>
        <w:t>исключением</w:t>
      </w:r>
      <w:r w:rsidRPr="00E100CF">
        <w:rPr>
          <w:rFonts w:ascii="Arial" w:hAnsi="Arial" w:cs="Arial"/>
          <w:spacing w:val="1"/>
          <w:w w:val="105"/>
          <w:sz w:val="24"/>
          <w:szCs w:val="24"/>
        </w:rPr>
        <w:t xml:space="preserve"> </w:t>
      </w:r>
      <w:r w:rsidRPr="00E100CF">
        <w:rPr>
          <w:rFonts w:ascii="Arial" w:hAnsi="Arial" w:cs="Arial"/>
          <w:w w:val="105"/>
          <w:sz w:val="24"/>
          <w:szCs w:val="24"/>
        </w:rPr>
        <w:t>зеленых</w:t>
      </w:r>
      <w:r w:rsidRPr="00E100CF">
        <w:rPr>
          <w:rFonts w:ascii="Arial" w:hAnsi="Arial" w:cs="Arial"/>
          <w:spacing w:val="1"/>
          <w:w w:val="105"/>
          <w:sz w:val="24"/>
          <w:szCs w:val="24"/>
        </w:rPr>
        <w:t xml:space="preserve"> </w:t>
      </w:r>
      <w:r w:rsidRPr="00E100CF">
        <w:rPr>
          <w:rFonts w:ascii="Arial" w:hAnsi="Arial" w:cs="Arial"/>
          <w:w w:val="105"/>
          <w:sz w:val="24"/>
          <w:szCs w:val="24"/>
        </w:rPr>
        <w:t>насаждений,</w:t>
      </w:r>
      <w:r w:rsidRPr="00E100CF">
        <w:rPr>
          <w:rFonts w:ascii="Arial" w:hAnsi="Arial" w:cs="Arial"/>
          <w:spacing w:val="1"/>
          <w:w w:val="105"/>
          <w:sz w:val="24"/>
          <w:szCs w:val="24"/>
        </w:rPr>
        <w:t xml:space="preserve"> </w:t>
      </w:r>
      <w:r w:rsidRPr="00E100CF">
        <w:rPr>
          <w:rFonts w:ascii="Arial" w:hAnsi="Arial" w:cs="Arial"/>
          <w:w w:val="105"/>
          <w:sz w:val="24"/>
          <w:szCs w:val="24"/>
        </w:rPr>
        <w:t>расположенных</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участков,</w:t>
      </w:r>
      <w:r w:rsidRPr="00E100CF">
        <w:rPr>
          <w:rFonts w:ascii="Arial" w:hAnsi="Arial" w:cs="Arial"/>
          <w:spacing w:val="1"/>
          <w:w w:val="105"/>
          <w:sz w:val="24"/>
          <w:szCs w:val="24"/>
        </w:rPr>
        <w:t xml:space="preserve"> </w:t>
      </w:r>
      <w:r w:rsidRPr="00E100CF">
        <w:rPr>
          <w:rFonts w:ascii="Arial" w:hAnsi="Arial" w:cs="Arial"/>
          <w:w w:val="105"/>
          <w:sz w:val="24"/>
          <w:szCs w:val="24"/>
        </w:rPr>
        <w:t>находящихся</w:t>
      </w:r>
      <w:r w:rsidRPr="00E100CF">
        <w:rPr>
          <w:rFonts w:ascii="Arial" w:hAnsi="Arial" w:cs="Arial"/>
          <w:spacing w:val="29"/>
          <w:w w:val="105"/>
          <w:sz w:val="24"/>
          <w:szCs w:val="24"/>
        </w:rPr>
        <w:t xml:space="preserve"> </w:t>
      </w:r>
      <w:r w:rsidRPr="00E100CF">
        <w:rPr>
          <w:rFonts w:ascii="Arial" w:hAnsi="Arial" w:cs="Arial"/>
          <w:w w:val="105"/>
          <w:sz w:val="24"/>
          <w:szCs w:val="24"/>
        </w:rPr>
        <w:t>в</w:t>
      </w:r>
      <w:r w:rsidRPr="00E100CF">
        <w:rPr>
          <w:rFonts w:ascii="Arial" w:hAnsi="Arial" w:cs="Arial"/>
          <w:spacing w:val="-4"/>
          <w:w w:val="105"/>
          <w:sz w:val="24"/>
          <w:szCs w:val="24"/>
        </w:rPr>
        <w:t xml:space="preserve"> </w:t>
      </w:r>
      <w:r w:rsidRPr="00E100CF">
        <w:rPr>
          <w:rFonts w:ascii="Arial" w:hAnsi="Arial" w:cs="Arial"/>
          <w:w w:val="105"/>
          <w:sz w:val="24"/>
          <w:szCs w:val="24"/>
        </w:rPr>
        <w:t>частной</w:t>
      </w:r>
      <w:r w:rsidRPr="00E100CF">
        <w:rPr>
          <w:rFonts w:ascii="Arial" w:hAnsi="Arial" w:cs="Arial"/>
          <w:spacing w:val="14"/>
          <w:w w:val="105"/>
          <w:sz w:val="24"/>
          <w:szCs w:val="24"/>
        </w:rPr>
        <w:t xml:space="preserve"> </w:t>
      </w:r>
      <w:r w:rsidRPr="00E100CF">
        <w:rPr>
          <w:rFonts w:ascii="Arial" w:hAnsi="Arial" w:cs="Arial"/>
          <w:w w:val="105"/>
          <w:sz w:val="24"/>
          <w:szCs w:val="24"/>
        </w:rPr>
        <w:t>собственности;</w:t>
      </w:r>
    </w:p>
    <w:p w14:paraId="4034BF71" w14:textId="77777777" w:rsidR="00C96369" w:rsidRPr="00E100CF" w:rsidRDefault="00C96369" w:rsidP="00C96369">
      <w:pPr>
        <w:tabs>
          <w:tab w:val="left" w:pos="284"/>
          <w:tab w:val="left" w:pos="1633"/>
        </w:tabs>
        <w:jc w:val="both"/>
        <w:rPr>
          <w:rFonts w:ascii="Arial" w:hAnsi="Arial" w:cs="Arial"/>
          <w:sz w:val="24"/>
          <w:szCs w:val="24"/>
        </w:rPr>
      </w:pPr>
      <w:r w:rsidRPr="00E100CF">
        <w:rPr>
          <w:rFonts w:ascii="Arial" w:hAnsi="Arial" w:cs="Arial"/>
          <w:sz w:val="24"/>
          <w:szCs w:val="24"/>
        </w:rPr>
        <w:t xml:space="preserve">  6.12.17. размещение</w:t>
      </w:r>
      <w:r w:rsidRPr="00E100CF">
        <w:rPr>
          <w:rFonts w:ascii="Arial" w:hAnsi="Arial" w:cs="Arial"/>
          <w:spacing w:val="1"/>
          <w:sz w:val="24"/>
          <w:szCs w:val="24"/>
        </w:rPr>
        <w:t xml:space="preserve"> </w:t>
      </w:r>
      <w:r w:rsidRPr="00E100CF">
        <w:rPr>
          <w:rFonts w:ascii="Arial" w:hAnsi="Arial" w:cs="Arial"/>
          <w:sz w:val="24"/>
          <w:szCs w:val="24"/>
        </w:rPr>
        <w:t>объявлений,</w:t>
      </w:r>
      <w:r w:rsidRPr="00E100CF">
        <w:rPr>
          <w:rFonts w:ascii="Arial" w:hAnsi="Arial" w:cs="Arial"/>
          <w:spacing w:val="1"/>
          <w:sz w:val="24"/>
          <w:szCs w:val="24"/>
        </w:rPr>
        <w:t xml:space="preserve"> </w:t>
      </w:r>
      <w:r w:rsidRPr="00E100CF">
        <w:rPr>
          <w:rFonts w:ascii="Arial" w:hAnsi="Arial" w:cs="Arial"/>
          <w:sz w:val="24"/>
          <w:szCs w:val="24"/>
        </w:rPr>
        <w:t>листовок,</w:t>
      </w:r>
      <w:r w:rsidRPr="00E100CF">
        <w:rPr>
          <w:rFonts w:ascii="Arial" w:hAnsi="Arial" w:cs="Arial"/>
          <w:spacing w:val="1"/>
          <w:sz w:val="24"/>
          <w:szCs w:val="24"/>
        </w:rPr>
        <w:t xml:space="preserve"> </w:t>
      </w:r>
      <w:r w:rsidRPr="00E100CF">
        <w:rPr>
          <w:rFonts w:ascii="Arial" w:hAnsi="Arial" w:cs="Arial"/>
          <w:sz w:val="24"/>
          <w:szCs w:val="24"/>
        </w:rPr>
        <w:t>различных</w:t>
      </w:r>
      <w:r w:rsidRPr="00E100CF">
        <w:rPr>
          <w:rFonts w:ascii="Arial" w:hAnsi="Arial" w:cs="Arial"/>
          <w:spacing w:val="1"/>
          <w:sz w:val="24"/>
          <w:szCs w:val="24"/>
        </w:rPr>
        <w:t xml:space="preserve"> </w:t>
      </w:r>
      <w:r w:rsidRPr="00E100CF">
        <w:rPr>
          <w:rFonts w:ascii="Arial" w:hAnsi="Arial" w:cs="Arial"/>
          <w:sz w:val="24"/>
          <w:szCs w:val="24"/>
        </w:rPr>
        <w:t>информационных</w:t>
      </w:r>
      <w:r w:rsidRPr="00E100CF">
        <w:rPr>
          <w:rFonts w:ascii="Arial" w:hAnsi="Arial" w:cs="Arial"/>
          <w:spacing w:val="1"/>
          <w:sz w:val="24"/>
          <w:szCs w:val="24"/>
        </w:rPr>
        <w:t xml:space="preserve"> </w:t>
      </w:r>
      <w:r w:rsidRPr="00E100CF">
        <w:rPr>
          <w:rFonts w:ascii="Arial" w:hAnsi="Arial" w:cs="Arial"/>
          <w:sz w:val="24"/>
          <w:szCs w:val="24"/>
        </w:rPr>
        <w:t>материалов,</w:t>
      </w:r>
      <w:r w:rsidRPr="00E100CF">
        <w:rPr>
          <w:rFonts w:ascii="Arial" w:hAnsi="Arial" w:cs="Arial"/>
          <w:spacing w:val="1"/>
          <w:sz w:val="24"/>
          <w:szCs w:val="24"/>
        </w:rPr>
        <w:t xml:space="preserve"> </w:t>
      </w:r>
      <w:r w:rsidRPr="00E100CF">
        <w:rPr>
          <w:rFonts w:ascii="Arial" w:hAnsi="Arial" w:cs="Arial"/>
          <w:sz w:val="24"/>
          <w:szCs w:val="24"/>
        </w:rPr>
        <w:t>наклеек,</w:t>
      </w:r>
      <w:r w:rsidRPr="00E100CF">
        <w:rPr>
          <w:rFonts w:ascii="Arial" w:hAnsi="Arial" w:cs="Arial"/>
          <w:spacing w:val="1"/>
          <w:sz w:val="24"/>
          <w:szCs w:val="24"/>
        </w:rPr>
        <w:t xml:space="preserve"> </w:t>
      </w:r>
      <w:r w:rsidRPr="00E100CF">
        <w:rPr>
          <w:rFonts w:ascii="Arial" w:hAnsi="Arial" w:cs="Arial"/>
          <w:sz w:val="24"/>
          <w:szCs w:val="24"/>
        </w:rPr>
        <w:t>графических</w:t>
      </w:r>
      <w:r w:rsidRPr="00E100CF">
        <w:rPr>
          <w:rFonts w:ascii="Arial" w:hAnsi="Arial" w:cs="Arial"/>
          <w:spacing w:val="1"/>
          <w:sz w:val="24"/>
          <w:szCs w:val="24"/>
        </w:rPr>
        <w:t xml:space="preserve"> </w:t>
      </w:r>
      <w:r w:rsidRPr="00E100CF">
        <w:rPr>
          <w:rFonts w:ascii="Arial" w:hAnsi="Arial" w:cs="Arial"/>
          <w:sz w:val="24"/>
          <w:szCs w:val="24"/>
        </w:rPr>
        <w:t>изображений,</w:t>
      </w:r>
      <w:r w:rsidRPr="00E100CF">
        <w:rPr>
          <w:rFonts w:ascii="Arial" w:hAnsi="Arial" w:cs="Arial"/>
          <w:spacing w:val="1"/>
          <w:sz w:val="24"/>
          <w:szCs w:val="24"/>
        </w:rPr>
        <w:t xml:space="preserve"> </w:t>
      </w:r>
      <w:r w:rsidRPr="00E100CF">
        <w:rPr>
          <w:rFonts w:ascii="Arial" w:hAnsi="Arial" w:cs="Arial"/>
          <w:sz w:val="24"/>
          <w:szCs w:val="24"/>
        </w:rPr>
        <w:t>установка</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1"/>
          <w:sz w:val="24"/>
          <w:szCs w:val="24"/>
        </w:rPr>
        <w:t xml:space="preserve"> </w:t>
      </w:r>
      <w:r w:rsidRPr="00E100CF">
        <w:rPr>
          <w:rFonts w:ascii="Arial" w:hAnsi="Arial" w:cs="Arial"/>
          <w:sz w:val="24"/>
          <w:szCs w:val="24"/>
        </w:rPr>
        <w:t>размещения</w:t>
      </w:r>
      <w:r w:rsidRPr="00E100CF">
        <w:rPr>
          <w:rFonts w:ascii="Arial" w:hAnsi="Arial" w:cs="Arial"/>
          <w:spacing w:val="1"/>
          <w:sz w:val="24"/>
          <w:szCs w:val="24"/>
        </w:rPr>
        <w:t xml:space="preserve"> </w:t>
      </w:r>
      <w:r w:rsidRPr="00E100CF">
        <w:rPr>
          <w:rFonts w:ascii="Arial" w:hAnsi="Arial" w:cs="Arial"/>
          <w:sz w:val="24"/>
          <w:szCs w:val="24"/>
        </w:rPr>
        <w:t>информации</w:t>
      </w:r>
      <w:r w:rsidRPr="00E100CF">
        <w:rPr>
          <w:rFonts w:ascii="Arial" w:hAnsi="Arial" w:cs="Arial"/>
          <w:spacing w:val="25"/>
          <w:sz w:val="24"/>
          <w:szCs w:val="24"/>
        </w:rPr>
        <w:t xml:space="preserve"> </w:t>
      </w:r>
      <w:r w:rsidRPr="00E100CF">
        <w:rPr>
          <w:rFonts w:ascii="Arial" w:hAnsi="Arial" w:cs="Arial"/>
          <w:sz w:val="24"/>
          <w:szCs w:val="24"/>
        </w:rPr>
        <w:t>вне</w:t>
      </w:r>
      <w:r w:rsidRPr="00E100CF">
        <w:rPr>
          <w:rFonts w:ascii="Arial" w:hAnsi="Arial" w:cs="Arial"/>
          <w:spacing w:val="10"/>
          <w:sz w:val="24"/>
          <w:szCs w:val="24"/>
        </w:rPr>
        <w:t xml:space="preserve"> </w:t>
      </w:r>
      <w:r w:rsidRPr="00E100CF">
        <w:rPr>
          <w:rFonts w:ascii="Arial" w:hAnsi="Arial" w:cs="Arial"/>
          <w:sz w:val="24"/>
          <w:szCs w:val="24"/>
        </w:rPr>
        <w:t>специально</w:t>
      </w:r>
      <w:r w:rsidRPr="00E100CF">
        <w:rPr>
          <w:rFonts w:ascii="Arial" w:hAnsi="Arial" w:cs="Arial"/>
          <w:spacing w:val="31"/>
          <w:sz w:val="24"/>
          <w:szCs w:val="24"/>
        </w:rPr>
        <w:t xml:space="preserve"> </w:t>
      </w:r>
      <w:r w:rsidRPr="00E100CF">
        <w:rPr>
          <w:rFonts w:ascii="Arial" w:hAnsi="Arial" w:cs="Arial"/>
          <w:sz w:val="24"/>
          <w:szCs w:val="24"/>
        </w:rPr>
        <w:t>установленных</w:t>
      </w:r>
      <w:r w:rsidRPr="00E100CF">
        <w:rPr>
          <w:rFonts w:ascii="Arial" w:hAnsi="Arial" w:cs="Arial"/>
          <w:spacing w:val="38"/>
          <w:sz w:val="24"/>
          <w:szCs w:val="24"/>
        </w:rPr>
        <w:t xml:space="preserve"> </w:t>
      </w:r>
      <w:r w:rsidRPr="00E100CF">
        <w:rPr>
          <w:rFonts w:ascii="Arial" w:hAnsi="Arial" w:cs="Arial"/>
          <w:sz w:val="24"/>
          <w:szCs w:val="24"/>
        </w:rPr>
        <w:t>мест.</w:t>
      </w:r>
    </w:p>
    <w:p w14:paraId="42A11689" w14:textId="77777777" w:rsidR="00C96369" w:rsidRPr="00E100CF" w:rsidRDefault="00C96369" w:rsidP="00C96369">
      <w:pPr>
        <w:tabs>
          <w:tab w:val="left" w:pos="284"/>
          <w:tab w:val="left" w:pos="1633"/>
        </w:tabs>
        <w:jc w:val="both"/>
        <w:rPr>
          <w:rFonts w:ascii="Arial" w:hAnsi="Arial" w:cs="Arial"/>
          <w:sz w:val="24"/>
          <w:szCs w:val="24"/>
        </w:rPr>
      </w:pPr>
    </w:p>
    <w:p w14:paraId="38EA605C" w14:textId="77777777" w:rsidR="00C96369" w:rsidRPr="00E100CF" w:rsidRDefault="00C96369" w:rsidP="00C96369">
      <w:pPr>
        <w:tabs>
          <w:tab w:val="left" w:pos="1301"/>
          <w:tab w:val="left" w:pos="9923"/>
        </w:tabs>
        <w:jc w:val="both"/>
        <w:rPr>
          <w:rFonts w:ascii="Arial" w:hAnsi="Arial" w:cs="Arial"/>
          <w:sz w:val="24"/>
          <w:szCs w:val="24"/>
        </w:rPr>
      </w:pPr>
      <w:r w:rsidRPr="00E100CF">
        <w:rPr>
          <w:rFonts w:ascii="Arial" w:hAnsi="Arial" w:cs="Arial"/>
          <w:sz w:val="24"/>
          <w:szCs w:val="24"/>
        </w:rPr>
        <w:lastRenderedPageBreak/>
        <w:t xml:space="preserve">  6.13. Собственники</w:t>
      </w:r>
      <w:r w:rsidRPr="00E100CF">
        <w:rPr>
          <w:rFonts w:ascii="Arial" w:hAnsi="Arial" w:cs="Arial"/>
          <w:spacing w:val="1"/>
          <w:sz w:val="24"/>
          <w:szCs w:val="24"/>
        </w:rPr>
        <w:t xml:space="preserve"> </w:t>
      </w:r>
      <w:r w:rsidRPr="00E100CF">
        <w:rPr>
          <w:rFonts w:ascii="Arial" w:hAnsi="Arial" w:cs="Arial"/>
          <w:sz w:val="24"/>
          <w:szCs w:val="24"/>
        </w:rPr>
        <w:t>жилых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нежилых</w:t>
      </w:r>
      <w:r w:rsidRPr="00E100CF">
        <w:rPr>
          <w:rFonts w:ascii="Arial" w:hAnsi="Arial" w:cs="Arial"/>
          <w:spacing w:val="1"/>
          <w:sz w:val="24"/>
          <w:szCs w:val="24"/>
        </w:rPr>
        <w:t xml:space="preserve"> </w:t>
      </w:r>
      <w:r w:rsidRPr="00E100CF">
        <w:rPr>
          <w:rFonts w:ascii="Arial" w:hAnsi="Arial" w:cs="Arial"/>
          <w:sz w:val="24"/>
          <w:szCs w:val="24"/>
        </w:rPr>
        <w:t>помещений</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многоквартирном</w:t>
      </w:r>
      <w:r w:rsidRPr="00E100CF">
        <w:rPr>
          <w:rFonts w:ascii="Arial" w:hAnsi="Arial" w:cs="Arial"/>
          <w:spacing w:val="1"/>
          <w:sz w:val="24"/>
          <w:szCs w:val="24"/>
        </w:rPr>
        <w:t xml:space="preserve"> </w:t>
      </w:r>
      <w:r w:rsidRPr="00E100CF">
        <w:rPr>
          <w:rFonts w:ascii="Arial" w:hAnsi="Arial" w:cs="Arial"/>
          <w:sz w:val="24"/>
          <w:szCs w:val="24"/>
        </w:rPr>
        <w:t>доме</w:t>
      </w:r>
      <w:r w:rsidRPr="00E100CF">
        <w:rPr>
          <w:rFonts w:ascii="Arial" w:hAnsi="Arial" w:cs="Arial"/>
          <w:spacing w:val="1"/>
          <w:sz w:val="24"/>
          <w:szCs w:val="24"/>
        </w:rPr>
        <w:t xml:space="preserve"> </w:t>
      </w:r>
      <w:r w:rsidRPr="00E100CF">
        <w:rPr>
          <w:rFonts w:ascii="Arial" w:hAnsi="Arial" w:cs="Arial"/>
          <w:sz w:val="24"/>
          <w:szCs w:val="24"/>
        </w:rPr>
        <w:t>несут</w:t>
      </w:r>
      <w:r w:rsidRPr="00E100CF">
        <w:rPr>
          <w:rFonts w:ascii="Arial" w:hAnsi="Arial" w:cs="Arial"/>
          <w:spacing w:val="1"/>
          <w:sz w:val="24"/>
          <w:szCs w:val="24"/>
        </w:rPr>
        <w:t xml:space="preserve"> </w:t>
      </w:r>
      <w:proofErr w:type="gramStart"/>
      <w:r w:rsidRPr="00E100CF">
        <w:rPr>
          <w:rFonts w:ascii="Arial" w:hAnsi="Arial" w:cs="Arial"/>
          <w:sz w:val="24"/>
          <w:szCs w:val="24"/>
        </w:rPr>
        <w:t>бремя</w:t>
      </w:r>
      <w:r w:rsidRPr="00E100CF">
        <w:rPr>
          <w:rFonts w:ascii="Arial" w:hAnsi="Arial" w:cs="Arial"/>
          <w:spacing w:val="1"/>
          <w:sz w:val="24"/>
          <w:szCs w:val="24"/>
        </w:rPr>
        <w:t xml:space="preserve">  </w:t>
      </w:r>
      <w:r w:rsidRPr="00E100CF">
        <w:rPr>
          <w:rFonts w:ascii="Arial" w:hAnsi="Arial" w:cs="Arial"/>
          <w:sz w:val="24"/>
          <w:szCs w:val="24"/>
        </w:rPr>
        <w:t>содержания</w:t>
      </w:r>
      <w:proofErr w:type="gramEnd"/>
      <w:r w:rsidRPr="00E100CF">
        <w:rPr>
          <w:rFonts w:ascii="Arial" w:hAnsi="Arial" w:cs="Arial"/>
          <w:spacing w:val="1"/>
          <w:sz w:val="24"/>
          <w:szCs w:val="24"/>
        </w:rPr>
        <w:t xml:space="preserve"> </w:t>
      </w:r>
      <w:r w:rsidRPr="00E100CF">
        <w:rPr>
          <w:rFonts w:ascii="Arial" w:hAnsi="Arial" w:cs="Arial"/>
          <w:sz w:val="24"/>
          <w:szCs w:val="24"/>
        </w:rPr>
        <w:t>придомовой</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сформированной</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соответствии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действующим</w:t>
      </w:r>
      <w:r w:rsidRPr="00E100CF">
        <w:rPr>
          <w:rFonts w:ascii="Arial" w:hAnsi="Arial" w:cs="Arial"/>
          <w:spacing w:val="1"/>
          <w:sz w:val="24"/>
          <w:szCs w:val="24"/>
        </w:rPr>
        <w:t xml:space="preserve"> </w:t>
      </w:r>
      <w:r w:rsidRPr="00E100CF">
        <w:rPr>
          <w:rFonts w:ascii="Arial" w:hAnsi="Arial" w:cs="Arial"/>
          <w:sz w:val="24"/>
          <w:szCs w:val="24"/>
        </w:rPr>
        <w:t>законодательством.</w:t>
      </w:r>
    </w:p>
    <w:p w14:paraId="127F740E" w14:textId="77777777" w:rsidR="00C96369" w:rsidRPr="00E100CF" w:rsidRDefault="00C96369" w:rsidP="00C96369">
      <w:pPr>
        <w:tabs>
          <w:tab w:val="left" w:pos="1633"/>
        </w:tabs>
        <w:jc w:val="both"/>
        <w:rPr>
          <w:rFonts w:ascii="Arial" w:hAnsi="Arial" w:cs="Arial"/>
          <w:sz w:val="24"/>
          <w:szCs w:val="24"/>
        </w:rPr>
      </w:pPr>
    </w:p>
    <w:p w14:paraId="3E93ED44" w14:textId="77777777" w:rsidR="00C96369" w:rsidRPr="00E100CF" w:rsidRDefault="00C96369" w:rsidP="00C96369">
      <w:pPr>
        <w:tabs>
          <w:tab w:val="left" w:pos="1633"/>
        </w:tabs>
        <w:jc w:val="both"/>
        <w:rPr>
          <w:rFonts w:ascii="Arial" w:hAnsi="Arial" w:cs="Arial"/>
          <w:sz w:val="24"/>
          <w:szCs w:val="24"/>
        </w:rPr>
      </w:pPr>
    </w:p>
    <w:p w14:paraId="4C021BAD" w14:textId="77777777" w:rsidR="00C96369" w:rsidRPr="00E100CF" w:rsidRDefault="00C96369" w:rsidP="00C96369">
      <w:pPr>
        <w:tabs>
          <w:tab w:val="left" w:pos="1633"/>
        </w:tabs>
        <w:jc w:val="both"/>
        <w:rPr>
          <w:rFonts w:ascii="Arial" w:hAnsi="Arial" w:cs="Arial"/>
          <w:sz w:val="24"/>
          <w:szCs w:val="24"/>
        </w:rPr>
      </w:pPr>
      <w:r w:rsidRPr="00E100CF">
        <w:rPr>
          <w:rFonts w:ascii="Arial" w:hAnsi="Arial" w:cs="Arial"/>
          <w:sz w:val="24"/>
          <w:szCs w:val="24"/>
        </w:rPr>
        <w:t>7. Требования к фасадам, содержание фасадов зданий и сооружений и ограждающих конструкций</w:t>
      </w:r>
    </w:p>
    <w:p w14:paraId="07EC8AC0" w14:textId="77777777" w:rsidR="00C96369" w:rsidRPr="00E100CF" w:rsidRDefault="00C96369" w:rsidP="00C96369">
      <w:pPr>
        <w:tabs>
          <w:tab w:val="left" w:pos="1633"/>
        </w:tabs>
        <w:jc w:val="both"/>
        <w:rPr>
          <w:rFonts w:ascii="Arial" w:hAnsi="Arial" w:cs="Arial"/>
          <w:sz w:val="24"/>
          <w:szCs w:val="24"/>
        </w:rPr>
      </w:pPr>
    </w:p>
    <w:p w14:paraId="1893A57E"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7.1.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14:paraId="7340A006"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7.2. Собственники (владельцы) зданий и сооружений обязаны обеспечить содержание в чистоте, текущий и капитальный ремонт фасадов зданий и сооружений.</w:t>
      </w:r>
    </w:p>
    <w:p w14:paraId="1147EA70"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7.3.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14:paraId="0EF97FAA"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7.4. Внешний вид фасадов зданий и сооружений населенных пунктов, входящих в состав поселения, либо улиц населенных пунктов, входящих в состав поселения, относящиеся к объектам согласования архитектурно-градостроительного облика, перечень которых устанавливается администрацией поселения, подлежит согласованию с </w:t>
      </w:r>
      <w:proofErr w:type="gramStart"/>
      <w:r w:rsidRPr="00E100CF">
        <w:rPr>
          <w:rFonts w:ascii="Arial" w:hAnsi="Arial" w:cs="Arial"/>
          <w:sz w:val="24"/>
          <w:szCs w:val="24"/>
        </w:rPr>
        <w:t>отделом  по</w:t>
      </w:r>
      <w:proofErr w:type="gramEnd"/>
      <w:r w:rsidRPr="00E100CF">
        <w:rPr>
          <w:rFonts w:ascii="Arial" w:hAnsi="Arial" w:cs="Arial"/>
          <w:sz w:val="24"/>
          <w:szCs w:val="24"/>
        </w:rPr>
        <w:t xml:space="preserve"> архитектуре администрации Хохольского муниципального района Воронежской области в соответствии с заключенным соглашением о передаче осуществления отдельных полномочий</w:t>
      </w:r>
    </w:p>
    <w:p w14:paraId="14A36059" w14:textId="77777777" w:rsidR="00C96369" w:rsidRPr="00E100CF" w:rsidRDefault="00C96369" w:rsidP="00C96369">
      <w:pPr>
        <w:contextualSpacing/>
        <w:jc w:val="both"/>
        <w:rPr>
          <w:rFonts w:ascii="Arial" w:hAnsi="Arial" w:cs="Arial"/>
          <w:sz w:val="24"/>
          <w:szCs w:val="24"/>
        </w:rPr>
      </w:pPr>
      <w:r w:rsidRPr="00E100CF">
        <w:rPr>
          <w:rFonts w:ascii="Arial" w:hAnsi="Arial" w:cs="Arial"/>
          <w:sz w:val="24"/>
          <w:szCs w:val="24"/>
        </w:rPr>
        <w:t>7.5.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5AB3E3AA"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Колористическое решение фасадов объекта формируется с учетом:</w:t>
      </w:r>
    </w:p>
    <w:p w14:paraId="4231C67A"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функционального назначения объекта (жилое, промышленное, административное, культурно-просветительское, физкультурно-спортивное и т.д.);</w:t>
      </w:r>
    </w:p>
    <w:p w14:paraId="0A98085F"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местоположения объекта в структуре села (на красной линии застройки, внутри застройки и т.д.);</w:t>
      </w:r>
    </w:p>
    <w:p w14:paraId="0585D405"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 xml:space="preserve">  зон визуального восприятия (участие в формировании силуэта и/или панорамы, </w:t>
      </w:r>
      <w:r w:rsidRPr="00E100CF">
        <w:rPr>
          <w:rFonts w:ascii="Arial" w:eastAsia="TimesNewRomanPSMT-Identity-H" w:hAnsi="Arial" w:cs="Arial"/>
          <w:sz w:val="24"/>
          <w:szCs w:val="24"/>
        </w:rPr>
        <w:t>снижение диссонирующего влияния зданий и сооружений путем использования в отделке фасадов натуральных и имитирующих натуральные, отделочных материалов с применением неярких (пастельных) оттенков, исключение доминантных элементов в завершениях сооружений);</w:t>
      </w:r>
    </w:p>
    <w:p w14:paraId="7A237D6F"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материала существующих ограждающих конструкций.</w:t>
      </w:r>
    </w:p>
    <w:p w14:paraId="3E8FFF50" w14:textId="77777777" w:rsidR="00C96369" w:rsidRPr="00E100CF" w:rsidRDefault="00C96369" w:rsidP="00C96369">
      <w:pPr>
        <w:contextualSpacing/>
        <w:jc w:val="both"/>
        <w:rPr>
          <w:rFonts w:ascii="Arial" w:hAnsi="Arial" w:cs="Arial"/>
          <w:sz w:val="24"/>
          <w:szCs w:val="24"/>
        </w:rPr>
      </w:pPr>
      <w:r w:rsidRPr="00E100CF">
        <w:rPr>
          <w:rFonts w:ascii="Arial" w:hAnsi="Arial" w:cs="Arial"/>
          <w:sz w:val="24"/>
          <w:szCs w:val="24"/>
        </w:rPr>
        <w:t>7.6.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354280CC" w14:textId="77777777" w:rsidR="00C96369" w:rsidRPr="00E100CF" w:rsidRDefault="00C96369" w:rsidP="00C96369">
      <w:pPr>
        <w:contextualSpacing/>
        <w:jc w:val="both"/>
        <w:rPr>
          <w:rFonts w:ascii="Arial" w:hAnsi="Arial" w:cs="Arial"/>
          <w:sz w:val="24"/>
          <w:szCs w:val="24"/>
        </w:rPr>
      </w:pPr>
      <w:r w:rsidRPr="00E100CF">
        <w:rPr>
          <w:rFonts w:ascii="Arial" w:hAnsi="Arial" w:cs="Arial"/>
          <w:sz w:val="24"/>
          <w:szCs w:val="24"/>
        </w:rPr>
        <w:t xml:space="preserve">7.7.  Формирование архитектурного решения фасадов зданий и сооружений, являющихся объектами культурного наследия, в том числе выявленными объектами </w:t>
      </w:r>
      <w:r w:rsidRPr="00E100CF">
        <w:rPr>
          <w:rFonts w:ascii="Arial" w:hAnsi="Arial" w:cs="Arial"/>
          <w:sz w:val="24"/>
          <w:szCs w:val="24"/>
        </w:rPr>
        <w:lastRenderedPageBreak/>
        <w:t>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14:paraId="5353D8B1"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7.8.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14:paraId="52ACDC2F"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7.9. 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14:paraId="4C87E7C4"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7.10.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14D32B3D"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7.11.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14:paraId="042E7F42" w14:textId="77777777" w:rsidR="00C96369" w:rsidRPr="00E100CF" w:rsidRDefault="00C96369" w:rsidP="00C96369">
      <w:pPr>
        <w:tabs>
          <w:tab w:val="left" w:pos="1491"/>
        </w:tabs>
        <w:jc w:val="both"/>
        <w:rPr>
          <w:rFonts w:ascii="Arial" w:hAnsi="Arial" w:cs="Arial"/>
          <w:sz w:val="24"/>
          <w:szCs w:val="24"/>
        </w:rPr>
      </w:pPr>
      <w:r w:rsidRPr="00E100CF">
        <w:rPr>
          <w:rFonts w:ascii="Arial" w:hAnsi="Arial" w:cs="Arial"/>
          <w:w w:val="105"/>
          <w:sz w:val="24"/>
          <w:szCs w:val="24"/>
        </w:rPr>
        <w:t xml:space="preserve">  7.12. При организации стока воды со скатных крыш через водосточные трубы</w:t>
      </w:r>
      <w:r w:rsidRPr="00E100CF">
        <w:rPr>
          <w:rFonts w:ascii="Arial" w:hAnsi="Arial" w:cs="Arial"/>
          <w:spacing w:val="1"/>
          <w:w w:val="105"/>
          <w:sz w:val="24"/>
          <w:szCs w:val="24"/>
        </w:rPr>
        <w:t xml:space="preserve"> </w:t>
      </w:r>
      <w:r w:rsidRPr="00E100CF">
        <w:rPr>
          <w:rFonts w:ascii="Arial" w:hAnsi="Arial" w:cs="Arial"/>
          <w:w w:val="105"/>
          <w:sz w:val="24"/>
          <w:szCs w:val="24"/>
        </w:rPr>
        <w:t>должны</w:t>
      </w:r>
      <w:r w:rsidRPr="00E100CF">
        <w:rPr>
          <w:rFonts w:ascii="Arial" w:hAnsi="Arial" w:cs="Arial"/>
          <w:spacing w:val="4"/>
          <w:w w:val="105"/>
          <w:sz w:val="24"/>
          <w:szCs w:val="24"/>
        </w:rPr>
        <w:t xml:space="preserve"> </w:t>
      </w:r>
      <w:r w:rsidRPr="00E100CF">
        <w:rPr>
          <w:rFonts w:ascii="Arial" w:hAnsi="Arial" w:cs="Arial"/>
          <w:w w:val="105"/>
          <w:sz w:val="24"/>
          <w:szCs w:val="24"/>
        </w:rPr>
        <w:t>соблюдаться</w:t>
      </w:r>
      <w:r w:rsidRPr="00E100CF">
        <w:rPr>
          <w:rFonts w:ascii="Arial" w:hAnsi="Arial" w:cs="Arial"/>
          <w:spacing w:val="29"/>
          <w:w w:val="105"/>
          <w:sz w:val="24"/>
          <w:szCs w:val="24"/>
        </w:rPr>
        <w:t xml:space="preserve"> </w:t>
      </w:r>
      <w:r w:rsidRPr="00E100CF">
        <w:rPr>
          <w:rFonts w:ascii="Arial" w:hAnsi="Arial" w:cs="Arial"/>
          <w:w w:val="105"/>
          <w:sz w:val="24"/>
          <w:szCs w:val="24"/>
        </w:rPr>
        <w:t>следующие</w:t>
      </w:r>
      <w:r w:rsidRPr="00E100CF">
        <w:rPr>
          <w:rFonts w:ascii="Arial" w:hAnsi="Arial" w:cs="Arial"/>
          <w:spacing w:val="12"/>
          <w:w w:val="105"/>
          <w:sz w:val="24"/>
          <w:szCs w:val="24"/>
        </w:rPr>
        <w:t xml:space="preserve"> </w:t>
      </w:r>
      <w:r w:rsidRPr="00E100CF">
        <w:rPr>
          <w:rFonts w:ascii="Arial" w:hAnsi="Arial" w:cs="Arial"/>
          <w:w w:val="105"/>
          <w:sz w:val="24"/>
          <w:szCs w:val="24"/>
        </w:rPr>
        <w:t>требования:</w:t>
      </w:r>
    </w:p>
    <w:p w14:paraId="06D4AE05" w14:textId="77777777" w:rsidR="00C96369" w:rsidRPr="00E100CF" w:rsidRDefault="00C96369" w:rsidP="00605EF1">
      <w:pPr>
        <w:pStyle w:val="a5"/>
        <w:numPr>
          <w:ilvl w:val="1"/>
          <w:numId w:val="8"/>
        </w:numPr>
        <w:tabs>
          <w:tab w:val="left" w:pos="1205"/>
        </w:tabs>
        <w:ind w:left="0" w:firstLine="0"/>
        <w:rPr>
          <w:rFonts w:ascii="Arial" w:hAnsi="Arial" w:cs="Arial"/>
          <w:sz w:val="24"/>
          <w:szCs w:val="24"/>
        </w:rPr>
      </w:pPr>
      <w:r w:rsidRPr="00E100CF">
        <w:rPr>
          <w:rFonts w:ascii="Arial" w:hAnsi="Arial" w:cs="Arial"/>
          <w:w w:val="105"/>
          <w:sz w:val="24"/>
          <w:szCs w:val="24"/>
        </w:rPr>
        <w:t>не нарушать</w:t>
      </w:r>
      <w:r w:rsidRPr="00E100CF">
        <w:rPr>
          <w:rFonts w:ascii="Arial" w:hAnsi="Arial" w:cs="Arial"/>
          <w:spacing w:val="1"/>
          <w:w w:val="105"/>
          <w:sz w:val="24"/>
          <w:szCs w:val="24"/>
        </w:rPr>
        <w:t xml:space="preserve"> </w:t>
      </w:r>
      <w:r w:rsidRPr="00E100CF">
        <w:rPr>
          <w:rFonts w:ascii="Arial" w:hAnsi="Arial" w:cs="Arial"/>
          <w:w w:val="105"/>
          <w:sz w:val="24"/>
          <w:szCs w:val="24"/>
        </w:rPr>
        <w:t>пластику</w:t>
      </w:r>
      <w:r w:rsidRPr="00E100CF">
        <w:rPr>
          <w:rFonts w:ascii="Arial" w:hAnsi="Arial" w:cs="Arial"/>
          <w:spacing w:val="1"/>
          <w:w w:val="105"/>
          <w:sz w:val="24"/>
          <w:szCs w:val="24"/>
        </w:rPr>
        <w:t xml:space="preserve"> </w:t>
      </w:r>
      <w:r w:rsidRPr="00E100CF">
        <w:rPr>
          <w:rFonts w:ascii="Arial" w:hAnsi="Arial" w:cs="Arial"/>
          <w:w w:val="105"/>
          <w:sz w:val="24"/>
          <w:szCs w:val="24"/>
        </w:rPr>
        <w:t>фасадов при размещении труб на стенах здания,</w:t>
      </w:r>
      <w:r w:rsidRPr="00E100CF">
        <w:rPr>
          <w:rFonts w:ascii="Arial" w:hAnsi="Arial" w:cs="Arial"/>
          <w:spacing w:val="1"/>
          <w:w w:val="105"/>
          <w:sz w:val="24"/>
          <w:szCs w:val="24"/>
        </w:rPr>
        <w:t xml:space="preserve"> </w:t>
      </w:r>
      <w:r w:rsidRPr="00E100CF">
        <w:rPr>
          <w:rFonts w:ascii="Arial" w:hAnsi="Arial" w:cs="Arial"/>
          <w:w w:val="105"/>
          <w:sz w:val="24"/>
          <w:szCs w:val="24"/>
        </w:rPr>
        <w:t>обеспечивать</w:t>
      </w:r>
      <w:r w:rsidRPr="00E100CF">
        <w:rPr>
          <w:rFonts w:ascii="Arial" w:hAnsi="Arial" w:cs="Arial"/>
          <w:spacing w:val="1"/>
          <w:w w:val="105"/>
          <w:sz w:val="24"/>
          <w:szCs w:val="24"/>
        </w:rPr>
        <w:t xml:space="preserve"> </w:t>
      </w:r>
      <w:r w:rsidRPr="00E100CF">
        <w:rPr>
          <w:rFonts w:ascii="Arial" w:hAnsi="Arial" w:cs="Arial"/>
          <w:w w:val="105"/>
          <w:sz w:val="24"/>
          <w:szCs w:val="24"/>
        </w:rPr>
        <w:t>герметичность</w:t>
      </w:r>
      <w:r w:rsidRPr="00E100CF">
        <w:rPr>
          <w:rFonts w:ascii="Arial" w:hAnsi="Arial" w:cs="Arial"/>
          <w:spacing w:val="1"/>
          <w:w w:val="105"/>
          <w:sz w:val="24"/>
          <w:szCs w:val="24"/>
        </w:rPr>
        <w:t xml:space="preserve"> </w:t>
      </w:r>
      <w:r w:rsidRPr="00E100CF">
        <w:rPr>
          <w:rFonts w:ascii="Arial" w:hAnsi="Arial" w:cs="Arial"/>
          <w:w w:val="105"/>
          <w:sz w:val="24"/>
          <w:szCs w:val="24"/>
        </w:rPr>
        <w:t>стыковых</w:t>
      </w:r>
      <w:r w:rsidRPr="00E100CF">
        <w:rPr>
          <w:rFonts w:ascii="Arial" w:hAnsi="Arial" w:cs="Arial"/>
          <w:spacing w:val="1"/>
          <w:w w:val="105"/>
          <w:sz w:val="24"/>
          <w:szCs w:val="24"/>
        </w:rPr>
        <w:t xml:space="preserve"> </w:t>
      </w:r>
      <w:r w:rsidRPr="00E100CF">
        <w:rPr>
          <w:rFonts w:ascii="Arial" w:hAnsi="Arial" w:cs="Arial"/>
          <w:w w:val="105"/>
          <w:sz w:val="24"/>
          <w:szCs w:val="24"/>
        </w:rPr>
        <w:t>соединений</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требуемую</w:t>
      </w:r>
      <w:r w:rsidRPr="00E100CF">
        <w:rPr>
          <w:rFonts w:ascii="Arial" w:hAnsi="Arial" w:cs="Arial"/>
          <w:spacing w:val="1"/>
          <w:w w:val="105"/>
          <w:sz w:val="24"/>
          <w:szCs w:val="24"/>
        </w:rPr>
        <w:t xml:space="preserve"> </w:t>
      </w:r>
      <w:r w:rsidRPr="00E100CF">
        <w:rPr>
          <w:rFonts w:ascii="Arial" w:hAnsi="Arial" w:cs="Arial"/>
          <w:w w:val="105"/>
          <w:sz w:val="24"/>
          <w:szCs w:val="24"/>
        </w:rPr>
        <w:t>пропускную</w:t>
      </w:r>
      <w:r w:rsidRPr="00E100CF">
        <w:rPr>
          <w:rFonts w:ascii="Arial" w:hAnsi="Arial" w:cs="Arial"/>
          <w:spacing w:val="1"/>
          <w:w w:val="105"/>
          <w:sz w:val="24"/>
          <w:szCs w:val="24"/>
        </w:rPr>
        <w:t xml:space="preserve"> </w:t>
      </w:r>
      <w:r w:rsidRPr="00E100CF">
        <w:rPr>
          <w:rFonts w:ascii="Arial" w:hAnsi="Arial" w:cs="Arial"/>
          <w:w w:val="105"/>
          <w:sz w:val="24"/>
          <w:szCs w:val="24"/>
        </w:rPr>
        <w:t>способность,</w:t>
      </w:r>
      <w:r w:rsidRPr="00E100CF">
        <w:rPr>
          <w:rFonts w:ascii="Arial" w:hAnsi="Arial" w:cs="Arial"/>
          <w:spacing w:val="24"/>
          <w:w w:val="105"/>
          <w:sz w:val="24"/>
          <w:szCs w:val="24"/>
        </w:rPr>
        <w:t xml:space="preserve"> </w:t>
      </w:r>
      <w:r w:rsidRPr="00E100CF">
        <w:rPr>
          <w:rFonts w:ascii="Arial" w:hAnsi="Arial" w:cs="Arial"/>
          <w:w w:val="105"/>
          <w:sz w:val="24"/>
          <w:szCs w:val="24"/>
        </w:rPr>
        <w:t>исходя</w:t>
      </w:r>
      <w:r w:rsidRPr="00E100CF">
        <w:rPr>
          <w:rFonts w:ascii="Arial" w:hAnsi="Arial" w:cs="Arial"/>
          <w:spacing w:val="7"/>
          <w:w w:val="105"/>
          <w:sz w:val="24"/>
          <w:szCs w:val="24"/>
        </w:rPr>
        <w:t xml:space="preserve"> </w:t>
      </w:r>
      <w:r w:rsidRPr="00E100CF">
        <w:rPr>
          <w:rFonts w:ascii="Arial" w:hAnsi="Arial" w:cs="Arial"/>
          <w:w w:val="105"/>
          <w:sz w:val="24"/>
          <w:szCs w:val="24"/>
        </w:rPr>
        <w:t>из расчетных</w:t>
      </w:r>
      <w:r w:rsidRPr="00E100CF">
        <w:rPr>
          <w:rFonts w:ascii="Arial" w:hAnsi="Arial" w:cs="Arial"/>
          <w:spacing w:val="21"/>
          <w:w w:val="105"/>
          <w:sz w:val="24"/>
          <w:szCs w:val="24"/>
        </w:rPr>
        <w:t xml:space="preserve"> </w:t>
      </w:r>
      <w:r w:rsidRPr="00E100CF">
        <w:rPr>
          <w:rFonts w:ascii="Arial" w:hAnsi="Arial" w:cs="Arial"/>
          <w:w w:val="105"/>
          <w:sz w:val="24"/>
          <w:szCs w:val="24"/>
        </w:rPr>
        <w:t>объемов</w:t>
      </w:r>
      <w:r w:rsidRPr="00E100CF">
        <w:rPr>
          <w:rFonts w:ascii="Arial" w:hAnsi="Arial" w:cs="Arial"/>
          <w:spacing w:val="11"/>
          <w:w w:val="105"/>
          <w:sz w:val="24"/>
          <w:szCs w:val="24"/>
        </w:rPr>
        <w:t xml:space="preserve"> </w:t>
      </w:r>
      <w:r w:rsidRPr="00E100CF">
        <w:rPr>
          <w:rFonts w:ascii="Arial" w:hAnsi="Arial" w:cs="Arial"/>
          <w:w w:val="105"/>
          <w:sz w:val="24"/>
          <w:szCs w:val="24"/>
        </w:rPr>
        <w:t>стока</w:t>
      </w:r>
      <w:r w:rsidRPr="00E100CF">
        <w:rPr>
          <w:rFonts w:ascii="Arial" w:hAnsi="Arial" w:cs="Arial"/>
          <w:spacing w:val="6"/>
          <w:w w:val="105"/>
          <w:sz w:val="24"/>
          <w:szCs w:val="24"/>
        </w:rPr>
        <w:t xml:space="preserve"> </w:t>
      </w:r>
      <w:r w:rsidRPr="00E100CF">
        <w:rPr>
          <w:rFonts w:ascii="Arial" w:hAnsi="Arial" w:cs="Arial"/>
          <w:w w:val="105"/>
          <w:sz w:val="24"/>
          <w:szCs w:val="24"/>
        </w:rPr>
        <w:t>воды;</w:t>
      </w:r>
    </w:p>
    <w:p w14:paraId="28249B48" w14:textId="77777777" w:rsidR="00C96369" w:rsidRPr="00E100CF" w:rsidRDefault="00C96369" w:rsidP="00605EF1">
      <w:pPr>
        <w:pStyle w:val="a5"/>
        <w:numPr>
          <w:ilvl w:val="1"/>
          <w:numId w:val="8"/>
        </w:numPr>
        <w:tabs>
          <w:tab w:val="left" w:pos="1215"/>
        </w:tabs>
        <w:ind w:left="0" w:firstLine="0"/>
        <w:rPr>
          <w:rFonts w:ascii="Arial" w:hAnsi="Arial" w:cs="Arial"/>
          <w:sz w:val="24"/>
          <w:szCs w:val="24"/>
        </w:rPr>
      </w:pPr>
      <w:r w:rsidRPr="00E100CF">
        <w:rPr>
          <w:rFonts w:ascii="Arial" w:hAnsi="Arial" w:cs="Arial"/>
          <w:w w:val="105"/>
          <w:sz w:val="24"/>
          <w:szCs w:val="24"/>
        </w:rPr>
        <w:t>не допускать</w:t>
      </w:r>
      <w:r w:rsidRPr="00E100CF">
        <w:rPr>
          <w:rFonts w:ascii="Arial" w:hAnsi="Arial" w:cs="Arial"/>
          <w:spacing w:val="1"/>
          <w:w w:val="105"/>
          <w:sz w:val="24"/>
          <w:szCs w:val="24"/>
        </w:rPr>
        <w:t xml:space="preserve"> </w:t>
      </w:r>
      <w:r w:rsidRPr="00E100CF">
        <w:rPr>
          <w:rFonts w:ascii="Arial" w:hAnsi="Arial" w:cs="Arial"/>
          <w:w w:val="105"/>
          <w:sz w:val="24"/>
          <w:szCs w:val="24"/>
        </w:rPr>
        <w:t>высоты свободного</w:t>
      </w:r>
      <w:r w:rsidRPr="00E100CF">
        <w:rPr>
          <w:rFonts w:ascii="Arial" w:hAnsi="Arial" w:cs="Arial"/>
          <w:spacing w:val="1"/>
          <w:w w:val="105"/>
          <w:sz w:val="24"/>
          <w:szCs w:val="24"/>
        </w:rPr>
        <w:t xml:space="preserve"> </w:t>
      </w:r>
      <w:r w:rsidRPr="00E100CF">
        <w:rPr>
          <w:rFonts w:ascii="Arial" w:hAnsi="Arial" w:cs="Arial"/>
          <w:w w:val="105"/>
          <w:sz w:val="24"/>
          <w:szCs w:val="24"/>
        </w:rPr>
        <w:t>падения</w:t>
      </w:r>
      <w:r w:rsidRPr="00E100CF">
        <w:rPr>
          <w:rFonts w:ascii="Arial" w:hAnsi="Arial" w:cs="Arial"/>
          <w:spacing w:val="1"/>
          <w:w w:val="105"/>
          <w:sz w:val="24"/>
          <w:szCs w:val="24"/>
        </w:rPr>
        <w:t xml:space="preserve"> </w:t>
      </w:r>
      <w:r w:rsidRPr="00E100CF">
        <w:rPr>
          <w:rFonts w:ascii="Arial" w:hAnsi="Arial" w:cs="Arial"/>
          <w:w w:val="105"/>
          <w:sz w:val="24"/>
          <w:szCs w:val="24"/>
        </w:rPr>
        <w:t>воды из выходного</w:t>
      </w:r>
      <w:r w:rsidRPr="00E100CF">
        <w:rPr>
          <w:rFonts w:ascii="Arial" w:hAnsi="Arial" w:cs="Arial"/>
          <w:spacing w:val="1"/>
          <w:w w:val="105"/>
          <w:sz w:val="24"/>
          <w:szCs w:val="24"/>
        </w:rPr>
        <w:t xml:space="preserve"> </w:t>
      </w:r>
      <w:r w:rsidRPr="00E100CF">
        <w:rPr>
          <w:rFonts w:ascii="Arial" w:hAnsi="Arial" w:cs="Arial"/>
          <w:w w:val="105"/>
          <w:sz w:val="24"/>
          <w:szCs w:val="24"/>
        </w:rPr>
        <w:t>отверстия</w:t>
      </w:r>
      <w:r w:rsidRPr="00E100CF">
        <w:rPr>
          <w:rFonts w:ascii="Arial" w:hAnsi="Arial" w:cs="Arial"/>
          <w:spacing w:val="1"/>
          <w:w w:val="105"/>
          <w:sz w:val="24"/>
          <w:szCs w:val="24"/>
        </w:rPr>
        <w:t xml:space="preserve"> </w:t>
      </w:r>
      <w:r w:rsidRPr="00E100CF">
        <w:rPr>
          <w:rFonts w:ascii="Arial" w:hAnsi="Arial" w:cs="Arial"/>
          <w:w w:val="105"/>
          <w:sz w:val="24"/>
          <w:szCs w:val="24"/>
        </w:rPr>
        <w:t>трубы</w:t>
      </w:r>
      <w:r w:rsidRPr="00E100CF">
        <w:rPr>
          <w:rFonts w:ascii="Arial" w:hAnsi="Arial" w:cs="Arial"/>
          <w:spacing w:val="5"/>
          <w:w w:val="105"/>
          <w:sz w:val="24"/>
          <w:szCs w:val="24"/>
        </w:rPr>
        <w:t xml:space="preserve"> </w:t>
      </w:r>
      <w:r w:rsidRPr="00E100CF">
        <w:rPr>
          <w:rFonts w:ascii="Arial" w:hAnsi="Arial" w:cs="Arial"/>
          <w:w w:val="105"/>
          <w:sz w:val="24"/>
          <w:szCs w:val="24"/>
        </w:rPr>
        <w:t>более</w:t>
      </w:r>
      <w:r w:rsidRPr="00E100CF">
        <w:rPr>
          <w:rFonts w:ascii="Arial" w:hAnsi="Arial" w:cs="Arial"/>
          <w:spacing w:val="11"/>
          <w:w w:val="105"/>
          <w:sz w:val="24"/>
          <w:szCs w:val="24"/>
        </w:rPr>
        <w:t xml:space="preserve"> </w:t>
      </w:r>
      <w:r w:rsidRPr="00E100CF">
        <w:rPr>
          <w:rFonts w:ascii="Arial" w:hAnsi="Arial" w:cs="Arial"/>
          <w:w w:val="105"/>
          <w:sz w:val="24"/>
          <w:szCs w:val="24"/>
        </w:rPr>
        <w:t>200</w:t>
      </w:r>
      <w:r w:rsidRPr="00E100CF">
        <w:rPr>
          <w:rFonts w:ascii="Arial" w:hAnsi="Arial" w:cs="Arial"/>
          <w:spacing w:val="-2"/>
          <w:w w:val="105"/>
          <w:sz w:val="24"/>
          <w:szCs w:val="24"/>
        </w:rPr>
        <w:t xml:space="preserve"> </w:t>
      </w:r>
      <w:r w:rsidRPr="00E100CF">
        <w:rPr>
          <w:rFonts w:ascii="Arial" w:hAnsi="Arial" w:cs="Arial"/>
          <w:w w:val="105"/>
          <w:sz w:val="24"/>
          <w:szCs w:val="24"/>
        </w:rPr>
        <w:t>мм;</w:t>
      </w:r>
    </w:p>
    <w:p w14:paraId="1F65EC1B" w14:textId="77777777" w:rsidR="00C96369" w:rsidRPr="00E100CF" w:rsidRDefault="00C96369" w:rsidP="00605EF1">
      <w:pPr>
        <w:pStyle w:val="a5"/>
        <w:numPr>
          <w:ilvl w:val="1"/>
          <w:numId w:val="8"/>
        </w:numPr>
        <w:tabs>
          <w:tab w:val="left" w:pos="1181"/>
        </w:tabs>
        <w:ind w:left="0" w:firstLine="0"/>
        <w:rPr>
          <w:rFonts w:ascii="Arial" w:hAnsi="Arial" w:cs="Arial"/>
          <w:sz w:val="24"/>
          <w:szCs w:val="24"/>
        </w:rPr>
      </w:pPr>
      <w:r w:rsidRPr="00E100CF">
        <w:rPr>
          <w:rFonts w:ascii="Arial" w:hAnsi="Arial" w:cs="Arial"/>
          <w:w w:val="105"/>
          <w:sz w:val="24"/>
          <w:szCs w:val="24"/>
        </w:rPr>
        <w:t>предусматривать в местах стока воды из трубы на основные пешеходные</w:t>
      </w:r>
      <w:r w:rsidRPr="00E100CF">
        <w:rPr>
          <w:rFonts w:ascii="Arial" w:hAnsi="Arial" w:cs="Arial"/>
          <w:spacing w:val="1"/>
          <w:w w:val="105"/>
          <w:sz w:val="24"/>
          <w:szCs w:val="24"/>
        </w:rPr>
        <w:t xml:space="preserve"> </w:t>
      </w:r>
      <w:r w:rsidRPr="00E100CF">
        <w:rPr>
          <w:rFonts w:ascii="Arial" w:hAnsi="Arial" w:cs="Arial"/>
          <w:w w:val="105"/>
          <w:sz w:val="24"/>
          <w:szCs w:val="24"/>
        </w:rPr>
        <w:t>коммуникации</w:t>
      </w:r>
      <w:r w:rsidRPr="00E100CF">
        <w:rPr>
          <w:rFonts w:ascii="Arial" w:hAnsi="Arial" w:cs="Arial"/>
          <w:spacing w:val="1"/>
          <w:w w:val="105"/>
          <w:sz w:val="24"/>
          <w:szCs w:val="24"/>
        </w:rPr>
        <w:t xml:space="preserve"> </w:t>
      </w:r>
      <w:r w:rsidRPr="00E100CF">
        <w:rPr>
          <w:rFonts w:ascii="Arial" w:hAnsi="Arial" w:cs="Arial"/>
          <w:w w:val="105"/>
          <w:sz w:val="24"/>
          <w:szCs w:val="24"/>
        </w:rPr>
        <w:t>наличие</w:t>
      </w:r>
      <w:r w:rsidRPr="00E100CF">
        <w:rPr>
          <w:rFonts w:ascii="Arial" w:hAnsi="Arial" w:cs="Arial"/>
          <w:spacing w:val="1"/>
          <w:w w:val="105"/>
          <w:sz w:val="24"/>
          <w:szCs w:val="24"/>
        </w:rPr>
        <w:t xml:space="preserve"> </w:t>
      </w:r>
      <w:r w:rsidRPr="00E100CF">
        <w:rPr>
          <w:rFonts w:ascii="Arial" w:hAnsi="Arial" w:cs="Arial"/>
          <w:w w:val="105"/>
          <w:sz w:val="24"/>
          <w:szCs w:val="24"/>
        </w:rPr>
        <w:t>твердого</w:t>
      </w:r>
      <w:r w:rsidRPr="00E100CF">
        <w:rPr>
          <w:rFonts w:ascii="Arial" w:hAnsi="Arial" w:cs="Arial"/>
          <w:spacing w:val="1"/>
          <w:w w:val="105"/>
          <w:sz w:val="24"/>
          <w:szCs w:val="24"/>
        </w:rPr>
        <w:t xml:space="preserve"> </w:t>
      </w:r>
      <w:r w:rsidRPr="00E100CF">
        <w:rPr>
          <w:rFonts w:ascii="Arial" w:hAnsi="Arial" w:cs="Arial"/>
          <w:w w:val="105"/>
          <w:sz w:val="24"/>
          <w:szCs w:val="24"/>
        </w:rPr>
        <w:t>покрытия</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уклоном</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менее</w:t>
      </w:r>
      <w:r w:rsidRPr="00E100CF">
        <w:rPr>
          <w:rFonts w:ascii="Arial" w:hAnsi="Arial" w:cs="Arial"/>
          <w:spacing w:val="1"/>
          <w:w w:val="105"/>
          <w:sz w:val="24"/>
          <w:szCs w:val="24"/>
        </w:rPr>
        <w:t xml:space="preserve"> </w:t>
      </w:r>
      <w:r w:rsidRPr="00E100CF">
        <w:rPr>
          <w:rFonts w:ascii="Arial" w:hAnsi="Arial" w:cs="Arial"/>
          <w:w w:val="105"/>
          <w:sz w:val="24"/>
          <w:szCs w:val="24"/>
        </w:rPr>
        <w:t>5</w:t>
      </w:r>
      <w:r w:rsidRPr="00E100CF">
        <w:rPr>
          <w:rFonts w:ascii="Arial" w:hAnsi="Arial" w:cs="Arial"/>
          <w:spacing w:val="1"/>
          <w:w w:val="105"/>
          <w:sz w:val="24"/>
          <w:szCs w:val="24"/>
        </w:rPr>
        <w:t xml:space="preserve"> </w:t>
      </w:r>
      <w:r w:rsidRPr="00E100CF">
        <w:rPr>
          <w:rFonts w:ascii="Arial" w:hAnsi="Arial" w:cs="Arial"/>
          <w:w w:val="105"/>
          <w:sz w:val="24"/>
          <w:szCs w:val="24"/>
        </w:rPr>
        <w:t>промилле</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направлении</w:t>
      </w:r>
      <w:r w:rsidRPr="00E100CF">
        <w:rPr>
          <w:rFonts w:ascii="Arial" w:hAnsi="Arial" w:cs="Arial"/>
          <w:spacing w:val="12"/>
          <w:w w:val="105"/>
          <w:sz w:val="24"/>
          <w:szCs w:val="24"/>
        </w:rPr>
        <w:t xml:space="preserve"> </w:t>
      </w:r>
      <w:r w:rsidRPr="00E100CF">
        <w:rPr>
          <w:rFonts w:ascii="Arial" w:hAnsi="Arial" w:cs="Arial"/>
          <w:w w:val="105"/>
          <w:sz w:val="24"/>
          <w:szCs w:val="24"/>
        </w:rPr>
        <w:t>водоотводных</w:t>
      </w:r>
      <w:r w:rsidRPr="00E100CF">
        <w:rPr>
          <w:rFonts w:ascii="Arial" w:hAnsi="Arial" w:cs="Arial"/>
          <w:spacing w:val="27"/>
          <w:w w:val="105"/>
          <w:sz w:val="24"/>
          <w:szCs w:val="24"/>
        </w:rPr>
        <w:t xml:space="preserve"> </w:t>
      </w:r>
      <w:r w:rsidRPr="00E100CF">
        <w:rPr>
          <w:rFonts w:ascii="Arial" w:hAnsi="Arial" w:cs="Arial"/>
          <w:w w:val="105"/>
          <w:sz w:val="24"/>
          <w:szCs w:val="24"/>
        </w:rPr>
        <w:t>лотков,</w:t>
      </w:r>
      <w:r w:rsidRPr="00E100CF">
        <w:rPr>
          <w:rFonts w:ascii="Arial" w:hAnsi="Arial" w:cs="Arial"/>
          <w:spacing w:val="20"/>
          <w:w w:val="105"/>
          <w:sz w:val="24"/>
          <w:szCs w:val="24"/>
        </w:rPr>
        <w:t xml:space="preserve"> </w:t>
      </w:r>
      <w:r w:rsidRPr="00E100CF">
        <w:rPr>
          <w:rFonts w:ascii="Arial" w:hAnsi="Arial" w:cs="Arial"/>
          <w:w w:val="105"/>
          <w:sz w:val="24"/>
          <w:szCs w:val="24"/>
        </w:rPr>
        <w:t>либо</w:t>
      </w:r>
      <w:r w:rsidRPr="00E100CF">
        <w:rPr>
          <w:rFonts w:ascii="Arial" w:hAnsi="Arial" w:cs="Arial"/>
          <w:spacing w:val="10"/>
          <w:w w:val="105"/>
          <w:sz w:val="24"/>
          <w:szCs w:val="24"/>
        </w:rPr>
        <w:t xml:space="preserve"> </w:t>
      </w:r>
      <w:r w:rsidRPr="00E100CF">
        <w:rPr>
          <w:rFonts w:ascii="Arial" w:hAnsi="Arial" w:cs="Arial"/>
          <w:w w:val="105"/>
          <w:sz w:val="24"/>
          <w:szCs w:val="24"/>
        </w:rPr>
        <w:t>-</w:t>
      </w:r>
      <w:r w:rsidRPr="00E100CF">
        <w:rPr>
          <w:rFonts w:ascii="Arial" w:hAnsi="Arial" w:cs="Arial"/>
          <w:spacing w:val="-5"/>
          <w:w w:val="105"/>
          <w:sz w:val="24"/>
          <w:szCs w:val="24"/>
        </w:rPr>
        <w:t xml:space="preserve"> </w:t>
      </w:r>
      <w:r w:rsidRPr="00E100CF">
        <w:rPr>
          <w:rFonts w:ascii="Arial" w:hAnsi="Arial" w:cs="Arial"/>
          <w:w w:val="105"/>
          <w:sz w:val="24"/>
          <w:szCs w:val="24"/>
        </w:rPr>
        <w:t>устройство</w:t>
      </w:r>
      <w:r w:rsidRPr="00E100CF">
        <w:rPr>
          <w:rFonts w:ascii="Arial" w:hAnsi="Arial" w:cs="Arial"/>
          <w:spacing w:val="18"/>
          <w:w w:val="105"/>
          <w:sz w:val="24"/>
          <w:szCs w:val="24"/>
        </w:rPr>
        <w:t xml:space="preserve"> </w:t>
      </w:r>
      <w:r w:rsidRPr="00E100CF">
        <w:rPr>
          <w:rFonts w:ascii="Arial" w:hAnsi="Arial" w:cs="Arial"/>
          <w:w w:val="105"/>
          <w:sz w:val="24"/>
          <w:szCs w:val="24"/>
        </w:rPr>
        <w:t>лотков;</w:t>
      </w:r>
    </w:p>
    <w:p w14:paraId="241F7E35" w14:textId="77777777" w:rsidR="00C96369" w:rsidRPr="00E100CF" w:rsidRDefault="00C96369" w:rsidP="00605EF1">
      <w:pPr>
        <w:pStyle w:val="a5"/>
        <w:numPr>
          <w:ilvl w:val="1"/>
          <w:numId w:val="8"/>
        </w:numPr>
        <w:tabs>
          <w:tab w:val="left" w:pos="1143"/>
        </w:tabs>
        <w:ind w:left="0" w:firstLine="0"/>
        <w:rPr>
          <w:rFonts w:ascii="Arial" w:hAnsi="Arial" w:cs="Arial"/>
          <w:sz w:val="24"/>
          <w:szCs w:val="24"/>
        </w:rPr>
      </w:pPr>
      <w:r w:rsidRPr="00E100CF">
        <w:rPr>
          <w:rFonts w:ascii="Arial" w:hAnsi="Arial" w:cs="Arial"/>
          <w:w w:val="105"/>
          <w:sz w:val="24"/>
          <w:szCs w:val="24"/>
        </w:rPr>
        <w:t>предусматривать устройство дренажа в местах стока воды из трубы на газон</w:t>
      </w:r>
      <w:r w:rsidRPr="00E100CF">
        <w:rPr>
          <w:rFonts w:ascii="Arial" w:hAnsi="Arial" w:cs="Arial"/>
          <w:spacing w:val="-65"/>
          <w:w w:val="105"/>
          <w:sz w:val="24"/>
          <w:szCs w:val="24"/>
        </w:rPr>
        <w:t xml:space="preserve"> </w:t>
      </w:r>
      <w:r w:rsidRPr="00E100CF">
        <w:rPr>
          <w:rFonts w:ascii="Arial" w:hAnsi="Arial" w:cs="Arial"/>
          <w:w w:val="105"/>
          <w:sz w:val="24"/>
          <w:szCs w:val="24"/>
        </w:rPr>
        <w:t>или</w:t>
      </w:r>
      <w:r w:rsidRPr="00E100CF">
        <w:rPr>
          <w:rFonts w:ascii="Arial" w:hAnsi="Arial" w:cs="Arial"/>
          <w:spacing w:val="3"/>
          <w:w w:val="105"/>
          <w:sz w:val="24"/>
          <w:szCs w:val="24"/>
        </w:rPr>
        <w:t xml:space="preserve"> </w:t>
      </w:r>
      <w:r w:rsidRPr="00E100CF">
        <w:rPr>
          <w:rFonts w:ascii="Arial" w:hAnsi="Arial" w:cs="Arial"/>
          <w:w w:val="105"/>
          <w:sz w:val="24"/>
          <w:szCs w:val="24"/>
        </w:rPr>
        <w:t>иные</w:t>
      </w:r>
      <w:r w:rsidRPr="00E100CF">
        <w:rPr>
          <w:rFonts w:ascii="Arial" w:hAnsi="Arial" w:cs="Arial"/>
          <w:spacing w:val="5"/>
          <w:w w:val="105"/>
          <w:sz w:val="24"/>
          <w:szCs w:val="24"/>
        </w:rPr>
        <w:t xml:space="preserve"> </w:t>
      </w:r>
      <w:r w:rsidRPr="00E100CF">
        <w:rPr>
          <w:rFonts w:ascii="Arial" w:hAnsi="Arial" w:cs="Arial"/>
          <w:w w:val="105"/>
          <w:sz w:val="24"/>
          <w:szCs w:val="24"/>
        </w:rPr>
        <w:t>мягкие</w:t>
      </w:r>
      <w:r w:rsidRPr="00E100CF">
        <w:rPr>
          <w:rFonts w:ascii="Arial" w:hAnsi="Arial" w:cs="Arial"/>
          <w:spacing w:val="7"/>
          <w:w w:val="105"/>
          <w:sz w:val="24"/>
          <w:szCs w:val="24"/>
        </w:rPr>
        <w:t xml:space="preserve"> </w:t>
      </w:r>
      <w:r w:rsidRPr="00E100CF">
        <w:rPr>
          <w:rFonts w:ascii="Arial" w:hAnsi="Arial" w:cs="Arial"/>
          <w:w w:val="105"/>
          <w:sz w:val="24"/>
          <w:szCs w:val="24"/>
        </w:rPr>
        <w:t>виды</w:t>
      </w:r>
      <w:r w:rsidRPr="00E100CF">
        <w:rPr>
          <w:rFonts w:ascii="Arial" w:hAnsi="Arial" w:cs="Arial"/>
          <w:spacing w:val="4"/>
          <w:w w:val="105"/>
          <w:sz w:val="24"/>
          <w:szCs w:val="24"/>
        </w:rPr>
        <w:t xml:space="preserve"> </w:t>
      </w:r>
      <w:r w:rsidRPr="00E100CF">
        <w:rPr>
          <w:rFonts w:ascii="Arial" w:hAnsi="Arial" w:cs="Arial"/>
          <w:w w:val="105"/>
          <w:sz w:val="24"/>
          <w:szCs w:val="24"/>
        </w:rPr>
        <w:t>покрытия.</w:t>
      </w:r>
    </w:p>
    <w:p w14:paraId="67398C25" w14:textId="77777777" w:rsidR="00C96369" w:rsidRPr="00E100CF" w:rsidRDefault="00C96369" w:rsidP="00C96369">
      <w:pPr>
        <w:adjustRightInd w:val="0"/>
        <w:jc w:val="both"/>
        <w:rPr>
          <w:rFonts w:ascii="Arial" w:hAnsi="Arial" w:cs="Arial"/>
          <w:sz w:val="24"/>
          <w:szCs w:val="24"/>
        </w:rPr>
      </w:pPr>
      <w:r w:rsidRPr="00E100CF">
        <w:rPr>
          <w:rFonts w:ascii="Arial" w:hAnsi="Arial" w:cs="Arial"/>
          <w:sz w:val="24"/>
          <w:szCs w:val="24"/>
        </w:rPr>
        <w:t>7.13.  Собственники зданий, строений должны размещать на фасадах зданий аншлаги (указатели с наименованиями улиц, переулков, площадей и номерами домов).</w:t>
      </w:r>
    </w:p>
    <w:p w14:paraId="25C25FEE" w14:textId="77777777" w:rsidR="00C96369" w:rsidRPr="00E100CF" w:rsidRDefault="00C96369" w:rsidP="00C96369">
      <w:pPr>
        <w:tabs>
          <w:tab w:val="left" w:pos="1456"/>
        </w:tabs>
        <w:jc w:val="both"/>
        <w:rPr>
          <w:rFonts w:ascii="Arial" w:hAnsi="Arial" w:cs="Arial"/>
          <w:sz w:val="24"/>
          <w:szCs w:val="24"/>
        </w:rPr>
      </w:pPr>
      <w:r w:rsidRPr="00E100CF">
        <w:rPr>
          <w:rFonts w:ascii="Arial" w:hAnsi="Arial" w:cs="Arial"/>
          <w:sz w:val="24"/>
          <w:szCs w:val="24"/>
        </w:rPr>
        <w:t xml:space="preserve">  7.14. Дополнительно</w:t>
      </w:r>
      <w:r w:rsidRPr="00E100CF">
        <w:rPr>
          <w:rFonts w:ascii="Arial" w:hAnsi="Arial" w:cs="Arial"/>
          <w:spacing w:val="61"/>
          <w:sz w:val="24"/>
          <w:szCs w:val="24"/>
        </w:rPr>
        <w:t xml:space="preserve"> </w:t>
      </w:r>
      <w:r w:rsidRPr="00E100CF">
        <w:rPr>
          <w:rFonts w:ascii="Arial" w:hAnsi="Arial" w:cs="Arial"/>
          <w:sz w:val="24"/>
          <w:szCs w:val="24"/>
        </w:rPr>
        <w:t>на</w:t>
      </w:r>
      <w:r w:rsidRPr="00E100CF">
        <w:rPr>
          <w:rFonts w:ascii="Arial" w:hAnsi="Arial" w:cs="Arial"/>
          <w:spacing w:val="21"/>
          <w:sz w:val="24"/>
          <w:szCs w:val="24"/>
        </w:rPr>
        <w:t xml:space="preserve"> </w:t>
      </w:r>
      <w:r w:rsidRPr="00E100CF">
        <w:rPr>
          <w:rFonts w:ascii="Arial" w:hAnsi="Arial" w:cs="Arial"/>
          <w:sz w:val="24"/>
          <w:szCs w:val="24"/>
        </w:rPr>
        <w:t>фасадах</w:t>
      </w:r>
      <w:r w:rsidRPr="00E100CF">
        <w:rPr>
          <w:rFonts w:ascii="Arial" w:hAnsi="Arial" w:cs="Arial"/>
          <w:spacing w:val="35"/>
          <w:sz w:val="24"/>
          <w:szCs w:val="24"/>
        </w:rPr>
        <w:t xml:space="preserve"> </w:t>
      </w:r>
      <w:r w:rsidRPr="00E100CF">
        <w:rPr>
          <w:rFonts w:ascii="Arial" w:hAnsi="Arial" w:cs="Arial"/>
          <w:sz w:val="24"/>
          <w:szCs w:val="24"/>
        </w:rPr>
        <w:t>зданий</w:t>
      </w:r>
      <w:r w:rsidRPr="00E100CF">
        <w:rPr>
          <w:rFonts w:ascii="Arial" w:hAnsi="Arial" w:cs="Arial"/>
          <w:spacing w:val="29"/>
          <w:sz w:val="24"/>
          <w:szCs w:val="24"/>
        </w:rPr>
        <w:t xml:space="preserve"> </w:t>
      </w:r>
      <w:r w:rsidRPr="00E100CF">
        <w:rPr>
          <w:rFonts w:ascii="Arial" w:hAnsi="Arial" w:cs="Arial"/>
          <w:sz w:val="24"/>
          <w:szCs w:val="24"/>
        </w:rPr>
        <w:t>могут</w:t>
      </w:r>
      <w:r w:rsidRPr="00E100CF">
        <w:rPr>
          <w:rFonts w:ascii="Arial" w:hAnsi="Arial" w:cs="Arial"/>
          <w:spacing w:val="23"/>
          <w:sz w:val="24"/>
          <w:szCs w:val="24"/>
        </w:rPr>
        <w:t xml:space="preserve"> </w:t>
      </w:r>
      <w:r w:rsidRPr="00E100CF">
        <w:rPr>
          <w:rFonts w:ascii="Arial" w:hAnsi="Arial" w:cs="Arial"/>
          <w:sz w:val="24"/>
          <w:szCs w:val="24"/>
        </w:rPr>
        <w:t>размещаться:</w:t>
      </w:r>
    </w:p>
    <w:p w14:paraId="2CE6E3EF" w14:textId="77777777" w:rsidR="00C96369" w:rsidRPr="00E100CF" w:rsidRDefault="00C96369" w:rsidP="00605EF1">
      <w:pPr>
        <w:pStyle w:val="a5"/>
        <w:numPr>
          <w:ilvl w:val="1"/>
          <w:numId w:val="8"/>
        </w:numPr>
        <w:tabs>
          <w:tab w:val="left" w:pos="1138"/>
        </w:tabs>
        <w:ind w:left="0" w:firstLine="0"/>
        <w:rPr>
          <w:rFonts w:ascii="Arial" w:hAnsi="Arial" w:cs="Arial"/>
          <w:sz w:val="24"/>
          <w:szCs w:val="24"/>
        </w:rPr>
      </w:pPr>
      <w:r w:rsidRPr="00E100CF">
        <w:rPr>
          <w:rFonts w:ascii="Arial" w:hAnsi="Arial" w:cs="Arial"/>
          <w:sz w:val="24"/>
          <w:szCs w:val="24"/>
        </w:rPr>
        <w:t>памятная</w:t>
      </w:r>
      <w:r w:rsidRPr="00E100CF">
        <w:rPr>
          <w:rFonts w:ascii="Arial" w:hAnsi="Arial" w:cs="Arial"/>
          <w:spacing w:val="36"/>
          <w:sz w:val="24"/>
          <w:szCs w:val="24"/>
        </w:rPr>
        <w:t xml:space="preserve"> </w:t>
      </w:r>
      <w:r w:rsidRPr="00E100CF">
        <w:rPr>
          <w:rFonts w:ascii="Arial" w:hAnsi="Arial" w:cs="Arial"/>
          <w:sz w:val="24"/>
          <w:szCs w:val="24"/>
        </w:rPr>
        <w:t>доска;</w:t>
      </w:r>
    </w:p>
    <w:p w14:paraId="30C323B0" w14:textId="77777777" w:rsidR="00C96369" w:rsidRPr="00E100CF" w:rsidRDefault="00C96369" w:rsidP="00605EF1">
      <w:pPr>
        <w:pStyle w:val="a5"/>
        <w:numPr>
          <w:ilvl w:val="1"/>
          <w:numId w:val="8"/>
        </w:numPr>
        <w:tabs>
          <w:tab w:val="left" w:pos="1140"/>
        </w:tabs>
        <w:ind w:left="0" w:firstLine="0"/>
        <w:rPr>
          <w:rFonts w:ascii="Arial" w:hAnsi="Arial" w:cs="Arial"/>
          <w:sz w:val="24"/>
          <w:szCs w:val="24"/>
        </w:rPr>
      </w:pPr>
      <w:proofErr w:type="spellStart"/>
      <w:r w:rsidRPr="00E100CF">
        <w:rPr>
          <w:rFonts w:ascii="Arial" w:hAnsi="Arial" w:cs="Arial"/>
          <w:w w:val="105"/>
          <w:sz w:val="24"/>
          <w:szCs w:val="24"/>
        </w:rPr>
        <w:t>флагодержатель</w:t>
      </w:r>
      <w:proofErr w:type="spellEnd"/>
      <w:r w:rsidRPr="00E100CF">
        <w:rPr>
          <w:rFonts w:ascii="Arial" w:hAnsi="Arial" w:cs="Arial"/>
          <w:w w:val="105"/>
          <w:sz w:val="24"/>
          <w:szCs w:val="24"/>
        </w:rPr>
        <w:t>;</w:t>
      </w:r>
    </w:p>
    <w:p w14:paraId="493CE4F0" w14:textId="77777777" w:rsidR="00C96369" w:rsidRPr="00E100CF" w:rsidRDefault="00C96369" w:rsidP="00605EF1">
      <w:pPr>
        <w:pStyle w:val="a5"/>
        <w:numPr>
          <w:ilvl w:val="1"/>
          <w:numId w:val="8"/>
        </w:numPr>
        <w:tabs>
          <w:tab w:val="left" w:pos="1138"/>
        </w:tabs>
        <w:ind w:left="0" w:firstLine="0"/>
        <w:rPr>
          <w:rFonts w:ascii="Arial" w:hAnsi="Arial" w:cs="Arial"/>
          <w:sz w:val="24"/>
          <w:szCs w:val="24"/>
        </w:rPr>
      </w:pPr>
      <w:r w:rsidRPr="00E100CF">
        <w:rPr>
          <w:rFonts w:ascii="Arial" w:hAnsi="Arial" w:cs="Arial"/>
          <w:spacing w:val="-1"/>
          <w:w w:val="105"/>
          <w:sz w:val="24"/>
          <w:szCs w:val="24"/>
        </w:rPr>
        <w:t>полигонометрический</w:t>
      </w:r>
      <w:r w:rsidRPr="00E100CF">
        <w:rPr>
          <w:rFonts w:ascii="Arial" w:hAnsi="Arial" w:cs="Arial"/>
          <w:spacing w:val="-16"/>
          <w:w w:val="105"/>
          <w:sz w:val="24"/>
          <w:szCs w:val="24"/>
        </w:rPr>
        <w:t xml:space="preserve"> </w:t>
      </w:r>
      <w:r w:rsidRPr="00E100CF">
        <w:rPr>
          <w:rFonts w:ascii="Arial" w:hAnsi="Arial" w:cs="Arial"/>
          <w:w w:val="105"/>
          <w:sz w:val="24"/>
          <w:szCs w:val="24"/>
        </w:rPr>
        <w:t>знак;</w:t>
      </w:r>
    </w:p>
    <w:p w14:paraId="4027A866" w14:textId="77777777" w:rsidR="00C96369" w:rsidRPr="00E100CF" w:rsidRDefault="00C96369" w:rsidP="00605EF1">
      <w:pPr>
        <w:pStyle w:val="a5"/>
        <w:numPr>
          <w:ilvl w:val="1"/>
          <w:numId w:val="8"/>
        </w:numPr>
        <w:tabs>
          <w:tab w:val="left" w:pos="1140"/>
        </w:tabs>
        <w:ind w:left="0" w:firstLine="0"/>
        <w:rPr>
          <w:rFonts w:ascii="Arial" w:hAnsi="Arial" w:cs="Arial"/>
          <w:sz w:val="24"/>
          <w:szCs w:val="24"/>
        </w:rPr>
      </w:pPr>
      <w:r w:rsidRPr="00E100CF">
        <w:rPr>
          <w:rFonts w:ascii="Arial" w:hAnsi="Arial" w:cs="Arial"/>
          <w:sz w:val="24"/>
          <w:szCs w:val="24"/>
        </w:rPr>
        <w:t>указатель</w:t>
      </w:r>
      <w:r w:rsidRPr="00E100CF">
        <w:rPr>
          <w:rFonts w:ascii="Arial" w:hAnsi="Arial" w:cs="Arial"/>
          <w:spacing w:val="40"/>
          <w:sz w:val="24"/>
          <w:szCs w:val="24"/>
        </w:rPr>
        <w:t xml:space="preserve"> </w:t>
      </w:r>
      <w:r w:rsidRPr="00E100CF">
        <w:rPr>
          <w:rFonts w:ascii="Arial" w:hAnsi="Arial" w:cs="Arial"/>
          <w:sz w:val="24"/>
          <w:szCs w:val="24"/>
        </w:rPr>
        <w:t>пожарного</w:t>
      </w:r>
      <w:r w:rsidRPr="00E100CF">
        <w:rPr>
          <w:rFonts w:ascii="Arial" w:hAnsi="Arial" w:cs="Arial"/>
          <w:spacing w:val="45"/>
          <w:sz w:val="24"/>
          <w:szCs w:val="24"/>
        </w:rPr>
        <w:t xml:space="preserve"> </w:t>
      </w:r>
      <w:r w:rsidRPr="00E100CF">
        <w:rPr>
          <w:rFonts w:ascii="Arial" w:hAnsi="Arial" w:cs="Arial"/>
          <w:sz w:val="24"/>
          <w:szCs w:val="24"/>
        </w:rPr>
        <w:t>гидранта;</w:t>
      </w:r>
    </w:p>
    <w:p w14:paraId="4C742965" w14:textId="77777777" w:rsidR="00C96369" w:rsidRPr="00E100CF" w:rsidRDefault="00C96369" w:rsidP="00605EF1">
      <w:pPr>
        <w:pStyle w:val="a5"/>
        <w:numPr>
          <w:ilvl w:val="1"/>
          <w:numId w:val="8"/>
        </w:numPr>
        <w:tabs>
          <w:tab w:val="left" w:pos="1140"/>
        </w:tabs>
        <w:ind w:left="0" w:firstLine="0"/>
        <w:rPr>
          <w:rFonts w:ascii="Arial" w:hAnsi="Arial" w:cs="Arial"/>
          <w:sz w:val="24"/>
          <w:szCs w:val="24"/>
        </w:rPr>
      </w:pPr>
      <w:r w:rsidRPr="00E100CF">
        <w:rPr>
          <w:rFonts w:ascii="Arial" w:hAnsi="Arial" w:cs="Arial"/>
          <w:sz w:val="24"/>
          <w:szCs w:val="24"/>
        </w:rPr>
        <w:t>указатель</w:t>
      </w:r>
      <w:r w:rsidRPr="00E100CF">
        <w:rPr>
          <w:rFonts w:ascii="Arial" w:hAnsi="Arial" w:cs="Arial"/>
          <w:spacing w:val="39"/>
          <w:sz w:val="24"/>
          <w:szCs w:val="24"/>
        </w:rPr>
        <w:t xml:space="preserve"> </w:t>
      </w:r>
      <w:r w:rsidRPr="00E100CF">
        <w:rPr>
          <w:rFonts w:ascii="Arial" w:hAnsi="Arial" w:cs="Arial"/>
          <w:sz w:val="24"/>
          <w:szCs w:val="24"/>
        </w:rPr>
        <w:t>геодезических</w:t>
      </w:r>
      <w:r w:rsidRPr="00E100CF">
        <w:rPr>
          <w:rFonts w:ascii="Arial" w:hAnsi="Arial" w:cs="Arial"/>
          <w:spacing w:val="59"/>
          <w:sz w:val="24"/>
          <w:szCs w:val="24"/>
        </w:rPr>
        <w:t xml:space="preserve"> </w:t>
      </w:r>
      <w:r w:rsidRPr="00E100CF">
        <w:rPr>
          <w:rFonts w:ascii="Arial" w:hAnsi="Arial" w:cs="Arial"/>
          <w:sz w:val="24"/>
          <w:szCs w:val="24"/>
        </w:rPr>
        <w:t>знаков;</w:t>
      </w:r>
    </w:p>
    <w:p w14:paraId="1F64E774" w14:textId="77777777" w:rsidR="00C96369" w:rsidRPr="00E100CF" w:rsidRDefault="00C96369" w:rsidP="00605EF1">
      <w:pPr>
        <w:pStyle w:val="a5"/>
        <w:numPr>
          <w:ilvl w:val="1"/>
          <w:numId w:val="8"/>
        </w:numPr>
        <w:tabs>
          <w:tab w:val="left" w:pos="1140"/>
        </w:tabs>
        <w:ind w:left="0" w:firstLine="0"/>
        <w:rPr>
          <w:rFonts w:ascii="Arial" w:hAnsi="Arial" w:cs="Arial"/>
          <w:sz w:val="24"/>
          <w:szCs w:val="24"/>
        </w:rPr>
      </w:pPr>
      <w:r w:rsidRPr="00E100CF">
        <w:rPr>
          <w:rFonts w:ascii="Arial" w:hAnsi="Arial" w:cs="Arial"/>
          <w:sz w:val="24"/>
          <w:szCs w:val="24"/>
        </w:rPr>
        <w:t>указатель</w:t>
      </w:r>
      <w:r w:rsidRPr="00E100CF">
        <w:rPr>
          <w:rFonts w:ascii="Arial" w:hAnsi="Arial" w:cs="Arial"/>
          <w:spacing w:val="42"/>
          <w:sz w:val="24"/>
          <w:szCs w:val="24"/>
        </w:rPr>
        <w:t xml:space="preserve"> </w:t>
      </w:r>
      <w:r w:rsidRPr="00E100CF">
        <w:rPr>
          <w:rFonts w:ascii="Arial" w:hAnsi="Arial" w:cs="Arial"/>
          <w:sz w:val="24"/>
          <w:szCs w:val="24"/>
        </w:rPr>
        <w:t>прохождения</w:t>
      </w:r>
      <w:r w:rsidRPr="00E100CF">
        <w:rPr>
          <w:rFonts w:ascii="Arial" w:hAnsi="Arial" w:cs="Arial"/>
          <w:spacing w:val="56"/>
          <w:sz w:val="24"/>
          <w:szCs w:val="24"/>
        </w:rPr>
        <w:t xml:space="preserve"> </w:t>
      </w:r>
      <w:r w:rsidRPr="00E100CF">
        <w:rPr>
          <w:rFonts w:ascii="Arial" w:hAnsi="Arial" w:cs="Arial"/>
          <w:sz w:val="24"/>
          <w:szCs w:val="24"/>
        </w:rPr>
        <w:t>инженерных</w:t>
      </w:r>
      <w:r w:rsidRPr="00E100CF">
        <w:rPr>
          <w:rFonts w:ascii="Arial" w:hAnsi="Arial" w:cs="Arial"/>
          <w:spacing w:val="53"/>
          <w:sz w:val="24"/>
          <w:szCs w:val="24"/>
        </w:rPr>
        <w:t xml:space="preserve"> </w:t>
      </w:r>
      <w:r w:rsidRPr="00E100CF">
        <w:rPr>
          <w:rFonts w:ascii="Arial" w:hAnsi="Arial" w:cs="Arial"/>
          <w:sz w:val="24"/>
          <w:szCs w:val="24"/>
        </w:rPr>
        <w:t>коммуникаций;</w:t>
      </w:r>
    </w:p>
    <w:p w14:paraId="7D1005DC" w14:textId="77777777" w:rsidR="00C96369" w:rsidRPr="00E100CF" w:rsidRDefault="00C96369" w:rsidP="00605EF1">
      <w:pPr>
        <w:pStyle w:val="a5"/>
        <w:numPr>
          <w:ilvl w:val="1"/>
          <w:numId w:val="8"/>
        </w:numPr>
        <w:tabs>
          <w:tab w:val="left" w:pos="1140"/>
        </w:tabs>
        <w:ind w:left="0" w:firstLine="0"/>
        <w:rPr>
          <w:rFonts w:ascii="Arial" w:hAnsi="Arial" w:cs="Arial"/>
          <w:sz w:val="24"/>
          <w:szCs w:val="24"/>
        </w:rPr>
      </w:pPr>
      <w:r w:rsidRPr="00E100CF">
        <w:rPr>
          <w:rFonts w:ascii="Arial" w:hAnsi="Arial" w:cs="Arial"/>
          <w:sz w:val="24"/>
          <w:szCs w:val="24"/>
        </w:rPr>
        <w:t>указатель</w:t>
      </w:r>
      <w:r w:rsidRPr="00E100CF">
        <w:rPr>
          <w:rFonts w:ascii="Arial" w:hAnsi="Arial" w:cs="Arial"/>
          <w:spacing w:val="50"/>
          <w:sz w:val="24"/>
          <w:szCs w:val="24"/>
        </w:rPr>
        <w:t xml:space="preserve"> </w:t>
      </w:r>
      <w:r w:rsidRPr="00E100CF">
        <w:rPr>
          <w:rFonts w:ascii="Arial" w:hAnsi="Arial" w:cs="Arial"/>
          <w:sz w:val="24"/>
          <w:szCs w:val="24"/>
        </w:rPr>
        <w:t>класса</w:t>
      </w:r>
      <w:r w:rsidRPr="00E100CF">
        <w:rPr>
          <w:rFonts w:ascii="Arial" w:hAnsi="Arial" w:cs="Arial"/>
          <w:spacing w:val="45"/>
          <w:sz w:val="24"/>
          <w:szCs w:val="24"/>
        </w:rPr>
        <w:t xml:space="preserve"> </w:t>
      </w:r>
      <w:r w:rsidRPr="00E100CF">
        <w:rPr>
          <w:rFonts w:ascii="Arial" w:hAnsi="Arial" w:cs="Arial"/>
          <w:sz w:val="24"/>
          <w:szCs w:val="24"/>
        </w:rPr>
        <w:t>энергетической</w:t>
      </w:r>
      <w:r w:rsidRPr="00E100CF">
        <w:rPr>
          <w:rFonts w:ascii="Arial" w:hAnsi="Arial" w:cs="Arial"/>
          <w:spacing w:val="24"/>
          <w:sz w:val="24"/>
          <w:szCs w:val="24"/>
        </w:rPr>
        <w:t xml:space="preserve"> </w:t>
      </w:r>
      <w:r w:rsidRPr="00E100CF">
        <w:rPr>
          <w:rFonts w:ascii="Arial" w:hAnsi="Arial" w:cs="Arial"/>
          <w:sz w:val="24"/>
          <w:szCs w:val="24"/>
        </w:rPr>
        <w:t>эффективности</w:t>
      </w:r>
      <w:r w:rsidRPr="00E100CF">
        <w:rPr>
          <w:rFonts w:ascii="Arial" w:hAnsi="Arial" w:cs="Arial"/>
          <w:spacing w:val="65"/>
          <w:sz w:val="24"/>
          <w:szCs w:val="24"/>
        </w:rPr>
        <w:t xml:space="preserve"> </w:t>
      </w:r>
      <w:r w:rsidRPr="00E100CF">
        <w:rPr>
          <w:rFonts w:ascii="Arial" w:hAnsi="Arial" w:cs="Arial"/>
          <w:sz w:val="24"/>
          <w:szCs w:val="24"/>
        </w:rPr>
        <w:t>МКД.</w:t>
      </w:r>
    </w:p>
    <w:p w14:paraId="6ABDB604" w14:textId="77777777" w:rsidR="00C96369" w:rsidRPr="00E100CF" w:rsidRDefault="00C96369" w:rsidP="00605EF1">
      <w:pPr>
        <w:pStyle w:val="a5"/>
        <w:numPr>
          <w:ilvl w:val="1"/>
          <w:numId w:val="8"/>
        </w:numPr>
        <w:tabs>
          <w:tab w:val="left" w:pos="1140"/>
        </w:tabs>
        <w:ind w:left="0" w:firstLine="0"/>
        <w:rPr>
          <w:rFonts w:ascii="Arial" w:hAnsi="Arial" w:cs="Arial"/>
          <w:sz w:val="24"/>
          <w:szCs w:val="24"/>
        </w:rPr>
      </w:pPr>
    </w:p>
    <w:p w14:paraId="0AFCA347"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7.15. На фасадах зданий и сооружений запрещается размещение афиш, объявлений, плакатов и другой информационно-печатной продукции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19109CE2" w14:textId="77777777" w:rsidR="00C96369" w:rsidRPr="00E100CF" w:rsidRDefault="00C96369" w:rsidP="00C96369">
      <w:pPr>
        <w:contextualSpacing/>
        <w:jc w:val="both"/>
        <w:rPr>
          <w:rFonts w:ascii="Arial" w:hAnsi="Arial" w:cs="Arial"/>
          <w:sz w:val="24"/>
          <w:szCs w:val="24"/>
        </w:rPr>
      </w:pPr>
      <w:r w:rsidRPr="00E100CF">
        <w:rPr>
          <w:rFonts w:ascii="Arial" w:hAnsi="Arial" w:cs="Arial"/>
          <w:sz w:val="24"/>
          <w:szCs w:val="24"/>
        </w:rPr>
        <w:t xml:space="preserve">7.16.  Организация работ по удалению с фасадов зданий и сооружений самовольно </w:t>
      </w:r>
      <w:r w:rsidRPr="00E100CF">
        <w:rPr>
          <w:rFonts w:ascii="Arial" w:hAnsi="Arial" w:cs="Arial"/>
          <w:sz w:val="24"/>
          <w:szCs w:val="24"/>
        </w:rPr>
        <w:lastRenderedPageBreak/>
        <w:t>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14:paraId="2D5F4585" w14:textId="77777777" w:rsidR="00C96369" w:rsidRPr="00E100CF" w:rsidRDefault="00C96369" w:rsidP="00C96369">
      <w:pPr>
        <w:contextualSpacing/>
        <w:jc w:val="both"/>
        <w:rPr>
          <w:rFonts w:ascii="Arial" w:hAnsi="Arial" w:cs="Arial"/>
          <w:sz w:val="24"/>
          <w:szCs w:val="24"/>
        </w:rPr>
      </w:pPr>
      <w:r w:rsidRPr="00E100CF">
        <w:rPr>
          <w:rFonts w:ascii="Arial" w:hAnsi="Arial" w:cs="Arial"/>
          <w:sz w:val="24"/>
          <w:szCs w:val="24"/>
        </w:rPr>
        <w:t>7.17.  При проектировании входных групп, изменении фасадов зданий, сооружений не допускается:</w:t>
      </w:r>
    </w:p>
    <w:p w14:paraId="3AFADABB"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44A6027D"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-устройство опорных элементов (колонн, стоек), препятствующих движению пешеходов;</w:t>
      </w:r>
    </w:p>
    <w:p w14:paraId="2FBA44FC"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-прокладка сетей инженерно-технического обеспечения открытым способом по фасаду здания, выходящему на улицу.</w:t>
      </w:r>
    </w:p>
    <w:p w14:paraId="17F54DA4" w14:textId="77777777" w:rsidR="00C96369" w:rsidRPr="00E100CF" w:rsidRDefault="00C96369" w:rsidP="00C96369">
      <w:pPr>
        <w:tabs>
          <w:tab w:val="left" w:pos="1775"/>
        </w:tabs>
        <w:jc w:val="both"/>
        <w:rPr>
          <w:rFonts w:ascii="Arial" w:hAnsi="Arial" w:cs="Arial"/>
          <w:sz w:val="24"/>
          <w:szCs w:val="24"/>
        </w:rPr>
      </w:pPr>
      <w:r w:rsidRPr="00E100CF">
        <w:rPr>
          <w:rFonts w:ascii="Arial" w:hAnsi="Arial" w:cs="Arial"/>
          <w:w w:val="105"/>
          <w:sz w:val="24"/>
          <w:szCs w:val="24"/>
        </w:rPr>
        <w:t xml:space="preserve">  7.18. Входные</w:t>
      </w:r>
      <w:r w:rsidRPr="00E100CF">
        <w:rPr>
          <w:rFonts w:ascii="Arial" w:hAnsi="Arial" w:cs="Arial"/>
          <w:spacing w:val="1"/>
          <w:w w:val="105"/>
          <w:sz w:val="24"/>
          <w:szCs w:val="24"/>
        </w:rPr>
        <w:t xml:space="preserve"> </w:t>
      </w:r>
      <w:r w:rsidRPr="00E100CF">
        <w:rPr>
          <w:rFonts w:ascii="Arial" w:hAnsi="Arial" w:cs="Arial"/>
          <w:w w:val="105"/>
          <w:sz w:val="24"/>
          <w:szCs w:val="24"/>
        </w:rPr>
        <w:t>(участки</w:t>
      </w:r>
      <w:r w:rsidRPr="00E100CF">
        <w:rPr>
          <w:rFonts w:ascii="Arial" w:hAnsi="Arial" w:cs="Arial"/>
          <w:spacing w:val="1"/>
          <w:w w:val="105"/>
          <w:sz w:val="24"/>
          <w:szCs w:val="24"/>
        </w:rPr>
        <w:t xml:space="preserve"> </w:t>
      </w:r>
      <w:r w:rsidRPr="00E100CF">
        <w:rPr>
          <w:rFonts w:ascii="Arial" w:hAnsi="Arial" w:cs="Arial"/>
          <w:w w:val="105"/>
          <w:sz w:val="24"/>
          <w:szCs w:val="24"/>
        </w:rPr>
        <w:t>входов</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здания)</w:t>
      </w:r>
      <w:r w:rsidRPr="00E100CF">
        <w:rPr>
          <w:rFonts w:ascii="Arial" w:hAnsi="Arial" w:cs="Arial"/>
          <w:spacing w:val="1"/>
          <w:w w:val="105"/>
          <w:sz w:val="24"/>
          <w:szCs w:val="24"/>
        </w:rPr>
        <w:t xml:space="preserve"> </w:t>
      </w:r>
      <w:r w:rsidRPr="00E100CF">
        <w:rPr>
          <w:rFonts w:ascii="Arial" w:hAnsi="Arial" w:cs="Arial"/>
          <w:w w:val="105"/>
          <w:sz w:val="24"/>
          <w:szCs w:val="24"/>
        </w:rPr>
        <w:t>группы</w:t>
      </w:r>
      <w:r w:rsidRPr="00E100CF">
        <w:rPr>
          <w:rFonts w:ascii="Arial" w:hAnsi="Arial" w:cs="Arial"/>
          <w:spacing w:val="1"/>
          <w:w w:val="105"/>
          <w:sz w:val="24"/>
          <w:szCs w:val="24"/>
        </w:rPr>
        <w:t xml:space="preserve"> </w:t>
      </w:r>
      <w:r w:rsidRPr="00E100CF">
        <w:rPr>
          <w:rFonts w:ascii="Arial" w:hAnsi="Arial" w:cs="Arial"/>
          <w:w w:val="105"/>
          <w:sz w:val="24"/>
          <w:szCs w:val="24"/>
        </w:rPr>
        <w:t>зданий</w:t>
      </w:r>
      <w:r w:rsidRPr="00E100CF">
        <w:rPr>
          <w:rFonts w:ascii="Arial" w:hAnsi="Arial" w:cs="Arial"/>
          <w:spacing w:val="1"/>
          <w:w w:val="105"/>
          <w:sz w:val="24"/>
          <w:szCs w:val="24"/>
        </w:rPr>
        <w:t xml:space="preserve"> </w:t>
      </w:r>
      <w:r w:rsidRPr="00E100CF">
        <w:rPr>
          <w:rFonts w:ascii="Arial" w:hAnsi="Arial" w:cs="Arial"/>
          <w:w w:val="105"/>
          <w:sz w:val="24"/>
          <w:szCs w:val="24"/>
        </w:rPr>
        <w:t>жилого</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общественного</w:t>
      </w:r>
      <w:r w:rsidRPr="00E100CF">
        <w:rPr>
          <w:rFonts w:ascii="Arial" w:hAnsi="Arial" w:cs="Arial"/>
          <w:spacing w:val="1"/>
          <w:w w:val="105"/>
          <w:sz w:val="24"/>
          <w:szCs w:val="24"/>
        </w:rPr>
        <w:t xml:space="preserve"> </w:t>
      </w:r>
      <w:r w:rsidRPr="00E100CF">
        <w:rPr>
          <w:rFonts w:ascii="Arial" w:hAnsi="Arial" w:cs="Arial"/>
          <w:w w:val="105"/>
          <w:sz w:val="24"/>
          <w:szCs w:val="24"/>
        </w:rPr>
        <w:t>назначения</w:t>
      </w:r>
      <w:r w:rsidRPr="00E100CF">
        <w:rPr>
          <w:rFonts w:ascii="Arial" w:hAnsi="Arial" w:cs="Arial"/>
          <w:spacing w:val="1"/>
          <w:w w:val="105"/>
          <w:sz w:val="24"/>
          <w:szCs w:val="24"/>
        </w:rPr>
        <w:t xml:space="preserve"> </w:t>
      </w:r>
      <w:r w:rsidRPr="00E100CF">
        <w:rPr>
          <w:rFonts w:ascii="Arial" w:hAnsi="Arial" w:cs="Arial"/>
          <w:w w:val="105"/>
          <w:sz w:val="24"/>
          <w:szCs w:val="24"/>
        </w:rPr>
        <w:t>должны</w:t>
      </w:r>
      <w:r w:rsidRPr="00E100CF">
        <w:rPr>
          <w:rFonts w:ascii="Arial" w:hAnsi="Arial" w:cs="Arial"/>
          <w:spacing w:val="1"/>
          <w:w w:val="105"/>
          <w:sz w:val="24"/>
          <w:szCs w:val="24"/>
        </w:rPr>
        <w:t xml:space="preserve"> </w:t>
      </w:r>
      <w:r w:rsidRPr="00E100CF">
        <w:rPr>
          <w:rFonts w:ascii="Arial" w:hAnsi="Arial" w:cs="Arial"/>
          <w:w w:val="105"/>
          <w:sz w:val="24"/>
          <w:szCs w:val="24"/>
        </w:rPr>
        <w:t>быть</w:t>
      </w:r>
      <w:r w:rsidRPr="00E100CF">
        <w:rPr>
          <w:rFonts w:ascii="Arial" w:hAnsi="Arial" w:cs="Arial"/>
          <w:spacing w:val="1"/>
          <w:w w:val="105"/>
          <w:sz w:val="24"/>
          <w:szCs w:val="24"/>
        </w:rPr>
        <w:t xml:space="preserve"> </w:t>
      </w:r>
      <w:r w:rsidRPr="00E100CF">
        <w:rPr>
          <w:rFonts w:ascii="Arial" w:hAnsi="Arial" w:cs="Arial"/>
          <w:w w:val="105"/>
          <w:sz w:val="24"/>
          <w:szCs w:val="24"/>
        </w:rPr>
        <w:t>оборудованы</w:t>
      </w:r>
      <w:r w:rsidRPr="00E100CF">
        <w:rPr>
          <w:rFonts w:ascii="Arial" w:hAnsi="Arial" w:cs="Arial"/>
          <w:spacing w:val="1"/>
          <w:w w:val="105"/>
          <w:sz w:val="24"/>
          <w:szCs w:val="24"/>
        </w:rPr>
        <w:t xml:space="preserve"> </w:t>
      </w:r>
      <w:r w:rsidRPr="00E100CF">
        <w:rPr>
          <w:rFonts w:ascii="Arial" w:hAnsi="Arial" w:cs="Arial"/>
          <w:w w:val="105"/>
          <w:sz w:val="24"/>
          <w:szCs w:val="24"/>
        </w:rPr>
        <w:t>осветительным</w:t>
      </w:r>
      <w:r w:rsidRPr="00E100CF">
        <w:rPr>
          <w:rFonts w:ascii="Arial" w:hAnsi="Arial" w:cs="Arial"/>
          <w:spacing w:val="1"/>
          <w:w w:val="105"/>
          <w:sz w:val="24"/>
          <w:szCs w:val="24"/>
        </w:rPr>
        <w:t xml:space="preserve"> </w:t>
      </w:r>
      <w:r w:rsidRPr="00E100CF">
        <w:rPr>
          <w:rFonts w:ascii="Arial" w:hAnsi="Arial" w:cs="Arial"/>
          <w:w w:val="105"/>
          <w:sz w:val="24"/>
          <w:szCs w:val="24"/>
        </w:rPr>
        <w:t>оборудованием,</w:t>
      </w:r>
      <w:r w:rsidRPr="00E100CF">
        <w:rPr>
          <w:rFonts w:ascii="Arial" w:hAnsi="Arial" w:cs="Arial"/>
          <w:spacing w:val="1"/>
          <w:w w:val="105"/>
          <w:sz w:val="24"/>
          <w:szCs w:val="24"/>
        </w:rPr>
        <w:t xml:space="preserve"> </w:t>
      </w:r>
      <w:r w:rsidRPr="00E100CF">
        <w:rPr>
          <w:rFonts w:ascii="Arial" w:hAnsi="Arial" w:cs="Arial"/>
          <w:w w:val="105"/>
          <w:sz w:val="24"/>
          <w:szCs w:val="24"/>
        </w:rPr>
        <w:t>навесом</w:t>
      </w:r>
      <w:r w:rsidRPr="00E100CF">
        <w:rPr>
          <w:rFonts w:ascii="Arial" w:hAnsi="Arial" w:cs="Arial"/>
          <w:spacing w:val="1"/>
          <w:w w:val="105"/>
          <w:sz w:val="24"/>
          <w:szCs w:val="24"/>
        </w:rPr>
        <w:t xml:space="preserve"> </w:t>
      </w:r>
      <w:r w:rsidRPr="00E100CF">
        <w:rPr>
          <w:rFonts w:ascii="Arial" w:hAnsi="Arial" w:cs="Arial"/>
          <w:w w:val="105"/>
          <w:sz w:val="24"/>
          <w:szCs w:val="24"/>
        </w:rPr>
        <w:t>(козырьком),</w:t>
      </w:r>
      <w:r w:rsidRPr="00E100CF">
        <w:rPr>
          <w:rFonts w:ascii="Arial" w:hAnsi="Arial" w:cs="Arial"/>
          <w:spacing w:val="1"/>
          <w:w w:val="105"/>
          <w:sz w:val="24"/>
          <w:szCs w:val="24"/>
        </w:rPr>
        <w:t xml:space="preserve"> </w:t>
      </w:r>
      <w:r w:rsidRPr="00E100CF">
        <w:rPr>
          <w:rFonts w:ascii="Arial" w:hAnsi="Arial" w:cs="Arial"/>
          <w:w w:val="105"/>
          <w:sz w:val="24"/>
          <w:szCs w:val="24"/>
        </w:rPr>
        <w:t>элементами</w:t>
      </w:r>
      <w:r w:rsidRPr="00E100CF">
        <w:rPr>
          <w:rFonts w:ascii="Arial" w:hAnsi="Arial" w:cs="Arial"/>
          <w:spacing w:val="1"/>
          <w:w w:val="105"/>
          <w:sz w:val="24"/>
          <w:szCs w:val="24"/>
        </w:rPr>
        <w:t xml:space="preserve"> </w:t>
      </w:r>
      <w:r w:rsidRPr="00E100CF">
        <w:rPr>
          <w:rFonts w:ascii="Arial" w:hAnsi="Arial" w:cs="Arial"/>
          <w:w w:val="105"/>
          <w:sz w:val="24"/>
          <w:szCs w:val="24"/>
        </w:rPr>
        <w:t>сопряжения</w:t>
      </w:r>
      <w:r w:rsidRPr="00E100CF">
        <w:rPr>
          <w:rFonts w:ascii="Arial" w:hAnsi="Arial" w:cs="Arial"/>
          <w:spacing w:val="1"/>
          <w:w w:val="105"/>
          <w:sz w:val="24"/>
          <w:szCs w:val="24"/>
        </w:rPr>
        <w:t xml:space="preserve"> </w:t>
      </w:r>
      <w:r w:rsidRPr="00E100CF">
        <w:rPr>
          <w:rFonts w:ascii="Arial" w:hAnsi="Arial" w:cs="Arial"/>
          <w:w w:val="105"/>
          <w:sz w:val="24"/>
          <w:szCs w:val="24"/>
        </w:rPr>
        <w:t>поверхностей,</w:t>
      </w:r>
      <w:r w:rsidRPr="00E100CF">
        <w:rPr>
          <w:rFonts w:ascii="Arial" w:hAnsi="Arial" w:cs="Arial"/>
          <w:spacing w:val="1"/>
          <w:w w:val="105"/>
          <w:sz w:val="24"/>
          <w:szCs w:val="24"/>
        </w:rPr>
        <w:t xml:space="preserve"> </w:t>
      </w:r>
      <w:r w:rsidRPr="00E100CF">
        <w:rPr>
          <w:rFonts w:ascii="Arial" w:hAnsi="Arial" w:cs="Arial"/>
          <w:w w:val="105"/>
          <w:sz w:val="24"/>
          <w:szCs w:val="24"/>
        </w:rPr>
        <w:t>устройствами и приспособлениями для перемещения инвалидов и маломобильных</w:t>
      </w:r>
      <w:r w:rsidRPr="00E100CF">
        <w:rPr>
          <w:rFonts w:ascii="Arial" w:hAnsi="Arial" w:cs="Arial"/>
          <w:spacing w:val="1"/>
          <w:w w:val="105"/>
          <w:sz w:val="24"/>
          <w:szCs w:val="24"/>
        </w:rPr>
        <w:t xml:space="preserve"> </w:t>
      </w:r>
      <w:r w:rsidRPr="00E100CF">
        <w:rPr>
          <w:rFonts w:ascii="Arial" w:hAnsi="Arial" w:cs="Arial"/>
          <w:w w:val="105"/>
          <w:sz w:val="24"/>
          <w:szCs w:val="24"/>
        </w:rPr>
        <w:t>групп</w:t>
      </w:r>
      <w:r w:rsidRPr="00E100CF">
        <w:rPr>
          <w:rFonts w:ascii="Arial" w:hAnsi="Arial" w:cs="Arial"/>
          <w:spacing w:val="7"/>
          <w:w w:val="105"/>
          <w:sz w:val="24"/>
          <w:szCs w:val="24"/>
        </w:rPr>
        <w:t xml:space="preserve"> </w:t>
      </w:r>
      <w:r w:rsidRPr="00E100CF">
        <w:rPr>
          <w:rFonts w:ascii="Arial" w:hAnsi="Arial" w:cs="Arial"/>
          <w:w w:val="105"/>
          <w:sz w:val="24"/>
          <w:szCs w:val="24"/>
        </w:rPr>
        <w:t>населения.</w:t>
      </w:r>
    </w:p>
    <w:p w14:paraId="38B05B1B" w14:textId="77777777" w:rsidR="00C96369" w:rsidRPr="00E100CF" w:rsidRDefault="00C96369" w:rsidP="00C96369">
      <w:pPr>
        <w:tabs>
          <w:tab w:val="left" w:pos="1596"/>
        </w:tabs>
        <w:jc w:val="both"/>
        <w:rPr>
          <w:rFonts w:ascii="Arial" w:hAnsi="Arial" w:cs="Arial"/>
          <w:w w:val="105"/>
          <w:sz w:val="24"/>
          <w:szCs w:val="24"/>
        </w:rPr>
      </w:pPr>
      <w:r w:rsidRPr="00E100CF">
        <w:rPr>
          <w:rFonts w:ascii="Arial" w:hAnsi="Arial" w:cs="Arial"/>
          <w:spacing w:val="-1"/>
          <w:w w:val="105"/>
          <w:sz w:val="24"/>
          <w:szCs w:val="24"/>
        </w:rPr>
        <w:t xml:space="preserve">  7.19. При входных группах должны быть предусмотрены площадки </w:t>
      </w:r>
      <w:r w:rsidRPr="00E100CF">
        <w:rPr>
          <w:rFonts w:ascii="Arial" w:hAnsi="Arial" w:cs="Arial"/>
          <w:w w:val="105"/>
          <w:sz w:val="24"/>
          <w:szCs w:val="24"/>
        </w:rPr>
        <w:t>с твердыми</w:t>
      </w:r>
      <w:r w:rsidRPr="00E100CF">
        <w:rPr>
          <w:rFonts w:ascii="Arial" w:hAnsi="Arial" w:cs="Arial"/>
          <w:spacing w:val="-65"/>
          <w:w w:val="105"/>
          <w:sz w:val="24"/>
          <w:szCs w:val="24"/>
        </w:rPr>
        <w:t xml:space="preserve"> </w:t>
      </w:r>
      <w:r w:rsidRPr="00E100CF">
        <w:rPr>
          <w:rFonts w:ascii="Arial" w:hAnsi="Arial" w:cs="Arial"/>
          <w:w w:val="105"/>
          <w:sz w:val="24"/>
          <w:szCs w:val="24"/>
        </w:rPr>
        <w:t>видами</w:t>
      </w:r>
      <w:r w:rsidRPr="00E100CF">
        <w:rPr>
          <w:rFonts w:ascii="Arial" w:hAnsi="Arial" w:cs="Arial"/>
          <w:spacing w:val="11"/>
          <w:w w:val="105"/>
          <w:sz w:val="24"/>
          <w:szCs w:val="24"/>
        </w:rPr>
        <w:t xml:space="preserve"> </w:t>
      </w:r>
      <w:r w:rsidRPr="00E100CF">
        <w:rPr>
          <w:rFonts w:ascii="Arial" w:hAnsi="Arial" w:cs="Arial"/>
          <w:w w:val="105"/>
          <w:sz w:val="24"/>
          <w:szCs w:val="24"/>
        </w:rPr>
        <w:t>покрытия</w:t>
      </w:r>
      <w:r w:rsidRPr="00E100CF">
        <w:rPr>
          <w:rFonts w:ascii="Arial" w:hAnsi="Arial" w:cs="Arial"/>
          <w:spacing w:val="13"/>
          <w:w w:val="105"/>
          <w:sz w:val="24"/>
          <w:szCs w:val="24"/>
        </w:rPr>
        <w:t xml:space="preserve"> </w:t>
      </w:r>
      <w:r w:rsidRPr="00E100CF">
        <w:rPr>
          <w:rFonts w:ascii="Arial" w:hAnsi="Arial" w:cs="Arial"/>
          <w:w w:val="105"/>
          <w:sz w:val="24"/>
          <w:szCs w:val="24"/>
        </w:rPr>
        <w:t>и</w:t>
      </w:r>
      <w:r w:rsidRPr="00E100CF">
        <w:rPr>
          <w:rFonts w:ascii="Arial" w:hAnsi="Arial" w:cs="Arial"/>
          <w:spacing w:val="-10"/>
          <w:w w:val="105"/>
          <w:sz w:val="24"/>
          <w:szCs w:val="24"/>
        </w:rPr>
        <w:t xml:space="preserve"> </w:t>
      </w:r>
      <w:r w:rsidRPr="00E100CF">
        <w:rPr>
          <w:rFonts w:ascii="Arial" w:hAnsi="Arial" w:cs="Arial"/>
          <w:w w:val="105"/>
          <w:sz w:val="24"/>
          <w:szCs w:val="24"/>
        </w:rPr>
        <w:t>различными</w:t>
      </w:r>
      <w:r w:rsidRPr="00E100CF">
        <w:rPr>
          <w:rFonts w:ascii="Arial" w:hAnsi="Arial" w:cs="Arial"/>
          <w:spacing w:val="16"/>
          <w:w w:val="105"/>
          <w:sz w:val="24"/>
          <w:szCs w:val="24"/>
        </w:rPr>
        <w:t xml:space="preserve"> </w:t>
      </w:r>
      <w:r w:rsidRPr="00E100CF">
        <w:rPr>
          <w:rFonts w:ascii="Arial" w:hAnsi="Arial" w:cs="Arial"/>
          <w:w w:val="105"/>
          <w:sz w:val="24"/>
          <w:szCs w:val="24"/>
        </w:rPr>
        <w:t>приемами</w:t>
      </w:r>
      <w:r w:rsidRPr="00E100CF">
        <w:rPr>
          <w:rFonts w:ascii="Arial" w:hAnsi="Arial" w:cs="Arial"/>
          <w:spacing w:val="13"/>
          <w:w w:val="105"/>
          <w:sz w:val="24"/>
          <w:szCs w:val="24"/>
        </w:rPr>
        <w:t xml:space="preserve"> </w:t>
      </w:r>
      <w:r w:rsidRPr="00E100CF">
        <w:rPr>
          <w:rFonts w:ascii="Arial" w:hAnsi="Arial" w:cs="Arial"/>
          <w:w w:val="105"/>
          <w:sz w:val="24"/>
          <w:szCs w:val="24"/>
        </w:rPr>
        <w:t>озеленения.</w:t>
      </w:r>
    </w:p>
    <w:p w14:paraId="60A3DC12" w14:textId="77777777" w:rsidR="00C96369" w:rsidRPr="00E100CF" w:rsidRDefault="00C96369" w:rsidP="00C96369">
      <w:pPr>
        <w:contextualSpacing/>
        <w:jc w:val="both"/>
        <w:rPr>
          <w:rFonts w:ascii="Arial" w:hAnsi="Arial" w:cs="Arial"/>
          <w:sz w:val="24"/>
          <w:szCs w:val="24"/>
        </w:rPr>
      </w:pPr>
      <w:r w:rsidRPr="00E100CF">
        <w:rPr>
          <w:rFonts w:ascii="Arial" w:hAnsi="Arial" w:cs="Arial"/>
          <w:sz w:val="24"/>
          <w:szCs w:val="24"/>
        </w:rPr>
        <w:t>7.20. Содержание фасадов зданий, сооружений включает:</w:t>
      </w:r>
    </w:p>
    <w:p w14:paraId="093E8066"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14:paraId="3DD08513"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-обеспечение наличия и содержания в исправном состоянии водостоков, водосточных труб и сливов;</w:t>
      </w:r>
    </w:p>
    <w:p w14:paraId="038DF057"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-очистку от снега и льда крыш и козырьков, удаление наледи, снега и сосулек с карнизов, балконов и лоджий;</w:t>
      </w:r>
    </w:p>
    <w:p w14:paraId="7749E330"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-герметизацию, заделку и расшивку швов, трещин и выбоин;</w:t>
      </w:r>
    </w:p>
    <w:p w14:paraId="689DA15F"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-поддержание в исправном состоянии размещенного на фасаде электроосвещения;</w:t>
      </w:r>
    </w:p>
    <w:p w14:paraId="024499F3"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1CD2A9FD"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-очистку от надписей, рисунков, объявлений, плакатов и иной информационно-печатной продукции, а также нанесенных граффити.</w:t>
      </w:r>
    </w:p>
    <w:p w14:paraId="58D016EB"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7.21.  На территории индивидуальной жилой застройки не допускается:</w:t>
      </w:r>
    </w:p>
    <w:p w14:paraId="420C1534"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-размещать на уличных проездах заграждения, затрудняющие или препятствующие доступу специального транспорта и уборочной техники;</w:t>
      </w:r>
    </w:p>
    <w:p w14:paraId="649651F1" w14:textId="77777777" w:rsidR="00C96369" w:rsidRPr="00E100CF" w:rsidRDefault="00C96369" w:rsidP="00C96369">
      <w:pPr>
        <w:contextualSpacing/>
        <w:jc w:val="both"/>
        <w:rPr>
          <w:rFonts w:ascii="Arial" w:hAnsi="Arial" w:cs="Arial"/>
          <w:sz w:val="24"/>
          <w:szCs w:val="24"/>
        </w:rPr>
      </w:pPr>
      <w:r w:rsidRPr="00E100CF">
        <w:rPr>
          <w:rFonts w:ascii="Arial" w:hAnsi="Arial" w:cs="Arial"/>
          <w:sz w:val="24"/>
          <w:szCs w:val="24"/>
        </w:rPr>
        <w:t>7.22.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14:paraId="75D27386" w14:textId="77777777" w:rsidR="00C96369" w:rsidRPr="00E100CF" w:rsidRDefault="00C96369" w:rsidP="00C96369">
      <w:pPr>
        <w:contextualSpacing/>
        <w:jc w:val="both"/>
        <w:rPr>
          <w:rFonts w:ascii="Arial" w:hAnsi="Arial" w:cs="Arial"/>
          <w:sz w:val="24"/>
          <w:szCs w:val="24"/>
        </w:rPr>
      </w:pPr>
      <w:r w:rsidRPr="00E100CF">
        <w:rPr>
          <w:rFonts w:ascii="Arial" w:hAnsi="Arial" w:cs="Arial"/>
          <w:sz w:val="24"/>
          <w:szCs w:val="24"/>
        </w:rPr>
        <w:t xml:space="preserve">7.23. Ограждения соседних участков индивидуальных домовладений, выходящие на одну сторону улицы, дороги, магистрали, должны быть выдержаны в едином стиле, </w:t>
      </w:r>
      <w:r w:rsidRPr="00E100CF">
        <w:rPr>
          <w:rFonts w:ascii="Arial" w:hAnsi="Arial" w:cs="Arial"/>
          <w:sz w:val="24"/>
          <w:szCs w:val="24"/>
        </w:rPr>
        <w:lastRenderedPageBreak/>
        <w:t>единой (гармоничной) цветовой гамме, одинаковы по высоте.</w:t>
      </w:r>
    </w:p>
    <w:p w14:paraId="25A6C7E1" w14:textId="77777777" w:rsidR="00C96369" w:rsidRPr="00E100CF" w:rsidRDefault="00C96369" w:rsidP="00C96369">
      <w:pPr>
        <w:contextualSpacing/>
        <w:jc w:val="both"/>
        <w:rPr>
          <w:rFonts w:ascii="Arial" w:hAnsi="Arial" w:cs="Arial"/>
          <w:sz w:val="24"/>
          <w:szCs w:val="24"/>
        </w:rPr>
      </w:pPr>
      <w:r w:rsidRPr="00E100CF">
        <w:rPr>
          <w:rFonts w:ascii="Arial" w:hAnsi="Arial" w:cs="Arial"/>
          <w:sz w:val="24"/>
          <w:szCs w:val="24"/>
        </w:rPr>
        <w:t>7.24. 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14:paraId="0A4EC14F"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7.25.  Не допускается:</w:t>
      </w:r>
    </w:p>
    <w:p w14:paraId="0A5A9A84"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-установка ограждений из бытовых отходов и их элементов;</w:t>
      </w:r>
    </w:p>
    <w:p w14:paraId="50E670E0"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-при замене ограждений использование материалов и формы, снижающих эстетические и эксплуатационные характеристики заменяемого элемента;</w:t>
      </w:r>
    </w:p>
    <w:p w14:paraId="338520AF"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-проектирование глухих и железобетонных ограждений на территориях рекреационного, общественного назначения;</w:t>
      </w:r>
    </w:p>
    <w:p w14:paraId="1543B537"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14:paraId="618BB813"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-использование деталей ограждений, способных вызвать порчу имущества граждан;</w:t>
      </w:r>
    </w:p>
    <w:p w14:paraId="48219A7A"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-окраска ограждений в чрезмерно активные тона (синий, красный, розовый, фиолетовый).</w:t>
      </w:r>
    </w:p>
    <w:p w14:paraId="4C301189" w14:textId="77777777" w:rsidR="00C96369" w:rsidRPr="00E100CF" w:rsidRDefault="00C96369" w:rsidP="00C96369">
      <w:pPr>
        <w:jc w:val="both"/>
        <w:rPr>
          <w:rFonts w:ascii="Arial" w:hAnsi="Arial" w:cs="Arial"/>
          <w:sz w:val="24"/>
          <w:szCs w:val="24"/>
        </w:rPr>
      </w:pPr>
    </w:p>
    <w:p w14:paraId="6B1D9F17" w14:textId="77777777" w:rsidR="00C96369" w:rsidRPr="00E100CF" w:rsidRDefault="00C96369" w:rsidP="00C96369">
      <w:pPr>
        <w:pStyle w:val="a3"/>
        <w:ind w:left="0" w:firstLine="0"/>
        <w:rPr>
          <w:rFonts w:ascii="Arial" w:hAnsi="Arial" w:cs="Arial"/>
          <w:w w:val="105"/>
          <w:sz w:val="24"/>
          <w:szCs w:val="24"/>
        </w:rPr>
      </w:pPr>
      <w:r w:rsidRPr="00E100CF">
        <w:rPr>
          <w:rFonts w:ascii="Arial" w:hAnsi="Arial" w:cs="Arial"/>
          <w:w w:val="105"/>
          <w:sz w:val="24"/>
          <w:szCs w:val="24"/>
        </w:rPr>
        <w:t>8. Проектирование,</w:t>
      </w:r>
      <w:r w:rsidRPr="00E100CF">
        <w:rPr>
          <w:rFonts w:ascii="Arial" w:hAnsi="Arial" w:cs="Arial"/>
          <w:spacing w:val="1"/>
          <w:w w:val="105"/>
          <w:sz w:val="24"/>
          <w:szCs w:val="24"/>
        </w:rPr>
        <w:t xml:space="preserve"> </w:t>
      </w:r>
      <w:r w:rsidRPr="00E100CF">
        <w:rPr>
          <w:rFonts w:ascii="Arial" w:hAnsi="Arial" w:cs="Arial"/>
          <w:w w:val="105"/>
          <w:sz w:val="24"/>
          <w:szCs w:val="24"/>
        </w:rPr>
        <w:t>размещение,</w:t>
      </w:r>
      <w:r w:rsidRPr="00E100CF">
        <w:rPr>
          <w:rFonts w:ascii="Arial" w:hAnsi="Arial" w:cs="Arial"/>
          <w:spacing w:val="1"/>
          <w:w w:val="105"/>
          <w:sz w:val="24"/>
          <w:szCs w:val="24"/>
        </w:rPr>
        <w:t xml:space="preserve"> </w:t>
      </w:r>
      <w:r w:rsidRPr="00E100CF">
        <w:rPr>
          <w:rFonts w:ascii="Arial" w:hAnsi="Arial" w:cs="Arial"/>
          <w:w w:val="105"/>
          <w:sz w:val="24"/>
          <w:szCs w:val="24"/>
        </w:rPr>
        <w:t>содержание</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восстановление</w:t>
      </w:r>
      <w:r w:rsidRPr="00E100CF">
        <w:rPr>
          <w:rFonts w:ascii="Arial" w:hAnsi="Arial" w:cs="Arial"/>
          <w:spacing w:val="1"/>
          <w:w w:val="105"/>
          <w:sz w:val="24"/>
          <w:szCs w:val="24"/>
        </w:rPr>
        <w:t xml:space="preserve"> </w:t>
      </w:r>
      <w:r w:rsidRPr="00E100CF">
        <w:rPr>
          <w:rFonts w:ascii="Arial" w:hAnsi="Arial" w:cs="Arial"/>
          <w:w w:val="105"/>
          <w:sz w:val="24"/>
          <w:szCs w:val="24"/>
        </w:rPr>
        <w:t>элементов</w:t>
      </w:r>
      <w:r w:rsidRPr="00E100CF">
        <w:rPr>
          <w:rFonts w:ascii="Arial" w:hAnsi="Arial" w:cs="Arial"/>
          <w:spacing w:val="17"/>
          <w:w w:val="105"/>
          <w:sz w:val="24"/>
          <w:szCs w:val="24"/>
        </w:rPr>
        <w:t xml:space="preserve"> </w:t>
      </w:r>
      <w:r w:rsidRPr="00E100CF">
        <w:rPr>
          <w:rFonts w:ascii="Arial" w:hAnsi="Arial" w:cs="Arial"/>
          <w:w w:val="105"/>
          <w:sz w:val="24"/>
          <w:szCs w:val="24"/>
        </w:rPr>
        <w:t>благоустройства</w:t>
      </w:r>
    </w:p>
    <w:p w14:paraId="6A6D2BE4" w14:textId="77777777" w:rsidR="00C96369" w:rsidRPr="00E100CF" w:rsidRDefault="00C96369" w:rsidP="00C96369">
      <w:pPr>
        <w:tabs>
          <w:tab w:val="left" w:pos="1296"/>
        </w:tabs>
        <w:jc w:val="both"/>
        <w:rPr>
          <w:rFonts w:ascii="Arial" w:hAnsi="Arial" w:cs="Arial"/>
          <w:sz w:val="24"/>
          <w:szCs w:val="24"/>
        </w:rPr>
      </w:pPr>
      <w:r w:rsidRPr="00E100CF">
        <w:rPr>
          <w:rFonts w:ascii="Arial" w:hAnsi="Arial" w:cs="Arial"/>
          <w:sz w:val="24"/>
          <w:szCs w:val="24"/>
        </w:rPr>
        <w:t xml:space="preserve">  </w:t>
      </w:r>
    </w:p>
    <w:p w14:paraId="7939B173" w14:textId="77777777" w:rsidR="00C96369" w:rsidRPr="00E100CF" w:rsidRDefault="00C96369" w:rsidP="00C96369">
      <w:pPr>
        <w:tabs>
          <w:tab w:val="left" w:pos="1140"/>
        </w:tabs>
        <w:jc w:val="both"/>
        <w:rPr>
          <w:rFonts w:ascii="Arial" w:hAnsi="Arial" w:cs="Arial"/>
          <w:sz w:val="24"/>
          <w:szCs w:val="24"/>
        </w:rPr>
      </w:pPr>
      <w:r w:rsidRPr="00E100CF">
        <w:rPr>
          <w:rFonts w:ascii="Arial" w:hAnsi="Arial" w:cs="Arial"/>
          <w:sz w:val="24"/>
          <w:szCs w:val="24"/>
        </w:rPr>
        <w:t xml:space="preserve">  8.1. Объектами</w:t>
      </w:r>
      <w:r w:rsidRPr="00E100CF">
        <w:rPr>
          <w:rFonts w:ascii="Arial" w:hAnsi="Arial" w:cs="Arial"/>
          <w:spacing w:val="1"/>
          <w:sz w:val="24"/>
          <w:szCs w:val="24"/>
        </w:rPr>
        <w:t xml:space="preserve"> </w:t>
      </w:r>
      <w:r w:rsidRPr="00E100CF">
        <w:rPr>
          <w:rFonts w:ascii="Arial" w:hAnsi="Arial" w:cs="Arial"/>
          <w:sz w:val="24"/>
          <w:szCs w:val="24"/>
        </w:rPr>
        <w:t>обязательного</w:t>
      </w:r>
      <w:r w:rsidRPr="00E100CF">
        <w:rPr>
          <w:rFonts w:ascii="Arial" w:hAnsi="Arial" w:cs="Arial"/>
          <w:spacing w:val="1"/>
          <w:sz w:val="24"/>
          <w:szCs w:val="24"/>
        </w:rPr>
        <w:t xml:space="preserve"> </w:t>
      </w:r>
      <w:r w:rsidRPr="00E100CF">
        <w:rPr>
          <w:rFonts w:ascii="Arial" w:hAnsi="Arial" w:cs="Arial"/>
          <w:sz w:val="24"/>
          <w:szCs w:val="24"/>
        </w:rPr>
        <w:t>согласования</w:t>
      </w:r>
      <w:r w:rsidRPr="00E100CF">
        <w:rPr>
          <w:rFonts w:ascii="Arial" w:hAnsi="Arial" w:cs="Arial"/>
          <w:spacing w:val="1"/>
          <w:sz w:val="24"/>
          <w:szCs w:val="24"/>
        </w:rPr>
        <w:t xml:space="preserve"> </w:t>
      </w:r>
      <w:r w:rsidRPr="00E100CF">
        <w:rPr>
          <w:rFonts w:ascii="Arial" w:hAnsi="Arial" w:cs="Arial"/>
          <w:sz w:val="24"/>
          <w:szCs w:val="24"/>
        </w:rPr>
        <w:t>архитектурно-градостроительного</w:t>
      </w:r>
      <w:r w:rsidRPr="00E100CF">
        <w:rPr>
          <w:rFonts w:ascii="Arial" w:hAnsi="Arial" w:cs="Arial"/>
          <w:spacing w:val="1"/>
          <w:sz w:val="24"/>
          <w:szCs w:val="24"/>
        </w:rPr>
        <w:t xml:space="preserve"> </w:t>
      </w:r>
      <w:r w:rsidRPr="00E100CF">
        <w:rPr>
          <w:rFonts w:ascii="Arial" w:hAnsi="Arial" w:cs="Arial"/>
          <w:sz w:val="24"/>
          <w:szCs w:val="24"/>
        </w:rPr>
        <w:t>облика</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поселения</w:t>
      </w:r>
      <w:r w:rsidRPr="00E100CF">
        <w:rPr>
          <w:rFonts w:ascii="Arial" w:hAnsi="Arial" w:cs="Arial"/>
          <w:spacing w:val="1"/>
          <w:sz w:val="24"/>
          <w:szCs w:val="24"/>
        </w:rPr>
        <w:t xml:space="preserve"> </w:t>
      </w:r>
      <w:r w:rsidRPr="00E100CF">
        <w:rPr>
          <w:rFonts w:ascii="Arial" w:hAnsi="Arial" w:cs="Arial"/>
          <w:sz w:val="24"/>
          <w:szCs w:val="24"/>
        </w:rPr>
        <w:t>являются</w:t>
      </w:r>
      <w:r w:rsidRPr="00E100CF">
        <w:rPr>
          <w:rFonts w:ascii="Arial" w:hAnsi="Arial" w:cs="Arial"/>
          <w:spacing w:val="1"/>
          <w:sz w:val="24"/>
          <w:szCs w:val="24"/>
        </w:rPr>
        <w:t xml:space="preserve"> </w:t>
      </w:r>
      <w:r w:rsidRPr="00E100CF">
        <w:rPr>
          <w:rFonts w:ascii="Arial" w:hAnsi="Arial" w:cs="Arial"/>
          <w:sz w:val="24"/>
          <w:szCs w:val="24"/>
        </w:rPr>
        <w:t>здания</w:t>
      </w:r>
      <w:r w:rsidRPr="00E100CF">
        <w:rPr>
          <w:rFonts w:ascii="Arial" w:hAnsi="Arial" w:cs="Arial"/>
          <w:spacing w:val="1"/>
          <w:sz w:val="24"/>
          <w:szCs w:val="24"/>
        </w:rPr>
        <w:t xml:space="preserve"> </w:t>
      </w:r>
      <w:r w:rsidRPr="00E100CF">
        <w:rPr>
          <w:rFonts w:ascii="Arial" w:hAnsi="Arial" w:cs="Arial"/>
          <w:sz w:val="24"/>
          <w:szCs w:val="24"/>
        </w:rPr>
        <w:t>(сооружения),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том</w:t>
      </w:r>
      <w:r w:rsidRPr="00E100CF">
        <w:rPr>
          <w:rFonts w:ascii="Arial" w:hAnsi="Arial" w:cs="Arial"/>
          <w:spacing w:val="1"/>
          <w:sz w:val="24"/>
          <w:szCs w:val="24"/>
        </w:rPr>
        <w:t xml:space="preserve"> </w:t>
      </w:r>
      <w:r w:rsidRPr="00E100CF">
        <w:rPr>
          <w:rFonts w:ascii="Arial" w:hAnsi="Arial" w:cs="Arial"/>
          <w:sz w:val="24"/>
          <w:szCs w:val="24"/>
        </w:rPr>
        <w:t>числе,</w:t>
      </w:r>
      <w:r w:rsidRPr="00E100CF">
        <w:rPr>
          <w:rFonts w:ascii="Arial" w:hAnsi="Arial" w:cs="Arial"/>
          <w:spacing w:val="1"/>
          <w:sz w:val="24"/>
          <w:szCs w:val="24"/>
        </w:rPr>
        <w:t xml:space="preserve"> </w:t>
      </w:r>
      <w:r w:rsidRPr="00E100CF">
        <w:rPr>
          <w:rFonts w:ascii="Arial" w:hAnsi="Arial" w:cs="Arial"/>
          <w:sz w:val="24"/>
          <w:szCs w:val="24"/>
        </w:rPr>
        <w:t>ограждения и нестационарные объекты, фасады которых определяют архитектурный облик застройки</w:t>
      </w:r>
      <w:r w:rsidRPr="00E100CF">
        <w:rPr>
          <w:rFonts w:ascii="Arial" w:hAnsi="Arial" w:cs="Arial"/>
          <w:spacing w:val="1"/>
          <w:sz w:val="24"/>
          <w:szCs w:val="24"/>
        </w:rPr>
        <w:t xml:space="preserve"> </w:t>
      </w:r>
      <w:r w:rsidRPr="00E100CF">
        <w:rPr>
          <w:rFonts w:ascii="Arial" w:hAnsi="Arial" w:cs="Arial"/>
          <w:sz w:val="24"/>
          <w:szCs w:val="24"/>
        </w:rPr>
        <w:t>улиц,</w:t>
      </w:r>
      <w:r w:rsidRPr="00E100CF">
        <w:rPr>
          <w:rFonts w:ascii="Arial" w:hAnsi="Arial" w:cs="Arial"/>
          <w:spacing w:val="-1"/>
          <w:sz w:val="24"/>
          <w:szCs w:val="24"/>
        </w:rPr>
        <w:t xml:space="preserve"> </w:t>
      </w:r>
      <w:r w:rsidRPr="00E100CF">
        <w:rPr>
          <w:rFonts w:ascii="Arial" w:hAnsi="Arial" w:cs="Arial"/>
          <w:sz w:val="24"/>
          <w:szCs w:val="24"/>
        </w:rPr>
        <w:t>перечень</w:t>
      </w:r>
      <w:r w:rsidRPr="00E100CF">
        <w:rPr>
          <w:rFonts w:ascii="Arial" w:hAnsi="Arial" w:cs="Arial"/>
          <w:spacing w:val="-1"/>
          <w:sz w:val="24"/>
          <w:szCs w:val="24"/>
        </w:rPr>
        <w:t xml:space="preserve"> </w:t>
      </w:r>
      <w:r w:rsidRPr="00E100CF">
        <w:rPr>
          <w:rFonts w:ascii="Arial" w:hAnsi="Arial" w:cs="Arial"/>
          <w:sz w:val="24"/>
          <w:szCs w:val="24"/>
        </w:rPr>
        <w:t>которых</w:t>
      </w:r>
      <w:r w:rsidRPr="00E100CF">
        <w:rPr>
          <w:rFonts w:ascii="Arial" w:hAnsi="Arial" w:cs="Arial"/>
          <w:spacing w:val="-2"/>
          <w:sz w:val="24"/>
          <w:szCs w:val="24"/>
        </w:rPr>
        <w:t xml:space="preserve"> </w:t>
      </w:r>
      <w:r w:rsidRPr="00E100CF">
        <w:rPr>
          <w:rFonts w:ascii="Arial" w:hAnsi="Arial" w:cs="Arial"/>
          <w:sz w:val="24"/>
          <w:szCs w:val="24"/>
        </w:rPr>
        <w:t>установлен в</w:t>
      </w:r>
      <w:r w:rsidRPr="00E100CF">
        <w:rPr>
          <w:rFonts w:ascii="Arial" w:hAnsi="Arial" w:cs="Arial"/>
          <w:spacing w:val="-2"/>
          <w:sz w:val="24"/>
          <w:szCs w:val="24"/>
        </w:rPr>
        <w:t xml:space="preserve"> </w:t>
      </w:r>
      <w:r w:rsidRPr="00E100CF">
        <w:rPr>
          <w:rFonts w:ascii="Arial" w:hAnsi="Arial" w:cs="Arial"/>
          <w:sz w:val="24"/>
          <w:szCs w:val="24"/>
        </w:rPr>
        <w:t>Таблице</w:t>
      </w:r>
      <w:r w:rsidRPr="00E100CF">
        <w:rPr>
          <w:rFonts w:ascii="Arial" w:hAnsi="Arial" w:cs="Arial"/>
          <w:spacing w:val="-1"/>
          <w:sz w:val="24"/>
          <w:szCs w:val="24"/>
        </w:rPr>
        <w:t xml:space="preserve"> </w:t>
      </w:r>
      <w:r w:rsidRPr="00E100CF">
        <w:rPr>
          <w:rFonts w:ascii="Arial" w:hAnsi="Arial" w:cs="Arial"/>
          <w:sz w:val="24"/>
          <w:szCs w:val="24"/>
        </w:rPr>
        <w:t>1</w:t>
      </w:r>
      <w:r w:rsidRPr="00E100CF">
        <w:rPr>
          <w:rFonts w:ascii="Arial" w:hAnsi="Arial" w:cs="Arial"/>
          <w:spacing w:val="-1"/>
          <w:sz w:val="24"/>
          <w:szCs w:val="24"/>
        </w:rPr>
        <w:t xml:space="preserve"> </w:t>
      </w:r>
      <w:r w:rsidRPr="00E100CF">
        <w:rPr>
          <w:rFonts w:ascii="Arial" w:hAnsi="Arial" w:cs="Arial"/>
          <w:sz w:val="24"/>
          <w:szCs w:val="24"/>
        </w:rPr>
        <w:t>настоящих</w:t>
      </w:r>
      <w:r w:rsidRPr="00E100CF">
        <w:rPr>
          <w:rFonts w:ascii="Arial" w:hAnsi="Arial" w:cs="Arial"/>
          <w:spacing w:val="-1"/>
          <w:sz w:val="24"/>
          <w:szCs w:val="24"/>
        </w:rPr>
        <w:t xml:space="preserve"> </w:t>
      </w:r>
      <w:r w:rsidRPr="00E100CF">
        <w:rPr>
          <w:rFonts w:ascii="Arial" w:hAnsi="Arial" w:cs="Arial"/>
          <w:sz w:val="24"/>
          <w:szCs w:val="24"/>
        </w:rPr>
        <w:t>Правил.</w:t>
      </w:r>
    </w:p>
    <w:p w14:paraId="355990FF" w14:textId="77777777" w:rsidR="00C96369" w:rsidRPr="00E100CF" w:rsidRDefault="00C96369" w:rsidP="00C96369">
      <w:pPr>
        <w:pStyle w:val="a3"/>
        <w:ind w:left="0" w:firstLine="0"/>
        <w:rPr>
          <w:rFonts w:ascii="Arial" w:hAnsi="Arial" w:cs="Arial"/>
          <w:sz w:val="24"/>
          <w:szCs w:val="24"/>
        </w:rPr>
      </w:pPr>
    </w:p>
    <w:p w14:paraId="481C692B" w14:textId="77777777" w:rsidR="00C96369" w:rsidRPr="00E100CF" w:rsidRDefault="00C96369" w:rsidP="00C96369">
      <w:pPr>
        <w:pStyle w:val="11"/>
        <w:ind w:left="0"/>
        <w:jc w:val="both"/>
        <w:outlineLvl w:val="9"/>
        <w:rPr>
          <w:rFonts w:ascii="Arial" w:hAnsi="Arial" w:cs="Arial"/>
          <w:b w:val="0"/>
          <w:sz w:val="24"/>
          <w:szCs w:val="24"/>
        </w:rPr>
      </w:pPr>
      <w:r w:rsidRPr="00E100CF">
        <w:rPr>
          <w:rFonts w:ascii="Arial" w:hAnsi="Arial" w:cs="Arial"/>
          <w:b w:val="0"/>
          <w:sz w:val="24"/>
          <w:szCs w:val="24"/>
        </w:rPr>
        <w:t>Таблица</w:t>
      </w:r>
      <w:r w:rsidRPr="00E100CF">
        <w:rPr>
          <w:rFonts w:ascii="Arial" w:hAnsi="Arial" w:cs="Arial"/>
          <w:b w:val="0"/>
          <w:spacing w:val="-5"/>
          <w:sz w:val="24"/>
          <w:szCs w:val="24"/>
        </w:rPr>
        <w:t xml:space="preserve"> </w:t>
      </w:r>
      <w:r w:rsidRPr="00E100CF">
        <w:rPr>
          <w:rFonts w:ascii="Arial" w:hAnsi="Arial" w:cs="Arial"/>
          <w:b w:val="0"/>
          <w:sz w:val="24"/>
          <w:szCs w:val="24"/>
        </w:rPr>
        <w:t>1</w:t>
      </w:r>
    </w:p>
    <w:p w14:paraId="04FB6AFF" w14:textId="77777777" w:rsidR="00C96369" w:rsidRPr="00E100CF" w:rsidRDefault="00C96369" w:rsidP="00C96369">
      <w:pPr>
        <w:pStyle w:val="11"/>
        <w:ind w:left="0"/>
        <w:jc w:val="both"/>
        <w:outlineLvl w:val="9"/>
        <w:rPr>
          <w:rFonts w:ascii="Arial" w:hAnsi="Arial" w:cs="Arial"/>
          <w:b w:val="0"/>
          <w:sz w:val="24"/>
          <w:szCs w:val="24"/>
        </w:rPr>
      </w:pPr>
    </w:p>
    <w:p w14:paraId="3C4459FB" w14:textId="77777777" w:rsidR="00C96369" w:rsidRPr="00E100CF" w:rsidRDefault="00C96369" w:rsidP="00C96369">
      <w:pPr>
        <w:pStyle w:val="a3"/>
        <w:ind w:left="0" w:firstLine="0"/>
        <w:rPr>
          <w:rFonts w:ascii="Arial" w:hAnsi="Arial" w:cs="Arial"/>
          <w:w w:val="105"/>
          <w:sz w:val="24"/>
          <w:szCs w:val="24"/>
        </w:rPr>
      </w:pPr>
      <w:r w:rsidRPr="00E100CF">
        <w:rPr>
          <w:rFonts w:ascii="Arial" w:hAnsi="Arial" w:cs="Arial"/>
          <w:sz w:val="24"/>
          <w:szCs w:val="24"/>
        </w:rPr>
        <w:t>Перечень</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на которые</w:t>
      </w:r>
      <w:r w:rsidRPr="00E100CF">
        <w:rPr>
          <w:rFonts w:ascii="Arial" w:hAnsi="Arial" w:cs="Arial"/>
          <w:spacing w:val="1"/>
          <w:sz w:val="24"/>
          <w:szCs w:val="24"/>
        </w:rPr>
        <w:t xml:space="preserve"> </w:t>
      </w:r>
      <w:r w:rsidRPr="00E100CF">
        <w:rPr>
          <w:rFonts w:ascii="Arial" w:hAnsi="Arial" w:cs="Arial"/>
          <w:sz w:val="24"/>
          <w:szCs w:val="24"/>
        </w:rPr>
        <w:t>распространяются требования</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61"/>
          <w:sz w:val="24"/>
          <w:szCs w:val="24"/>
        </w:rPr>
        <w:t xml:space="preserve"> </w:t>
      </w:r>
      <w:r w:rsidRPr="00E100CF">
        <w:rPr>
          <w:rFonts w:ascii="Arial" w:hAnsi="Arial" w:cs="Arial"/>
          <w:w w:val="105"/>
          <w:sz w:val="24"/>
          <w:szCs w:val="24"/>
        </w:rPr>
        <w:t>согласованию</w:t>
      </w:r>
      <w:r w:rsidRPr="00E100CF">
        <w:rPr>
          <w:rFonts w:ascii="Arial" w:hAnsi="Arial" w:cs="Arial"/>
          <w:spacing w:val="8"/>
          <w:w w:val="105"/>
          <w:sz w:val="24"/>
          <w:szCs w:val="24"/>
        </w:rPr>
        <w:t xml:space="preserve"> </w:t>
      </w:r>
      <w:r w:rsidRPr="00E100CF">
        <w:rPr>
          <w:rFonts w:ascii="Arial" w:hAnsi="Arial" w:cs="Arial"/>
          <w:w w:val="105"/>
          <w:sz w:val="24"/>
          <w:szCs w:val="24"/>
        </w:rPr>
        <w:t>архитектурно-градостроительного</w:t>
      </w:r>
      <w:r w:rsidRPr="00E100CF">
        <w:rPr>
          <w:rFonts w:ascii="Arial" w:hAnsi="Arial" w:cs="Arial"/>
          <w:spacing w:val="-9"/>
          <w:w w:val="105"/>
          <w:sz w:val="24"/>
          <w:szCs w:val="24"/>
        </w:rPr>
        <w:t xml:space="preserve"> </w:t>
      </w:r>
      <w:r w:rsidRPr="00E100CF">
        <w:rPr>
          <w:rFonts w:ascii="Arial" w:hAnsi="Arial" w:cs="Arial"/>
          <w:w w:val="105"/>
          <w:sz w:val="24"/>
          <w:szCs w:val="24"/>
        </w:rPr>
        <w:t>облика</w:t>
      </w:r>
      <w:r w:rsidRPr="00E100CF">
        <w:rPr>
          <w:rFonts w:ascii="Arial" w:hAnsi="Arial" w:cs="Arial"/>
          <w:spacing w:val="-5"/>
          <w:w w:val="105"/>
          <w:sz w:val="24"/>
          <w:szCs w:val="24"/>
        </w:rPr>
        <w:t xml:space="preserve"> </w:t>
      </w:r>
      <w:r w:rsidRPr="00E100CF">
        <w:rPr>
          <w:rFonts w:ascii="Arial" w:hAnsi="Arial" w:cs="Arial"/>
          <w:w w:val="105"/>
          <w:sz w:val="24"/>
          <w:szCs w:val="24"/>
        </w:rPr>
        <w:t>объектов</w:t>
      </w:r>
    </w:p>
    <w:p w14:paraId="253CC581" w14:textId="77777777" w:rsidR="00C96369" w:rsidRPr="00E100CF" w:rsidRDefault="00C96369" w:rsidP="00C96369">
      <w:pPr>
        <w:pStyle w:val="a3"/>
        <w:ind w:left="0" w:firstLine="0"/>
        <w:rPr>
          <w:rFonts w:ascii="Arial" w:hAnsi="Arial" w:cs="Arial"/>
          <w:sz w:val="24"/>
          <w:szCs w:val="24"/>
        </w:rPr>
      </w:pPr>
    </w:p>
    <w:p w14:paraId="2771BF1B"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______</w:t>
      </w:r>
      <w:r w:rsidRPr="00E100CF">
        <w:rPr>
          <w:rFonts w:ascii="Arial" w:hAnsi="Arial" w:cs="Arial"/>
          <w:spacing w:val="1"/>
          <w:w w:val="105"/>
          <w:sz w:val="24"/>
          <w:szCs w:val="24"/>
        </w:rPr>
        <w:t xml:space="preserve"> </w:t>
      </w:r>
      <w:r w:rsidRPr="00E100CF">
        <w:rPr>
          <w:rFonts w:ascii="Arial" w:hAnsi="Arial" w:cs="Arial"/>
          <w:w w:val="105"/>
          <w:sz w:val="24"/>
          <w:szCs w:val="24"/>
        </w:rPr>
        <w:t>сельского</w:t>
      </w:r>
      <w:r w:rsidRPr="00E100CF">
        <w:rPr>
          <w:rFonts w:ascii="Arial" w:hAnsi="Arial" w:cs="Arial"/>
          <w:spacing w:val="1"/>
          <w:w w:val="105"/>
          <w:sz w:val="24"/>
          <w:szCs w:val="24"/>
        </w:rPr>
        <w:t xml:space="preserve"> </w:t>
      </w:r>
      <w:r w:rsidRPr="00E100CF">
        <w:rPr>
          <w:rFonts w:ascii="Arial" w:hAnsi="Arial" w:cs="Arial"/>
          <w:w w:val="105"/>
          <w:sz w:val="24"/>
          <w:szCs w:val="24"/>
        </w:rPr>
        <w:t>поселения</w:t>
      </w:r>
      <w:r w:rsidRPr="00E100CF">
        <w:rPr>
          <w:rFonts w:ascii="Arial" w:hAnsi="Arial" w:cs="Arial"/>
          <w:spacing w:val="1"/>
          <w:w w:val="105"/>
          <w:sz w:val="24"/>
          <w:szCs w:val="24"/>
        </w:rPr>
        <w:t xml:space="preserve"> </w:t>
      </w:r>
      <w:r w:rsidRPr="00E100CF">
        <w:rPr>
          <w:rFonts w:ascii="Arial" w:hAnsi="Arial" w:cs="Arial"/>
          <w:w w:val="105"/>
          <w:sz w:val="24"/>
          <w:szCs w:val="24"/>
        </w:rPr>
        <w:t>согласованию</w:t>
      </w:r>
      <w:r w:rsidRPr="00E100CF">
        <w:rPr>
          <w:rFonts w:ascii="Arial" w:hAnsi="Arial" w:cs="Arial"/>
          <w:spacing w:val="1"/>
          <w:w w:val="105"/>
          <w:sz w:val="24"/>
          <w:szCs w:val="24"/>
        </w:rPr>
        <w:t xml:space="preserve"> </w:t>
      </w:r>
      <w:r w:rsidRPr="00E100CF">
        <w:rPr>
          <w:rFonts w:ascii="Arial" w:hAnsi="Arial" w:cs="Arial"/>
          <w:w w:val="105"/>
          <w:sz w:val="24"/>
          <w:szCs w:val="24"/>
        </w:rPr>
        <w:t>архитектурно-градостроительного</w:t>
      </w:r>
      <w:r w:rsidRPr="00E100CF">
        <w:rPr>
          <w:rFonts w:ascii="Arial" w:hAnsi="Arial" w:cs="Arial"/>
          <w:spacing w:val="9"/>
          <w:w w:val="105"/>
          <w:sz w:val="24"/>
          <w:szCs w:val="24"/>
        </w:rPr>
        <w:t xml:space="preserve"> </w:t>
      </w:r>
      <w:r w:rsidRPr="00E100CF">
        <w:rPr>
          <w:rFonts w:ascii="Arial" w:hAnsi="Arial" w:cs="Arial"/>
          <w:w w:val="105"/>
          <w:sz w:val="24"/>
          <w:szCs w:val="24"/>
        </w:rPr>
        <w:t>облика</w:t>
      </w:r>
      <w:r w:rsidRPr="00E100CF">
        <w:rPr>
          <w:rFonts w:ascii="Arial" w:hAnsi="Arial" w:cs="Arial"/>
          <w:spacing w:val="11"/>
          <w:w w:val="105"/>
          <w:sz w:val="24"/>
          <w:szCs w:val="24"/>
        </w:rPr>
        <w:t xml:space="preserve"> </w:t>
      </w:r>
      <w:r w:rsidRPr="00E100CF">
        <w:rPr>
          <w:rFonts w:ascii="Arial" w:hAnsi="Arial" w:cs="Arial"/>
          <w:w w:val="105"/>
          <w:sz w:val="24"/>
          <w:szCs w:val="24"/>
        </w:rPr>
        <w:t>подлежат:</w:t>
      </w:r>
    </w:p>
    <w:p w14:paraId="51BD2F19" w14:textId="77777777" w:rsidR="00C96369" w:rsidRPr="00E100CF" w:rsidRDefault="00C96369" w:rsidP="00605EF1">
      <w:pPr>
        <w:pStyle w:val="a5"/>
        <w:numPr>
          <w:ilvl w:val="0"/>
          <w:numId w:val="15"/>
        </w:numPr>
        <w:tabs>
          <w:tab w:val="left" w:pos="1282"/>
        </w:tabs>
        <w:ind w:left="0" w:firstLine="0"/>
        <w:rPr>
          <w:rFonts w:ascii="Arial" w:hAnsi="Arial" w:cs="Arial"/>
          <w:sz w:val="24"/>
          <w:szCs w:val="24"/>
        </w:rPr>
      </w:pPr>
      <w:r w:rsidRPr="00E100CF">
        <w:rPr>
          <w:rFonts w:ascii="Arial" w:hAnsi="Arial" w:cs="Arial"/>
          <w:w w:val="105"/>
          <w:sz w:val="24"/>
          <w:szCs w:val="24"/>
        </w:rPr>
        <w:t>все строящиеся, реконструируемые объекты общественного</w:t>
      </w:r>
      <w:r w:rsidRPr="00E100CF">
        <w:rPr>
          <w:rFonts w:ascii="Arial" w:hAnsi="Arial" w:cs="Arial"/>
          <w:spacing w:val="1"/>
          <w:w w:val="105"/>
          <w:sz w:val="24"/>
          <w:szCs w:val="24"/>
        </w:rPr>
        <w:t xml:space="preserve"> </w:t>
      </w:r>
      <w:r w:rsidRPr="00E100CF">
        <w:rPr>
          <w:rFonts w:ascii="Arial" w:hAnsi="Arial" w:cs="Arial"/>
          <w:w w:val="105"/>
          <w:sz w:val="24"/>
          <w:szCs w:val="24"/>
        </w:rPr>
        <w:t>назначения,</w:t>
      </w:r>
      <w:r w:rsidRPr="00E100CF">
        <w:rPr>
          <w:rFonts w:ascii="Arial" w:hAnsi="Arial" w:cs="Arial"/>
          <w:spacing w:val="1"/>
          <w:w w:val="105"/>
          <w:sz w:val="24"/>
          <w:szCs w:val="24"/>
        </w:rPr>
        <w:t xml:space="preserve"> </w:t>
      </w:r>
      <w:r w:rsidRPr="00E100CF">
        <w:rPr>
          <w:rFonts w:ascii="Arial" w:hAnsi="Arial" w:cs="Arial"/>
          <w:w w:val="105"/>
          <w:sz w:val="24"/>
          <w:szCs w:val="24"/>
        </w:rPr>
        <w:t>многоквартирные</w:t>
      </w:r>
      <w:r w:rsidRPr="00E100CF">
        <w:rPr>
          <w:rFonts w:ascii="Arial" w:hAnsi="Arial" w:cs="Arial"/>
          <w:spacing w:val="1"/>
          <w:w w:val="105"/>
          <w:sz w:val="24"/>
          <w:szCs w:val="24"/>
        </w:rPr>
        <w:t xml:space="preserve"> </w:t>
      </w:r>
      <w:r w:rsidRPr="00E100CF">
        <w:rPr>
          <w:rFonts w:ascii="Arial" w:hAnsi="Arial" w:cs="Arial"/>
          <w:w w:val="105"/>
          <w:sz w:val="24"/>
          <w:szCs w:val="24"/>
        </w:rPr>
        <w:t>жилые</w:t>
      </w:r>
      <w:r w:rsidRPr="00E100CF">
        <w:rPr>
          <w:rFonts w:ascii="Arial" w:hAnsi="Arial" w:cs="Arial"/>
          <w:spacing w:val="1"/>
          <w:w w:val="105"/>
          <w:sz w:val="24"/>
          <w:szCs w:val="24"/>
        </w:rPr>
        <w:t xml:space="preserve"> </w:t>
      </w:r>
      <w:r w:rsidRPr="00E100CF">
        <w:rPr>
          <w:rFonts w:ascii="Arial" w:hAnsi="Arial" w:cs="Arial"/>
          <w:w w:val="105"/>
          <w:sz w:val="24"/>
          <w:szCs w:val="24"/>
        </w:rPr>
        <w:t>дома,</w:t>
      </w:r>
      <w:r w:rsidRPr="00E100CF">
        <w:rPr>
          <w:rFonts w:ascii="Arial" w:hAnsi="Arial" w:cs="Arial"/>
          <w:spacing w:val="1"/>
          <w:w w:val="105"/>
          <w:sz w:val="24"/>
          <w:szCs w:val="24"/>
        </w:rPr>
        <w:t xml:space="preserve"> </w:t>
      </w:r>
      <w:r w:rsidRPr="00E100CF">
        <w:rPr>
          <w:rFonts w:ascii="Arial" w:hAnsi="Arial" w:cs="Arial"/>
          <w:w w:val="105"/>
          <w:sz w:val="24"/>
          <w:szCs w:val="24"/>
        </w:rPr>
        <w:t>административные</w:t>
      </w:r>
      <w:r w:rsidRPr="00E100CF">
        <w:rPr>
          <w:rFonts w:ascii="Arial" w:hAnsi="Arial" w:cs="Arial"/>
          <w:spacing w:val="1"/>
          <w:w w:val="105"/>
          <w:sz w:val="24"/>
          <w:szCs w:val="24"/>
        </w:rPr>
        <w:t xml:space="preserve"> </w:t>
      </w:r>
      <w:r w:rsidRPr="00E100CF">
        <w:rPr>
          <w:rFonts w:ascii="Arial" w:hAnsi="Arial" w:cs="Arial"/>
          <w:w w:val="105"/>
          <w:sz w:val="24"/>
          <w:szCs w:val="24"/>
        </w:rPr>
        <w:t>здания</w:t>
      </w:r>
      <w:r w:rsidRPr="00E100CF">
        <w:rPr>
          <w:rFonts w:ascii="Arial" w:hAnsi="Arial" w:cs="Arial"/>
          <w:spacing w:val="1"/>
          <w:w w:val="105"/>
          <w:sz w:val="24"/>
          <w:szCs w:val="24"/>
        </w:rPr>
        <w:t xml:space="preserve"> </w:t>
      </w:r>
      <w:r w:rsidRPr="00E100CF">
        <w:rPr>
          <w:rFonts w:ascii="Arial" w:hAnsi="Arial" w:cs="Arial"/>
          <w:w w:val="105"/>
          <w:sz w:val="24"/>
          <w:szCs w:val="24"/>
        </w:rPr>
        <w:t>промышленных</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сельскохозяйственных</w:t>
      </w:r>
      <w:r w:rsidRPr="00E100CF">
        <w:rPr>
          <w:rFonts w:ascii="Arial" w:hAnsi="Arial" w:cs="Arial"/>
          <w:spacing w:val="1"/>
          <w:w w:val="105"/>
          <w:sz w:val="24"/>
          <w:szCs w:val="24"/>
        </w:rPr>
        <w:t xml:space="preserve"> </w:t>
      </w:r>
      <w:r w:rsidRPr="00E100CF">
        <w:rPr>
          <w:rFonts w:ascii="Arial" w:hAnsi="Arial" w:cs="Arial"/>
          <w:w w:val="105"/>
          <w:sz w:val="24"/>
          <w:szCs w:val="24"/>
        </w:rPr>
        <w:t>предприятий,</w:t>
      </w:r>
      <w:r w:rsidRPr="00E100CF">
        <w:rPr>
          <w:rFonts w:ascii="Arial" w:hAnsi="Arial" w:cs="Arial"/>
          <w:spacing w:val="1"/>
          <w:w w:val="105"/>
          <w:sz w:val="24"/>
          <w:szCs w:val="24"/>
        </w:rPr>
        <w:t xml:space="preserve"> </w:t>
      </w:r>
      <w:r w:rsidRPr="00E100CF">
        <w:rPr>
          <w:rFonts w:ascii="Arial" w:hAnsi="Arial" w:cs="Arial"/>
          <w:w w:val="105"/>
          <w:sz w:val="24"/>
          <w:szCs w:val="24"/>
        </w:rPr>
        <w:t>объекты</w:t>
      </w:r>
      <w:r w:rsidRPr="00E100CF">
        <w:rPr>
          <w:rFonts w:ascii="Arial" w:hAnsi="Arial" w:cs="Arial"/>
          <w:spacing w:val="1"/>
          <w:w w:val="105"/>
          <w:sz w:val="24"/>
          <w:szCs w:val="24"/>
        </w:rPr>
        <w:t xml:space="preserve"> </w:t>
      </w:r>
      <w:r w:rsidRPr="00E100CF">
        <w:rPr>
          <w:rFonts w:ascii="Arial" w:hAnsi="Arial" w:cs="Arial"/>
          <w:w w:val="105"/>
          <w:sz w:val="24"/>
          <w:szCs w:val="24"/>
        </w:rPr>
        <w:t>дорожного</w:t>
      </w:r>
      <w:r w:rsidRPr="00E100CF">
        <w:rPr>
          <w:rFonts w:ascii="Arial" w:hAnsi="Arial" w:cs="Arial"/>
          <w:spacing w:val="1"/>
          <w:w w:val="105"/>
          <w:sz w:val="24"/>
          <w:szCs w:val="24"/>
        </w:rPr>
        <w:t xml:space="preserve"> </w:t>
      </w:r>
      <w:r w:rsidRPr="00E100CF">
        <w:rPr>
          <w:rFonts w:ascii="Arial" w:hAnsi="Arial" w:cs="Arial"/>
          <w:w w:val="105"/>
          <w:sz w:val="24"/>
          <w:szCs w:val="24"/>
        </w:rPr>
        <w:t>сервиса</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многофункциональных</w:t>
      </w:r>
      <w:r w:rsidRPr="00E100CF">
        <w:rPr>
          <w:rFonts w:ascii="Arial" w:hAnsi="Arial" w:cs="Arial"/>
          <w:spacing w:val="3"/>
          <w:w w:val="105"/>
          <w:sz w:val="24"/>
          <w:szCs w:val="24"/>
        </w:rPr>
        <w:t xml:space="preserve"> </w:t>
      </w:r>
      <w:r w:rsidRPr="00E100CF">
        <w:rPr>
          <w:rFonts w:ascii="Arial" w:hAnsi="Arial" w:cs="Arial"/>
          <w:w w:val="105"/>
          <w:sz w:val="24"/>
          <w:szCs w:val="24"/>
        </w:rPr>
        <w:t>зон</w:t>
      </w:r>
      <w:r w:rsidRPr="00E100CF">
        <w:rPr>
          <w:rFonts w:ascii="Arial" w:hAnsi="Arial" w:cs="Arial"/>
          <w:spacing w:val="-1"/>
          <w:w w:val="105"/>
          <w:sz w:val="24"/>
          <w:szCs w:val="24"/>
        </w:rPr>
        <w:t xml:space="preserve"> </w:t>
      </w:r>
      <w:r w:rsidRPr="00E100CF">
        <w:rPr>
          <w:rFonts w:ascii="Arial" w:hAnsi="Arial" w:cs="Arial"/>
          <w:w w:val="105"/>
          <w:sz w:val="24"/>
          <w:szCs w:val="24"/>
        </w:rPr>
        <w:t>дорожного</w:t>
      </w:r>
      <w:r w:rsidRPr="00E100CF">
        <w:rPr>
          <w:rFonts w:ascii="Arial" w:hAnsi="Arial" w:cs="Arial"/>
          <w:spacing w:val="16"/>
          <w:w w:val="105"/>
          <w:sz w:val="24"/>
          <w:szCs w:val="24"/>
        </w:rPr>
        <w:t xml:space="preserve"> </w:t>
      </w:r>
      <w:r w:rsidRPr="00E100CF">
        <w:rPr>
          <w:rFonts w:ascii="Arial" w:hAnsi="Arial" w:cs="Arial"/>
          <w:w w:val="105"/>
          <w:sz w:val="24"/>
          <w:szCs w:val="24"/>
        </w:rPr>
        <w:t>сервиса;</w:t>
      </w:r>
    </w:p>
    <w:p w14:paraId="61C4A613" w14:textId="77777777" w:rsidR="00C96369" w:rsidRPr="00E100CF" w:rsidRDefault="00C96369" w:rsidP="00605EF1">
      <w:pPr>
        <w:pStyle w:val="a5"/>
        <w:numPr>
          <w:ilvl w:val="0"/>
          <w:numId w:val="15"/>
        </w:numPr>
        <w:tabs>
          <w:tab w:val="left" w:pos="1376"/>
        </w:tabs>
        <w:ind w:left="0" w:firstLine="0"/>
        <w:rPr>
          <w:rFonts w:ascii="Arial" w:hAnsi="Arial" w:cs="Arial"/>
          <w:sz w:val="24"/>
          <w:szCs w:val="24"/>
        </w:rPr>
      </w:pPr>
      <w:r w:rsidRPr="00E100CF">
        <w:rPr>
          <w:rFonts w:ascii="Arial" w:hAnsi="Arial" w:cs="Arial"/>
          <w:w w:val="105"/>
          <w:sz w:val="24"/>
          <w:szCs w:val="24"/>
        </w:rPr>
        <w:t>объекты</w:t>
      </w:r>
      <w:r w:rsidRPr="00E100CF">
        <w:rPr>
          <w:rFonts w:ascii="Arial" w:hAnsi="Arial" w:cs="Arial"/>
          <w:spacing w:val="1"/>
          <w:w w:val="105"/>
          <w:sz w:val="24"/>
          <w:szCs w:val="24"/>
        </w:rPr>
        <w:t xml:space="preserve"> </w:t>
      </w:r>
      <w:r w:rsidRPr="00E100CF">
        <w:rPr>
          <w:rFonts w:ascii="Arial" w:hAnsi="Arial" w:cs="Arial"/>
          <w:w w:val="105"/>
          <w:sz w:val="24"/>
          <w:szCs w:val="24"/>
        </w:rPr>
        <w:t>общественного</w:t>
      </w:r>
      <w:r w:rsidRPr="00E100CF">
        <w:rPr>
          <w:rFonts w:ascii="Arial" w:hAnsi="Arial" w:cs="Arial"/>
          <w:spacing w:val="1"/>
          <w:w w:val="105"/>
          <w:sz w:val="24"/>
          <w:szCs w:val="24"/>
        </w:rPr>
        <w:t xml:space="preserve"> </w:t>
      </w:r>
      <w:r w:rsidRPr="00E100CF">
        <w:rPr>
          <w:rFonts w:ascii="Arial" w:hAnsi="Arial" w:cs="Arial"/>
          <w:w w:val="105"/>
          <w:sz w:val="24"/>
          <w:szCs w:val="24"/>
        </w:rPr>
        <w:t>назначения,</w:t>
      </w:r>
      <w:r w:rsidRPr="00E100CF">
        <w:rPr>
          <w:rFonts w:ascii="Arial" w:hAnsi="Arial" w:cs="Arial"/>
          <w:spacing w:val="1"/>
          <w:w w:val="105"/>
          <w:sz w:val="24"/>
          <w:szCs w:val="24"/>
        </w:rPr>
        <w:t xml:space="preserve"> </w:t>
      </w:r>
      <w:r w:rsidRPr="00E100CF">
        <w:rPr>
          <w:rFonts w:ascii="Arial" w:hAnsi="Arial" w:cs="Arial"/>
          <w:w w:val="105"/>
          <w:sz w:val="24"/>
          <w:szCs w:val="24"/>
        </w:rPr>
        <w:t>многоквартирные</w:t>
      </w:r>
      <w:r w:rsidRPr="00E100CF">
        <w:rPr>
          <w:rFonts w:ascii="Arial" w:hAnsi="Arial" w:cs="Arial"/>
          <w:spacing w:val="1"/>
          <w:w w:val="105"/>
          <w:sz w:val="24"/>
          <w:szCs w:val="24"/>
        </w:rPr>
        <w:t xml:space="preserve"> </w:t>
      </w:r>
      <w:r w:rsidRPr="00E100CF">
        <w:rPr>
          <w:rFonts w:ascii="Arial" w:hAnsi="Arial" w:cs="Arial"/>
          <w:w w:val="105"/>
          <w:sz w:val="24"/>
          <w:szCs w:val="24"/>
        </w:rPr>
        <w:t>жилые</w:t>
      </w:r>
      <w:r w:rsidRPr="00E100CF">
        <w:rPr>
          <w:rFonts w:ascii="Arial" w:hAnsi="Arial" w:cs="Arial"/>
          <w:spacing w:val="1"/>
          <w:w w:val="105"/>
          <w:sz w:val="24"/>
          <w:szCs w:val="24"/>
        </w:rPr>
        <w:t xml:space="preserve"> </w:t>
      </w:r>
      <w:r w:rsidRPr="00E100CF">
        <w:rPr>
          <w:rFonts w:ascii="Arial" w:hAnsi="Arial" w:cs="Arial"/>
          <w:w w:val="105"/>
          <w:sz w:val="24"/>
          <w:szCs w:val="24"/>
        </w:rPr>
        <w:t>дома,</w:t>
      </w:r>
      <w:r w:rsidRPr="00E100CF">
        <w:rPr>
          <w:rFonts w:ascii="Arial" w:hAnsi="Arial" w:cs="Arial"/>
          <w:spacing w:val="1"/>
          <w:w w:val="105"/>
          <w:sz w:val="24"/>
          <w:szCs w:val="24"/>
        </w:rPr>
        <w:t xml:space="preserve"> </w:t>
      </w:r>
      <w:r w:rsidRPr="00E100CF">
        <w:rPr>
          <w:rFonts w:ascii="Arial" w:hAnsi="Arial" w:cs="Arial"/>
          <w:spacing w:val="-1"/>
          <w:w w:val="105"/>
          <w:sz w:val="24"/>
          <w:szCs w:val="24"/>
        </w:rPr>
        <w:t xml:space="preserve">административные здания </w:t>
      </w:r>
      <w:r w:rsidRPr="00E100CF">
        <w:rPr>
          <w:rFonts w:ascii="Arial" w:hAnsi="Arial" w:cs="Arial"/>
          <w:w w:val="105"/>
          <w:sz w:val="24"/>
          <w:szCs w:val="24"/>
        </w:rPr>
        <w:t>промышленных и сельскохозяйственных предприятий, на</w:t>
      </w:r>
      <w:r w:rsidRPr="00E100CF">
        <w:rPr>
          <w:rFonts w:ascii="Arial" w:hAnsi="Arial" w:cs="Arial"/>
          <w:spacing w:val="-65"/>
          <w:w w:val="105"/>
          <w:sz w:val="24"/>
          <w:szCs w:val="24"/>
        </w:rPr>
        <w:t xml:space="preserve"> </w:t>
      </w:r>
      <w:r w:rsidRPr="00E100CF">
        <w:rPr>
          <w:rFonts w:ascii="Arial" w:hAnsi="Arial" w:cs="Arial"/>
          <w:w w:val="105"/>
          <w:sz w:val="24"/>
          <w:szCs w:val="24"/>
        </w:rPr>
        <w:t>которых проводится капитальный ремонт фасадов, замена или установка объектов</w:t>
      </w:r>
      <w:r w:rsidRPr="00E100CF">
        <w:rPr>
          <w:rFonts w:ascii="Arial" w:hAnsi="Arial" w:cs="Arial"/>
          <w:spacing w:val="1"/>
          <w:w w:val="105"/>
          <w:sz w:val="24"/>
          <w:szCs w:val="24"/>
        </w:rPr>
        <w:t xml:space="preserve"> </w:t>
      </w:r>
      <w:r w:rsidRPr="00E100CF">
        <w:rPr>
          <w:rFonts w:ascii="Arial" w:hAnsi="Arial" w:cs="Arial"/>
          <w:w w:val="105"/>
          <w:sz w:val="24"/>
          <w:szCs w:val="24"/>
        </w:rPr>
        <w:t>размещения</w:t>
      </w:r>
      <w:r w:rsidRPr="00E100CF">
        <w:rPr>
          <w:rFonts w:ascii="Arial" w:hAnsi="Arial" w:cs="Arial"/>
          <w:spacing w:val="15"/>
          <w:w w:val="105"/>
          <w:sz w:val="24"/>
          <w:szCs w:val="24"/>
        </w:rPr>
        <w:t xml:space="preserve"> </w:t>
      </w:r>
      <w:r w:rsidRPr="00E100CF">
        <w:rPr>
          <w:rFonts w:ascii="Arial" w:hAnsi="Arial" w:cs="Arial"/>
          <w:w w:val="105"/>
          <w:sz w:val="24"/>
          <w:szCs w:val="24"/>
        </w:rPr>
        <w:t>информации;</w:t>
      </w:r>
    </w:p>
    <w:p w14:paraId="5024187E" w14:textId="77777777" w:rsidR="00C96369" w:rsidRPr="00E100CF" w:rsidRDefault="00C96369" w:rsidP="00605EF1">
      <w:pPr>
        <w:pStyle w:val="a5"/>
        <w:numPr>
          <w:ilvl w:val="0"/>
          <w:numId w:val="15"/>
        </w:numPr>
        <w:tabs>
          <w:tab w:val="left" w:pos="1205"/>
        </w:tabs>
        <w:ind w:left="0" w:firstLine="0"/>
        <w:rPr>
          <w:rFonts w:ascii="Arial" w:hAnsi="Arial" w:cs="Arial"/>
          <w:sz w:val="24"/>
          <w:szCs w:val="24"/>
        </w:rPr>
      </w:pPr>
      <w:r w:rsidRPr="00E100CF">
        <w:rPr>
          <w:rFonts w:ascii="Arial" w:hAnsi="Arial" w:cs="Arial"/>
          <w:sz w:val="24"/>
          <w:szCs w:val="24"/>
        </w:rPr>
        <w:t>нестационарные</w:t>
      </w:r>
      <w:r w:rsidRPr="00E100CF">
        <w:rPr>
          <w:rFonts w:ascii="Arial" w:hAnsi="Arial" w:cs="Arial"/>
          <w:spacing w:val="31"/>
          <w:sz w:val="24"/>
          <w:szCs w:val="24"/>
        </w:rPr>
        <w:t xml:space="preserve"> </w:t>
      </w:r>
      <w:r w:rsidRPr="00E100CF">
        <w:rPr>
          <w:rFonts w:ascii="Arial" w:hAnsi="Arial" w:cs="Arial"/>
          <w:sz w:val="24"/>
          <w:szCs w:val="24"/>
        </w:rPr>
        <w:t>объекты</w:t>
      </w:r>
      <w:r w:rsidRPr="00E100CF">
        <w:rPr>
          <w:rFonts w:ascii="Arial" w:hAnsi="Arial" w:cs="Arial"/>
          <w:spacing w:val="45"/>
          <w:sz w:val="24"/>
          <w:szCs w:val="24"/>
        </w:rPr>
        <w:t xml:space="preserve"> </w:t>
      </w:r>
      <w:r w:rsidRPr="00E100CF">
        <w:rPr>
          <w:rFonts w:ascii="Arial" w:hAnsi="Arial" w:cs="Arial"/>
          <w:sz w:val="24"/>
          <w:szCs w:val="24"/>
        </w:rPr>
        <w:t>(торговые,</w:t>
      </w:r>
      <w:r w:rsidRPr="00E100CF">
        <w:rPr>
          <w:rFonts w:ascii="Arial" w:hAnsi="Arial" w:cs="Arial"/>
          <w:spacing w:val="53"/>
          <w:sz w:val="24"/>
          <w:szCs w:val="24"/>
        </w:rPr>
        <w:t xml:space="preserve"> </w:t>
      </w:r>
      <w:r w:rsidRPr="00E100CF">
        <w:rPr>
          <w:rFonts w:ascii="Arial" w:hAnsi="Arial" w:cs="Arial"/>
          <w:sz w:val="24"/>
          <w:szCs w:val="24"/>
        </w:rPr>
        <w:t>общественного</w:t>
      </w:r>
      <w:r w:rsidRPr="00E100CF">
        <w:rPr>
          <w:rFonts w:ascii="Arial" w:hAnsi="Arial" w:cs="Arial"/>
          <w:spacing w:val="62"/>
          <w:sz w:val="24"/>
          <w:szCs w:val="24"/>
        </w:rPr>
        <w:t xml:space="preserve"> </w:t>
      </w:r>
      <w:r w:rsidRPr="00E100CF">
        <w:rPr>
          <w:rFonts w:ascii="Arial" w:hAnsi="Arial" w:cs="Arial"/>
          <w:sz w:val="24"/>
          <w:szCs w:val="24"/>
        </w:rPr>
        <w:t>питания</w:t>
      </w:r>
      <w:r w:rsidRPr="00E100CF">
        <w:rPr>
          <w:rFonts w:ascii="Arial" w:hAnsi="Arial" w:cs="Arial"/>
          <w:spacing w:val="34"/>
          <w:sz w:val="24"/>
          <w:szCs w:val="24"/>
        </w:rPr>
        <w:t xml:space="preserve"> </w:t>
      </w:r>
      <w:r w:rsidRPr="00E100CF">
        <w:rPr>
          <w:rFonts w:ascii="Arial" w:hAnsi="Arial" w:cs="Arial"/>
          <w:sz w:val="24"/>
          <w:szCs w:val="24"/>
        </w:rPr>
        <w:t>и</w:t>
      </w:r>
      <w:r w:rsidRPr="00E100CF">
        <w:rPr>
          <w:rFonts w:ascii="Arial" w:hAnsi="Arial" w:cs="Arial"/>
          <w:spacing w:val="12"/>
          <w:sz w:val="24"/>
          <w:szCs w:val="24"/>
        </w:rPr>
        <w:t xml:space="preserve"> </w:t>
      </w:r>
      <w:r w:rsidRPr="00E100CF">
        <w:rPr>
          <w:rFonts w:ascii="Arial" w:hAnsi="Arial" w:cs="Arial"/>
          <w:sz w:val="24"/>
          <w:szCs w:val="24"/>
        </w:rPr>
        <w:t>пр.).</w:t>
      </w:r>
    </w:p>
    <w:p w14:paraId="13CC81B4" w14:textId="77777777" w:rsidR="00C96369" w:rsidRPr="00E100CF" w:rsidRDefault="00C96369" w:rsidP="00C96369">
      <w:pPr>
        <w:pStyle w:val="a3"/>
        <w:ind w:left="0" w:firstLine="0"/>
        <w:rPr>
          <w:rFonts w:ascii="Arial" w:hAnsi="Arial" w:cs="Arial"/>
          <w:sz w:val="24"/>
          <w:szCs w:val="24"/>
        </w:rPr>
      </w:pPr>
    </w:p>
    <w:p w14:paraId="27988765"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Перечень</w:t>
      </w:r>
    </w:p>
    <w:p w14:paraId="218EFF97" w14:textId="77777777" w:rsidR="00C96369" w:rsidRPr="00E100CF" w:rsidRDefault="00C96369" w:rsidP="00C96369">
      <w:pPr>
        <w:pStyle w:val="11"/>
        <w:ind w:left="0"/>
        <w:jc w:val="both"/>
        <w:outlineLvl w:val="9"/>
        <w:rPr>
          <w:rFonts w:ascii="Arial" w:hAnsi="Arial" w:cs="Arial"/>
          <w:b w:val="0"/>
          <w:sz w:val="24"/>
          <w:szCs w:val="24"/>
        </w:rPr>
      </w:pPr>
      <w:r w:rsidRPr="00E100CF">
        <w:rPr>
          <w:rFonts w:ascii="Arial" w:hAnsi="Arial" w:cs="Arial"/>
          <w:b w:val="0"/>
          <w:sz w:val="24"/>
          <w:szCs w:val="24"/>
        </w:rPr>
        <w:t>улиц для реализации комплекса мероприятий, направленных на улучшение</w:t>
      </w:r>
      <w:r w:rsidRPr="00E100CF">
        <w:rPr>
          <w:rFonts w:ascii="Arial" w:hAnsi="Arial" w:cs="Arial"/>
          <w:b w:val="0"/>
          <w:spacing w:val="1"/>
          <w:sz w:val="24"/>
          <w:szCs w:val="24"/>
        </w:rPr>
        <w:t xml:space="preserve"> </w:t>
      </w:r>
      <w:r w:rsidRPr="00E100CF">
        <w:rPr>
          <w:rFonts w:ascii="Arial" w:hAnsi="Arial" w:cs="Arial"/>
          <w:b w:val="0"/>
          <w:sz w:val="24"/>
          <w:szCs w:val="24"/>
        </w:rPr>
        <w:t>архитектурно-градостроительного</w:t>
      </w:r>
      <w:r w:rsidRPr="00E100CF">
        <w:rPr>
          <w:rFonts w:ascii="Arial" w:hAnsi="Arial" w:cs="Arial"/>
          <w:b w:val="0"/>
          <w:spacing w:val="-8"/>
          <w:sz w:val="24"/>
          <w:szCs w:val="24"/>
        </w:rPr>
        <w:t xml:space="preserve"> </w:t>
      </w:r>
      <w:r w:rsidRPr="00E100CF">
        <w:rPr>
          <w:rFonts w:ascii="Arial" w:hAnsi="Arial" w:cs="Arial"/>
          <w:b w:val="0"/>
          <w:sz w:val="24"/>
          <w:szCs w:val="24"/>
        </w:rPr>
        <w:t>облика</w:t>
      </w:r>
      <w:r w:rsidRPr="00E100CF">
        <w:rPr>
          <w:rFonts w:ascii="Arial" w:hAnsi="Arial" w:cs="Arial"/>
          <w:b w:val="0"/>
          <w:spacing w:val="-8"/>
          <w:sz w:val="24"/>
          <w:szCs w:val="24"/>
        </w:rPr>
        <w:t xml:space="preserve"> </w:t>
      </w:r>
      <w:r w:rsidRPr="00E100CF">
        <w:rPr>
          <w:rFonts w:ascii="Arial" w:hAnsi="Arial" w:cs="Arial"/>
          <w:b w:val="0"/>
          <w:sz w:val="24"/>
          <w:szCs w:val="24"/>
        </w:rPr>
        <w:t>________ поселения</w:t>
      </w:r>
    </w:p>
    <w:p w14:paraId="05F00BCA" w14:textId="77777777" w:rsidR="00C96369" w:rsidRPr="00E100CF" w:rsidRDefault="00C96369" w:rsidP="00C96369">
      <w:pPr>
        <w:pStyle w:val="11"/>
        <w:ind w:left="0"/>
        <w:jc w:val="both"/>
        <w:outlineLvl w:val="9"/>
        <w:rPr>
          <w:rFonts w:ascii="Arial" w:hAnsi="Arial" w:cs="Arial"/>
          <w:b w:val="0"/>
          <w:sz w:val="24"/>
          <w:szCs w:val="24"/>
        </w:rPr>
      </w:pPr>
      <w:r w:rsidRPr="00E100CF">
        <w:rPr>
          <w:rFonts w:ascii="Arial" w:hAnsi="Arial" w:cs="Arial"/>
          <w:b w:val="0"/>
          <w:sz w:val="24"/>
          <w:szCs w:val="24"/>
        </w:rPr>
        <w:t>1.</w:t>
      </w:r>
      <w:proofErr w:type="gramStart"/>
      <w:r w:rsidRPr="00E100CF">
        <w:rPr>
          <w:rFonts w:ascii="Arial" w:hAnsi="Arial" w:cs="Arial"/>
          <w:b w:val="0"/>
          <w:sz w:val="24"/>
          <w:szCs w:val="24"/>
        </w:rPr>
        <w:t>Улица….</w:t>
      </w:r>
      <w:proofErr w:type="gramEnd"/>
      <w:r w:rsidRPr="00E100CF">
        <w:rPr>
          <w:rFonts w:ascii="Arial" w:hAnsi="Arial" w:cs="Arial"/>
          <w:b w:val="0"/>
          <w:sz w:val="24"/>
          <w:szCs w:val="24"/>
        </w:rPr>
        <w:t>.</w:t>
      </w:r>
    </w:p>
    <w:p w14:paraId="6501063E" w14:textId="77777777" w:rsidR="00C96369" w:rsidRPr="00E100CF" w:rsidRDefault="00C96369" w:rsidP="00C96369">
      <w:pPr>
        <w:pStyle w:val="11"/>
        <w:ind w:left="0"/>
        <w:jc w:val="both"/>
        <w:outlineLvl w:val="9"/>
        <w:rPr>
          <w:rFonts w:ascii="Arial" w:hAnsi="Arial" w:cs="Arial"/>
          <w:b w:val="0"/>
          <w:sz w:val="24"/>
          <w:szCs w:val="24"/>
        </w:rPr>
      </w:pPr>
      <w:r w:rsidRPr="00E100CF">
        <w:rPr>
          <w:rFonts w:ascii="Arial" w:hAnsi="Arial" w:cs="Arial"/>
          <w:b w:val="0"/>
          <w:sz w:val="24"/>
          <w:szCs w:val="24"/>
        </w:rPr>
        <w:t>2. Улица</w:t>
      </w:r>
      <w:proofErr w:type="gramStart"/>
      <w:r w:rsidRPr="00E100CF">
        <w:rPr>
          <w:rFonts w:ascii="Arial" w:hAnsi="Arial" w:cs="Arial"/>
          <w:b w:val="0"/>
          <w:sz w:val="24"/>
          <w:szCs w:val="24"/>
        </w:rPr>
        <w:t xml:space="preserve"> ….</w:t>
      </w:r>
      <w:proofErr w:type="gramEnd"/>
      <w:r w:rsidRPr="00E100CF">
        <w:rPr>
          <w:rFonts w:ascii="Arial" w:hAnsi="Arial" w:cs="Arial"/>
          <w:b w:val="0"/>
          <w:sz w:val="24"/>
          <w:szCs w:val="24"/>
        </w:rPr>
        <w:t>.</w:t>
      </w:r>
    </w:p>
    <w:p w14:paraId="73596BC3" w14:textId="77777777" w:rsidR="00C96369" w:rsidRPr="00E100CF" w:rsidRDefault="00C96369" w:rsidP="00C96369">
      <w:pPr>
        <w:pStyle w:val="a3"/>
        <w:ind w:left="0" w:firstLine="0"/>
        <w:rPr>
          <w:rFonts w:ascii="Arial" w:hAnsi="Arial" w:cs="Arial"/>
          <w:sz w:val="24"/>
          <w:szCs w:val="24"/>
        </w:rPr>
      </w:pPr>
    </w:p>
    <w:p w14:paraId="4887FF9E" w14:textId="77777777" w:rsidR="00C96369" w:rsidRPr="00E100CF" w:rsidRDefault="00C96369" w:rsidP="00C96369">
      <w:pPr>
        <w:tabs>
          <w:tab w:val="left" w:pos="1140"/>
        </w:tabs>
        <w:jc w:val="both"/>
        <w:rPr>
          <w:rFonts w:ascii="Arial" w:hAnsi="Arial" w:cs="Arial"/>
          <w:sz w:val="24"/>
          <w:szCs w:val="24"/>
        </w:rPr>
      </w:pPr>
    </w:p>
    <w:p w14:paraId="246619E8" w14:textId="77777777" w:rsidR="00C96369" w:rsidRPr="00E100CF" w:rsidRDefault="00C96369" w:rsidP="00C96369">
      <w:pPr>
        <w:tabs>
          <w:tab w:val="left" w:pos="1140"/>
        </w:tabs>
        <w:jc w:val="both"/>
        <w:rPr>
          <w:rFonts w:ascii="Arial" w:hAnsi="Arial" w:cs="Arial"/>
          <w:sz w:val="24"/>
          <w:szCs w:val="24"/>
        </w:rPr>
      </w:pPr>
      <w:r w:rsidRPr="00E100CF">
        <w:rPr>
          <w:rFonts w:ascii="Arial" w:hAnsi="Arial" w:cs="Arial"/>
          <w:sz w:val="24"/>
          <w:szCs w:val="24"/>
        </w:rPr>
        <w:lastRenderedPageBreak/>
        <w:t xml:space="preserve">  8.2. Проектирование озеленения при благоустройстве и (или) реконструкции территорий </w:t>
      </w:r>
      <w:proofErr w:type="gramStart"/>
      <w:r w:rsidRPr="00E100CF">
        <w:rPr>
          <w:rFonts w:ascii="Arial" w:hAnsi="Arial" w:cs="Arial"/>
          <w:sz w:val="24"/>
          <w:szCs w:val="24"/>
        </w:rPr>
        <w:t>поселения  рекомендуется</w:t>
      </w:r>
      <w:proofErr w:type="gramEnd"/>
      <w:r w:rsidRPr="00E100CF">
        <w:rPr>
          <w:rFonts w:ascii="Arial" w:hAnsi="Arial" w:cs="Arial"/>
          <w:sz w:val="24"/>
          <w:szCs w:val="24"/>
        </w:rPr>
        <w:t xml:space="preserve">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поселения.</w:t>
      </w:r>
    </w:p>
    <w:p w14:paraId="7BFC940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8.3.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 </w:t>
      </w:r>
    </w:p>
    <w:p w14:paraId="23C7939B" w14:textId="77777777" w:rsidR="00C96369" w:rsidRPr="00E100CF" w:rsidRDefault="00C96369" w:rsidP="00C96369">
      <w:pPr>
        <w:tabs>
          <w:tab w:val="left" w:pos="1140"/>
        </w:tabs>
        <w:jc w:val="both"/>
        <w:rPr>
          <w:rFonts w:ascii="Arial" w:hAnsi="Arial" w:cs="Arial"/>
          <w:sz w:val="24"/>
          <w:szCs w:val="24"/>
        </w:rPr>
      </w:pPr>
      <w:r w:rsidRPr="00E100CF">
        <w:rPr>
          <w:rFonts w:ascii="Arial" w:hAnsi="Arial" w:cs="Arial"/>
          <w:sz w:val="24"/>
          <w:szCs w:val="24"/>
        </w:rPr>
        <w:t xml:space="preserve">  8.3.1. При выборе покрытия рекомендуется использовать прочные, </w:t>
      </w:r>
      <w:proofErr w:type="spellStart"/>
      <w:r w:rsidRPr="00E100CF">
        <w:rPr>
          <w:rFonts w:ascii="Arial" w:hAnsi="Arial" w:cs="Arial"/>
          <w:sz w:val="24"/>
          <w:szCs w:val="24"/>
        </w:rPr>
        <w:t>ремонтопригодные</w:t>
      </w:r>
      <w:proofErr w:type="spellEnd"/>
      <w:r w:rsidRPr="00E100CF">
        <w:rPr>
          <w:rFonts w:ascii="Arial" w:hAnsi="Arial" w:cs="Arial"/>
          <w:sz w:val="24"/>
          <w:szCs w:val="24"/>
        </w:rPr>
        <w:t xml:space="preserve">, </w:t>
      </w:r>
      <w:proofErr w:type="spellStart"/>
      <w:r w:rsidRPr="00E100CF">
        <w:rPr>
          <w:rFonts w:ascii="Arial" w:hAnsi="Arial" w:cs="Arial"/>
          <w:sz w:val="24"/>
          <w:szCs w:val="24"/>
        </w:rPr>
        <w:t>антискользящие</w:t>
      </w:r>
      <w:proofErr w:type="spellEnd"/>
      <w:r w:rsidRPr="00E100CF">
        <w:rPr>
          <w:rFonts w:ascii="Arial" w:hAnsi="Arial" w:cs="Arial"/>
          <w:sz w:val="24"/>
          <w:szCs w:val="24"/>
        </w:rPr>
        <w:t>, экологичные покрытия.</w:t>
      </w:r>
    </w:p>
    <w:p w14:paraId="3A766AAA"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8.3.2.  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 </w:t>
      </w:r>
    </w:p>
    <w:p w14:paraId="6BE6CEED"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8.4.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 </w:t>
      </w:r>
    </w:p>
    <w:p w14:paraId="109D4BC4" w14:textId="77777777" w:rsidR="00C96369" w:rsidRPr="00E100CF" w:rsidRDefault="00C96369" w:rsidP="00C96369">
      <w:pPr>
        <w:tabs>
          <w:tab w:val="left" w:pos="1140"/>
        </w:tabs>
        <w:jc w:val="both"/>
        <w:rPr>
          <w:rFonts w:ascii="Arial" w:hAnsi="Arial" w:cs="Arial"/>
          <w:sz w:val="24"/>
          <w:szCs w:val="24"/>
        </w:rPr>
      </w:pPr>
      <w:r w:rsidRPr="00E100CF">
        <w:rPr>
          <w:rFonts w:ascii="Arial" w:hAnsi="Arial" w:cs="Arial"/>
          <w:sz w:val="24"/>
          <w:szCs w:val="24"/>
        </w:rPr>
        <w:t xml:space="preserve">  8.5.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14:paraId="7D7066CE" w14:textId="77777777" w:rsidR="00C96369" w:rsidRPr="00E100CF" w:rsidRDefault="00C96369" w:rsidP="00C96369">
      <w:pPr>
        <w:tabs>
          <w:tab w:val="left" w:pos="1140"/>
        </w:tabs>
        <w:jc w:val="both"/>
        <w:rPr>
          <w:rFonts w:ascii="Arial" w:hAnsi="Arial" w:cs="Arial"/>
          <w:sz w:val="24"/>
          <w:szCs w:val="24"/>
        </w:rPr>
      </w:pPr>
      <w:r w:rsidRPr="00E100CF">
        <w:rPr>
          <w:rFonts w:ascii="Arial" w:hAnsi="Arial" w:cs="Arial"/>
          <w:sz w:val="24"/>
          <w:szCs w:val="24"/>
        </w:rPr>
        <w:t xml:space="preserve">  8.6. 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14:paraId="5C24ED69" w14:textId="77777777" w:rsidR="00C96369" w:rsidRPr="00E100CF" w:rsidRDefault="00C96369" w:rsidP="00C96369">
      <w:pPr>
        <w:tabs>
          <w:tab w:val="left" w:pos="1140"/>
        </w:tabs>
        <w:jc w:val="both"/>
        <w:rPr>
          <w:rFonts w:ascii="Arial" w:hAnsi="Arial" w:cs="Arial"/>
          <w:sz w:val="24"/>
          <w:szCs w:val="24"/>
        </w:rPr>
      </w:pPr>
      <w:r w:rsidRPr="00E100CF">
        <w:rPr>
          <w:rFonts w:ascii="Arial" w:hAnsi="Arial" w:cs="Arial"/>
          <w:sz w:val="24"/>
          <w:szCs w:val="24"/>
        </w:rPr>
        <w:t xml:space="preserve">  8.7.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14:paraId="0FB4C9A9" w14:textId="77777777" w:rsidR="00C96369" w:rsidRPr="00E100CF" w:rsidRDefault="00C96369" w:rsidP="00C96369">
      <w:pPr>
        <w:tabs>
          <w:tab w:val="left" w:pos="1140"/>
        </w:tabs>
        <w:jc w:val="both"/>
        <w:rPr>
          <w:rFonts w:ascii="Arial" w:hAnsi="Arial" w:cs="Arial"/>
          <w:sz w:val="24"/>
          <w:szCs w:val="24"/>
        </w:rPr>
      </w:pPr>
      <w:r w:rsidRPr="00E100CF">
        <w:rPr>
          <w:rFonts w:ascii="Arial" w:hAnsi="Arial" w:cs="Arial"/>
          <w:sz w:val="24"/>
          <w:szCs w:val="24"/>
        </w:rPr>
        <w:t xml:space="preserve">  8.8.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14:paraId="25A91D2E"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8.9.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 из высококачественных материалов.</w:t>
      </w:r>
    </w:p>
    <w:p w14:paraId="63D13DCF" w14:textId="77777777" w:rsidR="00C96369" w:rsidRPr="00E100CF" w:rsidRDefault="00C96369" w:rsidP="00C96369">
      <w:pPr>
        <w:tabs>
          <w:tab w:val="left" w:pos="1140"/>
        </w:tabs>
        <w:jc w:val="both"/>
        <w:rPr>
          <w:rFonts w:ascii="Arial" w:hAnsi="Arial" w:cs="Arial"/>
          <w:sz w:val="24"/>
          <w:szCs w:val="24"/>
        </w:rPr>
      </w:pPr>
      <w:r w:rsidRPr="00E100CF">
        <w:rPr>
          <w:rFonts w:ascii="Arial" w:hAnsi="Arial" w:cs="Arial"/>
          <w:sz w:val="24"/>
          <w:szCs w:val="24"/>
        </w:rPr>
        <w:t>Глухие и железобетонных ограждений на общественных территориях, территориях жилой застройки и территориях рекреационного назначения не рекомендуются.</w:t>
      </w:r>
    </w:p>
    <w:p w14:paraId="6D3D0EB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8.10.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 </w:t>
      </w:r>
    </w:p>
    <w:p w14:paraId="5A6A0DCB" w14:textId="77777777" w:rsidR="00C96369" w:rsidRPr="00E100CF" w:rsidRDefault="00C96369" w:rsidP="00C96369">
      <w:pPr>
        <w:tabs>
          <w:tab w:val="left" w:pos="1140"/>
        </w:tabs>
        <w:jc w:val="both"/>
        <w:rPr>
          <w:rFonts w:ascii="Arial" w:hAnsi="Arial" w:cs="Arial"/>
          <w:sz w:val="24"/>
          <w:szCs w:val="24"/>
        </w:rPr>
      </w:pPr>
      <w:r w:rsidRPr="00E100CF">
        <w:rPr>
          <w:rFonts w:ascii="Arial" w:hAnsi="Arial" w:cs="Arial"/>
          <w:sz w:val="24"/>
          <w:szCs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14:paraId="31A00F12" w14:textId="77777777" w:rsidR="00C96369" w:rsidRPr="00E100CF" w:rsidRDefault="00C96369" w:rsidP="00C96369">
      <w:pPr>
        <w:tabs>
          <w:tab w:val="left" w:pos="1140"/>
        </w:tabs>
        <w:jc w:val="both"/>
        <w:rPr>
          <w:rFonts w:ascii="Arial" w:hAnsi="Arial" w:cs="Arial"/>
          <w:sz w:val="24"/>
          <w:szCs w:val="24"/>
        </w:rPr>
      </w:pPr>
      <w:r w:rsidRPr="00E100CF">
        <w:rPr>
          <w:rFonts w:ascii="Arial" w:hAnsi="Arial" w:cs="Arial"/>
          <w:sz w:val="24"/>
          <w:szCs w:val="24"/>
        </w:rPr>
        <w:t xml:space="preserve">  8.11. При выборе МАФ рекомендуется использовать сертифицированные изделия, </w:t>
      </w:r>
      <w:r w:rsidRPr="00E100CF">
        <w:rPr>
          <w:rFonts w:ascii="Arial" w:hAnsi="Arial" w:cs="Arial"/>
          <w:sz w:val="24"/>
          <w:szCs w:val="24"/>
        </w:rPr>
        <w:lastRenderedPageBreak/>
        <w:t>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14:paraId="646EF5B6" w14:textId="77777777" w:rsidR="00C96369" w:rsidRPr="00E100CF" w:rsidRDefault="00C96369" w:rsidP="00C96369">
      <w:pPr>
        <w:tabs>
          <w:tab w:val="left" w:pos="1140"/>
        </w:tabs>
        <w:jc w:val="both"/>
        <w:rPr>
          <w:rFonts w:ascii="Arial" w:hAnsi="Arial" w:cs="Arial"/>
          <w:sz w:val="24"/>
          <w:szCs w:val="24"/>
        </w:rPr>
      </w:pPr>
      <w:r w:rsidRPr="00E100CF">
        <w:rPr>
          <w:rFonts w:ascii="Arial" w:hAnsi="Arial" w:cs="Arial"/>
          <w:sz w:val="24"/>
          <w:szCs w:val="24"/>
        </w:rPr>
        <w:t xml:space="preserve">  8.12.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 </w:t>
      </w:r>
    </w:p>
    <w:p w14:paraId="0FD52E99" w14:textId="77777777" w:rsidR="00C96369" w:rsidRPr="00E100CF" w:rsidRDefault="00C96369" w:rsidP="00C96369">
      <w:pPr>
        <w:tabs>
          <w:tab w:val="left" w:pos="1140"/>
        </w:tabs>
        <w:jc w:val="both"/>
        <w:rPr>
          <w:rFonts w:ascii="Arial" w:hAnsi="Arial" w:cs="Arial"/>
          <w:sz w:val="24"/>
          <w:szCs w:val="24"/>
        </w:rPr>
      </w:pPr>
      <w:r w:rsidRPr="00E100CF">
        <w:rPr>
          <w:rFonts w:ascii="Arial" w:hAnsi="Arial" w:cs="Arial"/>
          <w:sz w:val="24"/>
          <w:szCs w:val="24"/>
        </w:rPr>
        <w:t xml:space="preserve">  8.13. Все земляные работы должны быть согласованы с администрацией поселения. При согласовании администрация поселения выдает письменное разрешение на проведение земляных работ с указанием адреса места проведения работ, сроков проведения, вида работы и ответственного за проведение земляных работ. Администрация поселения ведет журнал/реестр учёта выданных разрешений.</w:t>
      </w:r>
    </w:p>
    <w:p w14:paraId="00695125" w14:textId="77777777" w:rsidR="00C96369" w:rsidRPr="00E100CF" w:rsidRDefault="00C96369" w:rsidP="00C96369">
      <w:pPr>
        <w:tabs>
          <w:tab w:val="left" w:pos="1140"/>
        </w:tabs>
        <w:jc w:val="both"/>
        <w:rPr>
          <w:rFonts w:ascii="Arial" w:hAnsi="Arial" w:cs="Arial"/>
          <w:sz w:val="24"/>
          <w:szCs w:val="24"/>
        </w:rPr>
      </w:pPr>
    </w:p>
    <w:p w14:paraId="635A9656"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9. Организация</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сельского</w:t>
      </w:r>
      <w:r w:rsidRPr="00E100CF">
        <w:rPr>
          <w:rFonts w:ascii="Arial" w:hAnsi="Arial" w:cs="Arial"/>
          <w:spacing w:val="1"/>
          <w:sz w:val="24"/>
          <w:szCs w:val="24"/>
        </w:rPr>
        <w:t xml:space="preserve"> </w:t>
      </w:r>
      <w:r w:rsidRPr="00E100CF">
        <w:rPr>
          <w:rFonts w:ascii="Arial" w:hAnsi="Arial" w:cs="Arial"/>
          <w:sz w:val="24"/>
          <w:szCs w:val="24"/>
        </w:rPr>
        <w:t>поселения,</w:t>
      </w:r>
      <w:r w:rsidRPr="00E100CF">
        <w:rPr>
          <w:rFonts w:ascii="Arial" w:hAnsi="Arial" w:cs="Arial"/>
          <w:spacing w:val="1"/>
          <w:sz w:val="24"/>
          <w:szCs w:val="24"/>
        </w:rPr>
        <w:t xml:space="preserve"> </w:t>
      </w:r>
      <w:r w:rsidRPr="00E100CF">
        <w:rPr>
          <w:rFonts w:ascii="Arial" w:hAnsi="Arial" w:cs="Arial"/>
          <w:sz w:val="24"/>
          <w:szCs w:val="24"/>
        </w:rPr>
        <w:t>включая</w:t>
      </w:r>
      <w:r w:rsidRPr="00E100CF">
        <w:rPr>
          <w:rFonts w:ascii="Arial" w:hAnsi="Arial" w:cs="Arial"/>
          <w:spacing w:val="1"/>
          <w:sz w:val="24"/>
          <w:szCs w:val="24"/>
        </w:rPr>
        <w:t xml:space="preserve"> </w:t>
      </w:r>
      <w:r w:rsidRPr="00E100CF">
        <w:rPr>
          <w:rFonts w:ascii="Arial" w:hAnsi="Arial" w:cs="Arial"/>
          <w:sz w:val="24"/>
          <w:szCs w:val="24"/>
        </w:rPr>
        <w:t>архитектурную</w:t>
      </w:r>
      <w:r w:rsidRPr="00E100CF">
        <w:rPr>
          <w:rFonts w:ascii="Arial" w:hAnsi="Arial" w:cs="Arial"/>
          <w:spacing w:val="36"/>
          <w:sz w:val="24"/>
          <w:szCs w:val="24"/>
        </w:rPr>
        <w:t xml:space="preserve"> </w:t>
      </w:r>
      <w:r w:rsidRPr="00E100CF">
        <w:rPr>
          <w:rFonts w:ascii="Arial" w:hAnsi="Arial" w:cs="Arial"/>
          <w:sz w:val="24"/>
          <w:szCs w:val="24"/>
        </w:rPr>
        <w:t>подсветку</w:t>
      </w:r>
      <w:r w:rsidRPr="00E100CF">
        <w:rPr>
          <w:rFonts w:ascii="Arial" w:hAnsi="Arial" w:cs="Arial"/>
          <w:spacing w:val="19"/>
          <w:sz w:val="24"/>
          <w:szCs w:val="24"/>
        </w:rPr>
        <w:t xml:space="preserve"> </w:t>
      </w:r>
      <w:r w:rsidRPr="00E100CF">
        <w:rPr>
          <w:rFonts w:ascii="Arial" w:hAnsi="Arial" w:cs="Arial"/>
          <w:sz w:val="24"/>
          <w:szCs w:val="24"/>
        </w:rPr>
        <w:t>зданий,</w:t>
      </w:r>
      <w:r w:rsidRPr="00E100CF">
        <w:rPr>
          <w:rFonts w:ascii="Arial" w:hAnsi="Arial" w:cs="Arial"/>
          <w:spacing w:val="25"/>
          <w:sz w:val="24"/>
          <w:szCs w:val="24"/>
        </w:rPr>
        <w:t xml:space="preserve"> </w:t>
      </w:r>
      <w:r w:rsidRPr="00E100CF">
        <w:rPr>
          <w:rFonts w:ascii="Arial" w:hAnsi="Arial" w:cs="Arial"/>
          <w:sz w:val="24"/>
          <w:szCs w:val="24"/>
        </w:rPr>
        <w:t>строений,</w:t>
      </w:r>
      <w:r w:rsidRPr="00E100CF">
        <w:rPr>
          <w:rFonts w:ascii="Arial" w:hAnsi="Arial" w:cs="Arial"/>
          <w:spacing w:val="31"/>
          <w:sz w:val="24"/>
          <w:szCs w:val="24"/>
        </w:rPr>
        <w:t xml:space="preserve"> </w:t>
      </w:r>
      <w:r w:rsidRPr="00E100CF">
        <w:rPr>
          <w:rFonts w:ascii="Arial" w:hAnsi="Arial" w:cs="Arial"/>
          <w:sz w:val="24"/>
          <w:szCs w:val="24"/>
        </w:rPr>
        <w:t>сооружений</w:t>
      </w:r>
    </w:p>
    <w:p w14:paraId="25464D4B"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Сети</w:t>
      </w:r>
      <w:r w:rsidRPr="00E100CF">
        <w:rPr>
          <w:rFonts w:ascii="Arial" w:hAnsi="Arial" w:cs="Arial"/>
          <w:spacing w:val="1"/>
          <w:sz w:val="24"/>
          <w:szCs w:val="24"/>
        </w:rPr>
        <w:t xml:space="preserve"> </w:t>
      </w:r>
      <w:r w:rsidRPr="00E100CF">
        <w:rPr>
          <w:rFonts w:ascii="Arial" w:hAnsi="Arial" w:cs="Arial"/>
          <w:sz w:val="24"/>
          <w:szCs w:val="24"/>
        </w:rPr>
        <w:t>уличного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содержаться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исправном</w:t>
      </w:r>
      <w:r w:rsidRPr="00E100CF">
        <w:rPr>
          <w:rFonts w:ascii="Arial" w:hAnsi="Arial" w:cs="Arial"/>
          <w:spacing w:val="1"/>
          <w:sz w:val="24"/>
          <w:szCs w:val="24"/>
        </w:rPr>
        <w:t xml:space="preserve"> </w:t>
      </w:r>
      <w:r w:rsidRPr="00E100CF">
        <w:rPr>
          <w:rFonts w:ascii="Arial" w:hAnsi="Arial" w:cs="Arial"/>
          <w:sz w:val="24"/>
          <w:szCs w:val="24"/>
        </w:rPr>
        <w:t>состоянии,</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допускается</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эксплуатация</w:t>
      </w:r>
      <w:r w:rsidRPr="00E100CF">
        <w:rPr>
          <w:rFonts w:ascii="Arial" w:hAnsi="Arial" w:cs="Arial"/>
          <w:spacing w:val="-2"/>
          <w:sz w:val="24"/>
          <w:szCs w:val="24"/>
        </w:rPr>
        <w:t xml:space="preserve"> </w:t>
      </w:r>
      <w:r w:rsidRPr="00E100CF">
        <w:rPr>
          <w:rFonts w:ascii="Arial" w:hAnsi="Arial" w:cs="Arial"/>
          <w:sz w:val="24"/>
          <w:szCs w:val="24"/>
        </w:rPr>
        <w:t>при</w:t>
      </w:r>
      <w:r w:rsidRPr="00E100CF">
        <w:rPr>
          <w:rFonts w:ascii="Arial" w:hAnsi="Arial" w:cs="Arial"/>
          <w:spacing w:val="-2"/>
          <w:sz w:val="24"/>
          <w:szCs w:val="24"/>
        </w:rPr>
        <w:t xml:space="preserve"> </w:t>
      </w:r>
      <w:r w:rsidRPr="00E100CF">
        <w:rPr>
          <w:rFonts w:ascii="Arial" w:hAnsi="Arial" w:cs="Arial"/>
          <w:sz w:val="24"/>
          <w:szCs w:val="24"/>
        </w:rPr>
        <w:t>наличии</w:t>
      </w:r>
      <w:r w:rsidRPr="00E100CF">
        <w:rPr>
          <w:rFonts w:ascii="Arial" w:hAnsi="Arial" w:cs="Arial"/>
          <w:spacing w:val="-2"/>
          <w:sz w:val="24"/>
          <w:szCs w:val="24"/>
        </w:rPr>
        <w:t xml:space="preserve"> </w:t>
      </w:r>
      <w:r w:rsidRPr="00E100CF">
        <w:rPr>
          <w:rFonts w:ascii="Arial" w:hAnsi="Arial" w:cs="Arial"/>
          <w:sz w:val="24"/>
          <w:szCs w:val="24"/>
        </w:rPr>
        <w:t>обрывов</w:t>
      </w:r>
      <w:r w:rsidRPr="00E100CF">
        <w:rPr>
          <w:rFonts w:ascii="Arial" w:hAnsi="Arial" w:cs="Arial"/>
          <w:spacing w:val="-1"/>
          <w:sz w:val="24"/>
          <w:szCs w:val="24"/>
        </w:rPr>
        <w:t xml:space="preserve"> </w:t>
      </w:r>
      <w:r w:rsidRPr="00E100CF">
        <w:rPr>
          <w:rFonts w:ascii="Arial" w:hAnsi="Arial" w:cs="Arial"/>
          <w:sz w:val="24"/>
          <w:szCs w:val="24"/>
        </w:rPr>
        <w:t>проводов,</w:t>
      </w:r>
      <w:r w:rsidRPr="00E100CF">
        <w:rPr>
          <w:rFonts w:ascii="Arial" w:hAnsi="Arial" w:cs="Arial"/>
          <w:spacing w:val="-1"/>
          <w:sz w:val="24"/>
          <w:szCs w:val="24"/>
        </w:rPr>
        <w:t xml:space="preserve"> </w:t>
      </w:r>
      <w:r w:rsidRPr="00E100CF">
        <w:rPr>
          <w:rFonts w:ascii="Arial" w:hAnsi="Arial" w:cs="Arial"/>
          <w:sz w:val="24"/>
          <w:szCs w:val="24"/>
        </w:rPr>
        <w:t>повреждений</w:t>
      </w:r>
      <w:r w:rsidRPr="00E100CF">
        <w:rPr>
          <w:rFonts w:ascii="Arial" w:hAnsi="Arial" w:cs="Arial"/>
          <w:spacing w:val="-2"/>
          <w:sz w:val="24"/>
          <w:szCs w:val="24"/>
        </w:rPr>
        <w:t xml:space="preserve"> </w:t>
      </w:r>
      <w:r w:rsidRPr="00E100CF">
        <w:rPr>
          <w:rFonts w:ascii="Arial" w:hAnsi="Arial" w:cs="Arial"/>
          <w:sz w:val="24"/>
          <w:szCs w:val="24"/>
        </w:rPr>
        <w:t>опор,</w:t>
      </w:r>
      <w:r w:rsidRPr="00E100CF">
        <w:rPr>
          <w:rFonts w:ascii="Arial" w:hAnsi="Arial" w:cs="Arial"/>
          <w:spacing w:val="-1"/>
          <w:sz w:val="24"/>
          <w:szCs w:val="24"/>
        </w:rPr>
        <w:t xml:space="preserve"> </w:t>
      </w:r>
      <w:r w:rsidRPr="00E100CF">
        <w:rPr>
          <w:rFonts w:ascii="Arial" w:hAnsi="Arial" w:cs="Arial"/>
          <w:sz w:val="24"/>
          <w:szCs w:val="24"/>
        </w:rPr>
        <w:t>изоляторов.</w:t>
      </w:r>
    </w:p>
    <w:p w14:paraId="150FF544"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Руководители организаций, эксплуатирующие сети наружного освещения обязаны принять меры</w:t>
      </w:r>
      <w:r w:rsidRPr="00E100CF">
        <w:rPr>
          <w:rFonts w:ascii="Arial" w:hAnsi="Arial" w:cs="Arial"/>
          <w:spacing w:val="-52"/>
          <w:sz w:val="24"/>
          <w:szCs w:val="24"/>
        </w:rPr>
        <w:t xml:space="preserve"> </w:t>
      </w:r>
      <w:r w:rsidRPr="00E100CF">
        <w:rPr>
          <w:rFonts w:ascii="Arial" w:hAnsi="Arial" w:cs="Arial"/>
          <w:sz w:val="24"/>
          <w:szCs w:val="24"/>
        </w:rPr>
        <w:t>по</w:t>
      </w:r>
      <w:r w:rsidRPr="00E100CF">
        <w:rPr>
          <w:rFonts w:ascii="Arial" w:hAnsi="Arial" w:cs="Arial"/>
          <w:spacing w:val="-3"/>
          <w:sz w:val="24"/>
          <w:szCs w:val="24"/>
        </w:rPr>
        <w:t xml:space="preserve"> </w:t>
      </w:r>
      <w:r w:rsidRPr="00E100CF">
        <w:rPr>
          <w:rFonts w:ascii="Arial" w:hAnsi="Arial" w:cs="Arial"/>
          <w:sz w:val="24"/>
          <w:szCs w:val="24"/>
        </w:rPr>
        <w:t>устранению</w:t>
      </w:r>
      <w:r w:rsidRPr="00E100CF">
        <w:rPr>
          <w:rFonts w:ascii="Arial" w:hAnsi="Arial" w:cs="Arial"/>
          <w:spacing w:val="-2"/>
          <w:sz w:val="24"/>
          <w:szCs w:val="24"/>
        </w:rPr>
        <w:t xml:space="preserve"> </w:t>
      </w:r>
      <w:r w:rsidRPr="00E100CF">
        <w:rPr>
          <w:rFonts w:ascii="Arial" w:hAnsi="Arial" w:cs="Arial"/>
          <w:sz w:val="24"/>
          <w:szCs w:val="24"/>
        </w:rPr>
        <w:t>аварийных</w:t>
      </w:r>
      <w:r w:rsidRPr="00E100CF">
        <w:rPr>
          <w:rFonts w:ascii="Arial" w:hAnsi="Arial" w:cs="Arial"/>
          <w:spacing w:val="-3"/>
          <w:sz w:val="24"/>
          <w:szCs w:val="24"/>
        </w:rPr>
        <w:t xml:space="preserve"> </w:t>
      </w:r>
      <w:r w:rsidRPr="00E100CF">
        <w:rPr>
          <w:rFonts w:ascii="Arial" w:hAnsi="Arial" w:cs="Arial"/>
          <w:sz w:val="24"/>
          <w:szCs w:val="24"/>
        </w:rPr>
        <w:t>ситуаций</w:t>
      </w:r>
      <w:r w:rsidRPr="00E100CF">
        <w:rPr>
          <w:rFonts w:ascii="Arial" w:hAnsi="Arial" w:cs="Arial"/>
          <w:spacing w:val="-2"/>
          <w:sz w:val="24"/>
          <w:szCs w:val="24"/>
        </w:rPr>
        <w:t xml:space="preserve"> </w:t>
      </w:r>
      <w:r w:rsidRPr="00E100CF">
        <w:rPr>
          <w:rFonts w:ascii="Arial" w:hAnsi="Arial" w:cs="Arial"/>
          <w:sz w:val="24"/>
          <w:szCs w:val="24"/>
        </w:rPr>
        <w:t>в</w:t>
      </w:r>
      <w:r w:rsidRPr="00E100CF">
        <w:rPr>
          <w:rFonts w:ascii="Arial" w:hAnsi="Arial" w:cs="Arial"/>
          <w:spacing w:val="-3"/>
          <w:sz w:val="24"/>
          <w:szCs w:val="24"/>
        </w:rPr>
        <w:t xml:space="preserve"> </w:t>
      </w:r>
      <w:r w:rsidRPr="00E100CF">
        <w:rPr>
          <w:rFonts w:ascii="Arial" w:hAnsi="Arial" w:cs="Arial"/>
          <w:sz w:val="24"/>
          <w:szCs w:val="24"/>
        </w:rPr>
        <w:t>соответствии</w:t>
      </w:r>
      <w:r w:rsidRPr="00E100CF">
        <w:rPr>
          <w:rFonts w:ascii="Arial" w:hAnsi="Arial" w:cs="Arial"/>
          <w:spacing w:val="-3"/>
          <w:sz w:val="24"/>
          <w:szCs w:val="24"/>
        </w:rPr>
        <w:t xml:space="preserve"> </w:t>
      </w:r>
      <w:r w:rsidRPr="00E100CF">
        <w:rPr>
          <w:rFonts w:ascii="Arial" w:hAnsi="Arial" w:cs="Arial"/>
          <w:sz w:val="24"/>
          <w:szCs w:val="24"/>
        </w:rPr>
        <w:t>с</w:t>
      </w:r>
      <w:r w:rsidRPr="00E100CF">
        <w:rPr>
          <w:rFonts w:ascii="Arial" w:hAnsi="Arial" w:cs="Arial"/>
          <w:spacing w:val="-3"/>
          <w:sz w:val="24"/>
          <w:szCs w:val="24"/>
        </w:rPr>
        <w:t xml:space="preserve"> </w:t>
      </w:r>
      <w:r w:rsidRPr="00E100CF">
        <w:rPr>
          <w:rFonts w:ascii="Arial" w:hAnsi="Arial" w:cs="Arial"/>
          <w:sz w:val="24"/>
          <w:szCs w:val="24"/>
        </w:rPr>
        <w:t>нормами</w:t>
      </w:r>
      <w:r w:rsidRPr="00E100CF">
        <w:rPr>
          <w:rFonts w:ascii="Arial" w:hAnsi="Arial" w:cs="Arial"/>
          <w:spacing w:val="-2"/>
          <w:sz w:val="24"/>
          <w:szCs w:val="24"/>
        </w:rPr>
        <w:t xml:space="preserve"> </w:t>
      </w:r>
      <w:r w:rsidRPr="00E100CF">
        <w:rPr>
          <w:rFonts w:ascii="Arial" w:hAnsi="Arial" w:cs="Arial"/>
          <w:sz w:val="24"/>
          <w:szCs w:val="24"/>
        </w:rPr>
        <w:t>действующего</w:t>
      </w:r>
      <w:r w:rsidRPr="00E100CF">
        <w:rPr>
          <w:rFonts w:ascii="Arial" w:hAnsi="Arial" w:cs="Arial"/>
          <w:spacing w:val="-3"/>
          <w:sz w:val="24"/>
          <w:szCs w:val="24"/>
        </w:rPr>
        <w:t xml:space="preserve"> </w:t>
      </w:r>
      <w:r w:rsidRPr="00E100CF">
        <w:rPr>
          <w:rFonts w:ascii="Arial" w:hAnsi="Arial" w:cs="Arial"/>
          <w:sz w:val="24"/>
          <w:szCs w:val="24"/>
        </w:rPr>
        <w:t>законодательства.</w:t>
      </w:r>
    </w:p>
    <w:p w14:paraId="2040DBF7"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Включение наружного освещения улиц, дорог, площадей, территорий микрорайонов и других</w:t>
      </w:r>
      <w:r w:rsidRPr="00E100CF">
        <w:rPr>
          <w:rFonts w:ascii="Arial" w:hAnsi="Arial" w:cs="Arial"/>
          <w:spacing w:val="1"/>
          <w:sz w:val="24"/>
          <w:szCs w:val="24"/>
        </w:rPr>
        <w:t xml:space="preserve"> </w:t>
      </w:r>
      <w:r w:rsidRPr="00E100CF">
        <w:rPr>
          <w:rFonts w:ascii="Arial" w:hAnsi="Arial" w:cs="Arial"/>
          <w:sz w:val="24"/>
          <w:szCs w:val="24"/>
        </w:rPr>
        <w:t>освещаемых</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производится</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снижении</w:t>
      </w:r>
      <w:r w:rsidRPr="00E100CF">
        <w:rPr>
          <w:rFonts w:ascii="Arial" w:hAnsi="Arial" w:cs="Arial"/>
          <w:spacing w:val="1"/>
          <w:sz w:val="24"/>
          <w:szCs w:val="24"/>
        </w:rPr>
        <w:t xml:space="preserve"> </w:t>
      </w:r>
      <w:r w:rsidRPr="00E100CF">
        <w:rPr>
          <w:rFonts w:ascii="Arial" w:hAnsi="Arial" w:cs="Arial"/>
          <w:sz w:val="24"/>
          <w:szCs w:val="24"/>
        </w:rPr>
        <w:t>уровня</w:t>
      </w:r>
      <w:r w:rsidRPr="00E100CF">
        <w:rPr>
          <w:rFonts w:ascii="Arial" w:hAnsi="Arial" w:cs="Arial"/>
          <w:spacing w:val="1"/>
          <w:sz w:val="24"/>
          <w:szCs w:val="24"/>
        </w:rPr>
        <w:t xml:space="preserve"> </w:t>
      </w:r>
      <w:r w:rsidRPr="00E100CF">
        <w:rPr>
          <w:rFonts w:ascii="Arial" w:hAnsi="Arial" w:cs="Arial"/>
          <w:sz w:val="24"/>
          <w:szCs w:val="24"/>
        </w:rPr>
        <w:t>естественной</w:t>
      </w:r>
      <w:r w:rsidRPr="00E100CF">
        <w:rPr>
          <w:rFonts w:ascii="Arial" w:hAnsi="Arial" w:cs="Arial"/>
          <w:spacing w:val="1"/>
          <w:sz w:val="24"/>
          <w:szCs w:val="24"/>
        </w:rPr>
        <w:t xml:space="preserve"> </w:t>
      </w:r>
      <w:r w:rsidRPr="00E100CF">
        <w:rPr>
          <w:rFonts w:ascii="Arial" w:hAnsi="Arial" w:cs="Arial"/>
          <w:sz w:val="24"/>
          <w:szCs w:val="24"/>
        </w:rPr>
        <w:t>освещенности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вечерние</w:t>
      </w:r>
      <w:r w:rsidRPr="00E100CF">
        <w:rPr>
          <w:rFonts w:ascii="Arial" w:hAnsi="Arial" w:cs="Arial"/>
          <w:spacing w:val="1"/>
          <w:sz w:val="24"/>
          <w:szCs w:val="24"/>
        </w:rPr>
        <w:t xml:space="preserve"> </w:t>
      </w:r>
      <w:r w:rsidRPr="00E100CF">
        <w:rPr>
          <w:rFonts w:ascii="Arial" w:hAnsi="Arial" w:cs="Arial"/>
          <w:sz w:val="24"/>
          <w:szCs w:val="24"/>
        </w:rPr>
        <w:t>сумерки</w:t>
      </w:r>
      <w:r w:rsidRPr="00E100CF">
        <w:rPr>
          <w:rFonts w:ascii="Arial" w:hAnsi="Arial" w:cs="Arial"/>
          <w:spacing w:val="-3"/>
          <w:sz w:val="24"/>
          <w:szCs w:val="24"/>
        </w:rPr>
        <w:t xml:space="preserve"> </w:t>
      </w:r>
      <w:r w:rsidRPr="00E100CF">
        <w:rPr>
          <w:rFonts w:ascii="Arial" w:hAnsi="Arial" w:cs="Arial"/>
          <w:sz w:val="24"/>
          <w:szCs w:val="24"/>
        </w:rPr>
        <w:t>до</w:t>
      </w:r>
      <w:r w:rsidRPr="00E100CF">
        <w:rPr>
          <w:rFonts w:ascii="Arial" w:hAnsi="Arial" w:cs="Arial"/>
          <w:spacing w:val="-2"/>
          <w:sz w:val="24"/>
          <w:szCs w:val="24"/>
        </w:rPr>
        <w:t xml:space="preserve"> </w:t>
      </w:r>
      <w:r w:rsidRPr="00E100CF">
        <w:rPr>
          <w:rFonts w:ascii="Arial" w:hAnsi="Arial" w:cs="Arial"/>
          <w:sz w:val="24"/>
          <w:szCs w:val="24"/>
        </w:rPr>
        <w:t>20</w:t>
      </w:r>
      <w:r w:rsidRPr="00E100CF">
        <w:rPr>
          <w:rFonts w:ascii="Arial" w:hAnsi="Arial" w:cs="Arial"/>
          <w:spacing w:val="-1"/>
          <w:sz w:val="24"/>
          <w:szCs w:val="24"/>
        </w:rPr>
        <w:t xml:space="preserve"> </w:t>
      </w:r>
      <w:r w:rsidRPr="00E100CF">
        <w:rPr>
          <w:rFonts w:ascii="Arial" w:hAnsi="Arial" w:cs="Arial"/>
          <w:sz w:val="24"/>
          <w:szCs w:val="24"/>
        </w:rPr>
        <w:t>ЛК,</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2"/>
          <w:sz w:val="24"/>
          <w:szCs w:val="24"/>
        </w:rPr>
        <w:t xml:space="preserve"> </w:t>
      </w:r>
      <w:r w:rsidRPr="00E100CF">
        <w:rPr>
          <w:rFonts w:ascii="Arial" w:hAnsi="Arial" w:cs="Arial"/>
          <w:sz w:val="24"/>
          <w:szCs w:val="24"/>
        </w:rPr>
        <w:t>отключение</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2"/>
          <w:sz w:val="24"/>
          <w:szCs w:val="24"/>
        </w:rPr>
        <w:t xml:space="preserve"> </w:t>
      </w:r>
      <w:r w:rsidRPr="00E100CF">
        <w:rPr>
          <w:rFonts w:ascii="Arial" w:hAnsi="Arial" w:cs="Arial"/>
          <w:sz w:val="24"/>
          <w:szCs w:val="24"/>
        </w:rPr>
        <w:t>утренние</w:t>
      </w:r>
      <w:r w:rsidRPr="00E100CF">
        <w:rPr>
          <w:rFonts w:ascii="Arial" w:hAnsi="Arial" w:cs="Arial"/>
          <w:spacing w:val="-1"/>
          <w:sz w:val="24"/>
          <w:szCs w:val="24"/>
        </w:rPr>
        <w:t xml:space="preserve"> </w:t>
      </w:r>
      <w:r w:rsidRPr="00E100CF">
        <w:rPr>
          <w:rFonts w:ascii="Arial" w:hAnsi="Arial" w:cs="Arial"/>
          <w:sz w:val="24"/>
          <w:szCs w:val="24"/>
        </w:rPr>
        <w:t>сумерки</w:t>
      </w:r>
      <w:r w:rsidRPr="00E100CF">
        <w:rPr>
          <w:rFonts w:ascii="Arial" w:hAnsi="Arial" w:cs="Arial"/>
          <w:spacing w:val="-2"/>
          <w:sz w:val="24"/>
          <w:szCs w:val="24"/>
        </w:rPr>
        <w:t xml:space="preserve"> </w:t>
      </w:r>
      <w:r w:rsidRPr="00E100CF">
        <w:rPr>
          <w:rFonts w:ascii="Arial" w:hAnsi="Arial" w:cs="Arial"/>
          <w:sz w:val="24"/>
          <w:szCs w:val="24"/>
        </w:rPr>
        <w:t>при</w:t>
      </w:r>
      <w:r w:rsidRPr="00E100CF">
        <w:rPr>
          <w:rFonts w:ascii="Arial" w:hAnsi="Arial" w:cs="Arial"/>
          <w:spacing w:val="-2"/>
          <w:sz w:val="24"/>
          <w:szCs w:val="24"/>
        </w:rPr>
        <w:t xml:space="preserve"> </w:t>
      </w:r>
      <w:r w:rsidRPr="00E100CF">
        <w:rPr>
          <w:rFonts w:ascii="Arial" w:hAnsi="Arial" w:cs="Arial"/>
          <w:sz w:val="24"/>
          <w:szCs w:val="24"/>
        </w:rPr>
        <w:t>ее</w:t>
      </w:r>
      <w:r w:rsidRPr="00E100CF">
        <w:rPr>
          <w:rFonts w:ascii="Arial" w:hAnsi="Arial" w:cs="Arial"/>
          <w:spacing w:val="-2"/>
          <w:sz w:val="24"/>
          <w:szCs w:val="24"/>
        </w:rPr>
        <w:t xml:space="preserve"> </w:t>
      </w:r>
      <w:r w:rsidRPr="00E100CF">
        <w:rPr>
          <w:rFonts w:ascii="Arial" w:hAnsi="Arial" w:cs="Arial"/>
          <w:sz w:val="24"/>
          <w:szCs w:val="24"/>
        </w:rPr>
        <w:t>повышении</w:t>
      </w:r>
      <w:r w:rsidRPr="00E100CF">
        <w:rPr>
          <w:rFonts w:ascii="Arial" w:hAnsi="Arial" w:cs="Arial"/>
          <w:spacing w:val="-2"/>
          <w:sz w:val="24"/>
          <w:szCs w:val="24"/>
        </w:rPr>
        <w:t xml:space="preserve"> </w:t>
      </w:r>
      <w:r w:rsidRPr="00E100CF">
        <w:rPr>
          <w:rFonts w:ascii="Arial" w:hAnsi="Arial" w:cs="Arial"/>
          <w:sz w:val="24"/>
          <w:szCs w:val="24"/>
        </w:rPr>
        <w:t>освещенности</w:t>
      </w:r>
      <w:r w:rsidRPr="00E100CF">
        <w:rPr>
          <w:rFonts w:ascii="Arial" w:hAnsi="Arial" w:cs="Arial"/>
          <w:spacing w:val="-1"/>
          <w:sz w:val="24"/>
          <w:szCs w:val="24"/>
        </w:rPr>
        <w:t xml:space="preserve"> </w:t>
      </w:r>
      <w:r w:rsidRPr="00E100CF">
        <w:rPr>
          <w:rFonts w:ascii="Arial" w:hAnsi="Arial" w:cs="Arial"/>
          <w:sz w:val="24"/>
          <w:szCs w:val="24"/>
        </w:rPr>
        <w:t>до</w:t>
      </w:r>
      <w:r w:rsidRPr="00E100CF">
        <w:rPr>
          <w:rFonts w:ascii="Arial" w:hAnsi="Arial" w:cs="Arial"/>
          <w:spacing w:val="-2"/>
          <w:sz w:val="24"/>
          <w:szCs w:val="24"/>
        </w:rPr>
        <w:t xml:space="preserve"> </w:t>
      </w:r>
      <w:r w:rsidRPr="00E100CF">
        <w:rPr>
          <w:rFonts w:ascii="Arial" w:hAnsi="Arial" w:cs="Arial"/>
          <w:sz w:val="24"/>
          <w:szCs w:val="24"/>
        </w:rPr>
        <w:t>10</w:t>
      </w:r>
      <w:r w:rsidRPr="00E100CF">
        <w:rPr>
          <w:rFonts w:ascii="Arial" w:hAnsi="Arial" w:cs="Arial"/>
          <w:spacing w:val="-1"/>
          <w:sz w:val="24"/>
          <w:szCs w:val="24"/>
        </w:rPr>
        <w:t xml:space="preserve"> </w:t>
      </w:r>
      <w:r w:rsidRPr="00E100CF">
        <w:rPr>
          <w:rFonts w:ascii="Arial" w:hAnsi="Arial" w:cs="Arial"/>
          <w:sz w:val="24"/>
          <w:szCs w:val="24"/>
        </w:rPr>
        <w:t>ЛК.</w:t>
      </w:r>
    </w:p>
    <w:p w14:paraId="73435749"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Включение и отключение устройств наружного освещения подъездов жилых домов, номерных</w:t>
      </w:r>
      <w:r w:rsidRPr="00E100CF">
        <w:rPr>
          <w:rFonts w:ascii="Arial" w:hAnsi="Arial" w:cs="Arial"/>
          <w:spacing w:val="1"/>
          <w:sz w:val="24"/>
          <w:szCs w:val="24"/>
        </w:rPr>
        <w:t xml:space="preserve"> </w:t>
      </w:r>
      <w:r w:rsidRPr="00E100CF">
        <w:rPr>
          <w:rFonts w:ascii="Arial" w:hAnsi="Arial" w:cs="Arial"/>
          <w:sz w:val="24"/>
          <w:szCs w:val="24"/>
        </w:rPr>
        <w:t>знаков домов и указателей улиц, а также систем архитектурно-художественной подсветки производится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2"/>
          <w:sz w:val="24"/>
          <w:szCs w:val="24"/>
        </w:rPr>
        <w:t xml:space="preserve"> </w:t>
      </w:r>
      <w:r w:rsidRPr="00E100CF">
        <w:rPr>
          <w:rFonts w:ascii="Arial" w:hAnsi="Arial" w:cs="Arial"/>
          <w:sz w:val="24"/>
          <w:szCs w:val="24"/>
        </w:rPr>
        <w:t>режиме работы наружного</w:t>
      </w:r>
      <w:r w:rsidRPr="00E100CF">
        <w:rPr>
          <w:rFonts w:ascii="Arial" w:hAnsi="Arial" w:cs="Arial"/>
          <w:spacing w:val="-1"/>
          <w:sz w:val="24"/>
          <w:szCs w:val="24"/>
        </w:rPr>
        <w:t xml:space="preserve"> </w:t>
      </w:r>
      <w:r w:rsidRPr="00E100CF">
        <w:rPr>
          <w:rFonts w:ascii="Arial" w:hAnsi="Arial" w:cs="Arial"/>
          <w:sz w:val="24"/>
          <w:szCs w:val="24"/>
        </w:rPr>
        <w:t>освещения улиц.</w:t>
      </w:r>
    </w:p>
    <w:p w14:paraId="79789370"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Металлические</w:t>
      </w:r>
      <w:r w:rsidRPr="00E100CF">
        <w:rPr>
          <w:rFonts w:ascii="Arial" w:hAnsi="Arial" w:cs="Arial"/>
          <w:spacing w:val="1"/>
          <w:sz w:val="24"/>
          <w:szCs w:val="24"/>
        </w:rPr>
        <w:t xml:space="preserve"> </w:t>
      </w:r>
      <w:r w:rsidRPr="00E100CF">
        <w:rPr>
          <w:rFonts w:ascii="Arial" w:hAnsi="Arial" w:cs="Arial"/>
          <w:sz w:val="24"/>
          <w:szCs w:val="24"/>
        </w:rPr>
        <w:t>опоры,</w:t>
      </w:r>
      <w:r w:rsidRPr="00E100CF">
        <w:rPr>
          <w:rFonts w:ascii="Arial" w:hAnsi="Arial" w:cs="Arial"/>
          <w:spacing w:val="1"/>
          <w:sz w:val="24"/>
          <w:szCs w:val="24"/>
        </w:rPr>
        <w:t xml:space="preserve"> </w:t>
      </w:r>
      <w:r w:rsidRPr="00E100CF">
        <w:rPr>
          <w:rFonts w:ascii="Arial" w:hAnsi="Arial" w:cs="Arial"/>
          <w:sz w:val="24"/>
          <w:szCs w:val="24"/>
        </w:rPr>
        <w:t>кронштейны</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другие</w:t>
      </w:r>
      <w:r w:rsidRPr="00E100CF">
        <w:rPr>
          <w:rFonts w:ascii="Arial" w:hAnsi="Arial" w:cs="Arial"/>
          <w:spacing w:val="1"/>
          <w:sz w:val="24"/>
          <w:szCs w:val="24"/>
        </w:rPr>
        <w:t xml:space="preserve"> </w:t>
      </w:r>
      <w:r w:rsidRPr="00E100CF">
        <w:rPr>
          <w:rFonts w:ascii="Arial" w:hAnsi="Arial" w:cs="Arial"/>
          <w:sz w:val="24"/>
          <w:szCs w:val="24"/>
        </w:rPr>
        <w:t>элементы</w:t>
      </w:r>
      <w:r w:rsidRPr="00E100CF">
        <w:rPr>
          <w:rFonts w:ascii="Arial" w:hAnsi="Arial" w:cs="Arial"/>
          <w:spacing w:val="1"/>
          <w:sz w:val="24"/>
          <w:szCs w:val="24"/>
        </w:rPr>
        <w:t xml:space="preserve"> </w:t>
      </w:r>
      <w:r w:rsidRPr="00E100CF">
        <w:rPr>
          <w:rFonts w:ascii="Arial" w:hAnsi="Arial" w:cs="Arial"/>
          <w:sz w:val="24"/>
          <w:szCs w:val="24"/>
        </w:rPr>
        <w:t>устройств</w:t>
      </w:r>
      <w:r w:rsidRPr="00E100CF">
        <w:rPr>
          <w:rFonts w:ascii="Arial" w:hAnsi="Arial" w:cs="Arial"/>
          <w:spacing w:val="1"/>
          <w:sz w:val="24"/>
          <w:szCs w:val="24"/>
        </w:rPr>
        <w:t xml:space="preserve"> </w:t>
      </w:r>
      <w:r w:rsidRPr="00E100CF">
        <w:rPr>
          <w:rFonts w:ascii="Arial" w:hAnsi="Arial" w:cs="Arial"/>
          <w:sz w:val="24"/>
          <w:szCs w:val="24"/>
        </w:rPr>
        <w:t>наружного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контактной</w:t>
      </w:r>
      <w:r w:rsidRPr="00E100CF">
        <w:rPr>
          <w:rFonts w:ascii="Arial" w:hAnsi="Arial" w:cs="Arial"/>
          <w:spacing w:val="1"/>
          <w:sz w:val="24"/>
          <w:szCs w:val="24"/>
        </w:rPr>
        <w:t xml:space="preserve"> </w:t>
      </w:r>
      <w:r w:rsidRPr="00E100CF">
        <w:rPr>
          <w:rFonts w:ascii="Arial" w:hAnsi="Arial" w:cs="Arial"/>
          <w:sz w:val="24"/>
          <w:szCs w:val="24"/>
        </w:rPr>
        <w:t>сети</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содержаться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чистоте,</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иметь</w:t>
      </w:r>
      <w:r w:rsidRPr="00E100CF">
        <w:rPr>
          <w:rFonts w:ascii="Arial" w:hAnsi="Arial" w:cs="Arial"/>
          <w:spacing w:val="1"/>
          <w:sz w:val="24"/>
          <w:szCs w:val="24"/>
        </w:rPr>
        <w:t xml:space="preserve"> </w:t>
      </w:r>
      <w:r w:rsidRPr="00E100CF">
        <w:rPr>
          <w:rFonts w:ascii="Arial" w:hAnsi="Arial" w:cs="Arial"/>
          <w:sz w:val="24"/>
          <w:szCs w:val="24"/>
        </w:rPr>
        <w:t>очагов</w:t>
      </w:r>
      <w:r w:rsidRPr="00E100CF">
        <w:rPr>
          <w:rFonts w:ascii="Arial" w:hAnsi="Arial" w:cs="Arial"/>
          <w:spacing w:val="1"/>
          <w:sz w:val="24"/>
          <w:szCs w:val="24"/>
        </w:rPr>
        <w:t xml:space="preserve"> </w:t>
      </w:r>
      <w:r w:rsidRPr="00E100CF">
        <w:rPr>
          <w:rFonts w:ascii="Arial" w:hAnsi="Arial" w:cs="Arial"/>
          <w:sz w:val="24"/>
          <w:szCs w:val="24"/>
        </w:rPr>
        <w:t>коррозии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окрашиваться</w:t>
      </w:r>
      <w:r w:rsidRPr="00E100CF">
        <w:rPr>
          <w:rFonts w:ascii="Arial" w:hAnsi="Arial" w:cs="Arial"/>
          <w:spacing w:val="1"/>
          <w:sz w:val="24"/>
          <w:szCs w:val="24"/>
        </w:rPr>
        <w:t xml:space="preserve"> </w:t>
      </w:r>
      <w:r w:rsidRPr="00E100CF">
        <w:rPr>
          <w:rFonts w:ascii="Arial" w:hAnsi="Arial" w:cs="Arial"/>
          <w:sz w:val="24"/>
          <w:szCs w:val="24"/>
        </w:rPr>
        <w:t>балансодержателями</w:t>
      </w:r>
      <w:r w:rsidRPr="00E100CF">
        <w:rPr>
          <w:rFonts w:ascii="Arial" w:hAnsi="Arial" w:cs="Arial"/>
          <w:spacing w:val="-2"/>
          <w:sz w:val="24"/>
          <w:szCs w:val="24"/>
        </w:rPr>
        <w:t xml:space="preserve"> </w:t>
      </w:r>
      <w:r w:rsidRPr="00E100CF">
        <w:rPr>
          <w:rFonts w:ascii="Arial" w:hAnsi="Arial" w:cs="Arial"/>
          <w:sz w:val="24"/>
          <w:szCs w:val="24"/>
        </w:rPr>
        <w:t>по</w:t>
      </w:r>
      <w:r w:rsidRPr="00E100CF">
        <w:rPr>
          <w:rFonts w:ascii="Arial" w:hAnsi="Arial" w:cs="Arial"/>
          <w:spacing w:val="-2"/>
          <w:sz w:val="24"/>
          <w:szCs w:val="24"/>
        </w:rPr>
        <w:t xml:space="preserve"> </w:t>
      </w:r>
      <w:r w:rsidRPr="00E100CF">
        <w:rPr>
          <w:rFonts w:ascii="Arial" w:hAnsi="Arial" w:cs="Arial"/>
          <w:sz w:val="24"/>
          <w:szCs w:val="24"/>
        </w:rPr>
        <w:t>мере</w:t>
      </w:r>
      <w:r w:rsidRPr="00E100CF">
        <w:rPr>
          <w:rFonts w:ascii="Arial" w:hAnsi="Arial" w:cs="Arial"/>
          <w:spacing w:val="-2"/>
          <w:sz w:val="24"/>
          <w:szCs w:val="24"/>
        </w:rPr>
        <w:t xml:space="preserve"> </w:t>
      </w:r>
      <w:r w:rsidRPr="00E100CF">
        <w:rPr>
          <w:rFonts w:ascii="Arial" w:hAnsi="Arial" w:cs="Arial"/>
          <w:sz w:val="24"/>
          <w:szCs w:val="24"/>
        </w:rPr>
        <w:t>необходимости, но</w:t>
      </w:r>
      <w:r w:rsidRPr="00E100CF">
        <w:rPr>
          <w:rFonts w:ascii="Arial" w:hAnsi="Arial" w:cs="Arial"/>
          <w:spacing w:val="-2"/>
          <w:sz w:val="24"/>
          <w:szCs w:val="24"/>
        </w:rPr>
        <w:t xml:space="preserve"> </w:t>
      </w:r>
      <w:r w:rsidRPr="00E100CF">
        <w:rPr>
          <w:rFonts w:ascii="Arial" w:hAnsi="Arial" w:cs="Arial"/>
          <w:sz w:val="24"/>
          <w:szCs w:val="24"/>
        </w:rPr>
        <w:t>не</w:t>
      </w:r>
      <w:r w:rsidRPr="00E100CF">
        <w:rPr>
          <w:rFonts w:ascii="Arial" w:hAnsi="Arial" w:cs="Arial"/>
          <w:spacing w:val="-2"/>
          <w:sz w:val="24"/>
          <w:szCs w:val="24"/>
        </w:rPr>
        <w:t xml:space="preserve"> </w:t>
      </w:r>
      <w:r w:rsidRPr="00E100CF">
        <w:rPr>
          <w:rFonts w:ascii="Arial" w:hAnsi="Arial" w:cs="Arial"/>
          <w:sz w:val="24"/>
          <w:szCs w:val="24"/>
        </w:rPr>
        <w:t>реже</w:t>
      </w:r>
      <w:r w:rsidRPr="00E100CF">
        <w:rPr>
          <w:rFonts w:ascii="Arial" w:hAnsi="Arial" w:cs="Arial"/>
          <w:spacing w:val="-1"/>
          <w:sz w:val="24"/>
          <w:szCs w:val="24"/>
        </w:rPr>
        <w:t xml:space="preserve"> </w:t>
      </w:r>
      <w:r w:rsidRPr="00E100CF">
        <w:rPr>
          <w:rFonts w:ascii="Arial" w:hAnsi="Arial" w:cs="Arial"/>
          <w:sz w:val="24"/>
          <w:szCs w:val="24"/>
        </w:rPr>
        <w:t>одного раза</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2"/>
          <w:sz w:val="24"/>
          <w:szCs w:val="24"/>
        </w:rPr>
        <w:t xml:space="preserve"> </w:t>
      </w:r>
      <w:r w:rsidRPr="00E100CF">
        <w:rPr>
          <w:rFonts w:ascii="Arial" w:hAnsi="Arial" w:cs="Arial"/>
          <w:sz w:val="24"/>
          <w:szCs w:val="24"/>
        </w:rPr>
        <w:t>три</w:t>
      </w:r>
      <w:r w:rsidRPr="00E100CF">
        <w:rPr>
          <w:rFonts w:ascii="Arial" w:hAnsi="Arial" w:cs="Arial"/>
          <w:spacing w:val="-1"/>
          <w:sz w:val="24"/>
          <w:szCs w:val="24"/>
        </w:rPr>
        <w:t xml:space="preserve"> </w:t>
      </w:r>
      <w:r w:rsidRPr="00E100CF">
        <w:rPr>
          <w:rFonts w:ascii="Arial" w:hAnsi="Arial" w:cs="Arial"/>
          <w:sz w:val="24"/>
          <w:szCs w:val="24"/>
        </w:rPr>
        <w:t>года.</w:t>
      </w:r>
    </w:p>
    <w:p w14:paraId="21BD1CB6"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Отказ</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работе</w:t>
      </w:r>
      <w:r w:rsidRPr="00E100CF">
        <w:rPr>
          <w:rFonts w:ascii="Arial" w:hAnsi="Arial" w:cs="Arial"/>
          <w:spacing w:val="1"/>
          <w:sz w:val="24"/>
          <w:szCs w:val="24"/>
        </w:rPr>
        <w:t xml:space="preserve"> </w:t>
      </w:r>
      <w:r w:rsidRPr="00E100CF">
        <w:rPr>
          <w:rFonts w:ascii="Arial" w:hAnsi="Arial" w:cs="Arial"/>
          <w:sz w:val="24"/>
          <w:szCs w:val="24"/>
        </w:rPr>
        <w:t>наружных</w:t>
      </w:r>
      <w:r w:rsidRPr="00E100CF">
        <w:rPr>
          <w:rFonts w:ascii="Arial" w:hAnsi="Arial" w:cs="Arial"/>
          <w:spacing w:val="1"/>
          <w:sz w:val="24"/>
          <w:szCs w:val="24"/>
        </w:rPr>
        <w:t xml:space="preserve"> </w:t>
      </w:r>
      <w:r w:rsidRPr="00E100CF">
        <w:rPr>
          <w:rFonts w:ascii="Arial" w:hAnsi="Arial" w:cs="Arial"/>
          <w:sz w:val="24"/>
          <w:szCs w:val="24"/>
        </w:rPr>
        <w:t>осветительных</w:t>
      </w:r>
      <w:r w:rsidRPr="00E100CF">
        <w:rPr>
          <w:rFonts w:ascii="Arial" w:hAnsi="Arial" w:cs="Arial"/>
          <w:spacing w:val="1"/>
          <w:sz w:val="24"/>
          <w:szCs w:val="24"/>
        </w:rPr>
        <w:t xml:space="preserve"> </w:t>
      </w:r>
      <w:r w:rsidRPr="00E100CF">
        <w:rPr>
          <w:rFonts w:ascii="Arial" w:hAnsi="Arial" w:cs="Arial"/>
          <w:sz w:val="24"/>
          <w:szCs w:val="24"/>
        </w:rPr>
        <w:t>установок,</w:t>
      </w:r>
      <w:r w:rsidRPr="00E100CF">
        <w:rPr>
          <w:rFonts w:ascii="Arial" w:hAnsi="Arial" w:cs="Arial"/>
          <w:spacing w:val="1"/>
          <w:sz w:val="24"/>
          <w:szCs w:val="24"/>
        </w:rPr>
        <w:t xml:space="preserve"> </w:t>
      </w:r>
      <w:r w:rsidRPr="00E100CF">
        <w:rPr>
          <w:rFonts w:ascii="Arial" w:hAnsi="Arial" w:cs="Arial"/>
          <w:sz w:val="24"/>
          <w:szCs w:val="24"/>
        </w:rPr>
        <w:t>связанный</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обрывом</w:t>
      </w:r>
      <w:r w:rsidRPr="00E100CF">
        <w:rPr>
          <w:rFonts w:ascii="Arial" w:hAnsi="Arial" w:cs="Arial"/>
          <w:spacing w:val="1"/>
          <w:sz w:val="24"/>
          <w:szCs w:val="24"/>
        </w:rPr>
        <w:t xml:space="preserve"> </w:t>
      </w:r>
      <w:r w:rsidRPr="00E100CF">
        <w:rPr>
          <w:rFonts w:ascii="Arial" w:hAnsi="Arial" w:cs="Arial"/>
          <w:sz w:val="24"/>
          <w:szCs w:val="24"/>
        </w:rPr>
        <w:t>электрических</w:t>
      </w:r>
      <w:r w:rsidRPr="00E100CF">
        <w:rPr>
          <w:rFonts w:ascii="Arial" w:hAnsi="Arial" w:cs="Arial"/>
          <w:spacing w:val="1"/>
          <w:sz w:val="24"/>
          <w:szCs w:val="24"/>
        </w:rPr>
        <w:t xml:space="preserve"> </w:t>
      </w:r>
      <w:r w:rsidRPr="00E100CF">
        <w:rPr>
          <w:rFonts w:ascii="Arial" w:hAnsi="Arial" w:cs="Arial"/>
          <w:sz w:val="24"/>
          <w:szCs w:val="24"/>
        </w:rPr>
        <w:t>проводов</w:t>
      </w:r>
      <w:r w:rsidRPr="00E100CF">
        <w:rPr>
          <w:rFonts w:ascii="Arial" w:hAnsi="Arial" w:cs="Arial"/>
          <w:spacing w:val="-2"/>
          <w:sz w:val="24"/>
          <w:szCs w:val="24"/>
        </w:rPr>
        <w:t xml:space="preserve"> </w:t>
      </w:r>
      <w:r w:rsidRPr="00E100CF">
        <w:rPr>
          <w:rFonts w:ascii="Arial" w:hAnsi="Arial" w:cs="Arial"/>
          <w:sz w:val="24"/>
          <w:szCs w:val="24"/>
        </w:rPr>
        <w:t>или</w:t>
      </w:r>
      <w:r w:rsidRPr="00E100CF">
        <w:rPr>
          <w:rFonts w:ascii="Arial" w:hAnsi="Arial" w:cs="Arial"/>
          <w:spacing w:val="-2"/>
          <w:sz w:val="24"/>
          <w:szCs w:val="24"/>
        </w:rPr>
        <w:t xml:space="preserve"> </w:t>
      </w:r>
      <w:r w:rsidRPr="00E100CF">
        <w:rPr>
          <w:rFonts w:ascii="Arial" w:hAnsi="Arial" w:cs="Arial"/>
          <w:sz w:val="24"/>
          <w:szCs w:val="24"/>
        </w:rPr>
        <w:t>повреждением</w:t>
      </w:r>
      <w:r w:rsidRPr="00E100CF">
        <w:rPr>
          <w:rFonts w:ascii="Arial" w:hAnsi="Arial" w:cs="Arial"/>
          <w:spacing w:val="-2"/>
          <w:sz w:val="24"/>
          <w:szCs w:val="24"/>
        </w:rPr>
        <w:t xml:space="preserve"> </w:t>
      </w:r>
      <w:r w:rsidRPr="00E100CF">
        <w:rPr>
          <w:rFonts w:ascii="Arial" w:hAnsi="Arial" w:cs="Arial"/>
          <w:sz w:val="24"/>
          <w:szCs w:val="24"/>
        </w:rPr>
        <w:t>опор,</w:t>
      </w:r>
      <w:r w:rsidRPr="00E100CF">
        <w:rPr>
          <w:rFonts w:ascii="Arial" w:hAnsi="Arial" w:cs="Arial"/>
          <w:spacing w:val="-1"/>
          <w:sz w:val="24"/>
          <w:szCs w:val="24"/>
        </w:rPr>
        <w:t xml:space="preserve"> </w:t>
      </w:r>
      <w:r w:rsidRPr="00E100CF">
        <w:rPr>
          <w:rFonts w:ascii="Arial" w:hAnsi="Arial" w:cs="Arial"/>
          <w:sz w:val="24"/>
          <w:szCs w:val="24"/>
        </w:rPr>
        <w:t>следует</w:t>
      </w:r>
      <w:r w:rsidRPr="00E100CF">
        <w:rPr>
          <w:rFonts w:ascii="Arial" w:hAnsi="Arial" w:cs="Arial"/>
          <w:spacing w:val="-2"/>
          <w:sz w:val="24"/>
          <w:szCs w:val="24"/>
        </w:rPr>
        <w:t xml:space="preserve"> </w:t>
      </w:r>
      <w:r w:rsidRPr="00E100CF">
        <w:rPr>
          <w:rFonts w:ascii="Arial" w:hAnsi="Arial" w:cs="Arial"/>
          <w:sz w:val="24"/>
          <w:szCs w:val="24"/>
        </w:rPr>
        <w:t>устранять</w:t>
      </w:r>
      <w:r w:rsidRPr="00E100CF">
        <w:rPr>
          <w:rFonts w:ascii="Arial" w:hAnsi="Arial" w:cs="Arial"/>
          <w:spacing w:val="-1"/>
          <w:sz w:val="24"/>
          <w:szCs w:val="24"/>
        </w:rPr>
        <w:t xml:space="preserve"> </w:t>
      </w:r>
      <w:r w:rsidRPr="00E100CF">
        <w:rPr>
          <w:rFonts w:ascii="Arial" w:hAnsi="Arial" w:cs="Arial"/>
          <w:sz w:val="24"/>
          <w:szCs w:val="24"/>
        </w:rPr>
        <w:t>немедленно</w:t>
      </w:r>
      <w:r w:rsidRPr="00E100CF">
        <w:rPr>
          <w:rFonts w:ascii="Arial" w:hAnsi="Arial" w:cs="Arial"/>
          <w:spacing w:val="-2"/>
          <w:sz w:val="24"/>
          <w:szCs w:val="24"/>
        </w:rPr>
        <w:t xml:space="preserve"> </w:t>
      </w:r>
      <w:r w:rsidRPr="00E100CF">
        <w:rPr>
          <w:rFonts w:ascii="Arial" w:hAnsi="Arial" w:cs="Arial"/>
          <w:sz w:val="24"/>
          <w:szCs w:val="24"/>
        </w:rPr>
        <w:t>после</w:t>
      </w:r>
      <w:r w:rsidRPr="00E100CF">
        <w:rPr>
          <w:rFonts w:ascii="Arial" w:hAnsi="Arial" w:cs="Arial"/>
          <w:spacing w:val="-2"/>
          <w:sz w:val="24"/>
          <w:szCs w:val="24"/>
        </w:rPr>
        <w:t xml:space="preserve"> </w:t>
      </w:r>
      <w:r w:rsidRPr="00E100CF">
        <w:rPr>
          <w:rFonts w:ascii="Arial" w:hAnsi="Arial" w:cs="Arial"/>
          <w:sz w:val="24"/>
          <w:szCs w:val="24"/>
        </w:rPr>
        <w:t>обнаружения.</w:t>
      </w:r>
    </w:p>
    <w:p w14:paraId="6F0330AE" w14:textId="77777777" w:rsidR="00C96369" w:rsidRPr="00E100CF" w:rsidRDefault="00C96369" w:rsidP="00C96369">
      <w:pPr>
        <w:pStyle w:val="a3"/>
        <w:ind w:left="0" w:firstLine="0"/>
        <w:rPr>
          <w:rFonts w:ascii="Arial" w:hAnsi="Arial" w:cs="Arial"/>
          <w:sz w:val="24"/>
          <w:szCs w:val="24"/>
        </w:rPr>
      </w:pPr>
    </w:p>
    <w:p w14:paraId="686F76C0" w14:textId="77777777" w:rsidR="00C96369" w:rsidRPr="00E100CF" w:rsidRDefault="00C96369" w:rsidP="00C96369">
      <w:pPr>
        <w:tabs>
          <w:tab w:val="left" w:pos="1268"/>
        </w:tabs>
        <w:jc w:val="both"/>
        <w:rPr>
          <w:rFonts w:ascii="Arial" w:hAnsi="Arial" w:cs="Arial"/>
          <w:sz w:val="24"/>
          <w:szCs w:val="24"/>
        </w:rPr>
      </w:pPr>
      <w:r w:rsidRPr="00E100CF">
        <w:rPr>
          <w:rFonts w:ascii="Arial" w:hAnsi="Arial" w:cs="Arial"/>
          <w:sz w:val="24"/>
          <w:szCs w:val="24"/>
        </w:rPr>
        <w:t xml:space="preserve">  9.1. Установка</w:t>
      </w:r>
      <w:r w:rsidRPr="00E100CF">
        <w:rPr>
          <w:rFonts w:ascii="Arial" w:hAnsi="Arial" w:cs="Arial"/>
          <w:spacing w:val="54"/>
          <w:sz w:val="24"/>
          <w:szCs w:val="24"/>
        </w:rPr>
        <w:t xml:space="preserve"> </w:t>
      </w:r>
      <w:r w:rsidRPr="00E100CF">
        <w:rPr>
          <w:rFonts w:ascii="Arial" w:hAnsi="Arial" w:cs="Arial"/>
          <w:sz w:val="24"/>
          <w:szCs w:val="24"/>
        </w:rPr>
        <w:t>осветительного</w:t>
      </w:r>
      <w:r w:rsidRPr="00E100CF">
        <w:rPr>
          <w:rFonts w:ascii="Arial" w:hAnsi="Arial" w:cs="Arial"/>
          <w:spacing w:val="27"/>
          <w:sz w:val="24"/>
          <w:szCs w:val="24"/>
        </w:rPr>
        <w:t xml:space="preserve"> </w:t>
      </w:r>
      <w:r w:rsidRPr="00E100CF">
        <w:rPr>
          <w:rFonts w:ascii="Arial" w:hAnsi="Arial" w:cs="Arial"/>
          <w:sz w:val="24"/>
          <w:szCs w:val="24"/>
        </w:rPr>
        <w:t>оборудования</w:t>
      </w:r>
    </w:p>
    <w:p w14:paraId="172B8130" w14:textId="77777777" w:rsidR="00C96369" w:rsidRPr="00E100CF" w:rsidRDefault="00C96369" w:rsidP="00C96369">
      <w:pPr>
        <w:tabs>
          <w:tab w:val="left" w:pos="1554"/>
        </w:tabs>
        <w:jc w:val="both"/>
        <w:rPr>
          <w:rFonts w:ascii="Arial" w:hAnsi="Arial" w:cs="Arial"/>
          <w:sz w:val="24"/>
          <w:szCs w:val="24"/>
        </w:rPr>
      </w:pPr>
      <w:r w:rsidRPr="00E100CF">
        <w:rPr>
          <w:rFonts w:ascii="Arial" w:hAnsi="Arial" w:cs="Arial"/>
          <w:w w:val="105"/>
          <w:sz w:val="24"/>
          <w:szCs w:val="24"/>
        </w:rPr>
        <w:t xml:space="preserve">  9.1.1. В</w:t>
      </w:r>
      <w:r w:rsidRPr="00E100CF">
        <w:rPr>
          <w:rFonts w:ascii="Arial" w:hAnsi="Arial" w:cs="Arial"/>
          <w:spacing w:val="1"/>
          <w:w w:val="105"/>
          <w:sz w:val="24"/>
          <w:szCs w:val="24"/>
        </w:rPr>
        <w:t xml:space="preserve"> </w:t>
      </w:r>
      <w:r w:rsidRPr="00E100CF">
        <w:rPr>
          <w:rFonts w:ascii="Arial" w:hAnsi="Arial" w:cs="Arial"/>
          <w:w w:val="105"/>
          <w:sz w:val="24"/>
          <w:szCs w:val="24"/>
        </w:rPr>
        <w:t>рамках</w:t>
      </w:r>
      <w:r w:rsidRPr="00E100CF">
        <w:rPr>
          <w:rFonts w:ascii="Arial" w:hAnsi="Arial" w:cs="Arial"/>
          <w:spacing w:val="1"/>
          <w:w w:val="105"/>
          <w:sz w:val="24"/>
          <w:szCs w:val="24"/>
        </w:rPr>
        <w:t xml:space="preserve"> </w:t>
      </w:r>
      <w:r w:rsidRPr="00E100CF">
        <w:rPr>
          <w:rFonts w:ascii="Arial" w:hAnsi="Arial" w:cs="Arial"/>
          <w:w w:val="105"/>
          <w:sz w:val="24"/>
          <w:szCs w:val="24"/>
        </w:rPr>
        <w:t>решения</w:t>
      </w:r>
      <w:r w:rsidRPr="00E100CF">
        <w:rPr>
          <w:rFonts w:ascii="Arial" w:hAnsi="Arial" w:cs="Arial"/>
          <w:spacing w:val="1"/>
          <w:w w:val="105"/>
          <w:sz w:val="24"/>
          <w:szCs w:val="24"/>
        </w:rPr>
        <w:t xml:space="preserve"> </w:t>
      </w:r>
      <w:r w:rsidRPr="00E100CF">
        <w:rPr>
          <w:rFonts w:ascii="Arial" w:hAnsi="Arial" w:cs="Arial"/>
          <w:w w:val="105"/>
          <w:sz w:val="24"/>
          <w:szCs w:val="24"/>
        </w:rPr>
        <w:t>задачи</w:t>
      </w:r>
      <w:r w:rsidRPr="00E100CF">
        <w:rPr>
          <w:rFonts w:ascii="Arial" w:hAnsi="Arial" w:cs="Arial"/>
          <w:spacing w:val="1"/>
          <w:w w:val="105"/>
          <w:sz w:val="24"/>
          <w:szCs w:val="24"/>
        </w:rPr>
        <w:t xml:space="preserve"> </w:t>
      </w:r>
      <w:r w:rsidRPr="00E100CF">
        <w:rPr>
          <w:rFonts w:ascii="Arial" w:hAnsi="Arial" w:cs="Arial"/>
          <w:w w:val="105"/>
          <w:sz w:val="24"/>
          <w:szCs w:val="24"/>
        </w:rPr>
        <w:t>обеспечения</w:t>
      </w:r>
      <w:r w:rsidRPr="00E100CF">
        <w:rPr>
          <w:rFonts w:ascii="Arial" w:hAnsi="Arial" w:cs="Arial"/>
          <w:spacing w:val="1"/>
          <w:w w:val="105"/>
          <w:sz w:val="24"/>
          <w:szCs w:val="24"/>
        </w:rPr>
        <w:t xml:space="preserve"> </w:t>
      </w:r>
      <w:r w:rsidRPr="00E100CF">
        <w:rPr>
          <w:rFonts w:ascii="Arial" w:hAnsi="Arial" w:cs="Arial"/>
          <w:w w:val="105"/>
          <w:sz w:val="24"/>
          <w:szCs w:val="24"/>
        </w:rPr>
        <w:t>качества</w:t>
      </w:r>
      <w:r w:rsidRPr="00E100CF">
        <w:rPr>
          <w:rFonts w:ascii="Arial" w:hAnsi="Arial" w:cs="Arial"/>
          <w:spacing w:val="1"/>
          <w:w w:val="105"/>
          <w:sz w:val="24"/>
          <w:szCs w:val="24"/>
        </w:rPr>
        <w:t xml:space="preserve"> </w:t>
      </w:r>
      <w:r w:rsidRPr="00E100CF">
        <w:rPr>
          <w:rFonts w:ascii="Arial" w:hAnsi="Arial" w:cs="Arial"/>
          <w:w w:val="105"/>
          <w:sz w:val="24"/>
          <w:szCs w:val="24"/>
        </w:rPr>
        <w:t>среды</w:t>
      </w:r>
      <w:r w:rsidRPr="00E100CF">
        <w:rPr>
          <w:rFonts w:ascii="Arial" w:hAnsi="Arial" w:cs="Arial"/>
          <w:spacing w:val="1"/>
          <w:w w:val="105"/>
          <w:sz w:val="24"/>
          <w:szCs w:val="24"/>
        </w:rPr>
        <w:t xml:space="preserve"> </w:t>
      </w:r>
      <w:r w:rsidRPr="00E100CF">
        <w:rPr>
          <w:rFonts w:ascii="Arial" w:hAnsi="Arial" w:cs="Arial"/>
          <w:w w:val="105"/>
          <w:sz w:val="24"/>
          <w:szCs w:val="24"/>
        </w:rPr>
        <w:t>населенного</w:t>
      </w:r>
      <w:r w:rsidRPr="00E100CF">
        <w:rPr>
          <w:rFonts w:ascii="Arial" w:hAnsi="Arial" w:cs="Arial"/>
          <w:spacing w:val="1"/>
          <w:w w:val="105"/>
          <w:sz w:val="24"/>
          <w:szCs w:val="24"/>
        </w:rPr>
        <w:t xml:space="preserve"> </w:t>
      </w:r>
      <w:r w:rsidRPr="00E100CF">
        <w:rPr>
          <w:rFonts w:ascii="Arial" w:hAnsi="Arial" w:cs="Arial"/>
          <w:w w:val="105"/>
          <w:sz w:val="24"/>
          <w:szCs w:val="24"/>
        </w:rPr>
        <w:t>пункта при создании и благоустройстве освещения и осветительного оборудования</w:t>
      </w:r>
      <w:r w:rsidRPr="00E100CF">
        <w:rPr>
          <w:rFonts w:ascii="Arial" w:hAnsi="Arial" w:cs="Arial"/>
          <w:spacing w:val="1"/>
          <w:w w:val="105"/>
          <w:sz w:val="24"/>
          <w:szCs w:val="24"/>
        </w:rPr>
        <w:t xml:space="preserve"> </w:t>
      </w:r>
      <w:r w:rsidRPr="00E100CF">
        <w:rPr>
          <w:rFonts w:ascii="Arial" w:hAnsi="Arial" w:cs="Arial"/>
          <w:w w:val="105"/>
          <w:sz w:val="24"/>
          <w:szCs w:val="24"/>
        </w:rPr>
        <w:t>учитываются принципы комфортной организации пешеходной среды, в том числе</w:t>
      </w:r>
      <w:r w:rsidRPr="00E100CF">
        <w:rPr>
          <w:rFonts w:ascii="Arial" w:hAnsi="Arial" w:cs="Arial"/>
          <w:spacing w:val="1"/>
          <w:w w:val="105"/>
          <w:sz w:val="24"/>
          <w:szCs w:val="24"/>
        </w:rPr>
        <w:t xml:space="preserve"> </w:t>
      </w:r>
      <w:r w:rsidRPr="00E100CF">
        <w:rPr>
          <w:rFonts w:ascii="Arial" w:hAnsi="Arial" w:cs="Arial"/>
          <w:w w:val="105"/>
          <w:sz w:val="24"/>
          <w:szCs w:val="24"/>
        </w:rPr>
        <w:t>необходимость создания привлекательных и безопасных пешеходных маршрутов, а</w:t>
      </w:r>
      <w:r w:rsidRPr="00E100CF">
        <w:rPr>
          <w:rFonts w:ascii="Arial" w:hAnsi="Arial" w:cs="Arial"/>
          <w:spacing w:val="1"/>
          <w:w w:val="105"/>
          <w:sz w:val="24"/>
          <w:szCs w:val="24"/>
        </w:rPr>
        <w:t xml:space="preserve"> </w:t>
      </w:r>
      <w:r w:rsidRPr="00E100CF">
        <w:rPr>
          <w:rFonts w:ascii="Arial" w:hAnsi="Arial" w:cs="Arial"/>
          <w:spacing w:val="-1"/>
          <w:w w:val="105"/>
          <w:sz w:val="24"/>
          <w:szCs w:val="24"/>
        </w:rPr>
        <w:t>также</w:t>
      </w:r>
      <w:r w:rsidRPr="00E100CF">
        <w:rPr>
          <w:rFonts w:ascii="Arial" w:hAnsi="Arial" w:cs="Arial"/>
          <w:spacing w:val="-3"/>
          <w:w w:val="105"/>
          <w:sz w:val="24"/>
          <w:szCs w:val="24"/>
        </w:rPr>
        <w:t xml:space="preserve"> </w:t>
      </w:r>
      <w:r w:rsidRPr="00E100CF">
        <w:rPr>
          <w:rFonts w:ascii="Arial" w:hAnsi="Arial" w:cs="Arial"/>
          <w:spacing w:val="-1"/>
          <w:w w:val="105"/>
          <w:sz w:val="24"/>
          <w:szCs w:val="24"/>
        </w:rPr>
        <w:t>обеспечение</w:t>
      </w:r>
      <w:r w:rsidRPr="00E100CF">
        <w:rPr>
          <w:rFonts w:ascii="Arial" w:hAnsi="Arial" w:cs="Arial"/>
          <w:spacing w:val="4"/>
          <w:w w:val="105"/>
          <w:sz w:val="24"/>
          <w:szCs w:val="24"/>
        </w:rPr>
        <w:t xml:space="preserve"> </w:t>
      </w:r>
      <w:r w:rsidRPr="00E100CF">
        <w:rPr>
          <w:rFonts w:ascii="Arial" w:hAnsi="Arial" w:cs="Arial"/>
          <w:spacing w:val="-1"/>
          <w:w w:val="105"/>
          <w:sz w:val="24"/>
          <w:szCs w:val="24"/>
        </w:rPr>
        <w:t>комфортной</w:t>
      </w:r>
      <w:r w:rsidRPr="00E100CF">
        <w:rPr>
          <w:rFonts w:ascii="Arial" w:hAnsi="Arial" w:cs="Arial"/>
          <w:spacing w:val="4"/>
          <w:w w:val="105"/>
          <w:sz w:val="24"/>
          <w:szCs w:val="24"/>
        </w:rPr>
        <w:t xml:space="preserve"> </w:t>
      </w:r>
      <w:r w:rsidRPr="00E100CF">
        <w:rPr>
          <w:rFonts w:ascii="Arial" w:hAnsi="Arial" w:cs="Arial"/>
          <w:spacing w:val="-1"/>
          <w:w w:val="105"/>
          <w:sz w:val="24"/>
          <w:szCs w:val="24"/>
        </w:rPr>
        <w:t>среды для</w:t>
      </w:r>
      <w:r w:rsidRPr="00E100CF">
        <w:rPr>
          <w:rFonts w:ascii="Arial" w:hAnsi="Arial" w:cs="Arial"/>
          <w:spacing w:val="-5"/>
          <w:w w:val="105"/>
          <w:sz w:val="24"/>
          <w:szCs w:val="24"/>
        </w:rPr>
        <w:t xml:space="preserve"> </w:t>
      </w:r>
      <w:r w:rsidRPr="00E100CF">
        <w:rPr>
          <w:rFonts w:ascii="Arial" w:hAnsi="Arial" w:cs="Arial"/>
          <w:spacing w:val="-1"/>
          <w:w w:val="105"/>
          <w:sz w:val="24"/>
          <w:szCs w:val="24"/>
        </w:rPr>
        <w:t>общения</w:t>
      </w:r>
      <w:r w:rsidRPr="00E100CF">
        <w:rPr>
          <w:rFonts w:ascii="Arial" w:hAnsi="Arial" w:cs="Arial"/>
          <w:spacing w:val="5"/>
          <w:w w:val="105"/>
          <w:sz w:val="24"/>
          <w:szCs w:val="24"/>
        </w:rPr>
        <w:t xml:space="preserve"> </w:t>
      </w:r>
      <w:r w:rsidRPr="00E100CF">
        <w:rPr>
          <w:rFonts w:ascii="Arial" w:hAnsi="Arial" w:cs="Arial"/>
          <w:w w:val="105"/>
          <w:sz w:val="24"/>
          <w:szCs w:val="24"/>
        </w:rPr>
        <w:t>в</w:t>
      </w:r>
      <w:r w:rsidRPr="00E100CF">
        <w:rPr>
          <w:rFonts w:ascii="Arial" w:hAnsi="Arial" w:cs="Arial"/>
          <w:spacing w:val="-16"/>
          <w:w w:val="105"/>
          <w:sz w:val="24"/>
          <w:szCs w:val="24"/>
        </w:rPr>
        <w:t xml:space="preserve"> </w:t>
      </w:r>
      <w:r w:rsidRPr="00E100CF">
        <w:rPr>
          <w:rFonts w:ascii="Arial" w:hAnsi="Arial" w:cs="Arial"/>
          <w:w w:val="105"/>
          <w:sz w:val="24"/>
          <w:szCs w:val="24"/>
        </w:rPr>
        <w:t>местах</w:t>
      </w:r>
      <w:r w:rsidRPr="00E100CF">
        <w:rPr>
          <w:rFonts w:ascii="Arial" w:hAnsi="Arial" w:cs="Arial"/>
          <w:spacing w:val="4"/>
          <w:w w:val="105"/>
          <w:sz w:val="24"/>
          <w:szCs w:val="24"/>
        </w:rPr>
        <w:t xml:space="preserve"> </w:t>
      </w:r>
      <w:r w:rsidRPr="00E100CF">
        <w:rPr>
          <w:rFonts w:ascii="Arial" w:hAnsi="Arial" w:cs="Arial"/>
          <w:w w:val="105"/>
          <w:sz w:val="24"/>
          <w:szCs w:val="24"/>
        </w:rPr>
        <w:t>притяжения</w:t>
      </w:r>
      <w:r w:rsidRPr="00E100CF">
        <w:rPr>
          <w:rFonts w:ascii="Arial" w:hAnsi="Arial" w:cs="Arial"/>
          <w:spacing w:val="6"/>
          <w:w w:val="105"/>
          <w:sz w:val="24"/>
          <w:szCs w:val="24"/>
        </w:rPr>
        <w:t xml:space="preserve"> </w:t>
      </w:r>
      <w:r w:rsidRPr="00E100CF">
        <w:rPr>
          <w:rFonts w:ascii="Arial" w:hAnsi="Arial" w:cs="Arial"/>
          <w:w w:val="105"/>
          <w:sz w:val="24"/>
          <w:szCs w:val="24"/>
        </w:rPr>
        <w:t>людей.</w:t>
      </w:r>
    </w:p>
    <w:p w14:paraId="7B07D551" w14:textId="77777777" w:rsidR="00C96369" w:rsidRPr="00E100CF" w:rsidRDefault="00C96369" w:rsidP="00C96369">
      <w:pPr>
        <w:tabs>
          <w:tab w:val="left" w:pos="1600"/>
        </w:tabs>
        <w:jc w:val="both"/>
        <w:rPr>
          <w:rFonts w:ascii="Arial" w:hAnsi="Arial" w:cs="Arial"/>
          <w:sz w:val="24"/>
          <w:szCs w:val="24"/>
        </w:rPr>
      </w:pPr>
      <w:r w:rsidRPr="00E100CF">
        <w:rPr>
          <w:rFonts w:ascii="Arial" w:hAnsi="Arial" w:cs="Arial"/>
          <w:w w:val="105"/>
          <w:sz w:val="24"/>
          <w:szCs w:val="24"/>
        </w:rPr>
        <w:t xml:space="preserve">  9.1.2. На</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сельского</w:t>
      </w:r>
      <w:r w:rsidRPr="00E100CF">
        <w:rPr>
          <w:rFonts w:ascii="Arial" w:hAnsi="Arial" w:cs="Arial"/>
          <w:spacing w:val="1"/>
          <w:w w:val="105"/>
          <w:sz w:val="24"/>
          <w:szCs w:val="24"/>
        </w:rPr>
        <w:t xml:space="preserve"> </w:t>
      </w:r>
      <w:r w:rsidRPr="00E100CF">
        <w:rPr>
          <w:rFonts w:ascii="Arial" w:hAnsi="Arial" w:cs="Arial"/>
          <w:w w:val="105"/>
          <w:sz w:val="24"/>
          <w:szCs w:val="24"/>
        </w:rPr>
        <w:t>поселения</w:t>
      </w:r>
      <w:r w:rsidRPr="00E100CF">
        <w:rPr>
          <w:rFonts w:ascii="Arial" w:hAnsi="Arial" w:cs="Arial"/>
          <w:spacing w:val="1"/>
          <w:w w:val="105"/>
          <w:sz w:val="24"/>
          <w:szCs w:val="24"/>
        </w:rPr>
        <w:t xml:space="preserve"> </w:t>
      </w:r>
      <w:r w:rsidRPr="00E100CF">
        <w:rPr>
          <w:rFonts w:ascii="Arial" w:hAnsi="Arial" w:cs="Arial"/>
          <w:w w:val="105"/>
          <w:sz w:val="24"/>
          <w:szCs w:val="24"/>
        </w:rPr>
        <w:t>применяется</w:t>
      </w:r>
      <w:r w:rsidRPr="00E100CF">
        <w:rPr>
          <w:rFonts w:ascii="Arial" w:hAnsi="Arial" w:cs="Arial"/>
          <w:spacing w:val="1"/>
          <w:w w:val="105"/>
          <w:sz w:val="24"/>
          <w:szCs w:val="24"/>
        </w:rPr>
        <w:t xml:space="preserve"> </w:t>
      </w:r>
      <w:r w:rsidRPr="00E100CF">
        <w:rPr>
          <w:rFonts w:ascii="Arial" w:hAnsi="Arial" w:cs="Arial"/>
          <w:w w:val="105"/>
          <w:sz w:val="24"/>
          <w:szCs w:val="24"/>
        </w:rPr>
        <w:t>функциональное,</w:t>
      </w:r>
      <w:r w:rsidRPr="00E100CF">
        <w:rPr>
          <w:rFonts w:ascii="Arial" w:hAnsi="Arial" w:cs="Arial"/>
          <w:spacing w:val="1"/>
          <w:w w:val="105"/>
          <w:sz w:val="24"/>
          <w:szCs w:val="24"/>
        </w:rPr>
        <w:t xml:space="preserve"> </w:t>
      </w:r>
      <w:r w:rsidRPr="00E100CF">
        <w:rPr>
          <w:rFonts w:ascii="Arial" w:hAnsi="Arial" w:cs="Arial"/>
          <w:w w:val="105"/>
          <w:sz w:val="24"/>
          <w:szCs w:val="24"/>
        </w:rPr>
        <w:t>архитектурное</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информационное</w:t>
      </w:r>
      <w:r w:rsidRPr="00E100CF">
        <w:rPr>
          <w:rFonts w:ascii="Arial" w:hAnsi="Arial" w:cs="Arial"/>
          <w:spacing w:val="1"/>
          <w:w w:val="105"/>
          <w:sz w:val="24"/>
          <w:szCs w:val="24"/>
        </w:rPr>
        <w:t xml:space="preserve"> </w:t>
      </w:r>
      <w:r w:rsidRPr="00E100CF">
        <w:rPr>
          <w:rFonts w:ascii="Arial" w:hAnsi="Arial" w:cs="Arial"/>
          <w:w w:val="105"/>
          <w:sz w:val="24"/>
          <w:szCs w:val="24"/>
        </w:rPr>
        <w:t>освещение</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целью</w:t>
      </w:r>
      <w:r w:rsidRPr="00E100CF">
        <w:rPr>
          <w:rFonts w:ascii="Arial" w:hAnsi="Arial" w:cs="Arial"/>
          <w:spacing w:val="1"/>
          <w:w w:val="105"/>
          <w:sz w:val="24"/>
          <w:szCs w:val="24"/>
        </w:rPr>
        <w:t xml:space="preserve"> </w:t>
      </w:r>
      <w:r w:rsidRPr="00E100CF">
        <w:rPr>
          <w:rFonts w:ascii="Arial" w:hAnsi="Arial" w:cs="Arial"/>
          <w:w w:val="105"/>
          <w:sz w:val="24"/>
          <w:szCs w:val="24"/>
        </w:rPr>
        <w:t>решения</w:t>
      </w:r>
      <w:r w:rsidRPr="00E100CF">
        <w:rPr>
          <w:rFonts w:ascii="Arial" w:hAnsi="Arial" w:cs="Arial"/>
          <w:spacing w:val="1"/>
          <w:w w:val="105"/>
          <w:sz w:val="24"/>
          <w:szCs w:val="24"/>
        </w:rPr>
        <w:t xml:space="preserve"> </w:t>
      </w:r>
      <w:r w:rsidRPr="00E100CF">
        <w:rPr>
          <w:rFonts w:ascii="Arial" w:hAnsi="Arial" w:cs="Arial"/>
          <w:w w:val="105"/>
          <w:sz w:val="24"/>
          <w:szCs w:val="24"/>
        </w:rPr>
        <w:t>утилитарных,</w:t>
      </w:r>
      <w:r w:rsidRPr="00E100CF">
        <w:rPr>
          <w:rFonts w:ascii="Arial" w:hAnsi="Arial" w:cs="Arial"/>
          <w:spacing w:val="1"/>
          <w:w w:val="105"/>
          <w:sz w:val="24"/>
          <w:szCs w:val="24"/>
        </w:rPr>
        <w:t xml:space="preserve"> </w:t>
      </w:r>
      <w:proofErr w:type="spellStart"/>
      <w:r w:rsidRPr="00E100CF">
        <w:rPr>
          <w:rFonts w:ascii="Arial" w:hAnsi="Arial" w:cs="Arial"/>
          <w:w w:val="105"/>
          <w:sz w:val="24"/>
          <w:szCs w:val="24"/>
        </w:rPr>
        <w:t>светопланировочных</w:t>
      </w:r>
      <w:proofErr w:type="spellEnd"/>
      <w:r w:rsidRPr="00E100CF">
        <w:rPr>
          <w:rFonts w:ascii="Arial" w:hAnsi="Arial" w:cs="Arial"/>
          <w:w w:val="105"/>
          <w:sz w:val="24"/>
          <w:szCs w:val="24"/>
        </w:rPr>
        <w:t xml:space="preserve"> и </w:t>
      </w:r>
      <w:proofErr w:type="spellStart"/>
      <w:r w:rsidRPr="00E100CF">
        <w:rPr>
          <w:rFonts w:ascii="Arial" w:hAnsi="Arial" w:cs="Arial"/>
          <w:w w:val="105"/>
          <w:sz w:val="24"/>
          <w:szCs w:val="24"/>
        </w:rPr>
        <w:t>светокомпозиционных</w:t>
      </w:r>
      <w:proofErr w:type="spellEnd"/>
      <w:r w:rsidRPr="00E100CF">
        <w:rPr>
          <w:rFonts w:ascii="Arial" w:hAnsi="Arial" w:cs="Arial"/>
          <w:w w:val="105"/>
          <w:sz w:val="24"/>
          <w:szCs w:val="24"/>
        </w:rPr>
        <w:t xml:space="preserve"> задач,</w:t>
      </w:r>
      <w:r w:rsidRPr="00E100CF">
        <w:rPr>
          <w:rFonts w:ascii="Arial" w:hAnsi="Arial" w:cs="Arial"/>
          <w:spacing w:val="1"/>
          <w:w w:val="105"/>
          <w:sz w:val="24"/>
          <w:szCs w:val="24"/>
        </w:rPr>
        <w:t xml:space="preserve"> </w:t>
      </w:r>
      <w:r w:rsidRPr="00E100CF">
        <w:rPr>
          <w:rFonts w:ascii="Arial" w:hAnsi="Arial" w:cs="Arial"/>
          <w:w w:val="105"/>
          <w:sz w:val="24"/>
          <w:szCs w:val="24"/>
        </w:rPr>
        <w:t>в том числе</w:t>
      </w:r>
      <w:r w:rsidRPr="00E100CF">
        <w:rPr>
          <w:rFonts w:ascii="Arial" w:hAnsi="Arial" w:cs="Arial"/>
          <w:spacing w:val="1"/>
          <w:w w:val="105"/>
          <w:sz w:val="24"/>
          <w:szCs w:val="24"/>
        </w:rPr>
        <w:t xml:space="preserve"> </w:t>
      </w:r>
      <w:r w:rsidRPr="00E100CF">
        <w:rPr>
          <w:rFonts w:ascii="Arial" w:hAnsi="Arial" w:cs="Arial"/>
          <w:w w:val="105"/>
          <w:sz w:val="24"/>
          <w:szCs w:val="24"/>
        </w:rPr>
        <w:t>светоцветового</w:t>
      </w:r>
      <w:r w:rsidRPr="00E100CF">
        <w:rPr>
          <w:rFonts w:ascii="Arial" w:hAnsi="Arial" w:cs="Arial"/>
          <w:spacing w:val="1"/>
          <w:w w:val="105"/>
          <w:sz w:val="24"/>
          <w:szCs w:val="24"/>
        </w:rPr>
        <w:t xml:space="preserve"> </w:t>
      </w:r>
      <w:r w:rsidRPr="00E100CF">
        <w:rPr>
          <w:rFonts w:ascii="Arial" w:hAnsi="Arial" w:cs="Arial"/>
          <w:w w:val="105"/>
          <w:sz w:val="24"/>
          <w:szCs w:val="24"/>
        </w:rPr>
        <w:lastRenderedPageBreak/>
        <w:t>зонирования</w:t>
      </w:r>
      <w:r w:rsidRPr="00E100CF">
        <w:rPr>
          <w:rFonts w:ascii="Arial" w:hAnsi="Arial" w:cs="Arial"/>
          <w:spacing w:val="8"/>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20"/>
          <w:w w:val="105"/>
          <w:sz w:val="24"/>
          <w:szCs w:val="24"/>
        </w:rPr>
        <w:t xml:space="preserve"> </w:t>
      </w:r>
      <w:r w:rsidRPr="00E100CF">
        <w:rPr>
          <w:rFonts w:ascii="Arial" w:hAnsi="Arial" w:cs="Arial"/>
          <w:w w:val="105"/>
          <w:sz w:val="24"/>
          <w:szCs w:val="24"/>
        </w:rPr>
        <w:t>сельского</w:t>
      </w:r>
      <w:r w:rsidRPr="00E100CF">
        <w:rPr>
          <w:rFonts w:ascii="Arial" w:hAnsi="Arial" w:cs="Arial"/>
          <w:spacing w:val="21"/>
          <w:w w:val="105"/>
          <w:sz w:val="24"/>
          <w:szCs w:val="24"/>
        </w:rPr>
        <w:t xml:space="preserve"> </w:t>
      </w:r>
      <w:r w:rsidRPr="00E100CF">
        <w:rPr>
          <w:rFonts w:ascii="Arial" w:hAnsi="Arial" w:cs="Arial"/>
          <w:w w:val="105"/>
          <w:sz w:val="24"/>
          <w:szCs w:val="24"/>
        </w:rPr>
        <w:t>поселения.</w:t>
      </w:r>
    </w:p>
    <w:p w14:paraId="768F7E2E" w14:textId="77777777" w:rsidR="00C96369" w:rsidRPr="00E100CF" w:rsidRDefault="00C96369" w:rsidP="00C96369">
      <w:pPr>
        <w:tabs>
          <w:tab w:val="left" w:pos="1563"/>
        </w:tabs>
        <w:jc w:val="both"/>
        <w:rPr>
          <w:rFonts w:ascii="Arial" w:hAnsi="Arial" w:cs="Arial"/>
          <w:sz w:val="24"/>
          <w:szCs w:val="24"/>
        </w:rPr>
      </w:pPr>
      <w:r w:rsidRPr="00E100CF">
        <w:rPr>
          <w:rFonts w:ascii="Arial" w:hAnsi="Arial" w:cs="Arial"/>
          <w:w w:val="105"/>
          <w:sz w:val="24"/>
          <w:szCs w:val="24"/>
        </w:rPr>
        <w:t xml:space="preserve">  9.1.3. При</w:t>
      </w:r>
      <w:r w:rsidRPr="00E100CF">
        <w:rPr>
          <w:rFonts w:ascii="Arial" w:hAnsi="Arial" w:cs="Arial"/>
          <w:spacing w:val="1"/>
          <w:w w:val="105"/>
          <w:sz w:val="24"/>
          <w:szCs w:val="24"/>
        </w:rPr>
        <w:t xml:space="preserve"> </w:t>
      </w:r>
      <w:r w:rsidRPr="00E100CF">
        <w:rPr>
          <w:rFonts w:ascii="Arial" w:hAnsi="Arial" w:cs="Arial"/>
          <w:w w:val="105"/>
          <w:sz w:val="24"/>
          <w:szCs w:val="24"/>
        </w:rPr>
        <w:t>проектировании</w:t>
      </w:r>
      <w:r w:rsidRPr="00E100CF">
        <w:rPr>
          <w:rFonts w:ascii="Arial" w:hAnsi="Arial" w:cs="Arial"/>
          <w:spacing w:val="1"/>
          <w:w w:val="105"/>
          <w:sz w:val="24"/>
          <w:szCs w:val="24"/>
        </w:rPr>
        <w:t xml:space="preserve"> </w:t>
      </w:r>
      <w:r w:rsidRPr="00E100CF">
        <w:rPr>
          <w:rFonts w:ascii="Arial" w:hAnsi="Arial" w:cs="Arial"/>
          <w:w w:val="105"/>
          <w:sz w:val="24"/>
          <w:szCs w:val="24"/>
        </w:rPr>
        <w:t>каждой</w:t>
      </w:r>
      <w:r w:rsidRPr="00E100CF">
        <w:rPr>
          <w:rFonts w:ascii="Arial" w:hAnsi="Arial" w:cs="Arial"/>
          <w:spacing w:val="1"/>
          <w:w w:val="105"/>
          <w:sz w:val="24"/>
          <w:szCs w:val="24"/>
        </w:rPr>
        <w:t xml:space="preserve"> </w:t>
      </w:r>
      <w:r w:rsidRPr="00E100CF">
        <w:rPr>
          <w:rFonts w:ascii="Arial" w:hAnsi="Arial" w:cs="Arial"/>
          <w:w w:val="105"/>
          <w:sz w:val="24"/>
          <w:szCs w:val="24"/>
        </w:rPr>
        <w:t>из</w:t>
      </w:r>
      <w:r w:rsidRPr="00E100CF">
        <w:rPr>
          <w:rFonts w:ascii="Arial" w:hAnsi="Arial" w:cs="Arial"/>
          <w:spacing w:val="1"/>
          <w:w w:val="105"/>
          <w:sz w:val="24"/>
          <w:szCs w:val="24"/>
        </w:rPr>
        <w:t xml:space="preserve"> </w:t>
      </w:r>
      <w:r w:rsidRPr="00E100CF">
        <w:rPr>
          <w:rFonts w:ascii="Arial" w:hAnsi="Arial" w:cs="Arial"/>
          <w:w w:val="105"/>
          <w:sz w:val="24"/>
          <w:szCs w:val="24"/>
        </w:rPr>
        <w:t>трех</w:t>
      </w:r>
      <w:r w:rsidRPr="00E100CF">
        <w:rPr>
          <w:rFonts w:ascii="Arial" w:hAnsi="Arial" w:cs="Arial"/>
          <w:spacing w:val="1"/>
          <w:w w:val="105"/>
          <w:sz w:val="24"/>
          <w:szCs w:val="24"/>
        </w:rPr>
        <w:t xml:space="preserve"> </w:t>
      </w:r>
      <w:r w:rsidRPr="00E100CF">
        <w:rPr>
          <w:rFonts w:ascii="Arial" w:hAnsi="Arial" w:cs="Arial"/>
          <w:w w:val="105"/>
          <w:sz w:val="24"/>
          <w:szCs w:val="24"/>
        </w:rPr>
        <w:t>основных</w:t>
      </w:r>
      <w:r w:rsidRPr="00E100CF">
        <w:rPr>
          <w:rFonts w:ascii="Arial" w:hAnsi="Arial" w:cs="Arial"/>
          <w:spacing w:val="1"/>
          <w:w w:val="105"/>
          <w:sz w:val="24"/>
          <w:szCs w:val="24"/>
        </w:rPr>
        <w:t xml:space="preserve"> </w:t>
      </w:r>
      <w:r w:rsidRPr="00E100CF">
        <w:rPr>
          <w:rFonts w:ascii="Arial" w:hAnsi="Arial" w:cs="Arial"/>
          <w:w w:val="105"/>
          <w:sz w:val="24"/>
          <w:szCs w:val="24"/>
        </w:rPr>
        <w:t>групп</w:t>
      </w:r>
      <w:r w:rsidRPr="00E100CF">
        <w:rPr>
          <w:rFonts w:ascii="Arial" w:hAnsi="Arial" w:cs="Arial"/>
          <w:spacing w:val="1"/>
          <w:w w:val="105"/>
          <w:sz w:val="24"/>
          <w:szCs w:val="24"/>
        </w:rPr>
        <w:t xml:space="preserve"> </w:t>
      </w:r>
      <w:r w:rsidRPr="00E100CF">
        <w:rPr>
          <w:rFonts w:ascii="Arial" w:hAnsi="Arial" w:cs="Arial"/>
          <w:w w:val="105"/>
          <w:sz w:val="24"/>
          <w:szCs w:val="24"/>
        </w:rPr>
        <w:t>осветительных</w:t>
      </w:r>
      <w:r w:rsidRPr="00E100CF">
        <w:rPr>
          <w:rFonts w:ascii="Arial" w:hAnsi="Arial" w:cs="Arial"/>
          <w:spacing w:val="1"/>
          <w:w w:val="105"/>
          <w:sz w:val="24"/>
          <w:szCs w:val="24"/>
        </w:rPr>
        <w:t xml:space="preserve"> </w:t>
      </w:r>
      <w:proofErr w:type="gramStart"/>
      <w:r w:rsidRPr="00E100CF">
        <w:rPr>
          <w:rFonts w:ascii="Arial" w:hAnsi="Arial" w:cs="Arial"/>
          <w:w w:val="105"/>
          <w:sz w:val="24"/>
          <w:szCs w:val="24"/>
        </w:rPr>
        <w:t>установок</w:t>
      </w:r>
      <w:r w:rsidRPr="00E100CF">
        <w:rPr>
          <w:rFonts w:ascii="Arial" w:hAnsi="Arial" w:cs="Arial"/>
          <w:spacing w:val="1"/>
          <w:w w:val="105"/>
          <w:sz w:val="24"/>
          <w:szCs w:val="24"/>
        </w:rPr>
        <w:t xml:space="preserve">  </w:t>
      </w:r>
      <w:r w:rsidRPr="00E100CF">
        <w:rPr>
          <w:rFonts w:ascii="Arial" w:hAnsi="Arial" w:cs="Arial"/>
          <w:w w:val="105"/>
          <w:sz w:val="24"/>
          <w:szCs w:val="24"/>
        </w:rPr>
        <w:t>(</w:t>
      </w:r>
      <w:proofErr w:type="gramEnd"/>
      <w:r w:rsidRPr="00E100CF">
        <w:rPr>
          <w:rFonts w:ascii="Arial" w:hAnsi="Arial" w:cs="Arial"/>
          <w:w w:val="105"/>
          <w:sz w:val="24"/>
          <w:szCs w:val="24"/>
        </w:rPr>
        <w:t>функционального,</w:t>
      </w:r>
      <w:r w:rsidRPr="00E100CF">
        <w:rPr>
          <w:rFonts w:ascii="Arial" w:hAnsi="Arial" w:cs="Arial"/>
          <w:spacing w:val="1"/>
          <w:w w:val="105"/>
          <w:sz w:val="24"/>
          <w:szCs w:val="24"/>
        </w:rPr>
        <w:t xml:space="preserve"> </w:t>
      </w:r>
      <w:r w:rsidRPr="00E100CF">
        <w:rPr>
          <w:rFonts w:ascii="Arial" w:hAnsi="Arial" w:cs="Arial"/>
          <w:w w:val="105"/>
          <w:sz w:val="24"/>
          <w:szCs w:val="24"/>
        </w:rPr>
        <w:t>архитектурного</w:t>
      </w:r>
      <w:r w:rsidRPr="00E100CF">
        <w:rPr>
          <w:rFonts w:ascii="Arial" w:hAnsi="Arial" w:cs="Arial"/>
          <w:spacing w:val="1"/>
          <w:w w:val="105"/>
          <w:sz w:val="24"/>
          <w:szCs w:val="24"/>
        </w:rPr>
        <w:t xml:space="preserve"> </w:t>
      </w:r>
      <w:r w:rsidRPr="00E100CF">
        <w:rPr>
          <w:rFonts w:ascii="Arial" w:hAnsi="Arial" w:cs="Arial"/>
          <w:w w:val="105"/>
          <w:sz w:val="24"/>
          <w:szCs w:val="24"/>
        </w:rPr>
        <w:t>освещения,</w:t>
      </w:r>
      <w:r w:rsidRPr="00E100CF">
        <w:rPr>
          <w:rFonts w:ascii="Arial" w:hAnsi="Arial" w:cs="Arial"/>
          <w:spacing w:val="1"/>
          <w:w w:val="105"/>
          <w:sz w:val="24"/>
          <w:szCs w:val="24"/>
        </w:rPr>
        <w:t xml:space="preserve"> </w:t>
      </w:r>
      <w:r w:rsidRPr="00E100CF">
        <w:rPr>
          <w:rFonts w:ascii="Arial" w:hAnsi="Arial" w:cs="Arial"/>
          <w:w w:val="105"/>
          <w:sz w:val="24"/>
          <w:szCs w:val="24"/>
        </w:rPr>
        <w:t>световой</w:t>
      </w:r>
      <w:r w:rsidRPr="00E100CF">
        <w:rPr>
          <w:rFonts w:ascii="Arial" w:hAnsi="Arial" w:cs="Arial"/>
          <w:spacing w:val="1"/>
          <w:w w:val="105"/>
          <w:sz w:val="24"/>
          <w:szCs w:val="24"/>
        </w:rPr>
        <w:t xml:space="preserve"> </w:t>
      </w:r>
      <w:r w:rsidRPr="00E100CF">
        <w:rPr>
          <w:rFonts w:ascii="Arial" w:hAnsi="Arial" w:cs="Arial"/>
          <w:w w:val="105"/>
          <w:sz w:val="24"/>
          <w:szCs w:val="24"/>
        </w:rPr>
        <w:t>информации)</w:t>
      </w:r>
      <w:r w:rsidRPr="00E100CF">
        <w:rPr>
          <w:rFonts w:ascii="Arial" w:hAnsi="Arial" w:cs="Arial"/>
          <w:spacing w:val="1"/>
          <w:w w:val="105"/>
          <w:sz w:val="24"/>
          <w:szCs w:val="24"/>
        </w:rPr>
        <w:t xml:space="preserve"> </w:t>
      </w:r>
      <w:r w:rsidRPr="00E100CF">
        <w:rPr>
          <w:rFonts w:ascii="Arial" w:hAnsi="Arial" w:cs="Arial"/>
          <w:w w:val="105"/>
          <w:sz w:val="24"/>
          <w:szCs w:val="24"/>
        </w:rPr>
        <w:t>необходимо</w:t>
      </w:r>
      <w:r w:rsidRPr="00E100CF">
        <w:rPr>
          <w:rFonts w:ascii="Arial" w:hAnsi="Arial" w:cs="Arial"/>
          <w:spacing w:val="27"/>
          <w:w w:val="105"/>
          <w:sz w:val="24"/>
          <w:szCs w:val="24"/>
        </w:rPr>
        <w:t xml:space="preserve"> </w:t>
      </w:r>
      <w:r w:rsidRPr="00E100CF">
        <w:rPr>
          <w:rFonts w:ascii="Arial" w:hAnsi="Arial" w:cs="Arial"/>
          <w:w w:val="105"/>
          <w:sz w:val="24"/>
          <w:szCs w:val="24"/>
        </w:rPr>
        <w:t>обеспечить:</w:t>
      </w:r>
    </w:p>
    <w:p w14:paraId="79E8B15B" w14:textId="77777777" w:rsidR="00C96369" w:rsidRPr="00E100CF" w:rsidRDefault="00C96369" w:rsidP="00605EF1">
      <w:pPr>
        <w:pStyle w:val="a5"/>
        <w:numPr>
          <w:ilvl w:val="1"/>
          <w:numId w:val="8"/>
        </w:numPr>
        <w:tabs>
          <w:tab w:val="left" w:pos="1440"/>
          <w:tab w:val="left" w:pos="1441"/>
          <w:tab w:val="left" w:pos="3470"/>
          <w:tab w:val="left" w:pos="3975"/>
          <w:tab w:val="left" w:pos="6825"/>
          <w:tab w:val="left" w:pos="8733"/>
        </w:tabs>
        <w:ind w:left="0" w:firstLine="0"/>
        <w:rPr>
          <w:rFonts w:ascii="Arial" w:hAnsi="Arial" w:cs="Arial"/>
          <w:sz w:val="24"/>
          <w:szCs w:val="24"/>
        </w:rPr>
      </w:pPr>
      <w:r w:rsidRPr="00E100CF">
        <w:rPr>
          <w:rFonts w:ascii="Arial" w:hAnsi="Arial" w:cs="Arial"/>
          <w:w w:val="105"/>
          <w:sz w:val="24"/>
          <w:szCs w:val="24"/>
        </w:rPr>
        <w:t xml:space="preserve">экономичность и энергоэффективность применяемых </w:t>
      </w:r>
      <w:proofErr w:type="gramStart"/>
      <w:r w:rsidRPr="00E100CF">
        <w:rPr>
          <w:rFonts w:ascii="Arial" w:hAnsi="Arial" w:cs="Arial"/>
          <w:sz w:val="24"/>
          <w:szCs w:val="24"/>
        </w:rPr>
        <w:t>установок,</w:t>
      </w:r>
      <w:r w:rsidRPr="00E100CF">
        <w:rPr>
          <w:rFonts w:ascii="Arial" w:hAnsi="Arial" w:cs="Arial"/>
          <w:spacing w:val="-61"/>
          <w:sz w:val="24"/>
          <w:szCs w:val="24"/>
        </w:rPr>
        <w:t xml:space="preserve">  </w:t>
      </w:r>
      <w:r w:rsidRPr="00E100CF">
        <w:rPr>
          <w:rFonts w:ascii="Arial" w:hAnsi="Arial" w:cs="Arial"/>
          <w:w w:val="105"/>
          <w:sz w:val="24"/>
          <w:szCs w:val="24"/>
        </w:rPr>
        <w:t>рациональное</w:t>
      </w:r>
      <w:proofErr w:type="gramEnd"/>
      <w:r w:rsidRPr="00E100CF">
        <w:rPr>
          <w:rFonts w:ascii="Arial" w:hAnsi="Arial" w:cs="Arial"/>
          <w:spacing w:val="11"/>
          <w:w w:val="105"/>
          <w:sz w:val="24"/>
          <w:szCs w:val="24"/>
        </w:rPr>
        <w:t xml:space="preserve"> </w:t>
      </w:r>
      <w:r w:rsidRPr="00E100CF">
        <w:rPr>
          <w:rFonts w:ascii="Arial" w:hAnsi="Arial" w:cs="Arial"/>
          <w:w w:val="105"/>
          <w:sz w:val="24"/>
          <w:szCs w:val="24"/>
        </w:rPr>
        <w:t>распределение</w:t>
      </w:r>
      <w:r w:rsidRPr="00E100CF">
        <w:rPr>
          <w:rFonts w:ascii="Arial" w:hAnsi="Arial" w:cs="Arial"/>
          <w:spacing w:val="19"/>
          <w:w w:val="105"/>
          <w:sz w:val="24"/>
          <w:szCs w:val="24"/>
        </w:rPr>
        <w:t xml:space="preserve"> </w:t>
      </w:r>
      <w:r w:rsidRPr="00E100CF">
        <w:rPr>
          <w:rFonts w:ascii="Arial" w:hAnsi="Arial" w:cs="Arial"/>
          <w:w w:val="105"/>
          <w:sz w:val="24"/>
          <w:szCs w:val="24"/>
        </w:rPr>
        <w:t>и</w:t>
      </w:r>
      <w:r w:rsidRPr="00E100CF">
        <w:rPr>
          <w:rFonts w:ascii="Arial" w:hAnsi="Arial" w:cs="Arial"/>
          <w:spacing w:val="-11"/>
          <w:w w:val="105"/>
          <w:sz w:val="24"/>
          <w:szCs w:val="24"/>
        </w:rPr>
        <w:t xml:space="preserve"> </w:t>
      </w:r>
      <w:r w:rsidRPr="00E100CF">
        <w:rPr>
          <w:rFonts w:ascii="Arial" w:hAnsi="Arial" w:cs="Arial"/>
          <w:w w:val="105"/>
          <w:sz w:val="24"/>
          <w:szCs w:val="24"/>
        </w:rPr>
        <w:t>использование</w:t>
      </w:r>
      <w:r w:rsidRPr="00E100CF">
        <w:rPr>
          <w:rFonts w:ascii="Arial" w:hAnsi="Arial" w:cs="Arial"/>
          <w:spacing w:val="25"/>
          <w:w w:val="105"/>
          <w:sz w:val="24"/>
          <w:szCs w:val="24"/>
        </w:rPr>
        <w:t xml:space="preserve"> </w:t>
      </w:r>
      <w:r w:rsidRPr="00E100CF">
        <w:rPr>
          <w:rFonts w:ascii="Arial" w:hAnsi="Arial" w:cs="Arial"/>
          <w:w w:val="105"/>
          <w:sz w:val="24"/>
          <w:szCs w:val="24"/>
        </w:rPr>
        <w:t>электроэнергии;</w:t>
      </w:r>
    </w:p>
    <w:p w14:paraId="6EE8D9A1" w14:textId="77777777" w:rsidR="00C96369" w:rsidRPr="00E100CF" w:rsidRDefault="00C96369" w:rsidP="00605EF1">
      <w:pPr>
        <w:pStyle w:val="a5"/>
        <w:numPr>
          <w:ilvl w:val="1"/>
          <w:numId w:val="8"/>
        </w:numPr>
        <w:tabs>
          <w:tab w:val="left" w:pos="1320"/>
          <w:tab w:val="left" w:pos="1321"/>
          <w:tab w:val="left" w:pos="2525"/>
          <w:tab w:val="left" w:pos="3967"/>
          <w:tab w:val="left" w:pos="5905"/>
          <w:tab w:val="left" w:pos="7329"/>
          <w:tab w:val="left" w:pos="7829"/>
          <w:tab w:val="left" w:pos="8933"/>
        </w:tabs>
        <w:ind w:left="0" w:firstLine="0"/>
        <w:rPr>
          <w:rFonts w:ascii="Arial" w:hAnsi="Arial" w:cs="Arial"/>
          <w:sz w:val="24"/>
          <w:szCs w:val="24"/>
        </w:rPr>
      </w:pPr>
      <w:r w:rsidRPr="00E100CF">
        <w:rPr>
          <w:rFonts w:ascii="Arial" w:hAnsi="Arial" w:cs="Arial"/>
          <w:w w:val="105"/>
          <w:sz w:val="24"/>
          <w:szCs w:val="24"/>
        </w:rPr>
        <w:t xml:space="preserve">эстетику элементов осветительных установок, их дизайн, </w:t>
      </w:r>
      <w:r w:rsidRPr="00E100CF">
        <w:rPr>
          <w:rFonts w:ascii="Arial" w:hAnsi="Arial" w:cs="Arial"/>
          <w:sz w:val="24"/>
          <w:szCs w:val="24"/>
        </w:rPr>
        <w:t>качество</w:t>
      </w:r>
      <w:r w:rsidRPr="00E100CF">
        <w:rPr>
          <w:rFonts w:ascii="Arial" w:hAnsi="Arial" w:cs="Arial"/>
          <w:spacing w:val="-61"/>
          <w:sz w:val="24"/>
          <w:szCs w:val="24"/>
        </w:rPr>
        <w:t xml:space="preserve"> </w:t>
      </w:r>
      <w:r w:rsidRPr="00E100CF">
        <w:rPr>
          <w:rFonts w:ascii="Arial" w:hAnsi="Arial" w:cs="Arial"/>
          <w:w w:val="105"/>
          <w:sz w:val="24"/>
          <w:szCs w:val="24"/>
        </w:rPr>
        <w:t>материалов</w:t>
      </w:r>
      <w:r w:rsidRPr="00E100CF">
        <w:rPr>
          <w:rFonts w:ascii="Arial" w:hAnsi="Arial" w:cs="Arial"/>
          <w:spacing w:val="11"/>
          <w:w w:val="105"/>
          <w:sz w:val="24"/>
          <w:szCs w:val="24"/>
        </w:rPr>
        <w:t xml:space="preserve"> </w:t>
      </w:r>
      <w:r w:rsidRPr="00E100CF">
        <w:rPr>
          <w:rFonts w:ascii="Arial" w:hAnsi="Arial" w:cs="Arial"/>
          <w:w w:val="105"/>
          <w:sz w:val="24"/>
          <w:szCs w:val="24"/>
        </w:rPr>
        <w:t>и</w:t>
      </w:r>
      <w:r w:rsidRPr="00E100CF">
        <w:rPr>
          <w:rFonts w:ascii="Arial" w:hAnsi="Arial" w:cs="Arial"/>
          <w:spacing w:val="-12"/>
          <w:w w:val="105"/>
          <w:sz w:val="24"/>
          <w:szCs w:val="24"/>
        </w:rPr>
        <w:t xml:space="preserve"> </w:t>
      </w:r>
      <w:r w:rsidRPr="00E100CF">
        <w:rPr>
          <w:rFonts w:ascii="Arial" w:hAnsi="Arial" w:cs="Arial"/>
          <w:w w:val="105"/>
          <w:sz w:val="24"/>
          <w:szCs w:val="24"/>
        </w:rPr>
        <w:t>изделий</w:t>
      </w:r>
      <w:r w:rsidRPr="00E100CF">
        <w:rPr>
          <w:rFonts w:ascii="Arial" w:hAnsi="Arial" w:cs="Arial"/>
          <w:spacing w:val="7"/>
          <w:w w:val="105"/>
          <w:sz w:val="24"/>
          <w:szCs w:val="24"/>
        </w:rPr>
        <w:t xml:space="preserve"> </w:t>
      </w:r>
      <w:r w:rsidRPr="00E100CF">
        <w:rPr>
          <w:rFonts w:ascii="Arial" w:hAnsi="Arial" w:cs="Arial"/>
          <w:w w:val="105"/>
          <w:sz w:val="24"/>
          <w:szCs w:val="24"/>
        </w:rPr>
        <w:t>с</w:t>
      </w:r>
      <w:r w:rsidRPr="00E100CF">
        <w:rPr>
          <w:rFonts w:ascii="Arial" w:hAnsi="Arial" w:cs="Arial"/>
          <w:spacing w:val="-5"/>
          <w:w w:val="105"/>
          <w:sz w:val="24"/>
          <w:szCs w:val="24"/>
        </w:rPr>
        <w:t xml:space="preserve"> </w:t>
      </w:r>
      <w:r w:rsidRPr="00E100CF">
        <w:rPr>
          <w:rFonts w:ascii="Arial" w:hAnsi="Arial" w:cs="Arial"/>
          <w:w w:val="105"/>
          <w:sz w:val="24"/>
          <w:szCs w:val="24"/>
        </w:rPr>
        <w:t>учетом</w:t>
      </w:r>
      <w:r w:rsidRPr="00E100CF">
        <w:rPr>
          <w:rFonts w:ascii="Arial" w:hAnsi="Arial" w:cs="Arial"/>
          <w:spacing w:val="9"/>
          <w:w w:val="105"/>
          <w:sz w:val="24"/>
          <w:szCs w:val="24"/>
        </w:rPr>
        <w:t xml:space="preserve"> </w:t>
      </w:r>
      <w:r w:rsidRPr="00E100CF">
        <w:rPr>
          <w:rFonts w:ascii="Arial" w:hAnsi="Arial" w:cs="Arial"/>
          <w:w w:val="105"/>
          <w:sz w:val="24"/>
          <w:szCs w:val="24"/>
        </w:rPr>
        <w:t>восприятия</w:t>
      </w:r>
      <w:r w:rsidRPr="00E100CF">
        <w:rPr>
          <w:rFonts w:ascii="Arial" w:hAnsi="Arial" w:cs="Arial"/>
          <w:spacing w:val="16"/>
          <w:w w:val="105"/>
          <w:sz w:val="24"/>
          <w:szCs w:val="24"/>
        </w:rPr>
        <w:t xml:space="preserve"> </w:t>
      </w:r>
      <w:r w:rsidRPr="00E100CF">
        <w:rPr>
          <w:rFonts w:ascii="Arial" w:hAnsi="Arial" w:cs="Arial"/>
          <w:w w:val="105"/>
          <w:sz w:val="24"/>
          <w:szCs w:val="24"/>
        </w:rPr>
        <w:t>в</w:t>
      </w:r>
      <w:r w:rsidRPr="00E100CF">
        <w:rPr>
          <w:rFonts w:ascii="Arial" w:hAnsi="Arial" w:cs="Arial"/>
          <w:spacing w:val="-5"/>
          <w:w w:val="105"/>
          <w:sz w:val="24"/>
          <w:szCs w:val="24"/>
        </w:rPr>
        <w:t xml:space="preserve"> </w:t>
      </w:r>
      <w:r w:rsidRPr="00E100CF">
        <w:rPr>
          <w:rFonts w:ascii="Arial" w:hAnsi="Arial" w:cs="Arial"/>
          <w:w w:val="105"/>
          <w:sz w:val="24"/>
          <w:szCs w:val="24"/>
        </w:rPr>
        <w:t>дневное</w:t>
      </w:r>
      <w:r w:rsidRPr="00E100CF">
        <w:rPr>
          <w:rFonts w:ascii="Arial" w:hAnsi="Arial" w:cs="Arial"/>
          <w:spacing w:val="12"/>
          <w:w w:val="105"/>
          <w:sz w:val="24"/>
          <w:szCs w:val="24"/>
        </w:rPr>
        <w:t xml:space="preserve"> </w:t>
      </w:r>
      <w:r w:rsidRPr="00E100CF">
        <w:rPr>
          <w:rFonts w:ascii="Arial" w:hAnsi="Arial" w:cs="Arial"/>
          <w:w w:val="105"/>
          <w:sz w:val="24"/>
          <w:szCs w:val="24"/>
        </w:rPr>
        <w:t>и</w:t>
      </w:r>
      <w:r w:rsidRPr="00E100CF">
        <w:rPr>
          <w:rFonts w:ascii="Arial" w:hAnsi="Arial" w:cs="Arial"/>
          <w:spacing w:val="-8"/>
          <w:w w:val="105"/>
          <w:sz w:val="24"/>
          <w:szCs w:val="24"/>
        </w:rPr>
        <w:t xml:space="preserve"> </w:t>
      </w:r>
      <w:r w:rsidRPr="00E100CF">
        <w:rPr>
          <w:rFonts w:ascii="Arial" w:hAnsi="Arial" w:cs="Arial"/>
          <w:w w:val="105"/>
          <w:sz w:val="24"/>
          <w:szCs w:val="24"/>
        </w:rPr>
        <w:t>ночное</w:t>
      </w:r>
      <w:r w:rsidRPr="00E100CF">
        <w:rPr>
          <w:rFonts w:ascii="Arial" w:hAnsi="Arial" w:cs="Arial"/>
          <w:spacing w:val="1"/>
          <w:w w:val="105"/>
          <w:sz w:val="24"/>
          <w:szCs w:val="24"/>
        </w:rPr>
        <w:t xml:space="preserve"> </w:t>
      </w:r>
      <w:r w:rsidRPr="00E100CF">
        <w:rPr>
          <w:rFonts w:ascii="Arial" w:hAnsi="Arial" w:cs="Arial"/>
          <w:w w:val="105"/>
          <w:sz w:val="24"/>
          <w:szCs w:val="24"/>
        </w:rPr>
        <w:t>время;</w:t>
      </w:r>
    </w:p>
    <w:p w14:paraId="75F1F324" w14:textId="77777777" w:rsidR="00C96369" w:rsidRPr="00E100CF" w:rsidRDefault="00C96369" w:rsidP="00605EF1">
      <w:pPr>
        <w:pStyle w:val="a5"/>
        <w:numPr>
          <w:ilvl w:val="1"/>
          <w:numId w:val="8"/>
        </w:numPr>
        <w:tabs>
          <w:tab w:val="left" w:pos="1293"/>
          <w:tab w:val="left" w:pos="1294"/>
          <w:tab w:val="left" w:pos="2532"/>
          <w:tab w:val="left" w:pos="4358"/>
          <w:tab w:val="left" w:pos="4715"/>
          <w:tab w:val="left" w:pos="6244"/>
          <w:tab w:val="left" w:pos="6864"/>
          <w:tab w:val="left" w:pos="7886"/>
          <w:tab w:val="left" w:pos="9091"/>
        </w:tabs>
        <w:ind w:left="0" w:firstLine="0"/>
        <w:rPr>
          <w:rFonts w:ascii="Arial" w:hAnsi="Arial" w:cs="Arial"/>
          <w:sz w:val="24"/>
          <w:szCs w:val="24"/>
        </w:rPr>
      </w:pPr>
      <w:r w:rsidRPr="00E100CF">
        <w:rPr>
          <w:rFonts w:ascii="Arial" w:hAnsi="Arial" w:cs="Arial"/>
          <w:w w:val="105"/>
          <w:sz w:val="24"/>
          <w:szCs w:val="24"/>
        </w:rPr>
        <w:t xml:space="preserve">удобство обслуживания и управления при разных режимах </w:t>
      </w:r>
      <w:r w:rsidRPr="00E100CF">
        <w:rPr>
          <w:rFonts w:ascii="Arial" w:hAnsi="Arial" w:cs="Arial"/>
          <w:sz w:val="24"/>
          <w:szCs w:val="24"/>
        </w:rPr>
        <w:t>работы</w:t>
      </w:r>
      <w:r w:rsidRPr="00E100CF">
        <w:rPr>
          <w:rFonts w:ascii="Arial" w:hAnsi="Arial" w:cs="Arial"/>
          <w:spacing w:val="-61"/>
          <w:sz w:val="24"/>
          <w:szCs w:val="24"/>
        </w:rPr>
        <w:t xml:space="preserve"> </w:t>
      </w:r>
      <w:r w:rsidRPr="00E100CF">
        <w:rPr>
          <w:rFonts w:ascii="Arial" w:hAnsi="Arial" w:cs="Arial"/>
          <w:w w:val="105"/>
          <w:sz w:val="24"/>
          <w:szCs w:val="24"/>
        </w:rPr>
        <w:t>установок.</w:t>
      </w:r>
    </w:p>
    <w:p w14:paraId="5E099D71" w14:textId="77777777" w:rsidR="00C96369" w:rsidRPr="00E100CF" w:rsidRDefault="00C96369" w:rsidP="00C96369">
      <w:pPr>
        <w:tabs>
          <w:tab w:val="left" w:pos="1255"/>
        </w:tabs>
        <w:jc w:val="both"/>
        <w:rPr>
          <w:rFonts w:ascii="Arial" w:hAnsi="Arial" w:cs="Arial"/>
          <w:sz w:val="24"/>
          <w:szCs w:val="24"/>
        </w:rPr>
      </w:pPr>
      <w:r w:rsidRPr="00E100CF">
        <w:rPr>
          <w:rFonts w:ascii="Arial" w:hAnsi="Arial" w:cs="Arial"/>
          <w:sz w:val="24"/>
          <w:szCs w:val="24"/>
        </w:rPr>
        <w:t xml:space="preserve">  9.2. Функциональное</w:t>
      </w:r>
      <w:r w:rsidRPr="00E100CF">
        <w:rPr>
          <w:rFonts w:ascii="Arial" w:hAnsi="Arial" w:cs="Arial"/>
          <w:spacing w:val="35"/>
          <w:sz w:val="24"/>
          <w:szCs w:val="24"/>
        </w:rPr>
        <w:t xml:space="preserve"> </w:t>
      </w:r>
      <w:r w:rsidRPr="00E100CF">
        <w:rPr>
          <w:rFonts w:ascii="Arial" w:hAnsi="Arial" w:cs="Arial"/>
          <w:sz w:val="24"/>
          <w:szCs w:val="24"/>
        </w:rPr>
        <w:t>освещение</w:t>
      </w:r>
    </w:p>
    <w:p w14:paraId="31E9F183" w14:textId="77777777" w:rsidR="00C96369" w:rsidRPr="00E100CF" w:rsidRDefault="00C96369" w:rsidP="00C96369">
      <w:pPr>
        <w:tabs>
          <w:tab w:val="left" w:pos="1466"/>
        </w:tabs>
        <w:jc w:val="both"/>
        <w:rPr>
          <w:rFonts w:ascii="Arial" w:hAnsi="Arial" w:cs="Arial"/>
          <w:sz w:val="24"/>
          <w:szCs w:val="24"/>
        </w:rPr>
      </w:pPr>
      <w:r w:rsidRPr="00E100CF">
        <w:rPr>
          <w:rFonts w:ascii="Arial" w:hAnsi="Arial" w:cs="Arial"/>
          <w:spacing w:val="-1"/>
          <w:w w:val="105"/>
          <w:sz w:val="24"/>
          <w:szCs w:val="24"/>
        </w:rPr>
        <w:t xml:space="preserve">  9.2.1. Функциональное освещение осуществляется </w:t>
      </w:r>
      <w:r w:rsidRPr="00E100CF">
        <w:rPr>
          <w:rFonts w:ascii="Arial" w:hAnsi="Arial" w:cs="Arial"/>
          <w:w w:val="105"/>
          <w:sz w:val="24"/>
          <w:szCs w:val="24"/>
        </w:rPr>
        <w:t>стационарными установками</w:t>
      </w:r>
      <w:r w:rsidRPr="00E100CF">
        <w:rPr>
          <w:rFonts w:ascii="Arial" w:hAnsi="Arial" w:cs="Arial"/>
          <w:spacing w:val="-65"/>
          <w:w w:val="105"/>
          <w:sz w:val="24"/>
          <w:szCs w:val="24"/>
        </w:rPr>
        <w:t xml:space="preserve"> </w:t>
      </w:r>
      <w:r w:rsidRPr="00E100CF">
        <w:rPr>
          <w:rFonts w:ascii="Arial" w:hAnsi="Arial" w:cs="Arial"/>
          <w:sz w:val="24"/>
          <w:szCs w:val="24"/>
        </w:rPr>
        <w:t>освещения</w:t>
      </w:r>
      <w:r w:rsidRPr="00E100CF">
        <w:rPr>
          <w:rFonts w:ascii="Arial" w:hAnsi="Arial" w:cs="Arial"/>
          <w:spacing w:val="37"/>
          <w:sz w:val="24"/>
          <w:szCs w:val="24"/>
        </w:rPr>
        <w:t xml:space="preserve"> </w:t>
      </w:r>
      <w:r w:rsidRPr="00E100CF">
        <w:rPr>
          <w:rFonts w:ascii="Arial" w:hAnsi="Arial" w:cs="Arial"/>
          <w:sz w:val="24"/>
          <w:szCs w:val="24"/>
        </w:rPr>
        <w:t>дорожных</w:t>
      </w:r>
      <w:r w:rsidRPr="00E100CF">
        <w:rPr>
          <w:rFonts w:ascii="Arial" w:hAnsi="Arial" w:cs="Arial"/>
          <w:spacing w:val="44"/>
          <w:sz w:val="24"/>
          <w:szCs w:val="24"/>
        </w:rPr>
        <w:t xml:space="preserve"> </w:t>
      </w:r>
      <w:r w:rsidRPr="00E100CF">
        <w:rPr>
          <w:rFonts w:ascii="Arial" w:hAnsi="Arial" w:cs="Arial"/>
          <w:sz w:val="24"/>
          <w:szCs w:val="24"/>
        </w:rPr>
        <w:t>покрытий</w:t>
      </w:r>
      <w:r w:rsidRPr="00E100CF">
        <w:rPr>
          <w:rFonts w:ascii="Arial" w:hAnsi="Arial" w:cs="Arial"/>
          <w:spacing w:val="28"/>
          <w:sz w:val="24"/>
          <w:szCs w:val="24"/>
        </w:rPr>
        <w:t xml:space="preserve"> </w:t>
      </w:r>
      <w:r w:rsidRPr="00E100CF">
        <w:rPr>
          <w:rFonts w:ascii="Arial" w:hAnsi="Arial" w:cs="Arial"/>
          <w:sz w:val="24"/>
          <w:szCs w:val="24"/>
        </w:rPr>
        <w:t>и</w:t>
      </w:r>
      <w:r w:rsidRPr="00E100CF">
        <w:rPr>
          <w:rFonts w:ascii="Arial" w:hAnsi="Arial" w:cs="Arial"/>
          <w:spacing w:val="10"/>
          <w:sz w:val="24"/>
          <w:szCs w:val="24"/>
        </w:rPr>
        <w:t xml:space="preserve"> </w:t>
      </w:r>
      <w:r w:rsidRPr="00E100CF">
        <w:rPr>
          <w:rFonts w:ascii="Arial" w:hAnsi="Arial" w:cs="Arial"/>
          <w:sz w:val="24"/>
          <w:szCs w:val="24"/>
        </w:rPr>
        <w:t>пространств</w:t>
      </w:r>
      <w:r w:rsidRPr="00E100CF">
        <w:rPr>
          <w:rFonts w:ascii="Arial" w:hAnsi="Arial" w:cs="Arial"/>
          <w:spacing w:val="48"/>
          <w:sz w:val="24"/>
          <w:szCs w:val="24"/>
        </w:rPr>
        <w:t xml:space="preserve"> </w:t>
      </w:r>
      <w:r w:rsidRPr="00E100CF">
        <w:rPr>
          <w:rFonts w:ascii="Arial" w:hAnsi="Arial" w:cs="Arial"/>
          <w:sz w:val="24"/>
          <w:szCs w:val="24"/>
        </w:rPr>
        <w:t>в</w:t>
      </w:r>
      <w:r w:rsidRPr="00E100CF">
        <w:rPr>
          <w:rFonts w:ascii="Arial" w:hAnsi="Arial" w:cs="Arial"/>
          <w:spacing w:val="2"/>
          <w:sz w:val="24"/>
          <w:szCs w:val="24"/>
        </w:rPr>
        <w:t xml:space="preserve"> </w:t>
      </w:r>
      <w:r w:rsidRPr="00E100CF">
        <w:rPr>
          <w:rFonts w:ascii="Arial" w:hAnsi="Arial" w:cs="Arial"/>
          <w:sz w:val="24"/>
          <w:szCs w:val="24"/>
        </w:rPr>
        <w:t>транспортных</w:t>
      </w:r>
      <w:r w:rsidRPr="00E100CF">
        <w:rPr>
          <w:rFonts w:ascii="Arial" w:hAnsi="Arial" w:cs="Arial"/>
          <w:spacing w:val="57"/>
          <w:sz w:val="24"/>
          <w:szCs w:val="24"/>
        </w:rPr>
        <w:t xml:space="preserve"> </w:t>
      </w:r>
      <w:r w:rsidRPr="00E100CF">
        <w:rPr>
          <w:rFonts w:ascii="Arial" w:hAnsi="Arial" w:cs="Arial"/>
          <w:sz w:val="24"/>
          <w:szCs w:val="24"/>
        </w:rPr>
        <w:t>и</w:t>
      </w:r>
      <w:r w:rsidRPr="00E100CF">
        <w:rPr>
          <w:rFonts w:ascii="Arial" w:hAnsi="Arial" w:cs="Arial"/>
          <w:spacing w:val="10"/>
          <w:sz w:val="24"/>
          <w:szCs w:val="24"/>
        </w:rPr>
        <w:t xml:space="preserve"> </w:t>
      </w:r>
      <w:r w:rsidRPr="00E100CF">
        <w:rPr>
          <w:rFonts w:ascii="Arial" w:hAnsi="Arial" w:cs="Arial"/>
          <w:sz w:val="24"/>
          <w:szCs w:val="24"/>
        </w:rPr>
        <w:t>пешеходных</w:t>
      </w:r>
      <w:r w:rsidRPr="00E100CF">
        <w:rPr>
          <w:rFonts w:ascii="Arial" w:hAnsi="Arial" w:cs="Arial"/>
          <w:spacing w:val="48"/>
          <w:sz w:val="24"/>
          <w:szCs w:val="24"/>
        </w:rPr>
        <w:t xml:space="preserve"> </w:t>
      </w:r>
      <w:r w:rsidRPr="00E100CF">
        <w:rPr>
          <w:rFonts w:ascii="Arial" w:hAnsi="Arial" w:cs="Arial"/>
          <w:sz w:val="24"/>
          <w:szCs w:val="24"/>
        </w:rPr>
        <w:t>зонах.</w:t>
      </w:r>
    </w:p>
    <w:p w14:paraId="76E2F2EC" w14:textId="77777777" w:rsidR="00C96369" w:rsidRPr="00E100CF" w:rsidRDefault="00C96369" w:rsidP="00C96369">
      <w:pPr>
        <w:tabs>
          <w:tab w:val="left" w:pos="1595"/>
        </w:tabs>
        <w:jc w:val="both"/>
        <w:rPr>
          <w:rFonts w:ascii="Arial" w:hAnsi="Arial" w:cs="Arial"/>
          <w:sz w:val="24"/>
          <w:szCs w:val="24"/>
        </w:rPr>
      </w:pPr>
      <w:r w:rsidRPr="00E100CF">
        <w:rPr>
          <w:rFonts w:ascii="Arial" w:hAnsi="Arial" w:cs="Arial"/>
          <w:w w:val="105"/>
          <w:sz w:val="24"/>
          <w:szCs w:val="24"/>
        </w:rPr>
        <w:t xml:space="preserve">  9.2.2. Для</w:t>
      </w:r>
      <w:r w:rsidRPr="00E100CF">
        <w:rPr>
          <w:rFonts w:ascii="Arial" w:hAnsi="Arial" w:cs="Arial"/>
          <w:spacing w:val="1"/>
          <w:w w:val="105"/>
          <w:sz w:val="24"/>
          <w:szCs w:val="24"/>
        </w:rPr>
        <w:t xml:space="preserve"> </w:t>
      </w:r>
      <w:r w:rsidRPr="00E100CF">
        <w:rPr>
          <w:rFonts w:ascii="Arial" w:hAnsi="Arial" w:cs="Arial"/>
          <w:w w:val="105"/>
          <w:sz w:val="24"/>
          <w:szCs w:val="24"/>
        </w:rPr>
        <w:t>обеспечения</w:t>
      </w:r>
      <w:r w:rsidRPr="00E100CF">
        <w:rPr>
          <w:rFonts w:ascii="Arial" w:hAnsi="Arial" w:cs="Arial"/>
          <w:spacing w:val="1"/>
          <w:w w:val="105"/>
          <w:sz w:val="24"/>
          <w:szCs w:val="24"/>
        </w:rPr>
        <w:t xml:space="preserve"> </w:t>
      </w:r>
      <w:r w:rsidRPr="00E100CF">
        <w:rPr>
          <w:rFonts w:ascii="Arial" w:hAnsi="Arial" w:cs="Arial"/>
          <w:w w:val="105"/>
          <w:sz w:val="24"/>
          <w:szCs w:val="24"/>
        </w:rPr>
        <w:t>функционального</w:t>
      </w:r>
      <w:r w:rsidRPr="00E100CF">
        <w:rPr>
          <w:rFonts w:ascii="Arial" w:hAnsi="Arial" w:cs="Arial"/>
          <w:spacing w:val="1"/>
          <w:w w:val="105"/>
          <w:sz w:val="24"/>
          <w:szCs w:val="24"/>
        </w:rPr>
        <w:t xml:space="preserve"> </w:t>
      </w:r>
      <w:r w:rsidRPr="00E100CF">
        <w:rPr>
          <w:rFonts w:ascii="Arial" w:hAnsi="Arial" w:cs="Arial"/>
          <w:w w:val="105"/>
          <w:sz w:val="24"/>
          <w:szCs w:val="24"/>
        </w:rPr>
        <w:t>(утилитарного)</w:t>
      </w:r>
      <w:r w:rsidRPr="00E100CF">
        <w:rPr>
          <w:rFonts w:ascii="Arial" w:hAnsi="Arial" w:cs="Arial"/>
          <w:spacing w:val="1"/>
          <w:w w:val="105"/>
          <w:sz w:val="24"/>
          <w:szCs w:val="24"/>
        </w:rPr>
        <w:t xml:space="preserve"> </w:t>
      </w:r>
      <w:r w:rsidRPr="00E100CF">
        <w:rPr>
          <w:rFonts w:ascii="Arial" w:hAnsi="Arial" w:cs="Arial"/>
          <w:w w:val="105"/>
          <w:sz w:val="24"/>
          <w:szCs w:val="24"/>
        </w:rPr>
        <w:t>освещения</w:t>
      </w:r>
      <w:r w:rsidRPr="00E100CF">
        <w:rPr>
          <w:rFonts w:ascii="Arial" w:hAnsi="Arial" w:cs="Arial"/>
          <w:spacing w:val="1"/>
          <w:w w:val="105"/>
          <w:sz w:val="24"/>
          <w:szCs w:val="24"/>
        </w:rPr>
        <w:t xml:space="preserve"> </w:t>
      </w:r>
      <w:r w:rsidRPr="00E100CF">
        <w:rPr>
          <w:rFonts w:ascii="Arial" w:hAnsi="Arial" w:cs="Arial"/>
          <w:w w:val="105"/>
          <w:sz w:val="24"/>
          <w:szCs w:val="24"/>
        </w:rPr>
        <w:t>зоны</w:t>
      </w:r>
      <w:r w:rsidRPr="00E100CF">
        <w:rPr>
          <w:rFonts w:ascii="Arial" w:hAnsi="Arial" w:cs="Arial"/>
          <w:spacing w:val="1"/>
          <w:w w:val="105"/>
          <w:sz w:val="24"/>
          <w:szCs w:val="24"/>
        </w:rPr>
        <w:t xml:space="preserve"> </w:t>
      </w:r>
      <w:r w:rsidRPr="00E100CF">
        <w:rPr>
          <w:rFonts w:ascii="Arial" w:hAnsi="Arial" w:cs="Arial"/>
          <w:w w:val="105"/>
          <w:sz w:val="24"/>
          <w:szCs w:val="24"/>
        </w:rPr>
        <w:t>функционального обслуживания используются высокие опоры освещения. Выбор</w:t>
      </w:r>
      <w:r w:rsidRPr="00E100CF">
        <w:rPr>
          <w:rFonts w:ascii="Arial" w:hAnsi="Arial" w:cs="Arial"/>
          <w:spacing w:val="1"/>
          <w:w w:val="105"/>
          <w:sz w:val="24"/>
          <w:szCs w:val="24"/>
        </w:rPr>
        <w:t xml:space="preserve"> </w:t>
      </w:r>
      <w:r w:rsidRPr="00E100CF">
        <w:rPr>
          <w:rFonts w:ascii="Arial" w:hAnsi="Arial" w:cs="Arial"/>
          <w:w w:val="105"/>
          <w:sz w:val="24"/>
          <w:szCs w:val="24"/>
        </w:rPr>
        <w:t>опор</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организации</w:t>
      </w:r>
      <w:r w:rsidRPr="00E100CF">
        <w:rPr>
          <w:rFonts w:ascii="Arial" w:hAnsi="Arial" w:cs="Arial"/>
          <w:spacing w:val="1"/>
          <w:w w:val="105"/>
          <w:sz w:val="24"/>
          <w:szCs w:val="24"/>
        </w:rPr>
        <w:t xml:space="preserve"> </w:t>
      </w:r>
      <w:r w:rsidRPr="00E100CF">
        <w:rPr>
          <w:rFonts w:ascii="Arial" w:hAnsi="Arial" w:cs="Arial"/>
          <w:w w:val="105"/>
          <w:sz w:val="24"/>
          <w:szCs w:val="24"/>
        </w:rPr>
        <w:t>функционального</w:t>
      </w:r>
      <w:r w:rsidRPr="00E100CF">
        <w:rPr>
          <w:rFonts w:ascii="Arial" w:hAnsi="Arial" w:cs="Arial"/>
          <w:spacing w:val="1"/>
          <w:w w:val="105"/>
          <w:sz w:val="24"/>
          <w:szCs w:val="24"/>
        </w:rPr>
        <w:t xml:space="preserve"> </w:t>
      </w:r>
      <w:r w:rsidRPr="00E100CF">
        <w:rPr>
          <w:rFonts w:ascii="Arial" w:hAnsi="Arial" w:cs="Arial"/>
          <w:w w:val="105"/>
          <w:sz w:val="24"/>
          <w:szCs w:val="24"/>
        </w:rPr>
        <w:t>(утилитарного)</w:t>
      </w:r>
      <w:r w:rsidRPr="00E100CF">
        <w:rPr>
          <w:rFonts w:ascii="Arial" w:hAnsi="Arial" w:cs="Arial"/>
          <w:spacing w:val="1"/>
          <w:w w:val="105"/>
          <w:sz w:val="24"/>
          <w:szCs w:val="24"/>
        </w:rPr>
        <w:t xml:space="preserve"> </w:t>
      </w:r>
      <w:r w:rsidRPr="00E100CF">
        <w:rPr>
          <w:rFonts w:ascii="Arial" w:hAnsi="Arial" w:cs="Arial"/>
          <w:w w:val="105"/>
          <w:sz w:val="24"/>
          <w:szCs w:val="24"/>
        </w:rPr>
        <w:t>освещения</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их</w:t>
      </w:r>
      <w:r w:rsidRPr="00E100CF">
        <w:rPr>
          <w:rFonts w:ascii="Arial" w:hAnsi="Arial" w:cs="Arial"/>
          <w:spacing w:val="1"/>
          <w:w w:val="105"/>
          <w:sz w:val="24"/>
          <w:szCs w:val="24"/>
        </w:rPr>
        <w:t xml:space="preserve"> </w:t>
      </w:r>
      <w:r w:rsidRPr="00E100CF">
        <w:rPr>
          <w:rFonts w:ascii="Arial" w:hAnsi="Arial" w:cs="Arial"/>
          <w:w w:val="105"/>
          <w:sz w:val="24"/>
          <w:szCs w:val="24"/>
        </w:rPr>
        <w:t>местоположение</w:t>
      </w:r>
      <w:r w:rsidRPr="00E100CF">
        <w:rPr>
          <w:rFonts w:ascii="Arial" w:hAnsi="Arial" w:cs="Arial"/>
          <w:spacing w:val="-14"/>
          <w:w w:val="105"/>
          <w:sz w:val="24"/>
          <w:szCs w:val="24"/>
        </w:rPr>
        <w:t xml:space="preserve"> </w:t>
      </w:r>
      <w:r w:rsidRPr="00E100CF">
        <w:rPr>
          <w:rFonts w:ascii="Arial" w:hAnsi="Arial" w:cs="Arial"/>
          <w:w w:val="105"/>
          <w:sz w:val="24"/>
          <w:szCs w:val="24"/>
        </w:rPr>
        <w:t>зависят</w:t>
      </w:r>
      <w:r w:rsidRPr="00E100CF">
        <w:rPr>
          <w:rFonts w:ascii="Arial" w:hAnsi="Arial" w:cs="Arial"/>
          <w:spacing w:val="17"/>
          <w:w w:val="105"/>
          <w:sz w:val="24"/>
          <w:szCs w:val="24"/>
        </w:rPr>
        <w:t xml:space="preserve"> </w:t>
      </w:r>
      <w:r w:rsidRPr="00E100CF">
        <w:rPr>
          <w:rFonts w:ascii="Arial" w:hAnsi="Arial" w:cs="Arial"/>
          <w:w w:val="105"/>
          <w:sz w:val="24"/>
          <w:szCs w:val="24"/>
        </w:rPr>
        <w:t>от ширины</w:t>
      </w:r>
      <w:r w:rsidRPr="00E100CF">
        <w:rPr>
          <w:rFonts w:ascii="Arial" w:hAnsi="Arial" w:cs="Arial"/>
          <w:spacing w:val="7"/>
          <w:w w:val="105"/>
          <w:sz w:val="24"/>
          <w:szCs w:val="24"/>
        </w:rPr>
        <w:t xml:space="preserve"> </w:t>
      </w:r>
      <w:r w:rsidRPr="00E100CF">
        <w:rPr>
          <w:rFonts w:ascii="Arial" w:hAnsi="Arial" w:cs="Arial"/>
          <w:w w:val="105"/>
          <w:sz w:val="24"/>
          <w:szCs w:val="24"/>
        </w:rPr>
        <w:t>проезжей</w:t>
      </w:r>
      <w:r w:rsidRPr="00E100CF">
        <w:rPr>
          <w:rFonts w:ascii="Arial" w:hAnsi="Arial" w:cs="Arial"/>
          <w:spacing w:val="21"/>
          <w:w w:val="105"/>
          <w:sz w:val="24"/>
          <w:szCs w:val="24"/>
        </w:rPr>
        <w:t xml:space="preserve"> </w:t>
      </w:r>
      <w:r w:rsidRPr="00E100CF">
        <w:rPr>
          <w:rFonts w:ascii="Arial" w:hAnsi="Arial" w:cs="Arial"/>
          <w:w w:val="105"/>
          <w:sz w:val="24"/>
          <w:szCs w:val="24"/>
        </w:rPr>
        <w:t>части</w:t>
      </w:r>
      <w:r w:rsidRPr="00E100CF">
        <w:rPr>
          <w:rFonts w:ascii="Arial" w:hAnsi="Arial" w:cs="Arial"/>
          <w:spacing w:val="1"/>
          <w:w w:val="105"/>
          <w:sz w:val="24"/>
          <w:szCs w:val="24"/>
        </w:rPr>
        <w:t xml:space="preserve"> </w:t>
      </w:r>
      <w:r w:rsidRPr="00E100CF">
        <w:rPr>
          <w:rFonts w:ascii="Arial" w:hAnsi="Arial" w:cs="Arial"/>
          <w:w w:val="105"/>
          <w:sz w:val="24"/>
          <w:szCs w:val="24"/>
        </w:rPr>
        <w:t>улицы.</w:t>
      </w:r>
    </w:p>
    <w:p w14:paraId="7B8E3ABF" w14:textId="77777777" w:rsidR="00C96369" w:rsidRPr="00E100CF" w:rsidRDefault="00C96369" w:rsidP="00C96369">
      <w:pPr>
        <w:tabs>
          <w:tab w:val="left" w:pos="1595"/>
        </w:tabs>
        <w:jc w:val="both"/>
        <w:rPr>
          <w:rFonts w:ascii="Arial" w:hAnsi="Arial" w:cs="Arial"/>
          <w:sz w:val="24"/>
          <w:szCs w:val="24"/>
        </w:rPr>
      </w:pPr>
      <w:r w:rsidRPr="00E100CF">
        <w:rPr>
          <w:rFonts w:ascii="Arial" w:hAnsi="Arial" w:cs="Arial"/>
          <w:sz w:val="24"/>
          <w:szCs w:val="24"/>
        </w:rPr>
        <w:t xml:space="preserve">  9.2.3. В обычных установках светильники располагаются на опорах (венчающие,</w:t>
      </w:r>
      <w:r w:rsidRPr="00E100CF">
        <w:rPr>
          <w:rFonts w:ascii="Arial" w:hAnsi="Arial" w:cs="Arial"/>
          <w:spacing w:val="1"/>
          <w:sz w:val="24"/>
          <w:szCs w:val="24"/>
        </w:rPr>
        <w:t xml:space="preserve"> </w:t>
      </w:r>
      <w:r w:rsidRPr="00E100CF">
        <w:rPr>
          <w:rFonts w:ascii="Arial" w:hAnsi="Arial" w:cs="Arial"/>
          <w:sz w:val="24"/>
          <w:szCs w:val="24"/>
        </w:rPr>
        <w:t>консольные),</w:t>
      </w:r>
      <w:r w:rsidRPr="00E100CF">
        <w:rPr>
          <w:rFonts w:ascii="Arial" w:hAnsi="Arial" w:cs="Arial"/>
          <w:spacing w:val="1"/>
          <w:sz w:val="24"/>
          <w:szCs w:val="24"/>
        </w:rPr>
        <w:t xml:space="preserve"> </w:t>
      </w:r>
      <w:r w:rsidRPr="00E100CF">
        <w:rPr>
          <w:rFonts w:ascii="Arial" w:hAnsi="Arial" w:cs="Arial"/>
          <w:sz w:val="24"/>
          <w:szCs w:val="24"/>
        </w:rPr>
        <w:t>подвесах</w:t>
      </w:r>
      <w:r w:rsidRPr="00E100CF">
        <w:rPr>
          <w:rFonts w:ascii="Arial" w:hAnsi="Arial" w:cs="Arial"/>
          <w:spacing w:val="1"/>
          <w:sz w:val="24"/>
          <w:szCs w:val="24"/>
        </w:rPr>
        <w:t xml:space="preserve"> </w:t>
      </w:r>
      <w:r w:rsidRPr="00E100CF">
        <w:rPr>
          <w:rFonts w:ascii="Arial" w:hAnsi="Arial" w:cs="Arial"/>
          <w:sz w:val="24"/>
          <w:szCs w:val="24"/>
        </w:rPr>
        <w:t>или фасадах.</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применяют</w:t>
      </w:r>
      <w:r w:rsidRPr="00E100CF">
        <w:rPr>
          <w:rFonts w:ascii="Arial" w:hAnsi="Arial" w:cs="Arial"/>
          <w:spacing w:val="1"/>
          <w:sz w:val="24"/>
          <w:szCs w:val="24"/>
        </w:rPr>
        <w:t xml:space="preserve"> </w:t>
      </w:r>
      <w:r w:rsidRPr="00E100CF">
        <w:rPr>
          <w:rFonts w:ascii="Arial" w:hAnsi="Arial" w:cs="Arial"/>
          <w:sz w:val="24"/>
          <w:szCs w:val="24"/>
        </w:rPr>
        <w:t>в транспортных</w:t>
      </w:r>
      <w:r w:rsidRPr="00E100CF">
        <w:rPr>
          <w:rFonts w:ascii="Arial" w:hAnsi="Arial" w:cs="Arial"/>
          <w:spacing w:val="63"/>
          <w:sz w:val="24"/>
          <w:szCs w:val="24"/>
        </w:rPr>
        <w:t xml:space="preserve"> </w:t>
      </w:r>
      <w:r w:rsidRPr="00E100CF">
        <w:rPr>
          <w:rFonts w:ascii="Arial" w:hAnsi="Arial" w:cs="Arial"/>
          <w:sz w:val="24"/>
          <w:szCs w:val="24"/>
        </w:rPr>
        <w:t>и пешеходных</w:t>
      </w:r>
      <w:r w:rsidRPr="00E100CF">
        <w:rPr>
          <w:rFonts w:ascii="Arial" w:hAnsi="Arial" w:cs="Arial"/>
          <w:spacing w:val="1"/>
          <w:sz w:val="24"/>
          <w:szCs w:val="24"/>
        </w:rPr>
        <w:t xml:space="preserve"> </w:t>
      </w:r>
      <w:r w:rsidRPr="00E100CF">
        <w:rPr>
          <w:rFonts w:ascii="Arial" w:hAnsi="Arial" w:cs="Arial"/>
          <w:sz w:val="24"/>
          <w:szCs w:val="24"/>
        </w:rPr>
        <w:t>зонах</w:t>
      </w:r>
      <w:r w:rsidRPr="00E100CF">
        <w:rPr>
          <w:rFonts w:ascii="Arial" w:hAnsi="Arial" w:cs="Arial"/>
          <w:spacing w:val="12"/>
          <w:sz w:val="24"/>
          <w:szCs w:val="24"/>
        </w:rPr>
        <w:t xml:space="preserve"> </w:t>
      </w:r>
      <w:r w:rsidRPr="00E100CF">
        <w:rPr>
          <w:rFonts w:ascii="Arial" w:hAnsi="Arial" w:cs="Arial"/>
          <w:sz w:val="24"/>
          <w:szCs w:val="24"/>
        </w:rPr>
        <w:t>как</w:t>
      </w:r>
      <w:r w:rsidRPr="00E100CF">
        <w:rPr>
          <w:rFonts w:ascii="Arial" w:hAnsi="Arial" w:cs="Arial"/>
          <w:spacing w:val="10"/>
          <w:sz w:val="24"/>
          <w:szCs w:val="24"/>
        </w:rPr>
        <w:t xml:space="preserve"> </w:t>
      </w:r>
      <w:r w:rsidRPr="00E100CF">
        <w:rPr>
          <w:rFonts w:ascii="Arial" w:hAnsi="Arial" w:cs="Arial"/>
          <w:sz w:val="24"/>
          <w:szCs w:val="24"/>
        </w:rPr>
        <w:t>наиболее</w:t>
      </w:r>
      <w:r w:rsidRPr="00E100CF">
        <w:rPr>
          <w:rFonts w:ascii="Arial" w:hAnsi="Arial" w:cs="Arial"/>
          <w:spacing w:val="16"/>
          <w:sz w:val="24"/>
          <w:szCs w:val="24"/>
        </w:rPr>
        <w:t xml:space="preserve"> </w:t>
      </w:r>
      <w:r w:rsidRPr="00E100CF">
        <w:rPr>
          <w:rFonts w:ascii="Arial" w:hAnsi="Arial" w:cs="Arial"/>
          <w:sz w:val="24"/>
          <w:szCs w:val="24"/>
        </w:rPr>
        <w:t>традиционные.</w:t>
      </w:r>
    </w:p>
    <w:p w14:paraId="1A70AAB3" w14:textId="77777777" w:rsidR="00C96369" w:rsidRPr="00E100CF" w:rsidRDefault="00C96369" w:rsidP="00C96369">
      <w:pPr>
        <w:tabs>
          <w:tab w:val="left" w:pos="1595"/>
        </w:tabs>
        <w:jc w:val="both"/>
        <w:rPr>
          <w:rFonts w:ascii="Arial" w:hAnsi="Arial" w:cs="Arial"/>
          <w:sz w:val="24"/>
          <w:szCs w:val="24"/>
        </w:rPr>
      </w:pPr>
      <w:r w:rsidRPr="00E100CF">
        <w:rPr>
          <w:rFonts w:ascii="Arial" w:hAnsi="Arial" w:cs="Arial"/>
          <w:sz w:val="24"/>
          <w:szCs w:val="24"/>
        </w:rPr>
        <w:t xml:space="preserve">  9.2.4.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территориях</w:t>
      </w:r>
      <w:r w:rsidRPr="00E100CF">
        <w:rPr>
          <w:rFonts w:ascii="Arial" w:hAnsi="Arial" w:cs="Arial"/>
          <w:spacing w:val="1"/>
          <w:w w:val="105"/>
          <w:sz w:val="24"/>
          <w:szCs w:val="24"/>
        </w:rPr>
        <w:t xml:space="preserve"> </w:t>
      </w:r>
      <w:r w:rsidRPr="00E100CF">
        <w:rPr>
          <w:rFonts w:ascii="Arial" w:hAnsi="Arial" w:cs="Arial"/>
          <w:w w:val="105"/>
          <w:sz w:val="24"/>
          <w:szCs w:val="24"/>
        </w:rPr>
        <w:t>общего</w:t>
      </w:r>
      <w:r w:rsidRPr="00E100CF">
        <w:rPr>
          <w:rFonts w:ascii="Arial" w:hAnsi="Arial" w:cs="Arial"/>
          <w:spacing w:val="1"/>
          <w:w w:val="105"/>
          <w:sz w:val="24"/>
          <w:szCs w:val="24"/>
        </w:rPr>
        <w:t xml:space="preserve"> </w:t>
      </w:r>
      <w:r w:rsidRPr="00E100CF">
        <w:rPr>
          <w:rFonts w:ascii="Arial" w:hAnsi="Arial" w:cs="Arial"/>
          <w:w w:val="105"/>
          <w:sz w:val="24"/>
          <w:szCs w:val="24"/>
        </w:rPr>
        <w:t>пользования</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объектов</w:t>
      </w:r>
      <w:r w:rsidRPr="00E100CF">
        <w:rPr>
          <w:rFonts w:ascii="Arial" w:hAnsi="Arial" w:cs="Arial"/>
          <w:spacing w:val="1"/>
          <w:w w:val="105"/>
          <w:sz w:val="24"/>
          <w:szCs w:val="24"/>
        </w:rPr>
        <w:t xml:space="preserve"> </w:t>
      </w:r>
      <w:r w:rsidRPr="00E100CF">
        <w:rPr>
          <w:rFonts w:ascii="Arial" w:hAnsi="Arial" w:cs="Arial"/>
          <w:w w:val="105"/>
          <w:sz w:val="24"/>
          <w:szCs w:val="24"/>
        </w:rPr>
        <w:t>рекреации</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зонах</w:t>
      </w:r>
      <w:r w:rsidRPr="00E100CF">
        <w:rPr>
          <w:rFonts w:ascii="Arial" w:hAnsi="Arial" w:cs="Arial"/>
          <w:spacing w:val="1"/>
          <w:w w:val="105"/>
          <w:sz w:val="24"/>
          <w:szCs w:val="24"/>
        </w:rPr>
        <w:t xml:space="preserve"> </w:t>
      </w:r>
      <w:r w:rsidRPr="00E100CF">
        <w:rPr>
          <w:rFonts w:ascii="Arial" w:hAnsi="Arial" w:cs="Arial"/>
          <w:w w:val="105"/>
          <w:sz w:val="24"/>
          <w:szCs w:val="24"/>
        </w:rPr>
        <w:t>минимального</w:t>
      </w:r>
      <w:r w:rsidRPr="00E100CF">
        <w:rPr>
          <w:rFonts w:ascii="Arial" w:hAnsi="Arial" w:cs="Arial"/>
          <w:spacing w:val="1"/>
          <w:w w:val="105"/>
          <w:sz w:val="24"/>
          <w:szCs w:val="24"/>
        </w:rPr>
        <w:t xml:space="preserve"> </w:t>
      </w:r>
      <w:r w:rsidRPr="00E100CF">
        <w:rPr>
          <w:rFonts w:ascii="Arial" w:hAnsi="Arial" w:cs="Arial"/>
          <w:w w:val="105"/>
          <w:sz w:val="24"/>
          <w:szCs w:val="24"/>
        </w:rPr>
        <w:t>вандализма</w:t>
      </w:r>
      <w:r w:rsidRPr="00E100CF">
        <w:rPr>
          <w:rFonts w:ascii="Arial" w:hAnsi="Arial" w:cs="Arial"/>
          <w:spacing w:val="1"/>
          <w:w w:val="105"/>
          <w:sz w:val="24"/>
          <w:szCs w:val="24"/>
        </w:rPr>
        <w:t xml:space="preserve"> </w:t>
      </w:r>
      <w:r w:rsidRPr="00E100CF">
        <w:rPr>
          <w:rFonts w:ascii="Arial" w:hAnsi="Arial" w:cs="Arial"/>
          <w:w w:val="105"/>
          <w:sz w:val="24"/>
          <w:szCs w:val="24"/>
        </w:rPr>
        <w:t>могут</w:t>
      </w:r>
      <w:r w:rsidRPr="00E100CF">
        <w:rPr>
          <w:rFonts w:ascii="Arial" w:hAnsi="Arial" w:cs="Arial"/>
          <w:spacing w:val="1"/>
          <w:w w:val="105"/>
          <w:sz w:val="24"/>
          <w:szCs w:val="24"/>
        </w:rPr>
        <w:t xml:space="preserve"> </w:t>
      </w:r>
      <w:r w:rsidRPr="00E100CF">
        <w:rPr>
          <w:rFonts w:ascii="Arial" w:hAnsi="Arial" w:cs="Arial"/>
          <w:w w:val="105"/>
          <w:sz w:val="24"/>
          <w:szCs w:val="24"/>
        </w:rPr>
        <w:t>устанавливаться</w:t>
      </w:r>
      <w:r w:rsidRPr="00E100CF">
        <w:rPr>
          <w:rFonts w:ascii="Arial" w:hAnsi="Arial" w:cs="Arial"/>
          <w:spacing w:val="1"/>
          <w:w w:val="105"/>
          <w:sz w:val="24"/>
          <w:szCs w:val="24"/>
        </w:rPr>
        <w:t xml:space="preserve"> </w:t>
      </w:r>
      <w:r w:rsidRPr="00E100CF">
        <w:rPr>
          <w:rFonts w:ascii="Arial" w:hAnsi="Arial" w:cs="Arial"/>
          <w:w w:val="105"/>
          <w:sz w:val="24"/>
          <w:szCs w:val="24"/>
        </w:rPr>
        <w:t>газонные</w:t>
      </w:r>
      <w:r w:rsidRPr="00E100CF">
        <w:rPr>
          <w:rFonts w:ascii="Arial" w:hAnsi="Arial" w:cs="Arial"/>
          <w:spacing w:val="1"/>
          <w:w w:val="105"/>
          <w:sz w:val="24"/>
          <w:szCs w:val="24"/>
        </w:rPr>
        <w:t xml:space="preserve"> </w:t>
      </w:r>
      <w:r w:rsidRPr="00E100CF">
        <w:rPr>
          <w:rFonts w:ascii="Arial" w:hAnsi="Arial" w:cs="Arial"/>
          <w:w w:val="105"/>
          <w:sz w:val="24"/>
          <w:szCs w:val="24"/>
        </w:rPr>
        <w:t>светильники</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освещения</w:t>
      </w:r>
      <w:r w:rsidRPr="00E100CF">
        <w:rPr>
          <w:rFonts w:ascii="Arial" w:hAnsi="Arial" w:cs="Arial"/>
          <w:spacing w:val="13"/>
          <w:w w:val="105"/>
          <w:sz w:val="24"/>
          <w:szCs w:val="24"/>
        </w:rPr>
        <w:t xml:space="preserve"> </w:t>
      </w:r>
      <w:r w:rsidRPr="00E100CF">
        <w:rPr>
          <w:rFonts w:ascii="Arial" w:hAnsi="Arial" w:cs="Arial"/>
          <w:w w:val="105"/>
          <w:sz w:val="24"/>
          <w:szCs w:val="24"/>
        </w:rPr>
        <w:t>газонов,</w:t>
      </w:r>
      <w:r w:rsidRPr="00E100CF">
        <w:rPr>
          <w:rFonts w:ascii="Arial" w:hAnsi="Arial" w:cs="Arial"/>
          <w:spacing w:val="15"/>
          <w:w w:val="105"/>
          <w:sz w:val="24"/>
          <w:szCs w:val="24"/>
        </w:rPr>
        <w:t xml:space="preserve"> </w:t>
      </w:r>
      <w:r w:rsidRPr="00E100CF">
        <w:rPr>
          <w:rFonts w:ascii="Arial" w:hAnsi="Arial" w:cs="Arial"/>
          <w:w w:val="105"/>
          <w:sz w:val="24"/>
          <w:szCs w:val="24"/>
        </w:rPr>
        <w:t>цветников,</w:t>
      </w:r>
      <w:r w:rsidRPr="00E100CF">
        <w:rPr>
          <w:rFonts w:ascii="Arial" w:hAnsi="Arial" w:cs="Arial"/>
          <w:spacing w:val="22"/>
          <w:w w:val="105"/>
          <w:sz w:val="24"/>
          <w:szCs w:val="24"/>
        </w:rPr>
        <w:t xml:space="preserve"> </w:t>
      </w:r>
      <w:r w:rsidRPr="00E100CF">
        <w:rPr>
          <w:rFonts w:ascii="Arial" w:hAnsi="Arial" w:cs="Arial"/>
          <w:w w:val="105"/>
          <w:sz w:val="24"/>
          <w:szCs w:val="24"/>
        </w:rPr>
        <w:t>пешеходных</w:t>
      </w:r>
      <w:r w:rsidRPr="00E100CF">
        <w:rPr>
          <w:rFonts w:ascii="Arial" w:hAnsi="Arial" w:cs="Arial"/>
          <w:spacing w:val="18"/>
          <w:w w:val="105"/>
          <w:sz w:val="24"/>
          <w:szCs w:val="24"/>
        </w:rPr>
        <w:t xml:space="preserve"> </w:t>
      </w:r>
      <w:r w:rsidRPr="00E100CF">
        <w:rPr>
          <w:rFonts w:ascii="Arial" w:hAnsi="Arial" w:cs="Arial"/>
          <w:w w:val="105"/>
          <w:sz w:val="24"/>
          <w:szCs w:val="24"/>
        </w:rPr>
        <w:t>дорожек</w:t>
      </w:r>
      <w:r w:rsidRPr="00E100CF">
        <w:rPr>
          <w:rFonts w:ascii="Arial" w:hAnsi="Arial" w:cs="Arial"/>
          <w:spacing w:val="14"/>
          <w:w w:val="105"/>
          <w:sz w:val="24"/>
          <w:szCs w:val="24"/>
        </w:rPr>
        <w:t xml:space="preserve"> </w:t>
      </w:r>
      <w:r w:rsidRPr="00E100CF">
        <w:rPr>
          <w:rFonts w:ascii="Arial" w:hAnsi="Arial" w:cs="Arial"/>
          <w:w w:val="105"/>
          <w:sz w:val="24"/>
          <w:szCs w:val="24"/>
        </w:rPr>
        <w:t>и</w:t>
      </w:r>
      <w:r w:rsidRPr="00E100CF">
        <w:rPr>
          <w:rFonts w:ascii="Arial" w:hAnsi="Arial" w:cs="Arial"/>
          <w:spacing w:val="-9"/>
          <w:w w:val="105"/>
          <w:sz w:val="24"/>
          <w:szCs w:val="24"/>
        </w:rPr>
        <w:t xml:space="preserve"> </w:t>
      </w:r>
      <w:r w:rsidRPr="00E100CF">
        <w:rPr>
          <w:rFonts w:ascii="Arial" w:hAnsi="Arial" w:cs="Arial"/>
          <w:w w:val="105"/>
          <w:sz w:val="24"/>
          <w:szCs w:val="24"/>
        </w:rPr>
        <w:t>площадок.</w:t>
      </w:r>
    </w:p>
    <w:p w14:paraId="6F514B7F" w14:textId="77777777" w:rsidR="00C96369" w:rsidRPr="00E100CF" w:rsidRDefault="00C96369" w:rsidP="00C96369">
      <w:pPr>
        <w:tabs>
          <w:tab w:val="left" w:pos="1259"/>
        </w:tabs>
        <w:jc w:val="both"/>
        <w:rPr>
          <w:rFonts w:ascii="Arial" w:hAnsi="Arial" w:cs="Arial"/>
          <w:sz w:val="24"/>
          <w:szCs w:val="24"/>
        </w:rPr>
      </w:pPr>
      <w:r w:rsidRPr="00E100CF">
        <w:rPr>
          <w:rFonts w:ascii="Arial" w:hAnsi="Arial" w:cs="Arial"/>
          <w:sz w:val="24"/>
          <w:szCs w:val="24"/>
        </w:rPr>
        <w:t xml:space="preserve">  9.3. Архитектурное</w:t>
      </w:r>
      <w:r w:rsidRPr="00E100CF">
        <w:rPr>
          <w:rFonts w:ascii="Arial" w:hAnsi="Arial" w:cs="Arial"/>
          <w:spacing w:val="54"/>
          <w:sz w:val="24"/>
          <w:szCs w:val="24"/>
        </w:rPr>
        <w:t xml:space="preserve"> </w:t>
      </w:r>
      <w:r w:rsidRPr="00E100CF">
        <w:rPr>
          <w:rFonts w:ascii="Arial" w:hAnsi="Arial" w:cs="Arial"/>
          <w:sz w:val="24"/>
          <w:szCs w:val="24"/>
        </w:rPr>
        <w:t>освещение</w:t>
      </w:r>
    </w:p>
    <w:p w14:paraId="1CCA495D" w14:textId="77777777" w:rsidR="00C96369" w:rsidRPr="00E100CF" w:rsidRDefault="00C96369" w:rsidP="00C96369">
      <w:pPr>
        <w:tabs>
          <w:tab w:val="left" w:pos="1259"/>
        </w:tabs>
        <w:jc w:val="both"/>
        <w:rPr>
          <w:rFonts w:ascii="Arial" w:hAnsi="Arial" w:cs="Arial"/>
          <w:sz w:val="24"/>
          <w:szCs w:val="24"/>
        </w:rPr>
      </w:pPr>
      <w:r w:rsidRPr="00E100CF">
        <w:rPr>
          <w:rFonts w:ascii="Arial" w:hAnsi="Arial" w:cs="Arial"/>
          <w:sz w:val="24"/>
          <w:szCs w:val="24"/>
        </w:rPr>
        <w:t xml:space="preserve">  </w:t>
      </w:r>
      <w:r w:rsidRPr="00E100CF">
        <w:rPr>
          <w:rFonts w:ascii="Arial" w:hAnsi="Arial" w:cs="Arial"/>
          <w:w w:val="105"/>
          <w:sz w:val="24"/>
          <w:szCs w:val="24"/>
        </w:rPr>
        <w:t>Архитектурное</w:t>
      </w:r>
      <w:r w:rsidRPr="00E100CF">
        <w:rPr>
          <w:rFonts w:ascii="Arial" w:hAnsi="Arial" w:cs="Arial"/>
          <w:spacing w:val="1"/>
          <w:w w:val="105"/>
          <w:sz w:val="24"/>
          <w:szCs w:val="24"/>
        </w:rPr>
        <w:t xml:space="preserve"> </w:t>
      </w:r>
      <w:r w:rsidRPr="00E100CF">
        <w:rPr>
          <w:rFonts w:ascii="Arial" w:hAnsi="Arial" w:cs="Arial"/>
          <w:w w:val="105"/>
          <w:sz w:val="24"/>
          <w:szCs w:val="24"/>
        </w:rPr>
        <w:t>освещение</w:t>
      </w:r>
      <w:r w:rsidRPr="00E100CF">
        <w:rPr>
          <w:rFonts w:ascii="Arial" w:hAnsi="Arial" w:cs="Arial"/>
          <w:spacing w:val="1"/>
          <w:w w:val="105"/>
          <w:sz w:val="24"/>
          <w:szCs w:val="24"/>
        </w:rPr>
        <w:t xml:space="preserve"> </w:t>
      </w:r>
      <w:r w:rsidRPr="00E100CF">
        <w:rPr>
          <w:rFonts w:ascii="Arial" w:hAnsi="Arial" w:cs="Arial"/>
          <w:w w:val="105"/>
          <w:sz w:val="24"/>
          <w:szCs w:val="24"/>
        </w:rPr>
        <w:t>применяется</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формирования</w:t>
      </w:r>
      <w:r w:rsidRPr="00E100CF">
        <w:rPr>
          <w:rFonts w:ascii="Arial" w:hAnsi="Arial" w:cs="Arial"/>
          <w:spacing w:val="1"/>
          <w:w w:val="105"/>
          <w:sz w:val="24"/>
          <w:szCs w:val="24"/>
        </w:rPr>
        <w:t xml:space="preserve"> </w:t>
      </w:r>
      <w:r w:rsidRPr="00E100CF">
        <w:rPr>
          <w:rFonts w:ascii="Arial" w:hAnsi="Arial" w:cs="Arial"/>
          <w:w w:val="105"/>
          <w:sz w:val="24"/>
          <w:szCs w:val="24"/>
        </w:rPr>
        <w:t>художественно выразительной визуальной среды в вечернее время, выявления из</w:t>
      </w:r>
      <w:r w:rsidRPr="00E100CF">
        <w:rPr>
          <w:rFonts w:ascii="Arial" w:hAnsi="Arial" w:cs="Arial"/>
          <w:spacing w:val="1"/>
          <w:w w:val="105"/>
          <w:sz w:val="24"/>
          <w:szCs w:val="24"/>
        </w:rPr>
        <w:t xml:space="preserve"> </w:t>
      </w:r>
      <w:r w:rsidRPr="00E100CF">
        <w:rPr>
          <w:rFonts w:ascii="Arial" w:hAnsi="Arial" w:cs="Arial"/>
          <w:w w:val="105"/>
          <w:sz w:val="24"/>
          <w:szCs w:val="24"/>
        </w:rPr>
        <w:t>темноты и образной интерпретации памятников архитектуры, истории и культуры,</w:t>
      </w:r>
      <w:r w:rsidRPr="00E100CF">
        <w:rPr>
          <w:rFonts w:ascii="Arial" w:hAnsi="Arial" w:cs="Arial"/>
          <w:spacing w:val="1"/>
          <w:w w:val="105"/>
          <w:sz w:val="24"/>
          <w:szCs w:val="24"/>
        </w:rPr>
        <w:t xml:space="preserve"> </w:t>
      </w:r>
      <w:r w:rsidRPr="00E100CF">
        <w:rPr>
          <w:rFonts w:ascii="Arial" w:hAnsi="Arial" w:cs="Arial"/>
          <w:w w:val="105"/>
          <w:sz w:val="24"/>
          <w:szCs w:val="24"/>
        </w:rPr>
        <w:t>монументального искусства, МАФ, доминантных и достопримечательных объектов,</w:t>
      </w:r>
      <w:r w:rsidRPr="00E100CF">
        <w:rPr>
          <w:rFonts w:ascii="Arial" w:hAnsi="Arial" w:cs="Arial"/>
          <w:spacing w:val="1"/>
          <w:w w:val="105"/>
          <w:sz w:val="24"/>
          <w:szCs w:val="24"/>
        </w:rPr>
        <w:t xml:space="preserve"> </w:t>
      </w:r>
      <w:r w:rsidRPr="00E100CF">
        <w:rPr>
          <w:rFonts w:ascii="Arial" w:hAnsi="Arial" w:cs="Arial"/>
          <w:w w:val="105"/>
          <w:sz w:val="24"/>
          <w:szCs w:val="24"/>
        </w:rPr>
        <w:t>ландшафтных композиций,</w:t>
      </w:r>
      <w:r w:rsidRPr="00E100CF">
        <w:rPr>
          <w:rFonts w:ascii="Arial" w:hAnsi="Arial" w:cs="Arial"/>
          <w:spacing w:val="39"/>
          <w:w w:val="105"/>
          <w:sz w:val="24"/>
          <w:szCs w:val="24"/>
        </w:rPr>
        <w:t xml:space="preserve"> </w:t>
      </w:r>
      <w:r w:rsidRPr="00E100CF">
        <w:rPr>
          <w:rFonts w:ascii="Arial" w:hAnsi="Arial" w:cs="Arial"/>
          <w:w w:val="105"/>
          <w:sz w:val="24"/>
          <w:szCs w:val="24"/>
        </w:rPr>
        <w:t>создания</w:t>
      </w:r>
      <w:r w:rsidRPr="00E100CF">
        <w:rPr>
          <w:rFonts w:ascii="Arial" w:hAnsi="Arial" w:cs="Arial"/>
          <w:spacing w:val="21"/>
          <w:w w:val="105"/>
          <w:sz w:val="24"/>
          <w:szCs w:val="24"/>
        </w:rPr>
        <w:t xml:space="preserve"> </w:t>
      </w:r>
      <w:r w:rsidRPr="00E100CF">
        <w:rPr>
          <w:rFonts w:ascii="Arial" w:hAnsi="Arial" w:cs="Arial"/>
          <w:w w:val="105"/>
          <w:sz w:val="24"/>
          <w:szCs w:val="24"/>
        </w:rPr>
        <w:t>световых</w:t>
      </w:r>
      <w:r w:rsidRPr="00E100CF">
        <w:rPr>
          <w:rFonts w:ascii="Arial" w:hAnsi="Arial" w:cs="Arial"/>
          <w:spacing w:val="25"/>
          <w:w w:val="105"/>
          <w:sz w:val="24"/>
          <w:szCs w:val="24"/>
        </w:rPr>
        <w:t xml:space="preserve"> </w:t>
      </w:r>
      <w:r w:rsidRPr="00E100CF">
        <w:rPr>
          <w:rFonts w:ascii="Arial" w:hAnsi="Arial" w:cs="Arial"/>
          <w:w w:val="105"/>
          <w:sz w:val="24"/>
          <w:szCs w:val="24"/>
        </w:rPr>
        <w:t>ансамблей.</w:t>
      </w:r>
      <w:r w:rsidRPr="00E100CF">
        <w:rPr>
          <w:rFonts w:ascii="Arial" w:hAnsi="Arial" w:cs="Arial"/>
          <w:spacing w:val="36"/>
          <w:w w:val="105"/>
          <w:sz w:val="24"/>
          <w:szCs w:val="24"/>
        </w:rPr>
        <w:t xml:space="preserve"> </w:t>
      </w:r>
      <w:r w:rsidRPr="00E100CF">
        <w:rPr>
          <w:rFonts w:ascii="Arial" w:hAnsi="Arial" w:cs="Arial"/>
          <w:w w:val="105"/>
          <w:sz w:val="24"/>
          <w:szCs w:val="24"/>
        </w:rPr>
        <w:t>Архитектурное освещение</w:t>
      </w:r>
      <w:r w:rsidRPr="00E100CF">
        <w:rPr>
          <w:rFonts w:ascii="Arial" w:hAnsi="Arial" w:cs="Arial"/>
          <w:spacing w:val="1"/>
          <w:w w:val="105"/>
          <w:sz w:val="24"/>
          <w:szCs w:val="24"/>
        </w:rPr>
        <w:t xml:space="preserve"> </w:t>
      </w:r>
      <w:r w:rsidRPr="00E100CF">
        <w:rPr>
          <w:rFonts w:ascii="Arial" w:hAnsi="Arial" w:cs="Arial"/>
          <w:w w:val="105"/>
          <w:sz w:val="24"/>
          <w:szCs w:val="24"/>
        </w:rPr>
        <w:t>осуществляется</w:t>
      </w:r>
      <w:r w:rsidRPr="00E100CF">
        <w:rPr>
          <w:rFonts w:ascii="Arial" w:hAnsi="Arial" w:cs="Arial"/>
          <w:spacing w:val="1"/>
          <w:w w:val="105"/>
          <w:sz w:val="24"/>
          <w:szCs w:val="24"/>
        </w:rPr>
        <w:t xml:space="preserve"> </w:t>
      </w:r>
      <w:r w:rsidRPr="00E100CF">
        <w:rPr>
          <w:rFonts w:ascii="Arial" w:hAnsi="Arial" w:cs="Arial"/>
          <w:w w:val="105"/>
          <w:sz w:val="24"/>
          <w:szCs w:val="24"/>
        </w:rPr>
        <w:t>стационарными</w:t>
      </w:r>
      <w:r w:rsidRPr="00E100CF">
        <w:rPr>
          <w:rFonts w:ascii="Arial" w:hAnsi="Arial" w:cs="Arial"/>
          <w:spacing w:val="1"/>
          <w:w w:val="105"/>
          <w:sz w:val="24"/>
          <w:szCs w:val="24"/>
        </w:rPr>
        <w:t xml:space="preserve"> </w:t>
      </w:r>
      <w:r w:rsidRPr="00E100CF">
        <w:rPr>
          <w:rFonts w:ascii="Arial" w:hAnsi="Arial" w:cs="Arial"/>
          <w:w w:val="105"/>
          <w:sz w:val="24"/>
          <w:szCs w:val="24"/>
        </w:rPr>
        <w:t>или</w:t>
      </w:r>
      <w:r w:rsidRPr="00E100CF">
        <w:rPr>
          <w:rFonts w:ascii="Arial" w:hAnsi="Arial" w:cs="Arial"/>
          <w:spacing w:val="1"/>
          <w:w w:val="105"/>
          <w:sz w:val="24"/>
          <w:szCs w:val="24"/>
        </w:rPr>
        <w:t xml:space="preserve"> </w:t>
      </w:r>
      <w:r w:rsidRPr="00E100CF">
        <w:rPr>
          <w:rFonts w:ascii="Arial" w:hAnsi="Arial" w:cs="Arial"/>
          <w:w w:val="105"/>
          <w:sz w:val="24"/>
          <w:szCs w:val="24"/>
        </w:rPr>
        <w:t>временными</w:t>
      </w:r>
      <w:r w:rsidRPr="00E100CF">
        <w:rPr>
          <w:rFonts w:ascii="Arial" w:hAnsi="Arial" w:cs="Arial"/>
          <w:spacing w:val="1"/>
          <w:w w:val="105"/>
          <w:sz w:val="24"/>
          <w:szCs w:val="24"/>
        </w:rPr>
        <w:t xml:space="preserve"> </w:t>
      </w:r>
      <w:r w:rsidRPr="00E100CF">
        <w:rPr>
          <w:rFonts w:ascii="Arial" w:hAnsi="Arial" w:cs="Arial"/>
          <w:w w:val="105"/>
          <w:sz w:val="24"/>
          <w:szCs w:val="24"/>
        </w:rPr>
        <w:t>установками</w:t>
      </w:r>
      <w:r w:rsidRPr="00E100CF">
        <w:rPr>
          <w:rFonts w:ascii="Arial" w:hAnsi="Arial" w:cs="Arial"/>
          <w:spacing w:val="1"/>
          <w:w w:val="105"/>
          <w:sz w:val="24"/>
          <w:szCs w:val="24"/>
        </w:rPr>
        <w:t xml:space="preserve"> </w:t>
      </w:r>
      <w:r w:rsidRPr="00E100CF">
        <w:rPr>
          <w:rFonts w:ascii="Arial" w:hAnsi="Arial" w:cs="Arial"/>
          <w:w w:val="105"/>
          <w:sz w:val="24"/>
          <w:szCs w:val="24"/>
        </w:rPr>
        <w:t>освещения</w:t>
      </w:r>
      <w:r w:rsidRPr="00E100CF">
        <w:rPr>
          <w:rFonts w:ascii="Arial" w:hAnsi="Arial" w:cs="Arial"/>
          <w:spacing w:val="10"/>
          <w:w w:val="105"/>
          <w:sz w:val="24"/>
          <w:szCs w:val="24"/>
        </w:rPr>
        <w:t xml:space="preserve"> </w:t>
      </w:r>
      <w:r w:rsidRPr="00E100CF">
        <w:rPr>
          <w:rFonts w:ascii="Arial" w:hAnsi="Arial" w:cs="Arial"/>
          <w:w w:val="105"/>
          <w:sz w:val="24"/>
          <w:szCs w:val="24"/>
        </w:rPr>
        <w:t>объектов</w:t>
      </w:r>
      <w:r w:rsidRPr="00E100CF">
        <w:rPr>
          <w:rFonts w:ascii="Arial" w:hAnsi="Arial" w:cs="Arial"/>
          <w:spacing w:val="-4"/>
          <w:w w:val="105"/>
          <w:sz w:val="24"/>
          <w:szCs w:val="24"/>
        </w:rPr>
        <w:t xml:space="preserve"> </w:t>
      </w:r>
      <w:r w:rsidRPr="00E100CF">
        <w:rPr>
          <w:rFonts w:ascii="Arial" w:hAnsi="Arial" w:cs="Arial"/>
          <w:w w:val="105"/>
          <w:sz w:val="24"/>
          <w:szCs w:val="24"/>
        </w:rPr>
        <w:t>для</w:t>
      </w:r>
      <w:r w:rsidRPr="00E100CF">
        <w:rPr>
          <w:rFonts w:ascii="Arial" w:hAnsi="Arial" w:cs="Arial"/>
          <w:spacing w:val="-5"/>
          <w:w w:val="105"/>
          <w:sz w:val="24"/>
          <w:szCs w:val="24"/>
        </w:rPr>
        <w:t xml:space="preserve"> </w:t>
      </w:r>
      <w:r w:rsidRPr="00E100CF">
        <w:rPr>
          <w:rFonts w:ascii="Arial" w:hAnsi="Arial" w:cs="Arial"/>
          <w:w w:val="105"/>
          <w:sz w:val="24"/>
          <w:szCs w:val="24"/>
        </w:rPr>
        <w:t>наружного</w:t>
      </w:r>
      <w:r w:rsidRPr="00E100CF">
        <w:rPr>
          <w:rFonts w:ascii="Arial" w:hAnsi="Arial" w:cs="Arial"/>
          <w:spacing w:val="14"/>
          <w:w w:val="105"/>
          <w:sz w:val="24"/>
          <w:szCs w:val="24"/>
        </w:rPr>
        <w:t xml:space="preserve"> </w:t>
      </w:r>
      <w:r w:rsidRPr="00E100CF">
        <w:rPr>
          <w:rFonts w:ascii="Arial" w:hAnsi="Arial" w:cs="Arial"/>
          <w:w w:val="105"/>
          <w:sz w:val="24"/>
          <w:szCs w:val="24"/>
        </w:rPr>
        <w:t>освещения</w:t>
      </w:r>
      <w:r w:rsidRPr="00E100CF">
        <w:rPr>
          <w:rFonts w:ascii="Arial" w:hAnsi="Arial" w:cs="Arial"/>
          <w:spacing w:val="12"/>
          <w:w w:val="105"/>
          <w:sz w:val="24"/>
          <w:szCs w:val="24"/>
        </w:rPr>
        <w:t xml:space="preserve"> </w:t>
      </w:r>
      <w:r w:rsidRPr="00E100CF">
        <w:rPr>
          <w:rFonts w:ascii="Arial" w:hAnsi="Arial" w:cs="Arial"/>
          <w:w w:val="105"/>
          <w:sz w:val="24"/>
          <w:szCs w:val="24"/>
        </w:rPr>
        <w:t>их</w:t>
      </w:r>
      <w:r w:rsidRPr="00E100CF">
        <w:rPr>
          <w:rFonts w:ascii="Arial" w:hAnsi="Arial" w:cs="Arial"/>
          <w:spacing w:val="-8"/>
          <w:w w:val="105"/>
          <w:sz w:val="24"/>
          <w:szCs w:val="24"/>
        </w:rPr>
        <w:t xml:space="preserve"> </w:t>
      </w:r>
      <w:r w:rsidRPr="00E100CF">
        <w:rPr>
          <w:rFonts w:ascii="Arial" w:hAnsi="Arial" w:cs="Arial"/>
          <w:w w:val="105"/>
          <w:sz w:val="24"/>
          <w:szCs w:val="24"/>
        </w:rPr>
        <w:t>фасадных</w:t>
      </w:r>
      <w:r w:rsidRPr="00E100CF">
        <w:rPr>
          <w:rFonts w:ascii="Arial" w:hAnsi="Arial" w:cs="Arial"/>
          <w:spacing w:val="9"/>
          <w:w w:val="105"/>
          <w:sz w:val="24"/>
          <w:szCs w:val="24"/>
        </w:rPr>
        <w:t xml:space="preserve"> </w:t>
      </w:r>
      <w:r w:rsidRPr="00E100CF">
        <w:rPr>
          <w:rFonts w:ascii="Arial" w:hAnsi="Arial" w:cs="Arial"/>
          <w:w w:val="105"/>
          <w:sz w:val="24"/>
          <w:szCs w:val="24"/>
        </w:rPr>
        <w:t>поверхностей.</w:t>
      </w:r>
    </w:p>
    <w:p w14:paraId="176D42F0" w14:textId="77777777" w:rsidR="00C96369" w:rsidRPr="00E100CF" w:rsidRDefault="00C96369" w:rsidP="00C96369">
      <w:pPr>
        <w:tabs>
          <w:tab w:val="left" w:pos="1682"/>
        </w:tabs>
        <w:jc w:val="both"/>
        <w:rPr>
          <w:rFonts w:ascii="Arial" w:hAnsi="Arial" w:cs="Arial"/>
          <w:sz w:val="24"/>
          <w:szCs w:val="24"/>
        </w:rPr>
      </w:pPr>
      <w:r w:rsidRPr="00E100CF">
        <w:rPr>
          <w:rFonts w:ascii="Arial" w:hAnsi="Arial" w:cs="Arial"/>
          <w:w w:val="105"/>
          <w:sz w:val="24"/>
          <w:szCs w:val="24"/>
        </w:rPr>
        <w:t xml:space="preserve">  9.3.1. К</w:t>
      </w:r>
      <w:r w:rsidRPr="00E100CF">
        <w:rPr>
          <w:rFonts w:ascii="Arial" w:hAnsi="Arial" w:cs="Arial"/>
          <w:spacing w:val="1"/>
          <w:w w:val="105"/>
          <w:sz w:val="24"/>
          <w:szCs w:val="24"/>
        </w:rPr>
        <w:t xml:space="preserve"> </w:t>
      </w:r>
      <w:r w:rsidRPr="00E100CF">
        <w:rPr>
          <w:rFonts w:ascii="Arial" w:hAnsi="Arial" w:cs="Arial"/>
          <w:w w:val="105"/>
          <w:sz w:val="24"/>
          <w:szCs w:val="24"/>
        </w:rPr>
        <w:t>временным</w:t>
      </w:r>
      <w:r w:rsidRPr="00E100CF">
        <w:rPr>
          <w:rFonts w:ascii="Arial" w:hAnsi="Arial" w:cs="Arial"/>
          <w:spacing w:val="1"/>
          <w:w w:val="105"/>
          <w:sz w:val="24"/>
          <w:szCs w:val="24"/>
        </w:rPr>
        <w:t xml:space="preserve"> </w:t>
      </w:r>
      <w:r w:rsidRPr="00E100CF">
        <w:rPr>
          <w:rFonts w:ascii="Arial" w:hAnsi="Arial" w:cs="Arial"/>
          <w:w w:val="105"/>
          <w:sz w:val="24"/>
          <w:szCs w:val="24"/>
        </w:rPr>
        <w:t>установкам</w:t>
      </w:r>
      <w:r w:rsidRPr="00E100CF">
        <w:rPr>
          <w:rFonts w:ascii="Arial" w:hAnsi="Arial" w:cs="Arial"/>
          <w:spacing w:val="1"/>
          <w:w w:val="105"/>
          <w:sz w:val="24"/>
          <w:szCs w:val="24"/>
        </w:rPr>
        <w:t xml:space="preserve"> </w:t>
      </w:r>
      <w:r w:rsidRPr="00E100CF">
        <w:rPr>
          <w:rFonts w:ascii="Arial" w:hAnsi="Arial" w:cs="Arial"/>
          <w:w w:val="105"/>
          <w:sz w:val="24"/>
          <w:szCs w:val="24"/>
        </w:rPr>
        <w:t>архитектурного</w:t>
      </w:r>
      <w:r w:rsidRPr="00E100CF">
        <w:rPr>
          <w:rFonts w:ascii="Arial" w:hAnsi="Arial" w:cs="Arial"/>
          <w:spacing w:val="1"/>
          <w:w w:val="105"/>
          <w:sz w:val="24"/>
          <w:szCs w:val="24"/>
        </w:rPr>
        <w:t xml:space="preserve"> </w:t>
      </w:r>
      <w:r w:rsidRPr="00E100CF">
        <w:rPr>
          <w:rFonts w:ascii="Arial" w:hAnsi="Arial" w:cs="Arial"/>
          <w:w w:val="105"/>
          <w:sz w:val="24"/>
          <w:szCs w:val="24"/>
        </w:rPr>
        <w:t>освещения</w:t>
      </w:r>
      <w:r w:rsidRPr="00E100CF">
        <w:rPr>
          <w:rFonts w:ascii="Arial" w:hAnsi="Arial" w:cs="Arial"/>
          <w:spacing w:val="1"/>
          <w:w w:val="105"/>
          <w:sz w:val="24"/>
          <w:szCs w:val="24"/>
        </w:rPr>
        <w:t xml:space="preserve"> </w:t>
      </w:r>
      <w:r w:rsidRPr="00E100CF">
        <w:rPr>
          <w:rFonts w:ascii="Arial" w:hAnsi="Arial" w:cs="Arial"/>
          <w:w w:val="105"/>
          <w:sz w:val="24"/>
          <w:szCs w:val="24"/>
        </w:rPr>
        <w:t>относится</w:t>
      </w:r>
      <w:r w:rsidRPr="00E100CF">
        <w:rPr>
          <w:rFonts w:ascii="Arial" w:hAnsi="Arial" w:cs="Arial"/>
          <w:spacing w:val="1"/>
          <w:w w:val="105"/>
          <w:sz w:val="24"/>
          <w:szCs w:val="24"/>
        </w:rPr>
        <w:t xml:space="preserve"> </w:t>
      </w:r>
      <w:r w:rsidRPr="00E100CF">
        <w:rPr>
          <w:rFonts w:ascii="Arial" w:hAnsi="Arial" w:cs="Arial"/>
          <w:w w:val="105"/>
          <w:sz w:val="24"/>
          <w:szCs w:val="24"/>
        </w:rPr>
        <w:t>праздничная</w:t>
      </w:r>
      <w:r w:rsidRPr="00E100CF">
        <w:rPr>
          <w:rFonts w:ascii="Arial" w:hAnsi="Arial" w:cs="Arial"/>
          <w:spacing w:val="1"/>
          <w:w w:val="105"/>
          <w:sz w:val="24"/>
          <w:szCs w:val="24"/>
        </w:rPr>
        <w:t xml:space="preserve"> </w:t>
      </w:r>
      <w:r w:rsidRPr="00E100CF">
        <w:rPr>
          <w:rFonts w:ascii="Arial" w:hAnsi="Arial" w:cs="Arial"/>
          <w:w w:val="105"/>
          <w:sz w:val="24"/>
          <w:szCs w:val="24"/>
        </w:rPr>
        <w:t>иллюминация:</w:t>
      </w:r>
      <w:r w:rsidRPr="00E100CF">
        <w:rPr>
          <w:rFonts w:ascii="Arial" w:hAnsi="Arial" w:cs="Arial"/>
          <w:spacing w:val="1"/>
          <w:w w:val="105"/>
          <w:sz w:val="24"/>
          <w:szCs w:val="24"/>
        </w:rPr>
        <w:t xml:space="preserve"> </w:t>
      </w:r>
      <w:r w:rsidRPr="00E100CF">
        <w:rPr>
          <w:rFonts w:ascii="Arial" w:hAnsi="Arial" w:cs="Arial"/>
          <w:w w:val="105"/>
          <w:sz w:val="24"/>
          <w:szCs w:val="24"/>
        </w:rPr>
        <w:t>световые</w:t>
      </w:r>
      <w:r w:rsidRPr="00E100CF">
        <w:rPr>
          <w:rFonts w:ascii="Arial" w:hAnsi="Arial" w:cs="Arial"/>
          <w:spacing w:val="1"/>
          <w:w w:val="105"/>
          <w:sz w:val="24"/>
          <w:szCs w:val="24"/>
        </w:rPr>
        <w:t xml:space="preserve"> </w:t>
      </w:r>
      <w:r w:rsidRPr="00E100CF">
        <w:rPr>
          <w:rFonts w:ascii="Arial" w:hAnsi="Arial" w:cs="Arial"/>
          <w:w w:val="105"/>
          <w:sz w:val="24"/>
          <w:szCs w:val="24"/>
        </w:rPr>
        <w:t>гирлянды,</w:t>
      </w:r>
      <w:r w:rsidRPr="00E100CF">
        <w:rPr>
          <w:rFonts w:ascii="Arial" w:hAnsi="Arial" w:cs="Arial"/>
          <w:spacing w:val="1"/>
          <w:w w:val="105"/>
          <w:sz w:val="24"/>
          <w:szCs w:val="24"/>
        </w:rPr>
        <w:t xml:space="preserve"> </w:t>
      </w:r>
      <w:r w:rsidRPr="00E100CF">
        <w:rPr>
          <w:rFonts w:ascii="Arial" w:hAnsi="Arial" w:cs="Arial"/>
          <w:w w:val="105"/>
          <w:sz w:val="24"/>
          <w:szCs w:val="24"/>
        </w:rPr>
        <w:t>сетки,</w:t>
      </w:r>
      <w:r w:rsidRPr="00E100CF">
        <w:rPr>
          <w:rFonts w:ascii="Arial" w:hAnsi="Arial" w:cs="Arial"/>
          <w:spacing w:val="1"/>
          <w:w w:val="105"/>
          <w:sz w:val="24"/>
          <w:szCs w:val="24"/>
        </w:rPr>
        <w:t xml:space="preserve"> </w:t>
      </w:r>
      <w:r w:rsidRPr="00E100CF">
        <w:rPr>
          <w:rFonts w:ascii="Arial" w:hAnsi="Arial" w:cs="Arial"/>
          <w:w w:val="105"/>
          <w:sz w:val="24"/>
          <w:szCs w:val="24"/>
        </w:rPr>
        <w:t>контурные</w:t>
      </w:r>
      <w:r w:rsidRPr="00E100CF">
        <w:rPr>
          <w:rFonts w:ascii="Arial" w:hAnsi="Arial" w:cs="Arial"/>
          <w:spacing w:val="1"/>
          <w:w w:val="105"/>
          <w:sz w:val="24"/>
          <w:szCs w:val="24"/>
        </w:rPr>
        <w:t xml:space="preserve"> </w:t>
      </w:r>
      <w:r w:rsidRPr="00E100CF">
        <w:rPr>
          <w:rFonts w:ascii="Arial" w:hAnsi="Arial" w:cs="Arial"/>
          <w:w w:val="105"/>
          <w:sz w:val="24"/>
          <w:szCs w:val="24"/>
        </w:rPr>
        <w:t>обтяжки,</w:t>
      </w:r>
      <w:r w:rsidRPr="00E100CF">
        <w:rPr>
          <w:rFonts w:ascii="Arial" w:hAnsi="Arial" w:cs="Arial"/>
          <w:spacing w:val="1"/>
          <w:w w:val="105"/>
          <w:sz w:val="24"/>
          <w:szCs w:val="24"/>
        </w:rPr>
        <w:t xml:space="preserve"> </w:t>
      </w:r>
      <w:proofErr w:type="spellStart"/>
      <w:r w:rsidRPr="00E100CF">
        <w:rPr>
          <w:rFonts w:ascii="Arial" w:hAnsi="Arial" w:cs="Arial"/>
          <w:w w:val="105"/>
          <w:sz w:val="24"/>
          <w:szCs w:val="24"/>
        </w:rPr>
        <w:t>светографические</w:t>
      </w:r>
      <w:proofErr w:type="spellEnd"/>
      <w:r w:rsidRPr="00E100CF">
        <w:rPr>
          <w:rFonts w:ascii="Arial" w:hAnsi="Arial" w:cs="Arial"/>
          <w:w w:val="105"/>
          <w:sz w:val="24"/>
          <w:szCs w:val="24"/>
        </w:rPr>
        <w:t xml:space="preserve"> элементы, панно и объемные композиции, световые проекции,</w:t>
      </w:r>
      <w:r w:rsidRPr="00E100CF">
        <w:rPr>
          <w:rFonts w:ascii="Arial" w:hAnsi="Arial" w:cs="Arial"/>
          <w:spacing w:val="1"/>
          <w:w w:val="105"/>
          <w:sz w:val="24"/>
          <w:szCs w:val="24"/>
        </w:rPr>
        <w:t xml:space="preserve"> </w:t>
      </w:r>
      <w:r w:rsidRPr="00E100CF">
        <w:rPr>
          <w:rFonts w:ascii="Arial" w:hAnsi="Arial" w:cs="Arial"/>
          <w:w w:val="105"/>
          <w:sz w:val="24"/>
          <w:szCs w:val="24"/>
        </w:rPr>
        <w:t>лазерные</w:t>
      </w:r>
      <w:r w:rsidRPr="00E100CF">
        <w:rPr>
          <w:rFonts w:ascii="Arial" w:hAnsi="Arial" w:cs="Arial"/>
          <w:spacing w:val="16"/>
          <w:w w:val="105"/>
          <w:sz w:val="24"/>
          <w:szCs w:val="24"/>
        </w:rPr>
        <w:t xml:space="preserve"> </w:t>
      </w:r>
      <w:r w:rsidRPr="00E100CF">
        <w:rPr>
          <w:rFonts w:ascii="Arial" w:hAnsi="Arial" w:cs="Arial"/>
          <w:w w:val="105"/>
          <w:sz w:val="24"/>
          <w:szCs w:val="24"/>
        </w:rPr>
        <w:t>рисунки</w:t>
      </w:r>
      <w:r w:rsidRPr="00E100CF">
        <w:rPr>
          <w:rFonts w:ascii="Arial" w:hAnsi="Arial" w:cs="Arial"/>
          <w:spacing w:val="11"/>
          <w:w w:val="105"/>
          <w:sz w:val="24"/>
          <w:szCs w:val="24"/>
        </w:rPr>
        <w:t xml:space="preserve"> </w:t>
      </w:r>
      <w:r w:rsidRPr="00E100CF">
        <w:rPr>
          <w:rFonts w:ascii="Arial" w:hAnsi="Arial" w:cs="Arial"/>
          <w:w w:val="105"/>
          <w:sz w:val="24"/>
          <w:szCs w:val="24"/>
        </w:rPr>
        <w:t>и</w:t>
      </w:r>
      <w:r w:rsidRPr="00E100CF">
        <w:rPr>
          <w:rFonts w:ascii="Arial" w:hAnsi="Arial" w:cs="Arial"/>
          <w:spacing w:val="-7"/>
          <w:w w:val="105"/>
          <w:sz w:val="24"/>
          <w:szCs w:val="24"/>
        </w:rPr>
        <w:t xml:space="preserve"> </w:t>
      </w:r>
      <w:r w:rsidRPr="00E100CF">
        <w:rPr>
          <w:rFonts w:ascii="Arial" w:hAnsi="Arial" w:cs="Arial"/>
          <w:w w:val="105"/>
          <w:sz w:val="24"/>
          <w:szCs w:val="24"/>
        </w:rPr>
        <w:t>т.п.</w:t>
      </w:r>
    </w:p>
    <w:p w14:paraId="55ADB5F8" w14:textId="77777777" w:rsidR="00C96369" w:rsidRPr="00E100CF" w:rsidRDefault="00C96369" w:rsidP="00C96369">
      <w:pPr>
        <w:tabs>
          <w:tab w:val="left" w:pos="1468"/>
        </w:tabs>
        <w:jc w:val="both"/>
        <w:rPr>
          <w:rFonts w:ascii="Arial" w:hAnsi="Arial" w:cs="Arial"/>
          <w:sz w:val="24"/>
          <w:szCs w:val="24"/>
        </w:rPr>
      </w:pPr>
      <w:r w:rsidRPr="00E100CF">
        <w:rPr>
          <w:rFonts w:ascii="Arial" w:hAnsi="Arial" w:cs="Arial"/>
          <w:sz w:val="24"/>
          <w:szCs w:val="24"/>
        </w:rPr>
        <w:t xml:space="preserve">  9.3.2. В целях архитектурного освещения</w:t>
      </w:r>
      <w:r w:rsidRPr="00E100CF">
        <w:rPr>
          <w:rFonts w:ascii="Arial" w:hAnsi="Arial" w:cs="Arial"/>
          <w:spacing w:val="1"/>
          <w:sz w:val="24"/>
          <w:szCs w:val="24"/>
        </w:rPr>
        <w:t xml:space="preserve"> </w:t>
      </w:r>
      <w:r w:rsidRPr="00E100CF">
        <w:rPr>
          <w:rFonts w:ascii="Arial" w:hAnsi="Arial" w:cs="Arial"/>
          <w:sz w:val="24"/>
          <w:szCs w:val="24"/>
        </w:rPr>
        <w:t>могут использоваться также установки</w:t>
      </w:r>
      <w:r w:rsidRPr="00E100CF">
        <w:rPr>
          <w:rFonts w:ascii="Arial" w:hAnsi="Arial" w:cs="Arial"/>
          <w:spacing w:val="1"/>
          <w:sz w:val="24"/>
          <w:szCs w:val="24"/>
        </w:rPr>
        <w:t xml:space="preserve"> </w:t>
      </w:r>
      <w:r w:rsidRPr="00E100CF">
        <w:rPr>
          <w:rFonts w:ascii="Arial" w:hAnsi="Arial" w:cs="Arial"/>
          <w:w w:val="105"/>
          <w:sz w:val="24"/>
          <w:szCs w:val="24"/>
        </w:rPr>
        <w:t>функционального освещения - для монтажа прожекторов, нацеливаемых на фасады</w:t>
      </w:r>
      <w:r w:rsidRPr="00E100CF">
        <w:rPr>
          <w:rFonts w:ascii="Arial" w:hAnsi="Arial" w:cs="Arial"/>
          <w:spacing w:val="-65"/>
          <w:w w:val="105"/>
          <w:sz w:val="24"/>
          <w:szCs w:val="24"/>
        </w:rPr>
        <w:t xml:space="preserve"> </w:t>
      </w:r>
      <w:r w:rsidRPr="00E100CF">
        <w:rPr>
          <w:rFonts w:ascii="Arial" w:hAnsi="Arial" w:cs="Arial"/>
          <w:spacing w:val="-1"/>
          <w:w w:val="105"/>
          <w:sz w:val="24"/>
          <w:szCs w:val="24"/>
        </w:rPr>
        <w:t xml:space="preserve">зданий, сооружений, зеленых насаждений, </w:t>
      </w:r>
      <w:r w:rsidRPr="00E100CF">
        <w:rPr>
          <w:rFonts w:ascii="Arial" w:hAnsi="Arial" w:cs="Arial"/>
          <w:w w:val="105"/>
          <w:sz w:val="24"/>
          <w:szCs w:val="24"/>
        </w:rPr>
        <w:t>для иллюминации, световой информации</w:t>
      </w:r>
      <w:r w:rsidRPr="00E100CF">
        <w:rPr>
          <w:rFonts w:ascii="Arial" w:hAnsi="Arial" w:cs="Arial"/>
          <w:spacing w:val="-65"/>
          <w:w w:val="105"/>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рекламы,</w:t>
      </w:r>
      <w:r w:rsidRPr="00E100CF">
        <w:rPr>
          <w:rFonts w:ascii="Arial" w:hAnsi="Arial" w:cs="Arial"/>
          <w:spacing w:val="45"/>
          <w:sz w:val="24"/>
          <w:szCs w:val="24"/>
        </w:rPr>
        <w:t xml:space="preserve"> </w:t>
      </w:r>
      <w:r w:rsidRPr="00E100CF">
        <w:rPr>
          <w:rFonts w:ascii="Arial" w:hAnsi="Arial" w:cs="Arial"/>
          <w:sz w:val="24"/>
          <w:szCs w:val="24"/>
        </w:rPr>
        <w:t>элементы</w:t>
      </w:r>
      <w:r w:rsidRPr="00E100CF">
        <w:rPr>
          <w:rFonts w:ascii="Arial" w:hAnsi="Arial" w:cs="Arial"/>
          <w:spacing w:val="31"/>
          <w:sz w:val="24"/>
          <w:szCs w:val="24"/>
        </w:rPr>
        <w:t xml:space="preserve"> </w:t>
      </w:r>
      <w:r w:rsidRPr="00E100CF">
        <w:rPr>
          <w:rFonts w:ascii="Arial" w:hAnsi="Arial" w:cs="Arial"/>
          <w:sz w:val="24"/>
          <w:szCs w:val="24"/>
        </w:rPr>
        <w:t>которых</w:t>
      </w:r>
      <w:r w:rsidRPr="00E100CF">
        <w:rPr>
          <w:rFonts w:ascii="Arial" w:hAnsi="Arial" w:cs="Arial"/>
          <w:spacing w:val="31"/>
          <w:sz w:val="24"/>
          <w:szCs w:val="24"/>
        </w:rPr>
        <w:t xml:space="preserve"> </w:t>
      </w:r>
      <w:r w:rsidRPr="00E100CF">
        <w:rPr>
          <w:rFonts w:ascii="Arial" w:hAnsi="Arial" w:cs="Arial"/>
          <w:sz w:val="24"/>
          <w:szCs w:val="24"/>
        </w:rPr>
        <w:t>могут</w:t>
      </w:r>
      <w:r w:rsidRPr="00E100CF">
        <w:rPr>
          <w:rFonts w:ascii="Arial" w:hAnsi="Arial" w:cs="Arial"/>
          <w:spacing w:val="26"/>
          <w:sz w:val="24"/>
          <w:szCs w:val="24"/>
        </w:rPr>
        <w:t xml:space="preserve"> </w:t>
      </w:r>
      <w:r w:rsidRPr="00E100CF">
        <w:rPr>
          <w:rFonts w:ascii="Arial" w:hAnsi="Arial" w:cs="Arial"/>
          <w:sz w:val="24"/>
          <w:szCs w:val="24"/>
        </w:rPr>
        <w:t>крепиться</w:t>
      </w:r>
      <w:r w:rsidRPr="00E100CF">
        <w:rPr>
          <w:rFonts w:ascii="Arial" w:hAnsi="Arial" w:cs="Arial"/>
          <w:spacing w:val="36"/>
          <w:sz w:val="24"/>
          <w:szCs w:val="24"/>
        </w:rPr>
        <w:t xml:space="preserve"> </w:t>
      </w:r>
      <w:r w:rsidRPr="00E100CF">
        <w:rPr>
          <w:rFonts w:ascii="Arial" w:hAnsi="Arial" w:cs="Arial"/>
          <w:sz w:val="24"/>
          <w:szCs w:val="24"/>
        </w:rPr>
        <w:t>на</w:t>
      </w:r>
      <w:r w:rsidRPr="00E100CF">
        <w:rPr>
          <w:rFonts w:ascii="Arial" w:hAnsi="Arial" w:cs="Arial"/>
          <w:spacing w:val="12"/>
          <w:sz w:val="24"/>
          <w:szCs w:val="24"/>
        </w:rPr>
        <w:t xml:space="preserve"> </w:t>
      </w:r>
      <w:r w:rsidRPr="00E100CF">
        <w:rPr>
          <w:rFonts w:ascii="Arial" w:hAnsi="Arial" w:cs="Arial"/>
          <w:sz w:val="24"/>
          <w:szCs w:val="24"/>
        </w:rPr>
        <w:t>опорах</w:t>
      </w:r>
      <w:r w:rsidRPr="00E100CF">
        <w:rPr>
          <w:rFonts w:ascii="Arial" w:hAnsi="Arial" w:cs="Arial"/>
          <w:spacing w:val="25"/>
          <w:sz w:val="24"/>
          <w:szCs w:val="24"/>
        </w:rPr>
        <w:t xml:space="preserve"> </w:t>
      </w:r>
      <w:r w:rsidRPr="00E100CF">
        <w:rPr>
          <w:rFonts w:ascii="Arial" w:hAnsi="Arial" w:cs="Arial"/>
          <w:sz w:val="24"/>
          <w:szCs w:val="24"/>
        </w:rPr>
        <w:t>уличных</w:t>
      </w:r>
      <w:r w:rsidRPr="00E100CF">
        <w:rPr>
          <w:rFonts w:ascii="Arial" w:hAnsi="Arial" w:cs="Arial"/>
          <w:spacing w:val="29"/>
          <w:sz w:val="24"/>
          <w:szCs w:val="24"/>
        </w:rPr>
        <w:t xml:space="preserve"> </w:t>
      </w:r>
      <w:r w:rsidRPr="00E100CF">
        <w:rPr>
          <w:rFonts w:ascii="Arial" w:hAnsi="Arial" w:cs="Arial"/>
          <w:sz w:val="24"/>
          <w:szCs w:val="24"/>
        </w:rPr>
        <w:t>светильников.</w:t>
      </w:r>
    </w:p>
    <w:p w14:paraId="042AE18F" w14:textId="77777777" w:rsidR="00C96369" w:rsidRPr="00E100CF" w:rsidRDefault="00C96369" w:rsidP="00C96369">
      <w:pPr>
        <w:tabs>
          <w:tab w:val="left" w:pos="1596"/>
        </w:tabs>
        <w:jc w:val="both"/>
        <w:rPr>
          <w:rFonts w:ascii="Arial" w:hAnsi="Arial" w:cs="Arial"/>
          <w:sz w:val="24"/>
          <w:szCs w:val="24"/>
        </w:rPr>
      </w:pPr>
      <w:r w:rsidRPr="00E100CF">
        <w:rPr>
          <w:rFonts w:ascii="Arial" w:hAnsi="Arial" w:cs="Arial"/>
          <w:w w:val="105"/>
          <w:sz w:val="24"/>
          <w:szCs w:val="24"/>
        </w:rPr>
        <w:t xml:space="preserve">  9.3.3. Разработка</w:t>
      </w:r>
      <w:r w:rsidRPr="00E100CF">
        <w:rPr>
          <w:rFonts w:ascii="Arial" w:hAnsi="Arial" w:cs="Arial"/>
          <w:spacing w:val="1"/>
          <w:w w:val="105"/>
          <w:sz w:val="24"/>
          <w:szCs w:val="24"/>
        </w:rPr>
        <w:t xml:space="preserve"> </w:t>
      </w:r>
      <w:r w:rsidRPr="00E100CF">
        <w:rPr>
          <w:rFonts w:ascii="Arial" w:hAnsi="Arial" w:cs="Arial"/>
          <w:w w:val="105"/>
          <w:sz w:val="24"/>
          <w:szCs w:val="24"/>
        </w:rPr>
        <w:t>проектных</w:t>
      </w:r>
      <w:r w:rsidRPr="00E100CF">
        <w:rPr>
          <w:rFonts w:ascii="Arial" w:hAnsi="Arial" w:cs="Arial"/>
          <w:spacing w:val="1"/>
          <w:w w:val="105"/>
          <w:sz w:val="24"/>
          <w:szCs w:val="24"/>
        </w:rPr>
        <w:t xml:space="preserve"> </w:t>
      </w:r>
      <w:r w:rsidRPr="00E100CF">
        <w:rPr>
          <w:rFonts w:ascii="Arial" w:hAnsi="Arial" w:cs="Arial"/>
          <w:w w:val="105"/>
          <w:sz w:val="24"/>
          <w:szCs w:val="24"/>
        </w:rPr>
        <w:t>решений</w:t>
      </w:r>
      <w:r w:rsidRPr="00E100CF">
        <w:rPr>
          <w:rFonts w:ascii="Arial" w:hAnsi="Arial" w:cs="Arial"/>
          <w:spacing w:val="1"/>
          <w:w w:val="105"/>
          <w:sz w:val="24"/>
          <w:szCs w:val="24"/>
        </w:rPr>
        <w:t xml:space="preserve"> </w:t>
      </w:r>
      <w:r w:rsidRPr="00E100CF">
        <w:rPr>
          <w:rFonts w:ascii="Arial" w:hAnsi="Arial" w:cs="Arial"/>
          <w:w w:val="105"/>
          <w:sz w:val="24"/>
          <w:szCs w:val="24"/>
        </w:rPr>
        <w:t>устройств</w:t>
      </w:r>
      <w:r w:rsidRPr="00E100CF">
        <w:rPr>
          <w:rFonts w:ascii="Arial" w:hAnsi="Arial" w:cs="Arial"/>
          <w:spacing w:val="1"/>
          <w:w w:val="105"/>
          <w:sz w:val="24"/>
          <w:szCs w:val="24"/>
        </w:rPr>
        <w:t xml:space="preserve"> </w:t>
      </w:r>
      <w:r w:rsidRPr="00E100CF">
        <w:rPr>
          <w:rFonts w:ascii="Arial" w:hAnsi="Arial" w:cs="Arial"/>
          <w:w w:val="105"/>
          <w:sz w:val="24"/>
          <w:szCs w:val="24"/>
        </w:rPr>
        <w:t>наружного</w:t>
      </w:r>
      <w:r w:rsidRPr="00E100CF">
        <w:rPr>
          <w:rFonts w:ascii="Arial" w:hAnsi="Arial" w:cs="Arial"/>
          <w:spacing w:val="1"/>
          <w:w w:val="105"/>
          <w:sz w:val="24"/>
          <w:szCs w:val="24"/>
        </w:rPr>
        <w:t xml:space="preserve"> </w:t>
      </w:r>
      <w:r w:rsidRPr="00E100CF">
        <w:rPr>
          <w:rFonts w:ascii="Arial" w:hAnsi="Arial" w:cs="Arial"/>
          <w:w w:val="105"/>
          <w:sz w:val="24"/>
          <w:szCs w:val="24"/>
        </w:rPr>
        <w:t>освещения</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подсветки,</w:t>
      </w:r>
      <w:r w:rsidRPr="00E100CF">
        <w:rPr>
          <w:rFonts w:ascii="Arial" w:hAnsi="Arial" w:cs="Arial"/>
          <w:spacing w:val="1"/>
          <w:w w:val="105"/>
          <w:sz w:val="24"/>
          <w:szCs w:val="24"/>
        </w:rPr>
        <w:t xml:space="preserve"> </w:t>
      </w:r>
      <w:r w:rsidRPr="00E100CF">
        <w:rPr>
          <w:rFonts w:ascii="Arial" w:hAnsi="Arial" w:cs="Arial"/>
          <w:w w:val="105"/>
          <w:sz w:val="24"/>
          <w:szCs w:val="24"/>
        </w:rPr>
        <w:t>зданий,</w:t>
      </w:r>
      <w:r w:rsidRPr="00E100CF">
        <w:rPr>
          <w:rFonts w:ascii="Arial" w:hAnsi="Arial" w:cs="Arial"/>
          <w:spacing w:val="1"/>
          <w:w w:val="105"/>
          <w:sz w:val="24"/>
          <w:szCs w:val="24"/>
        </w:rPr>
        <w:t xml:space="preserve"> </w:t>
      </w:r>
      <w:r w:rsidRPr="00E100CF">
        <w:rPr>
          <w:rFonts w:ascii="Arial" w:hAnsi="Arial" w:cs="Arial"/>
          <w:w w:val="105"/>
          <w:sz w:val="24"/>
          <w:szCs w:val="24"/>
        </w:rPr>
        <w:t>сооружений</w:t>
      </w:r>
      <w:r w:rsidRPr="00E100CF">
        <w:rPr>
          <w:rFonts w:ascii="Arial" w:hAnsi="Arial" w:cs="Arial"/>
          <w:spacing w:val="1"/>
          <w:w w:val="105"/>
          <w:sz w:val="24"/>
          <w:szCs w:val="24"/>
        </w:rPr>
        <w:t xml:space="preserve"> </w:t>
      </w:r>
      <w:r w:rsidRPr="00E100CF">
        <w:rPr>
          <w:rFonts w:ascii="Arial" w:hAnsi="Arial" w:cs="Arial"/>
          <w:w w:val="105"/>
          <w:sz w:val="24"/>
          <w:szCs w:val="24"/>
        </w:rPr>
        <w:t>осуществляется</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учетом</w:t>
      </w:r>
      <w:r w:rsidRPr="00E100CF">
        <w:rPr>
          <w:rFonts w:ascii="Arial" w:hAnsi="Arial" w:cs="Arial"/>
          <w:spacing w:val="1"/>
          <w:w w:val="105"/>
          <w:sz w:val="24"/>
          <w:szCs w:val="24"/>
        </w:rPr>
        <w:t xml:space="preserve"> </w:t>
      </w:r>
      <w:r w:rsidRPr="00E100CF">
        <w:rPr>
          <w:rFonts w:ascii="Arial" w:hAnsi="Arial" w:cs="Arial"/>
          <w:w w:val="105"/>
          <w:sz w:val="24"/>
          <w:szCs w:val="24"/>
        </w:rPr>
        <w:t>архитектурно-</w:t>
      </w:r>
      <w:r w:rsidRPr="00E100CF">
        <w:rPr>
          <w:rFonts w:ascii="Arial" w:hAnsi="Arial" w:cs="Arial"/>
          <w:spacing w:val="1"/>
          <w:w w:val="105"/>
          <w:sz w:val="24"/>
          <w:szCs w:val="24"/>
        </w:rPr>
        <w:t xml:space="preserve"> </w:t>
      </w:r>
      <w:r w:rsidRPr="00E100CF">
        <w:rPr>
          <w:rFonts w:ascii="Arial" w:hAnsi="Arial" w:cs="Arial"/>
          <w:w w:val="105"/>
          <w:sz w:val="24"/>
          <w:szCs w:val="24"/>
        </w:rPr>
        <w:t>градостроительного</w:t>
      </w:r>
      <w:r w:rsidRPr="00E100CF">
        <w:rPr>
          <w:rFonts w:ascii="Arial" w:hAnsi="Arial" w:cs="Arial"/>
          <w:spacing w:val="1"/>
          <w:w w:val="105"/>
          <w:sz w:val="24"/>
          <w:szCs w:val="24"/>
        </w:rPr>
        <w:t xml:space="preserve"> </w:t>
      </w:r>
      <w:r w:rsidRPr="00E100CF">
        <w:rPr>
          <w:rFonts w:ascii="Arial" w:hAnsi="Arial" w:cs="Arial"/>
          <w:w w:val="105"/>
          <w:sz w:val="24"/>
          <w:szCs w:val="24"/>
        </w:rPr>
        <w:t>облика</w:t>
      </w:r>
      <w:r w:rsidRPr="00E100CF">
        <w:rPr>
          <w:rFonts w:ascii="Arial" w:hAnsi="Arial" w:cs="Arial"/>
          <w:spacing w:val="1"/>
          <w:w w:val="105"/>
          <w:sz w:val="24"/>
          <w:szCs w:val="24"/>
        </w:rPr>
        <w:t xml:space="preserve"> </w:t>
      </w:r>
      <w:r w:rsidRPr="00E100CF">
        <w:rPr>
          <w:rFonts w:ascii="Arial" w:hAnsi="Arial" w:cs="Arial"/>
          <w:w w:val="105"/>
          <w:sz w:val="24"/>
          <w:szCs w:val="24"/>
        </w:rPr>
        <w:t>здания,</w:t>
      </w:r>
      <w:r w:rsidRPr="00E100CF">
        <w:rPr>
          <w:rFonts w:ascii="Arial" w:hAnsi="Arial" w:cs="Arial"/>
          <w:spacing w:val="1"/>
          <w:w w:val="105"/>
          <w:sz w:val="24"/>
          <w:szCs w:val="24"/>
        </w:rPr>
        <w:t xml:space="preserve"> </w:t>
      </w:r>
      <w:r w:rsidRPr="00E100CF">
        <w:rPr>
          <w:rFonts w:ascii="Arial" w:hAnsi="Arial" w:cs="Arial"/>
          <w:w w:val="105"/>
          <w:sz w:val="24"/>
          <w:szCs w:val="24"/>
        </w:rPr>
        <w:t>сооружения,</w:t>
      </w:r>
      <w:r w:rsidRPr="00E100CF">
        <w:rPr>
          <w:rFonts w:ascii="Arial" w:hAnsi="Arial" w:cs="Arial"/>
          <w:spacing w:val="1"/>
          <w:w w:val="105"/>
          <w:sz w:val="24"/>
          <w:szCs w:val="24"/>
        </w:rPr>
        <w:t xml:space="preserve"> </w:t>
      </w:r>
      <w:r w:rsidRPr="00E100CF">
        <w:rPr>
          <w:rFonts w:ascii="Arial" w:hAnsi="Arial" w:cs="Arial"/>
          <w:w w:val="105"/>
          <w:sz w:val="24"/>
          <w:szCs w:val="24"/>
        </w:rPr>
        <w:t>стилистики</w:t>
      </w:r>
      <w:r w:rsidRPr="00E100CF">
        <w:rPr>
          <w:rFonts w:ascii="Arial" w:hAnsi="Arial" w:cs="Arial"/>
          <w:spacing w:val="1"/>
          <w:w w:val="105"/>
          <w:sz w:val="24"/>
          <w:szCs w:val="24"/>
        </w:rPr>
        <w:t xml:space="preserve"> </w:t>
      </w:r>
      <w:r w:rsidRPr="00E100CF">
        <w:rPr>
          <w:rFonts w:ascii="Arial" w:hAnsi="Arial" w:cs="Arial"/>
          <w:w w:val="105"/>
          <w:sz w:val="24"/>
          <w:szCs w:val="24"/>
        </w:rPr>
        <w:t>окружающих</w:t>
      </w:r>
      <w:r w:rsidRPr="00E100CF">
        <w:rPr>
          <w:rFonts w:ascii="Arial" w:hAnsi="Arial" w:cs="Arial"/>
          <w:spacing w:val="1"/>
          <w:w w:val="105"/>
          <w:sz w:val="24"/>
          <w:szCs w:val="24"/>
        </w:rPr>
        <w:t xml:space="preserve"> </w:t>
      </w:r>
      <w:r w:rsidRPr="00E100CF">
        <w:rPr>
          <w:rFonts w:ascii="Arial" w:hAnsi="Arial" w:cs="Arial"/>
          <w:w w:val="105"/>
          <w:sz w:val="24"/>
          <w:szCs w:val="24"/>
        </w:rPr>
        <w:t>архитектурных</w:t>
      </w:r>
      <w:r w:rsidRPr="00E100CF">
        <w:rPr>
          <w:rFonts w:ascii="Arial" w:hAnsi="Arial" w:cs="Arial"/>
          <w:spacing w:val="1"/>
          <w:w w:val="105"/>
          <w:sz w:val="24"/>
          <w:szCs w:val="24"/>
        </w:rPr>
        <w:t xml:space="preserve"> </w:t>
      </w:r>
      <w:r w:rsidRPr="00E100CF">
        <w:rPr>
          <w:rFonts w:ascii="Arial" w:hAnsi="Arial" w:cs="Arial"/>
          <w:w w:val="105"/>
          <w:sz w:val="24"/>
          <w:szCs w:val="24"/>
        </w:rPr>
        <w:t>объектов,</w:t>
      </w:r>
      <w:r w:rsidRPr="00E100CF">
        <w:rPr>
          <w:rFonts w:ascii="Arial" w:hAnsi="Arial" w:cs="Arial"/>
          <w:spacing w:val="1"/>
          <w:w w:val="105"/>
          <w:sz w:val="24"/>
          <w:szCs w:val="24"/>
        </w:rPr>
        <w:t xml:space="preserve"> </w:t>
      </w:r>
      <w:r w:rsidRPr="00E100CF">
        <w:rPr>
          <w:rFonts w:ascii="Arial" w:hAnsi="Arial" w:cs="Arial"/>
          <w:w w:val="105"/>
          <w:sz w:val="24"/>
          <w:szCs w:val="24"/>
        </w:rPr>
        <w:t>назначения</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земельного</w:t>
      </w:r>
      <w:r w:rsidRPr="00E100CF">
        <w:rPr>
          <w:rFonts w:ascii="Arial" w:hAnsi="Arial" w:cs="Arial"/>
          <w:spacing w:val="1"/>
          <w:w w:val="105"/>
          <w:sz w:val="24"/>
          <w:szCs w:val="24"/>
        </w:rPr>
        <w:t xml:space="preserve"> </w:t>
      </w:r>
      <w:r w:rsidRPr="00E100CF">
        <w:rPr>
          <w:rFonts w:ascii="Arial" w:hAnsi="Arial" w:cs="Arial"/>
          <w:w w:val="105"/>
          <w:sz w:val="24"/>
          <w:szCs w:val="24"/>
        </w:rPr>
        <w:t>участка,</w:t>
      </w:r>
      <w:r w:rsidRPr="00E100CF">
        <w:rPr>
          <w:rFonts w:ascii="Arial" w:hAnsi="Arial" w:cs="Arial"/>
          <w:spacing w:val="1"/>
          <w:w w:val="105"/>
          <w:sz w:val="24"/>
          <w:szCs w:val="24"/>
        </w:rPr>
        <w:t xml:space="preserve"> </w:t>
      </w:r>
      <w:r w:rsidRPr="00E100CF">
        <w:rPr>
          <w:rFonts w:ascii="Arial" w:hAnsi="Arial" w:cs="Arial"/>
          <w:w w:val="105"/>
          <w:sz w:val="24"/>
          <w:szCs w:val="24"/>
        </w:rPr>
        <w:t>а также в</w:t>
      </w:r>
      <w:r w:rsidRPr="00E100CF">
        <w:rPr>
          <w:rFonts w:ascii="Arial" w:hAnsi="Arial" w:cs="Arial"/>
          <w:spacing w:val="1"/>
          <w:w w:val="105"/>
          <w:sz w:val="24"/>
          <w:szCs w:val="24"/>
        </w:rPr>
        <w:t xml:space="preserve"> </w:t>
      </w:r>
      <w:r w:rsidRPr="00E100CF">
        <w:rPr>
          <w:rFonts w:ascii="Arial" w:hAnsi="Arial" w:cs="Arial"/>
          <w:w w:val="105"/>
          <w:sz w:val="24"/>
          <w:szCs w:val="24"/>
        </w:rPr>
        <w:t>соответствии</w:t>
      </w:r>
      <w:r w:rsidRPr="00E100CF">
        <w:rPr>
          <w:rFonts w:ascii="Arial" w:hAnsi="Arial" w:cs="Arial"/>
          <w:spacing w:val="20"/>
          <w:w w:val="105"/>
          <w:sz w:val="24"/>
          <w:szCs w:val="24"/>
        </w:rPr>
        <w:t xml:space="preserve"> </w:t>
      </w:r>
      <w:r w:rsidRPr="00E100CF">
        <w:rPr>
          <w:rFonts w:ascii="Arial" w:hAnsi="Arial" w:cs="Arial"/>
          <w:w w:val="105"/>
          <w:sz w:val="24"/>
          <w:szCs w:val="24"/>
        </w:rPr>
        <w:t>с</w:t>
      </w:r>
      <w:r w:rsidRPr="00E100CF">
        <w:rPr>
          <w:rFonts w:ascii="Arial" w:hAnsi="Arial" w:cs="Arial"/>
          <w:spacing w:val="-11"/>
          <w:w w:val="105"/>
          <w:sz w:val="24"/>
          <w:szCs w:val="24"/>
        </w:rPr>
        <w:t xml:space="preserve"> </w:t>
      </w:r>
      <w:r w:rsidRPr="00E100CF">
        <w:rPr>
          <w:rFonts w:ascii="Arial" w:hAnsi="Arial" w:cs="Arial"/>
          <w:w w:val="105"/>
          <w:sz w:val="24"/>
          <w:szCs w:val="24"/>
        </w:rPr>
        <w:t>архитектурно-художественной</w:t>
      </w:r>
      <w:r w:rsidRPr="00E100CF">
        <w:rPr>
          <w:rFonts w:ascii="Arial" w:hAnsi="Arial" w:cs="Arial"/>
          <w:spacing w:val="3"/>
          <w:w w:val="105"/>
          <w:sz w:val="24"/>
          <w:szCs w:val="24"/>
        </w:rPr>
        <w:t xml:space="preserve"> </w:t>
      </w:r>
      <w:r w:rsidRPr="00E100CF">
        <w:rPr>
          <w:rFonts w:ascii="Arial" w:hAnsi="Arial" w:cs="Arial"/>
          <w:w w:val="105"/>
          <w:sz w:val="24"/>
          <w:szCs w:val="24"/>
        </w:rPr>
        <w:t>концепцией</w:t>
      </w:r>
      <w:r w:rsidRPr="00E100CF">
        <w:rPr>
          <w:rFonts w:ascii="Arial" w:hAnsi="Arial" w:cs="Arial"/>
          <w:spacing w:val="8"/>
          <w:w w:val="105"/>
          <w:sz w:val="24"/>
          <w:szCs w:val="24"/>
        </w:rPr>
        <w:t xml:space="preserve"> </w:t>
      </w:r>
      <w:r w:rsidRPr="00E100CF">
        <w:rPr>
          <w:rFonts w:ascii="Arial" w:hAnsi="Arial" w:cs="Arial"/>
          <w:w w:val="105"/>
          <w:sz w:val="24"/>
          <w:szCs w:val="24"/>
        </w:rPr>
        <w:t>(при</w:t>
      </w:r>
      <w:r w:rsidRPr="00E100CF">
        <w:rPr>
          <w:rFonts w:ascii="Arial" w:hAnsi="Arial" w:cs="Arial"/>
          <w:spacing w:val="-4"/>
          <w:w w:val="105"/>
          <w:sz w:val="24"/>
          <w:szCs w:val="24"/>
        </w:rPr>
        <w:t xml:space="preserve"> </w:t>
      </w:r>
      <w:r w:rsidRPr="00E100CF">
        <w:rPr>
          <w:rFonts w:ascii="Arial" w:hAnsi="Arial" w:cs="Arial"/>
          <w:w w:val="105"/>
          <w:sz w:val="24"/>
          <w:szCs w:val="24"/>
        </w:rPr>
        <w:t>ее</w:t>
      </w:r>
      <w:r w:rsidRPr="00E100CF">
        <w:rPr>
          <w:rFonts w:ascii="Arial" w:hAnsi="Arial" w:cs="Arial"/>
          <w:spacing w:val="-5"/>
          <w:w w:val="105"/>
          <w:sz w:val="24"/>
          <w:szCs w:val="24"/>
        </w:rPr>
        <w:t xml:space="preserve"> </w:t>
      </w:r>
      <w:r w:rsidRPr="00E100CF">
        <w:rPr>
          <w:rFonts w:ascii="Arial" w:hAnsi="Arial" w:cs="Arial"/>
          <w:w w:val="105"/>
          <w:sz w:val="24"/>
          <w:szCs w:val="24"/>
        </w:rPr>
        <w:t>наличии).</w:t>
      </w:r>
    </w:p>
    <w:p w14:paraId="7C1BE517" w14:textId="77777777" w:rsidR="00C96369" w:rsidRPr="00E100CF" w:rsidRDefault="00C96369" w:rsidP="00C96369">
      <w:pPr>
        <w:tabs>
          <w:tab w:val="left" w:pos="1262"/>
        </w:tabs>
        <w:jc w:val="both"/>
        <w:rPr>
          <w:rFonts w:ascii="Arial" w:hAnsi="Arial" w:cs="Arial"/>
          <w:sz w:val="24"/>
          <w:szCs w:val="24"/>
        </w:rPr>
      </w:pPr>
      <w:r w:rsidRPr="00E100CF">
        <w:rPr>
          <w:rFonts w:ascii="Arial" w:hAnsi="Arial" w:cs="Arial"/>
          <w:sz w:val="24"/>
          <w:szCs w:val="24"/>
        </w:rPr>
        <w:t xml:space="preserve">  9.4. Световая</w:t>
      </w:r>
      <w:r w:rsidRPr="00E100CF">
        <w:rPr>
          <w:rFonts w:ascii="Arial" w:hAnsi="Arial" w:cs="Arial"/>
          <w:spacing w:val="36"/>
          <w:sz w:val="24"/>
          <w:szCs w:val="24"/>
        </w:rPr>
        <w:t xml:space="preserve"> </w:t>
      </w:r>
      <w:r w:rsidRPr="00E100CF">
        <w:rPr>
          <w:rFonts w:ascii="Arial" w:hAnsi="Arial" w:cs="Arial"/>
          <w:sz w:val="24"/>
          <w:szCs w:val="24"/>
        </w:rPr>
        <w:t>информация</w:t>
      </w:r>
    </w:p>
    <w:p w14:paraId="5530A1C2" w14:textId="77777777" w:rsidR="00C96369" w:rsidRPr="00E100CF" w:rsidRDefault="00C96369" w:rsidP="00C96369">
      <w:pPr>
        <w:tabs>
          <w:tab w:val="left" w:pos="1557"/>
        </w:tabs>
        <w:jc w:val="both"/>
        <w:rPr>
          <w:rFonts w:ascii="Arial" w:hAnsi="Arial" w:cs="Arial"/>
          <w:sz w:val="24"/>
          <w:szCs w:val="24"/>
        </w:rPr>
      </w:pPr>
      <w:r w:rsidRPr="00E100CF">
        <w:rPr>
          <w:rFonts w:ascii="Arial" w:hAnsi="Arial" w:cs="Arial"/>
          <w:w w:val="105"/>
          <w:sz w:val="24"/>
          <w:szCs w:val="24"/>
        </w:rPr>
        <w:t xml:space="preserve">  9.4.1.  На</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сельского</w:t>
      </w:r>
      <w:r w:rsidRPr="00E100CF">
        <w:rPr>
          <w:rFonts w:ascii="Arial" w:hAnsi="Arial" w:cs="Arial"/>
          <w:spacing w:val="1"/>
          <w:w w:val="105"/>
          <w:sz w:val="24"/>
          <w:szCs w:val="24"/>
        </w:rPr>
        <w:t xml:space="preserve"> </w:t>
      </w:r>
      <w:r w:rsidRPr="00E100CF">
        <w:rPr>
          <w:rFonts w:ascii="Arial" w:hAnsi="Arial" w:cs="Arial"/>
          <w:w w:val="105"/>
          <w:sz w:val="24"/>
          <w:szCs w:val="24"/>
        </w:rPr>
        <w:t>поселения</w:t>
      </w:r>
      <w:r w:rsidRPr="00E100CF">
        <w:rPr>
          <w:rFonts w:ascii="Arial" w:hAnsi="Arial" w:cs="Arial"/>
          <w:spacing w:val="1"/>
          <w:w w:val="105"/>
          <w:sz w:val="24"/>
          <w:szCs w:val="24"/>
        </w:rPr>
        <w:t xml:space="preserve"> </w:t>
      </w:r>
      <w:r w:rsidRPr="00E100CF">
        <w:rPr>
          <w:rFonts w:ascii="Arial" w:hAnsi="Arial" w:cs="Arial"/>
          <w:w w:val="105"/>
          <w:sz w:val="24"/>
          <w:szCs w:val="24"/>
        </w:rPr>
        <w:t>возможно</w:t>
      </w:r>
      <w:r w:rsidRPr="00E100CF">
        <w:rPr>
          <w:rFonts w:ascii="Arial" w:hAnsi="Arial" w:cs="Arial"/>
          <w:spacing w:val="1"/>
          <w:w w:val="105"/>
          <w:sz w:val="24"/>
          <w:szCs w:val="24"/>
        </w:rPr>
        <w:t xml:space="preserve"> </w:t>
      </w:r>
      <w:r w:rsidRPr="00E100CF">
        <w:rPr>
          <w:rFonts w:ascii="Arial" w:hAnsi="Arial" w:cs="Arial"/>
          <w:w w:val="105"/>
          <w:sz w:val="24"/>
          <w:szCs w:val="24"/>
        </w:rPr>
        <w:t>применение</w:t>
      </w:r>
      <w:r w:rsidRPr="00E100CF">
        <w:rPr>
          <w:rFonts w:ascii="Arial" w:hAnsi="Arial" w:cs="Arial"/>
          <w:spacing w:val="1"/>
          <w:w w:val="105"/>
          <w:sz w:val="24"/>
          <w:szCs w:val="24"/>
        </w:rPr>
        <w:t xml:space="preserve"> </w:t>
      </w:r>
      <w:r w:rsidRPr="00E100CF">
        <w:rPr>
          <w:rFonts w:ascii="Arial" w:hAnsi="Arial" w:cs="Arial"/>
          <w:w w:val="105"/>
          <w:sz w:val="24"/>
          <w:szCs w:val="24"/>
        </w:rPr>
        <w:t>световой</w:t>
      </w:r>
      <w:r w:rsidRPr="00E100CF">
        <w:rPr>
          <w:rFonts w:ascii="Arial" w:hAnsi="Arial" w:cs="Arial"/>
          <w:spacing w:val="1"/>
          <w:w w:val="105"/>
          <w:sz w:val="24"/>
          <w:szCs w:val="24"/>
        </w:rPr>
        <w:t xml:space="preserve"> </w:t>
      </w:r>
      <w:r w:rsidRPr="00E100CF">
        <w:rPr>
          <w:rFonts w:ascii="Arial" w:hAnsi="Arial" w:cs="Arial"/>
          <w:w w:val="105"/>
          <w:sz w:val="24"/>
          <w:szCs w:val="24"/>
        </w:rPr>
        <w:t>информации,</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ориентации</w:t>
      </w:r>
      <w:r w:rsidRPr="00E100CF">
        <w:rPr>
          <w:rFonts w:ascii="Arial" w:hAnsi="Arial" w:cs="Arial"/>
          <w:spacing w:val="1"/>
          <w:w w:val="105"/>
          <w:sz w:val="24"/>
          <w:szCs w:val="24"/>
        </w:rPr>
        <w:t xml:space="preserve"> </w:t>
      </w:r>
      <w:r w:rsidRPr="00E100CF">
        <w:rPr>
          <w:rFonts w:ascii="Arial" w:hAnsi="Arial" w:cs="Arial"/>
          <w:w w:val="105"/>
          <w:sz w:val="24"/>
          <w:szCs w:val="24"/>
        </w:rPr>
        <w:t>пешеходов</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водителей</w:t>
      </w:r>
      <w:r w:rsidRPr="00E100CF">
        <w:rPr>
          <w:rFonts w:ascii="Arial" w:hAnsi="Arial" w:cs="Arial"/>
          <w:spacing w:val="1"/>
          <w:w w:val="105"/>
          <w:sz w:val="24"/>
          <w:szCs w:val="24"/>
        </w:rPr>
        <w:t xml:space="preserve"> </w:t>
      </w:r>
      <w:r w:rsidRPr="00E100CF">
        <w:rPr>
          <w:rFonts w:ascii="Arial" w:hAnsi="Arial" w:cs="Arial"/>
          <w:w w:val="105"/>
          <w:sz w:val="24"/>
          <w:szCs w:val="24"/>
        </w:rPr>
        <w:t>автотранспорта</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пространстве,</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том</w:t>
      </w:r>
      <w:r w:rsidRPr="00E100CF">
        <w:rPr>
          <w:rFonts w:ascii="Arial" w:hAnsi="Arial" w:cs="Arial"/>
          <w:spacing w:val="1"/>
          <w:w w:val="105"/>
          <w:sz w:val="24"/>
          <w:szCs w:val="24"/>
        </w:rPr>
        <w:t xml:space="preserve"> </w:t>
      </w:r>
      <w:r w:rsidRPr="00E100CF">
        <w:rPr>
          <w:rFonts w:ascii="Arial" w:hAnsi="Arial" w:cs="Arial"/>
          <w:w w:val="105"/>
          <w:sz w:val="24"/>
          <w:szCs w:val="24"/>
        </w:rPr>
        <w:t>числе</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решения</w:t>
      </w:r>
      <w:r w:rsidRPr="00E100CF">
        <w:rPr>
          <w:rFonts w:ascii="Arial" w:hAnsi="Arial" w:cs="Arial"/>
          <w:spacing w:val="1"/>
          <w:w w:val="105"/>
          <w:sz w:val="24"/>
          <w:szCs w:val="24"/>
        </w:rPr>
        <w:t xml:space="preserve"> </w:t>
      </w:r>
      <w:proofErr w:type="spellStart"/>
      <w:r w:rsidRPr="00E100CF">
        <w:rPr>
          <w:rFonts w:ascii="Arial" w:hAnsi="Arial" w:cs="Arial"/>
          <w:w w:val="105"/>
          <w:sz w:val="24"/>
          <w:szCs w:val="24"/>
        </w:rPr>
        <w:t>светокомпозиционных</w:t>
      </w:r>
      <w:proofErr w:type="spellEnd"/>
      <w:r w:rsidRPr="00E100CF">
        <w:rPr>
          <w:rFonts w:ascii="Arial" w:hAnsi="Arial" w:cs="Arial"/>
          <w:spacing w:val="1"/>
          <w:w w:val="105"/>
          <w:sz w:val="24"/>
          <w:szCs w:val="24"/>
        </w:rPr>
        <w:t xml:space="preserve"> </w:t>
      </w:r>
      <w:r w:rsidRPr="00E100CF">
        <w:rPr>
          <w:rFonts w:ascii="Arial" w:hAnsi="Arial" w:cs="Arial"/>
          <w:w w:val="105"/>
          <w:sz w:val="24"/>
          <w:szCs w:val="24"/>
        </w:rPr>
        <w:t>задач</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учетом</w:t>
      </w:r>
      <w:r w:rsidRPr="00E100CF">
        <w:rPr>
          <w:rFonts w:ascii="Arial" w:hAnsi="Arial" w:cs="Arial"/>
          <w:spacing w:val="1"/>
          <w:w w:val="105"/>
          <w:sz w:val="24"/>
          <w:szCs w:val="24"/>
        </w:rPr>
        <w:t xml:space="preserve"> </w:t>
      </w:r>
      <w:r w:rsidRPr="00E100CF">
        <w:rPr>
          <w:rFonts w:ascii="Arial" w:hAnsi="Arial" w:cs="Arial"/>
          <w:w w:val="105"/>
          <w:sz w:val="24"/>
          <w:szCs w:val="24"/>
        </w:rPr>
        <w:lastRenderedPageBreak/>
        <w:t>гармоничности светового ансамбля, не противоречащего действующим правилам</w:t>
      </w:r>
      <w:r w:rsidRPr="00E100CF">
        <w:rPr>
          <w:rFonts w:ascii="Arial" w:hAnsi="Arial" w:cs="Arial"/>
          <w:spacing w:val="1"/>
          <w:w w:val="105"/>
          <w:sz w:val="24"/>
          <w:szCs w:val="24"/>
        </w:rPr>
        <w:t xml:space="preserve"> </w:t>
      </w:r>
      <w:r w:rsidRPr="00E100CF">
        <w:rPr>
          <w:rFonts w:ascii="Arial" w:hAnsi="Arial" w:cs="Arial"/>
          <w:w w:val="105"/>
          <w:sz w:val="24"/>
          <w:szCs w:val="24"/>
        </w:rPr>
        <w:t>дорожного</w:t>
      </w:r>
      <w:r w:rsidRPr="00E100CF">
        <w:rPr>
          <w:rFonts w:ascii="Arial" w:hAnsi="Arial" w:cs="Arial"/>
          <w:spacing w:val="23"/>
          <w:w w:val="105"/>
          <w:sz w:val="24"/>
          <w:szCs w:val="24"/>
        </w:rPr>
        <w:t xml:space="preserve"> </w:t>
      </w:r>
      <w:r w:rsidRPr="00E100CF">
        <w:rPr>
          <w:rFonts w:ascii="Arial" w:hAnsi="Arial" w:cs="Arial"/>
          <w:w w:val="105"/>
          <w:sz w:val="24"/>
          <w:szCs w:val="24"/>
        </w:rPr>
        <w:t>движения.</w:t>
      </w:r>
    </w:p>
    <w:p w14:paraId="45BA79CD" w14:textId="77777777" w:rsidR="00C96369" w:rsidRPr="00E100CF" w:rsidRDefault="00C96369" w:rsidP="00C96369">
      <w:pPr>
        <w:tabs>
          <w:tab w:val="left" w:pos="1260"/>
        </w:tabs>
        <w:jc w:val="both"/>
        <w:rPr>
          <w:rFonts w:ascii="Arial" w:hAnsi="Arial" w:cs="Arial"/>
          <w:sz w:val="24"/>
          <w:szCs w:val="24"/>
        </w:rPr>
      </w:pPr>
      <w:r w:rsidRPr="00E100CF">
        <w:rPr>
          <w:rFonts w:ascii="Arial" w:hAnsi="Arial" w:cs="Arial"/>
          <w:sz w:val="24"/>
          <w:szCs w:val="24"/>
        </w:rPr>
        <w:t xml:space="preserve">  9.5. Источники</w:t>
      </w:r>
      <w:r w:rsidRPr="00E100CF">
        <w:rPr>
          <w:rFonts w:ascii="Arial" w:hAnsi="Arial" w:cs="Arial"/>
          <w:spacing w:val="34"/>
          <w:sz w:val="24"/>
          <w:szCs w:val="24"/>
        </w:rPr>
        <w:t xml:space="preserve"> </w:t>
      </w:r>
      <w:r w:rsidRPr="00E100CF">
        <w:rPr>
          <w:rFonts w:ascii="Arial" w:hAnsi="Arial" w:cs="Arial"/>
          <w:sz w:val="24"/>
          <w:szCs w:val="24"/>
        </w:rPr>
        <w:t>света</w:t>
      </w:r>
    </w:p>
    <w:p w14:paraId="1DDF7DA6"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В стационарных</w:t>
      </w:r>
      <w:r w:rsidRPr="00E100CF">
        <w:rPr>
          <w:rFonts w:ascii="Arial" w:hAnsi="Arial" w:cs="Arial"/>
          <w:spacing w:val="1"/>
          <w:w w:val="105"/>
          <w:sz w:val="24"/>
          <w:szCs w:val="24"/>
        </w:rPr>
        <w:t xml:space="preserve"> </w:t>
      </w:r>
      <w:r w:rsidRPr="00E100CF">
        <w:rPr>
          <w:rFonts w:ascii="Arial" w:hAnsi="Arial" w:cs="Arial"/>
          <w:w w:val="105"/>
          <w:sz w:val="24"/>
          <w:szCs w:val="24"/>
        </w:rPr>
        <w:t>установках</w:t>
      </w:r>
      <w:r w:rsidRPr="00E100CF">
        <w:rPr>
          <w:rFonts w:ascii="Arial" w:hAnsi="Arial" w:cs="Arial"/>
          <w:spacing w:val="1"/>
          <w:w w:val="105"/>
          <w:sz w:val="24"/>
          <w:szCs w:val="24"/>
        </w:rPr>
        <w:t xml:space="preserve"> </w:t>
      </w:r>
      <w:r w:rsidRPr="00E100CF">
        <w:rPr>
          <w:rFonts w:ascii="Arial" w:hAnsi="Arial" w:cs="Arial"/>
          <w:w w:val="105"/>
          <w:sz w:val="24"/>
          <w:szCs w:val="24"/>
        </w:rPr>
        <w:t>функционального и архитектурного освещения</w:t>
      </w:r>
      <w:r w:rsidRPr="00E100CF">
        <w:rPr>
          <w:rFonts w:ascii="Arial" w:hAnsi="Arial" w:cs="Arial"/>
          <w:spacing w:val="1"/>
          <w:w w:val="105"/>
          <w:sz w:val="24"/>
          <w:szCs w:val="24"/>
        </w:rPr>
        <w:t xml:space="preserve"> </w:t>
      </w:r>
      <w:r w:rsidRPr="00E100CF">
        <w:rPr>
          <w:rFonts w:ascii="Arial" w:hAnsi="Arial" w:cs="Arial"/>
          <w:w w:val="105"/>
          <w:sz w:val="24"/>
          <w:szCs w:val="24"/>
        </w:rPr>
        <w:t>применяются энергоэффективные источники света, эффективные</w:t>
      </w:r>
      <w:r w:rsidRPr="00E100CF">
        <w:rPr>
          <w:rFonts w:ascii="Arial" w:hAnsi="Arial" w:cs="Arial"/>
          <w:spacing w:val="1"/>
          <w:w w:val="105"/>
          <w:sz w:val="24"/>
          <w:szCs w:val="24"/>
        </w:rPr>
        <w:t xml:space="preserve"> </w:t>
      </w:r>
      <w:r w:rsidRPr="00E100CF">
        <w:rPr>
          <w:rFonts w:ascii="Arial" w:hAnsi="Arial" w:cs="Arial"/>
          <w:w w:val="105"/>
          <w:sz w:val="24"/>
          <w:szCs w:val="24"/>
        </w:rPr>
        <w:t>осветительные</w:t>
      </w:r>
      <w:r w:rsidRPr="00E100CF">
        <w:rPr>
          <w:rFonts w:ascii="Arial" w:hAnsi="Arial" w:cs="Arial"/>
          <w:spacing w:val="1"/>
          <w:w w:val="105"/>
          <w:sz w:val="24"/>
          <w:szCs w:val="24"/>
        </w:rPr>
        <w:t xml:space="preserve"> </w:t>
      </w:r>
      <w:r w:rsidRPr="00E100CF">
        <w:rPr>
          <w:rFonts w:ascii="Arial" w:hAnsi="Arial" w:cs="Arial"/>
          <w:w w:val="105"/>
          <w:sz w:val="24"/>
          <w:szCs w:val="24"/>
        </w:rPr>
        <w:t>приборы и системы, качественные по дизайну и эксплуатационным характеристикам</w:t>
      </w:r>
      <w:r w:rsidRPr="00E100CF">
        <w:rPr>
          <w:rFonts w:ascii="Arial" w:hAnsi="Arial" w:cs="Arial"/>
          <w:spacing w:val="-65"/>
          <w:w w:val="105"/>
          <w:sz w:val="24"/>
          <w:szCs w:val="24"/>
        </w:rPr>
        <w:t xml:space="preserve"> </w:t>
      </w:r>
      <w:r w:rsidRPr="00E100CF">
        <w:rPr>
          <w:rFonts w:ascii="Arial" w:hAnsi="Arial" w:cs="Arial"/>
          <w:w w:val="105"/>
          <w:sz w:val="24"/>
          <w:szCs w:val="24"/>
        </w:rPr>
        <w:t>изделия</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материалы:</w:t>
      </w:r>
      <w:r w:rsidRPr="00E100CF">
        <w:rPr>
          <w:rFonts w:ascii="Arial" w:hAnsi="Arial" w:cs="Arial"/>
          <w:spacing w:val="1"/>
          <w:w w:val="105"/>
          <w:sz w:val="24"/>
          <w:szCs w:val="24"/>
        </w:rPr>
        <w:t xml:space="preserve"> </w:t>
      </w:r>
      <w:r w:rsidRPr="00E100CF">
        <w:rPr>
          <w:rFonts w:ascii="Arial" w:hAnsi="Arial" w:cs="Arial"/>
          <w:w w:val="105"/>
          <w:sz w:val="24"/>
          <w:szCs w:val="24"/>
        </w:rPr>
        <w:t>опоры,</w:t>
      </w:r>
      <w:r w:rsidRPr="00E100CF">
        <w:rPr>
          <w:rFonts w:ascii="Arial" w:hAnsi="Arial" w:cs="Arial"/>
          <w:spacing w:val="1"/>
          <w:w w:val="105"/>
          <w:sz w:val="24"/>
          <w:szCs w:val="24"/>
        </w:rPr>
        <w:t xml:space="preserve"> </w:t>
      </w:r>
      <w:r w:rsidRPr="00E100CF">
        <w:rPr>
          <w:rFonts w:ascii="Arial" w:hAnsi="Arial" w:cs="Arial"/>
          <w:w w:val="105"/>
          <w:sz w:val="24"/>
          <w:szCs w:val="24"/>
        </w:rPr>
        <w:t>кронштейны,</w:t>
      </w:r>
      <w:r w:rsidRPr="00E100CF">
        <w:rPr>
          <w:rFonts w:ascii="Arial" w:hAnsi="Arial" w:cs="Arial"/>
          <w:spacing w:val="1"/>
          <w:w w:val="105"/>
          <w:sz w:val="24"/>
          <w:szCs w:val="24"/>
        </w:rPr>
        <w:t xml:space="preserve"> </w:t>
      </w:r>
      <w:r w:rsidRPr="00E100CF">
        <w:rPr>
          <w:rFonts w:ascii="Arial" w:hAnsi="Arial" w:cs="Arial"/>
          <w:w w:val="105"/>
          <w:sz w:val="24"/>
          <w:szCs w:val="24"/>
        </w:rPr>
        <w:t>защитные</w:t>
      </w:r>
      <w:r w:rsidRPr="00E100CF">
        <w:rPr>
          <w:rFonts w:ascii="Arial" w:hAnsi="Arial" w:cs="Arial"/>
          <w:spacing w:val="1"/>
          <w:w w:val="105"/>
          <w:sz w:val="24"/>
          <w:szCs w:val="24"/>
        </w:rPr>
        <w:t xml:space="preserve"> </w:t>
      </w:r>
      <w:r w:rsidRPr="00E100CF">
        <w:rPr>
          <w:rFonts w:ascii="Arial" w:hAnsi="Arial" w:cs="Arial"/>
          <w:w w:val="105"/>
          <w:sz w:val="24"/>
          <w:szCs w:val="24"/>
        </w:rPr>
        <w:t>решетки,</w:t>
      </w:r>
      <w:r w:rsidRPr="00E100CF">
        <w:rPr>
          <w:rFonts w:ascii="Arial" w:hAnsi="Arial" w:cs="Arial"/>
          <w:spacing w:val="1"/>
          <w:w w:val="105"/>
          <w:sz w:val="24"/>
          <w:szCs w:val="24"/>
        </w:rPr>
        <w:t xml:space="preserve"> </w:t>
      </w:r>
      <w:r w:rsidRPr="00E100CF">
        <w:rPr>
          <w:rFonts w:ascii="Arial" w:hAnsi="Arial" w:cs="Arial"/>
          <w:w w:val="105"/>
          <w:sz w:val="24"/>
          <w:szCs w:val="24"/>
        </w:rPr>
        <w:t>экраны</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конструктивные элементы, отвечающие требованиям действующих национальных</w:t>
      </w:r>
      <w:r w:rsidRPr="00E100CF">
        <w:rPr>
          <w:rFonts w:ascii="Arial" w:hAnsi="Arial" w:cs="Arial"/>
          <w:spacing w:val="1"/>
          <w:w w:val="105"/>
          <w:sz w:val="24"/>
          <w:szCs w:val="24"/>
        </w:rPr>
        <w:t xml:space="preserve"> </w:t>
      </w:r>
      <w:r w:rsidRPr="00E100CF">
        <w:rPr>
          <w:rFonts w:ascii="Arial" w:hAnsi="Arial" w:cs="Arial"/>
          <w:w w:val="105"/>
          <w:sz w:val="24"/>
          <w:szCs w:val="24"/>
        </w:rPr>
        <w:t>стандартов.</w:t>
      </w:r>
    </w:p>
    <w:p w14:paraId="21E40A6B" w14:textId="77777777" w:rsidR="00C96369" w:rsidRPr="00E100CF" w:rsidRDefault="00C96369" w:rsidP="00C96369">
      <w:pPr>
        <w:tabs>
          <w:tab w:val="left" w:pos="1260"/>
        </w:tabs>
        <w:jc w:val="both"/>
        <w:rPr>
          <w:rFonts w:ascii="Arial" w:hAnsi="Arial" w:cs="Arial"/>
          <w:sz w:val="24"/>
          <w:szCs w:val="24"/>
        </w:rPr>
      </w:pPr>
      <w:r w:rsidRPr="00E100CF">
        <w:rPr>
          <w:rFonts w:ascii="Arial" w:hAnsi="Arial" w:cs="Arial"/>
          <w:sz w:val="24"/>
          <w:szCs w:val="24"/>
        </w:rPr>
        <w:t xml:space="preserve">  9.6. Режимы</w:t>
      </w:r>
      <w:r w:rsidRPr="00E100CF">
        <w:rPr>
          <w:rFonts w:ascii="Arial" w:hAnsi="Arial" w:cs="Arial"/>
          <w:spacing w:val="30"/>
          <w:sz w:val="24"/>
          <w:szCs w:val="24"/>
        </w:rPr>
        <w:t xml:space="preserve"> </w:t>
      </w:r>
      <w:r w:rsidRPr="00E100CF">
        <w:rPr>
          <w:rFonts w:ascii="Arial" w:hAnsi="Arial" w:cs="Arial"/>
          <w:sz w:val="24"/>
          <w:szCs w:val="24"/>
        </w:rPr>
        <w:t>работы</w:t>
      </w:r>
      <w:r w:rsidRPr="00E100CF">
        <w:rPr>
          <w:rFonts w:ascii="Arial" w:hAnsi="Arial" w:cs="Arial"/>
          <w:spacing w:val="30"/>
          <w:sz w:val="24"/>
          <w:szCs w:val="24"/>
        </w:rPr>
        <w:t xml:space="preserve"> </w:t>
      </w:r>
      <w:r w:rsidRPr="00E100CF">
        <w:rPr>
          <w:rFonts w:ascii="Arial" w:hAnsi="Arial" w:cs="Arial"/>
          <w:sz w:val="24"/>
          <w:szCs w:val="24"/>
        </w:rPr>
        <w:t>осветительных</w:t>
      </w:r>
      <w:r w:rsidRPr="00E100CF">
        <w:rPr>
          <w:rFonts w:ascii="Arial" w:hAnsi="Arial" w:cs="Arial"/>
          <w:spacing w:val="66"/>
          <w:sz w:val="24"/>
          <w:szCs w:val="24"/>
        </w:rPr>
        <w:t xml:space="preserve"> </w:t>
      </w:r>
      <w:r w:rsidRPr="00E100CF">
        <w:rPr>
          <w:rFonts w:ascii="Arial" w:hAnsi="Arial" w:cs="Arial"/>
          <w:sz w:val="24"/>
          <w:szCs w:val="24"/>
        </w:rPr>
        <w:t>установок</w:t>
      </w:r>
    </w:p>
    <w:p w14:paraId="44707ECA"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При</w:t>
      </w:r>
      <w:r w:rsidRPr="00E100CF">
        <w:rPr>
          <w:rFonts w:ascii="Arial" w:hAnsi="Arial" w:cs="Arial"/>
          <w:spacing w:val="1"/>
          <w:w w:val="105"/>
          <w:sz w:val="24"/>
          <w:szCs w:val="24"/>
        </w:rPr>
        <w:t xml:space="preserve"> </w:t>
      </w:r>
      <w:r w:rsidRPr="00E100CF">
        <w:rPr>
          <w:rFonts w:ascii="Arial" w:hAnsi="Arial" w:cs="Arial"/>
          <w:w w:val="105"/>
          <w:sz w:val="24"/>
          <w:szCs w:val="24"/>
        </w:rPr>
        <w:t>проектировании</w:t>
      </w:r>
      <w:r w:rsidRPr="00E100CF">
        <w:rPr>
          <w:rFonts w:ascii="Arial" w:hAnsi="Arial" w:cs="Arial"/>
          <w:spacing w:val="1"/>
          <w:w w:val="105"/>
          <w:sz w:val="24"/>
          <w:szCs w:val="24"/>
        </w:rPr>
        <w:t xml:space="preserve"> </w:t>
      </w:r>
      <w:r w:rsidRPr="00E100CF">
        <w:rPr>
          <w:rFonts w:ascii="Arial" w:hAnsi="Arial" w:cs="Arial"/>
          <w:w w:val="105"/>
          <w:sz w:val="24"/>
          <w:szCs w:val="24"/>
        </w:rPr>
        <w:t>всех</w:t>
      </w:r>
      <w:r w:rsidRPr="00E100CF">
        <w:rPr>
          <w:rFonts w:ascii="Arial" w:hAnsi="Arial" w:cs="Arial"/>
          <w:spacing w:val="1"/>
          <w:w w:val="105"/>
          <w:sz w:val="24"/>
          <w:szCs w:val="24"/>
        </w:rPr>
        <w:t xml:space="preserve"> </w:t>
      </w:r>
      <w:r w:rsidRPr="00E100CF">
        <w:rPr>
          <w:rFonts w:ascii="Arial" w:hAnsi="Arial" w:cs="Arial"/>
          <w:w w:val="105"/>
          <w:sz w:val="24"/>
          <w:szCs w:val="24"/>
        </w:rPr>
        <w:t>трех</w:t>
      </w:r>
      <w:r w:rsidRPr="00E100CF">
        <w:rPr>
          <w:rFonts w:ascii="Arial" w:hAnsi="Arial" w:cs="Arial"/>
          <w:spacing w:val="1"/>
          <w:w w:val="105"/>
          <w:sz w:val="24"/>
          <w:szCs w:val="24"/>
        </w:rPr>
        <w:t xml:space="preserve"> </w:t>
      </w:r>
      <w:r w:rsidRPr="00E100CF">
        <w:rPr>
          <w:rFonts w:ascii="Arial" w:hAnsi="Arial" w:cs="Arial"/>
          <w:w w:val="105"/>
          <w:sz w:val="24"/>
          <w:szCs w:val="24"/>
        </w:rPr>
        <w:t>групп</w:t>
      </w:r>
      <w:r w:rsidRPr="00E100CF">
        <w:rPr>
          <w:rFonts w:ascii="Arial" w:hAnsi="Arial" w:cs="Arial"/>
          <w:spacing w:val="1"/>
          <w:w w:val="105"/>
          <w:sz w:val="24"/>
          <w:szCs w:val="24"/>
        </w:rPr>
        <w:t xml:space="preserve"> </w:t>
      </w:r>
      <w:r w:rsidRPr="00E100CF">
        <w:rPr>
          <w:rFonts w:ascii="Arial" w:hAnsi="Arial" w:cs="Arial"/>
          <w:w w:val="105"/>
          <w:sz w:val="24"/>
          <w:szCs w:val="24"/>
        </w:rPr>
        <w:t>осветительных</w:t>
      </w:r>
      <w:r w:rsidRPr="00E100CF">
        <w:rPr>
          <w:rFonts w:ascii="Arial" w:hAnsi="Arial" w:cs="Arial"/>
          <w:spacing w:val="1"/>
          <w:w w:val="105"/>
          <w:sz w:val="24"/>
          <w:szCs w:val="24"/>
        </w:rPr>
        <w:t xml:space="preserve"> </w:t>
      </w:r>
      <w:r w:rsidRPr="00E100CF">
        <w:rPr>
          <w:rFonts w:ascii="Arial" w:hAnsi="Arial" w:cs="Arial"/>
          <w:w w:val="105"/>
          <w:sz w:val="24"/>
          <w:szCs w:val="24"/>
        </w:rPr>
        <w:t>установок</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целях</w:t>
      </w:r>
      <w:r w:rsidRPr="00E100CF">
        <w:rPr>
          <w:rFonts w:ascii="Arial" w:hAnsi="Arial" w:cs="Arial"/>
          <w:spacing w:val="1"/>
          <w:w w:val="105"/>
          <w:sz w:val="24"/>
          <w:szCs w:val="24"/>
        </w:rPr>
        <w:t xml:space="preserve"> </w:t>
      </w:r>
      <w:r w:rsidRPr="00E100CF">
        <w:rPr>
          <w:rFonts w:ascii="Arial" w:hAnsi="Arial" w:cs="Arial"/>
          <w:w w:val="105"/>
          <w:sz w:val="24"/>
          <w:szCs w:val="24"/>
        </w:rPr>
        <w:t>рационального</w:t>
      </w:r>
      <w:r w:rsidRPr="00E100CF">
        <w:rPr>
          <w:rFonts w:ascii="Arial" w:hAnsi="Arial" w:cs="Arial"/>
          <w:spacing w:val="1"/>
          <w:w w:val="105"/>
          <w:sz w:val="24"/>
          <w:szCs w:val="24"/>
        </w:rPr>
        <w:t xml:space="preserve"> </w:t>
      </w:r>
      <w:r w:rsidRPr="00E100CF">
        <w:rPr>
          <w:rFonts w:ascii="Arial" w:hAnsi="Arial" w:cs="Arial"/>
          <w:w w:val="105"/>
          <w:sz w:val="24"/>
          <w:szCs w:val="24"/>
        </w:rPr>
        <w:t>использования</w:t>
      </w:r>
      <w:r w:rsidRPr="00E100CF">
        <w:rPr>
          <w:rFonts w:ascii="Arial" w:hAnsi="Arial" w:cs="Arial"/>
          <w:spacing w:val="1"/>
          <w:w w:val="105"/>
          <w:sz w:val="24"/>
          <w:szCs w:val="24"/>
        </w:rPr>
        <w:t xml:space="preserve"> </w:t>
      </w:r>
      <w:r w:rsidRPr="00E100CF">
        <w:rPr>
          <w:rFonts w:ascii="Arial" w:hAnsi="Arial" w:cs="Arial"/>
          <w:w w:val="105"/>
          <w:sz w:val="24"/>
          <w:szCs w:val="24"/>
        </w:rPr>
        <w:t>электроэнергии</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обеспечения</w:t>
      </w:r>
      <w:r w:rsidRPr="00E100CF">
        <w:rPr>
          <w:rFonts w:ascii="Arial" w:hAnsi="Arial" w:cs="Arial"/>
          <w:spacing w:val="1"/>
          <w:w w:val="105"/>
          <w:sz w:val="24"/>
          <w:szCs w:val="24"/>
        </w:rPr>
        <w:t xml:space="preserve"> </w:t>
      </w:r>
      <w:r w:rsidRPr="00E100CF">
        <w:rPr>
          <w:rFonts w:ascii="Arial" w:hAnsi="Arial" w:cs="Arial"/>
          <w:w w:val="105"/>
          <w:sz w:val="24"/>
          <w:szCs w:val="24"/>
        </w:rPr>
        <w:t>визуального</w:t>
      </w:r>
      <w:r w:rsidRPr="00E100CF">
        <w:rPr>
          <w:rFonts w:ascii="Arial" w:hAnsi="Arial" w:cs="Arial"/>
          <w:spacing w:val="1"/>
          <w:w w:val="105"/>
          <w:sz w:val="24"/>
          <w:szCs w:val="24"/>
        </w:rPr>
        <w:t xml:space="preserve"> </w:t>
      </w:r>
      <w:r w:rsidRPr="00E100CF">
        <w:rPr>
          <w:rFonts w:ascii="Arial" w:hAnsi="Arial" w:cs="Arial"/>
          <w:w w:val="105"/>
          <w:sz w:val="24"/>
          <w:szCs w:val="24"/>
        </w:rPr>
        <w:t>разнообразия</w:t>
      </w:r>
      <w:r w:rsidRPr="00E100CF">
        <w:rPr>
          <w:rFonts w:ascii="Arial" w:hAnsi="Arial" w:cs="Arial"/>
          <w:spacing w:val="1"/>
          <w:w w:val="105"/>
          <w:sz w:val="24"/>
          <w:szCs w:val="24"/>
        </w:rPr>
        <w:t xml:space="preserve"> </w:t>
      </w:r>
      <w:r w:rsidRPr="00E100CF">
        <w:rPr>
          <w:rFonts w:ascii="Arial" w:hAnsi="Arial" w:cs="Arial"/>
          <w:w w:val="105"/>
          <w:sz w:val="24"/>
          <w:szCs w:val="24"/>
        </w:rPr>
        <w:t>среды</w:t>
      </w:r>
      <w:r w:rsidRPr="00E100CF">
        <w:rPr>
          <w:rFonts w:ascii="Arial" w:hAnsi="Arial" w:cs="Arial"/>
          <w:spacing w:val="1"/>
          <w:w w:val="105"/>
          <w:sz w:val="24"/>
          <w:szCs w:val="24"/>
        </w:rPr>
        <w:t xml:space="preserve"> </w:t>
      </w:r>
      <w:r w:rsidRPr="00E100CF">
        <w:rPr>
          <w:rFonts w:ascii="Arial" w:hAnsi="Arial" w:cs="Arial"/>
          <w:w w:val="105"/>
          <w:sz w:val="24"/>
          <w:szCs w:val="24"/>
        </w:rPr>
        <w:t>муниципального</w:t>
      </w:r>
      <w:r w:rsidRPr="00E100CF">
        <w:rPr>
          <w:rFonts w:ascii="Arial" w:hAnsi="Arial" w:cs="Arial"/>
          <w:spacing w:val="1"/>
          <w:w w:val="105"/>
          <w:sz w:val="24"/>
          <w:szCs w:val="24"/>
        </w:rPr>
        <w:t xml:space="preserve"> </w:t>
      </w:r>
      <w:r w:rsidRPr="00E100CF">
        <w:rPr>
          <w:rFonts w:ascii="Arial" w:hAnsi="Arial" w:cs="Arial"/>
          <w:w w:val="105"/>
          <w:sz w:val="24"/>
          <w:szCs w:val="24"/>
        </w:rPr>
        <w:t>образования</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темное</w:t>
      </w:r>
      <w:r w:rsidRPr="00E100CF">
        <w:rPr>
          <w:rFonts w:ascii="Arial" w:hAnsi="Arial" w:cs="Arial"/>
          <w:spacing w:val="1"/>
          <w:w w:val="105"/>
          <w:sz w:val="24"/>
          <w:szCs w:val="24"/>
        </w:rPr>
        <w:t xml:space="preserve"> </w:t>
      </w:r>
      <w:r w:rsidRPr="00E100CF">
        <w:rPr>
          <w:rFonts w:ascii="Arial" w:hAnsi="Arial" w:cs="Arial"/>
          <w:w w:val="105"/>
          <w:sz w:val="24"/>
          <w:szCs w:val="24"/>
        </w:rPr>
        <w:t>время</w:t>
      </w:r>
      <w:r w:rsidRPr="00E100CF">
        <w:rPr>
          <w:rFonts w:ascii="Arial" w:hAnsi="Arial" w:cs="Arial"/>
          <w:spacing w:val="1"/>
          <w:w w:val="105"/>
          <w:sz w:val="24"/>
          <w:szCs w:val="24"/>
        </w:rPr>
        <w:t xml:space="preserve"> </w:t>
      </w:r>
      <w:r w:rsidRPr="00E100CF">
        <w:rPr>
          <w:rFonts w:ascii="Arial" w:hAnsi="Arial" w:cs="Arial"/>
          <w:w w:val="105"/>
          <w:sz w:val="24"/>
          <w:szCs w:val="24"/>
        </w:rPr>
        <w:t>суток</w:t>
      </w:r>
      <w:r w:rsidRPr="00E100CF">
        <w:rPr>
          <w:rFonts w:ascii="Arial" w:hAnsi="Arial" w:cs="Arial"/>
          <w:spacing w:val="1"/>
          <w:w w:val="105"/>
          <w:sz w:val="24"/>
          <w:szCs w:val="24"/>
        </w:rPr>
        <w:t xml:space="preserve"> </w:t>
      </w:r>
      <w:r w:rsidRPr="00E100CF">
        <w:rPr>
          <w:rFonts w:ascii="Arial" w:hAnsi="Arial" w:cs="Arial"/>
          <w:w w:val="105"/>
          <w:sz w:val="24"/>
          <w:szCs w:val="24"/>
        </w:rPr>
        <w:t>применяются</w:t>
      </w:r>
      <w:r w:rsidRPr="00E100CF">
        <w:rPr>
          <w:rFonts w:ascii="Arial" w:hAnsi="Arial" w:cs="Arial"/>
          <w:spacing w:val="18"/>
          <w:w w:val="105"/>
          <w:sz w:val="24"/>
          <w:szCs w:val="24"/>
        </w:rPr>
        <w:t xml:space="preserve"> </w:t>
      </w:r>
      <w:r w:rsidRPr="00E100CF">
        <w:rPr>
          <w:rFonts w:ascii="Arial" w:hAnsi="Arial" w:cs="Arial"/>
          <w:w w:val="105"/>
          <w:sz w:val="24"/>
          <w:szCs w:val="24"/>
        </w:rPr>
        <w:t>следующие</w:t>
      </w:r>
      <w:r w:rsidRPr="00E100CF">
        <w:rPr>
          <w:rFonts w:ascii="Arial" w:hAnsi="Arial" w:cs="Arial"/>
          <w:spacing w:val="22"/>
          <w:w w:val="105"/>
          <w:sz w:val="24"/>
          <w:szCs w:val="24"/>
        </w:rPr>
        <w:t xml:space="preserve"> </w:t>
      </w:r>
      <w:r w:rsidRPr="00E100CF">
        <w:rPr>
          <w:rFonts w:ascii="Arial" w:hAnsi="Arial" w:cs="Arial"/>
          <w:w w:val="105"/>
          <w:sz w:val="24"/>
          <w:szCs w:val="24"/>
        </w:rPr>
        <w:t>режимы</w:t>
      </w:r>
      <w:r w:rsidRPr="00E100CF">
        <w:rPr>
          <w:rFonts w:ascii="Arial" w:hAnsi="Arial" w:cs="Arial"/>
          <w:spacing w:val="8"/>
          <w:w w:val="105"/>
          <w:sz w:val="24"/>
          <w:szCs w:val="24"/>
        </w:rPr>
        <w:t xml:space="preserve"> </w:t>
      </w:r>
      <w:r w:rsidRPr="00E100CF">
        <w:rPr>
          <w:rFonts w:ascii="Arial" w:hAnsi="Arial" w:cs="Arial"/>
          <w:w w:val="105"/>
          <w:sz w:val="24"/>
          <w:szCs w:val="24"/>
        </w:rPr>
        <w:t>их</w:t>
      </w:r>
      <w:r w:rsidRPr="00E100CF">
        <w:rPr>
          <w:rFonts w:ascii="Arial" w:hAnsi="Arial" w:cs="Arial"/>
          <w:spacing w:val="3"/>
          <w:w w:val="105"/>
          <w:sz w:val="24"/>
          <w:szCs w:val="24"/>
        </w:rPr>
        <w:t xml:space="preserve"> </w:t>
      </w:r>
      <w:r w:rsidRPr="00E100CF">
        <w:rPr>
          <w:rFonts w:ascii="Arial" w:hAnsi="Arial" w:cs="Arial"/>
          <w:w w:val="105"/>
          <w:sz w:val="24"/>
          <w:szCs w:val="24"/>
        </w:rPr>
        <w:t>работы:</w:t>
      </w:r>
    </w:p>
    <w:p w14:paraId="2ABCF602" w14:textId="77777777" w:rsidR="00C96369" w:rsidRPr="00E100CF" w:rsidRDefault="00C96369" w:rsidP="00605EF1">
      <w:pPr>
        <w:pStyle w:val="a5"/>
        <w:numPr>
          <w:ilvl w:val="1"/>
          <w:numId w:val="8"/>
        </w:numPr>
        <w:tabs>
          <w:tab w:val="left" w:pos="1273"/>
        </w:tabs>
        <w:ind w:left="0" w:firstLine="0"/>
        <w:rPr>
          <w:rFonts w:ascii="Arial" w:hAnsi="Arial" w:cs="Arial"/>
          <w:sz w:val="24"/>
          <w:szCs w:val="24"/>
        </w:rPr>
      </w:pPr>
      <w:r w:rsidRPr="00E100CF">
        <w:rPr>
          <w:rFonts w:ascii="Arial" w:hAnsi="Arial" w:cs="Arial"/>
          <w:w w:val="105"/>
          <w:sz w:val="24"/>
          <w:szCs w:val="24"/>
        </w:rPr>
        <w:t>вечерний</w:t>
      </w:r>
      <w:r w:rsidRPr="00E100CF">
        <w:rPr>
          <w:rFonts w:ascii="Arial" w:hAnsi="Arial" w:cs="Arial"/>
          <w:spacing w:val="1"/>
          <w:w w:val="105"/>
          <w:sz w:val="24"/>
          <w:szCs w:val="24"/>
        </w:rPr>
        <w:t xml:space="preserve"> </w:t>
      </w:r>
      <w:r w:rsidRPr="00E100CF">
        <w:rPr>
          <w:rFonts w:ascii="Arial" w:hAnsi="Arial" w:cs="Arial"/>
          <w:w w:val="105"/>
          <w:sz w:val="24"/>
          <w:szCs w:val="24"/>
        </w:rPr>
        <w:t>будничный</w:t>
      </w:r>
      <w:r w:rsidRPr="00E100CF">
        <w:rPr>
          <w:rFonts w:ascii="Arial" w:hAnsi="Arial" w:cs="Arial"/>
          <w:spacing w:val="1"/>
          <w:w w:val="105"/>
          <w:sz w:val="24"/>
          <w:szCs w:val="24"/>
        </w:rPr>
        <w:t xml:space="preserve"> </w:t>
      </w:r>
      <w:r w:rsidRPr="00E100CF">
        <w:rPr>
          <w:rFonts w:ascii="Arial" w:hAnsi="Arial" w:cs="Arial"/>
          <w:w w:val="105"/>
          <w:sz w:val="24"/>
          <w:szCs w:val="24"/>
        </w:rPr>
        <w:t>режим,</w:t>
      </w:r>
      <w:r w:rsidRPr="00E100CF">
        <w:rPr>
          <w:rFonts w:ascii="Arial" w:hAnsi="Arial" w:cs="Arial"/>
          <w:spacing w:val="1"/>
          <w:w w:val="105"/>
          <w:sz w:val="24"/>
          <w:szCs w:val="24"/>
        </w:rPr>
        <w:t xml:space="preserve"> </w:t>
      </w:r>
      <w:r w:rsidRPr="00E100CF">
        <w:rPr>
          <w:rFonts w:ascii="Arial" w:hAnsi="Arial" w:cs="Arial"/>
          <w:w w:val="105"/>
          <w:sz w:val="24"/>
          <w:szCs w:val="24"/>
        </w:rPr>
        <w:t>когда</w:t>
      </w:r>
      <w:r w:rsidRPr="00E100CF">
        <w:rPr>
          <w:rFonts w:ascii="Arial" w:hAnsi="Arial" w:cs="Arial"/>
          <w:spacing w:val="1"/>
          <w:w w:val="105"/>
          <w:sz w:val="24"/>
          <w:szCs w:val="24"/>
        </w:rPr>
        <w:t xml:space="preserve"> </w:t>
      </w:r>
      <w:r w:rsidRPr="00E100CF">
        <w:rPr>
          <w:rFonts w:ascii="Arial" w:hAnsi="Arial" w:cs="Arial"/>
          <w:w w:val="105"/>
          <w:sz w:val="24"/>
          <w:szCs w:val="24"/>
        </w:rPr>
        <w:t>функционируют</w:t>
      </w:r>
      <w:r w:rsidRPr="00E100CF">
        <w:rPr>
          <w:rFonts w:ascii="Arial" w:hAnsi="Arial" w:cs="Arial"/>
          <w:spacing w:val="1"/>
          <w:w w:val="105"/>
          <w:sz w:val="24"/>
          <w:szCs w:val="24"/>
        </w:rPr>
        <w:t xml:space="preserve"> </w:t>
      </w:r>
      <w:r w:rsidRPr="00E100CF">
        <w:rPr>
          <w:rFonts w:ascii="Arial" w:hAnsi="Arial" w:cs="Arial"/>
          <w:w w:val="105"/>
          <w:sz w:val="24"/>
          <w:szCs w:val="24"/>
        </w:rPr>
        <w:t>все</w:t>
      </w:r>
      <w:r w:rsidRPr="00E100CF">
        <w:rPr>
          <w:rFonts w:ascii="Arial" w:hAnsi="Arial" w:cs="Arial"/>
          <w:spacing w:val="1"/>
          <w:w w:val="105"/>
          <w:sz w:val="24"/>
          <w:szCs w:val="24"/>
        </w:rPr>
        <w:t xml:space="preserve"> </w:t>
      </w:r>
      <w:r w:rsidRPr="00E100CF">
        <w:rPr>
          <w:rFonts w:ascii="Arial" w:hAnsi="Arial" w:cs="Arial"/>
          <w:w w:val="105"/>
          <w:sz w:val="24"/>
          <w:szCs w:val="24"/>
        </w:rPr>
        <w:t>стационарные</w:t>
      </w:r>
      <w:r w:rsidRPr="00E100CF">
        <w:rPr>
          <w:rFonts w:ascii="Arial" w:hAnsi="Arial" w:cs="Arial"/>
          <w:spacing w:val="1"/>
          <w:w w:val="105"/>
          <w:sz w:val="24"/>
          <w:szCs w:val="24"/>
        </w:rPr>
        <w:t xml:space="preserve"> </w:t>
      </w:r>
      <w:r w:rsidRPr="00E100CF">
        <w:rPr>
          <w:rFonts w:ascii="Arial" w:hAnsi="Arial" w:cs="Arial"/>
          <w:w w:val="105"/>
          <w:sz w:val="24"/>
          <w:szCs w:val="24"/>
        </w:rPr>
        <w:t>установки функционального, архитектурного освещения, световой информации, за</w:t>
      </w:r>
      <w:r w:rsidRPr="00E100CF">
        <w:rPr>
          <w:rFonts w:ascii="Arial" w:hAnsi="Arial" w:cs="Arial"/>
          <w:spacing w:val="1"/>
          <w:w w:val="105"/>
          <w:sz w:val="24"/>
          <w:szCs w:val="24"/>
        </w:rPr>
        <w:t xml:space="preserve"> </w:t>
      </w:r>
      <w:r w:rsidRPr="00E100CF">
        <w:rPr>
          <w:rFonts w:ascii="Arial" w:hAnsi="Arial" w:cs="Arial"/>
          <w:w w:val="105"/>
          <w:sz w:val="24"/>
          <w:szCs w:val="24"/>
        </w:rPr>
        <w:t>исключением</w:t>
      </w:r>
      <w:r w:rsidRPr="00E100CF">
        <w:rPr>
          <w:rFonts w:ascii="Arial" w:hAnsi="Arial" w:cs="Arial"/>
          <w:spacing w:val="18"/>
          <w:w w:val="105"/>
          <w:sz w:val="24"/>
          <w:szCs w:val="24"/>
        </w:rPr>
        <w:t xml:space="preserve"> </w:t>
      </w:r>
      <w:r w:rsidRPr="00E100CF">
        <w:rPr>
          <w:rFonts w:ascii="Arial" w:hAnsi="Arial" w:cs="Arial"/>
          <w:w w:val="105"/>
          <w:sz w:val="24"/>
          <w:szCs w:val="24"/>
        </w:rPr>
        <w:t>систем</w:t>
      </w:r>
      <w:r w:rsidRPr="00E100CF">
        <w:rPr>
          <w:rFonts w:ascii="Arial" w:hAnsi="Arial" w:cs="Arial"/>
          <w:spacing w:val="7"/>
          <w:w w:val="105"/>
          <w:sz w:val="24"/>
          <w:szCs w:val="24"/>
        </w:rPr>
        <w:t xml:space="preserve"> </w:t>
      </w:r>
      <w:r w:rsidRPr="00E100CF">
        <w:rPr>
          <w:rFonts w:ascii="Arial" w:hAnsi="Arial" w:cs="Arial"/>
          <w:w w:val="105"/>
          <w:sz w:val="24"/>
          <w:szCs w:val="24"/>
        </w:rPr>
        <w:t>праздничного</w:t>
      </w:r>
      <w:r w:rsidRPr="00E100CF">
        <w:rPr>
          <w:rFonts w:ascii="Arial" w:hAnsi="Arial" w:cs="Arial"/>
          <w:spacing w:val="30"/>
          <w:w w:val="105"/>
          <w:sz w:val="24"/>
          <w:szCs w:val="24"/>
        </w:rPr>
        <w:t xml:space="preserve"> </w:t>
      </w:r>
      <w:r w:rsidRPr="00E100CF">
        <w:rPr>
          <w:rFonts w:ascii="Arial" w:hAnsi="Arial" w:cs="Arial"/>
          <w:w w:val="105"/>
          <w:sz w:val="24"/>
          <w:szCs w:val="24"/>
        </w:rPr>
        <w:t>освещения;</w:t>
      </w:r>
    </w:p>
    <w:p w14:paraId="2E367069" w14:textId="77777777" w:rsidR="00C96369" w:rsidRPr="00E100CF" w:rsidRDefault="00C96369" w:rsidP="00605EF1">
      <w:pPr>
        <w:pStyle w:val="a5"/>
        <w:numPr>
          <w:ilvl w:val="1"/>
          <w:numId w:val="8"/>
        </w:numPr>
        <w:tabs>
          <w:tab w:val="left" w:pos="1373"/>
        </w:tabs>
        <w:ind w:left="0" w:firstLine="0"/>
        <w:rPr>
          <w:rFonts w:ascii="Arial" w:hAnsi="Arial" w:cs="Arial"/>
          <w:sz w:val="24"/>
          <w:szCs w:val="24"/>
        </w:rPr>
      </w:pPr>
      <w:r w:rsidRPr="00E100CF">
        <w:rPr>
          <w:rFonts w:ascii="Arial" w:hAnsi="Arial" w:cs="Arial"/>
          <w:w w:val="105"/>
          <w:sz w:val="24"/>
          <w:szCs w:val="24"/>
        </w:rPr>
        <w:t>ночной</w:t>
      </w:r>
      <w:r w:rsidRPr="00E100CF">
        <w:rPr>
          <w:rFonts w:ascii="Arial" w:hAnsi="Arial" w:cs="Arial"/>
          <w:spacing w:val="1"/>
          <w:w w:val="105"/>
          <w:sz w:val="24"/>
          <w:szCs w:val="24"/>
        </w:rPr>
        <w:t xml:space="preserve"> </w:t>
      </w:r>
      <w:r w:rsidRPr="00E100CF">
        <w:rPr>
          <w:rFonts w:ascii="Arial" w:hAnsi="Arial" w:cs="Arial"/>
          <w:w w:val="105"/>
          <w:sz w:val="24"/>
          <w:szCs w:val="24"/>
        </w:rPr>
        <w:t>дежурный</w:t>
      </w:r>
      <w:r w:rsidRPr="00E100CF">
        <w:rPr>
          <w:rFonts w:ascii="Arial" w:hAnsi="Arial" w:cs="Arial"/>
          <w:spacing w:val="1"/>
          <w:w w:val="105"/>
          <w:sz w:val="24"/>
          <w:szCs w:val="24"/>
        </w:rPr>
        <w:t xml:space="preserve"> </w:t>
      </w:r>
      <w:r w:rsidRPr="00E100CF">
        <w:rPr>
          <w:rFonts w:ascii="Arial" w:hAnsi="Arial" w:cs="Arial"/>
          <w:w w:val="105"/>
          <w:sz w:val="24"/>
          <w:szCs w:val="24"/>
        </w:rPr>
        <w:t>режим,</w:t>
      </w:r>
      <w:r w:rsidRPr="00E100CF">
        <w:rPr>
          <w:rFonts w:ascii="Arial" w:hAnsi="Arial" w:cs="Arial"/>
          <w:spacing w:val="1"/>
          <w:w w:val="105"/>
          <w:sz w:val="24"/>
          <w:szCs w:val="24"/>
        </w:rPr>
        <w:t xml:space="preserve"> </w:t>
      </w:r>
      <w:r w:rsidRPr="00E100CF">
        <w:rPr>
          <w:rFonts w:ascii="Arial" w:hAnsi="Arial" w:cs="Arial"/>
          <w:w w:val="105"/>
          <w:sz w:val="24"/>
          <w:szCs w:val="24"/>
        </w:rPr>
        <w:t>когда</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установках</w:t>
      </w:r>
      <w:r w:rsidRPr="00E100CF">
        <w:rPr>
          <w:rFonts w:ascii="Arial" w:hAnsi="Arial" w:cs="Arial"/>
          <w:spacing w:val="1"/>
          <w:w w:val="105"/>
          <w:sz w:val="24"/>
          <w:szCs w:val="24"/>
        </w:rPr>
        <w:t xml:space="preserve"> </w:t>
      </w:r>
      <w:r w:rsidRPr="00E100CF">
        <w:rPr>
          <w:rFonts w:ascii="Arial" w:hAnsi="Arial" w:cs="Arial"/>
          <w:w w:val="105"/>
          <w:sz w:val="24"/>
          <w:szCs w:val="24"/>
        </w:rPr>
        <w:t>функционального,</w:t>
      </w:r>
      <w:r w:rsidRPr="00E100CF">
        <w:rPr>
          <w:rFonts w:ascii="Arial" w:hAnsi="Arial" w:cs="Arial"/>
          <w:spacing w:val="1"/>
          <w:w w:val="105"/>
          <w:sz w:val="24"/>
          <w:szCs w:val="24"/>
        </w:rPr>
        <w:t xml:space="preserve"> </w:t>
      </w:r>
      <w:r w:rsidRPr="00E100CF">
        <w:rPr>
          <w:rFonts w:ascii="Arial" w:hAnsi="Arial" w:cs="Arial"/>
          <w:w w:val="105"/>
          <w:sz w:val="24"/>
          <w:szCs w:val="24"/>
        </w:rPr>
        <w:t>архитектурного</w:t>
      </w:r>
      <w:r w:rsidRPr="00E100CF">
        <w:rPr>
          <w:rFonts w:ascii="Arial" w:hAnsi="Arial" w:cs="Arial"/>
          <w:spacing w:val="1"/>
          <w:w w:val="105"/>
          <w:sz w:val="24"/>
          <w:szCs w:val="24"/>
        </w:rPr>
        <w:t xml:space="preserve"> </w:t>
      </w:r>
      <w:r w:rsidRPr="00E100CF">
        <w:rPr>
          <w:rFonts w:ascii="Arial" w:hAnsi="Arial" w:cs="Arial"/>
          <w:w w:val="105"/>
          <w:sz w:val="24"/>
          <w:szCs w:val="24"/>
        </w:rPr>
        <w:t>освещения</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световой</w:t>
      </w:r>
      <w:r w:rsidRPr="00E100CF">
        <w:rPr>
          <w:rFonts w:ascii="Arial" w:hAnsi="Arial" w:cs="Arial"/>
          <w:spacing w:val="1"/>
          <w:w w:val="105"/>
          <w:sz w:val="24"/>
          <w:szCs w:val="24"/>
        </w:rPr>
        <w:t xml:space="preserve"> </w:t>
      </w:r>
      <w:r w:rsidRPr="00E100CF">
        <w:rPr>
          <w:rFonts w:ascii="Arial" w:hAnsi="Arial" w:cs="Arial"/>
          <w:w w:val="105"/>
          <w:sz w:val="24"/>
          <w:szCs w:val="24"/>
        </w:rPr>
        <w:t>информации</w:t>
      </w:r>
      <w:r w:rsidRPr="00E100CF">
        <w:rPr>
          <w:rFonts w:ascii="Arial" w:hAnsi="Arial" w:cs="Arial"/>
          <w:spacing w:val="1"/>
          <w:w w:val="105"/>
          <w:sz w:val="24"/>
          <w:szCs w:val="24"/>
        </w:rPr>
        <w:t xml:space="preserve"> </w:t>
      </w:r>
      <w:r w:rsidRPr="00E100CF">
        <w:rPr>
          <w:rFonts w:ascii="Arial" w:hAnsi="Arial" w:cs="Arial"/>
          <w:w w:val="105"/>
          <w:sz w:val="24"/>
          <w:szCs w:val="24"/>
        </w:rPr>
        <w:t>отключается</w:t>
      </w:r>
      <w:r w:rsidRPr="00E100CF">
        <w:rPr>
          <w:rFonts w:ascii="Arial" w:hAnsi="Arial" w:cs="Arial"/>
          <w:spacing w:val="1"/>
          <w:w w:val="105"/>
          <w:sz w:val="24"/>
          <w:szCs w:val="24"/>
        </w:rPr>
        <w:t xml:space="preserve"> </w:t>
      </w:r>
      <w:r w:rsidRPr="00E100CF">
        <w:rPr>
          <w:rFonts w:ascii="Arial" w:hAnsi="Arial" w:cs="Arial"/>
          <w:w w:val="105"/>
          <w:sz w:val="24"/>
          <w:szCs w:val="24"/>
        </w:rPr>
        <w:t>часть</w:t>
      </w:r>
      <w:r w:rsidRPr="00E100CF">
        <w:rPr>
          <w:rFonts w:ascii="Arial" w:hAnsi="Arial" w:cs="Arial"/>
          <w:spacing w:val="1"/>
          <w:w w:val="105"/>
          <w:sz w:val="24"/>
          <w:szCs w:val="24"/>
        </w:rPr>
        <w:t xml:space="preserve"> </w:t>
      </w:r>
      <w:r w:rsidRPr="00E100CF">
        <w:rPr>
          <w:rFonts w:ascii="Arial" w:hAnsi="Arial" w:cs="Arial"/>
          <w:w w:val="105"/>
          <w:sz w:val="24"/>
          <w:szCs w:val="24"/>
        </w:rPr>
        <w:t>осветительных</w:t>
      </w:r>
      <w:r w:rsidRPr="00E100CF">
        <w:rPr>
          <w:rFonts w:ascii="Arial" w:hAnsi="Arial" w:cs="Arial"/>
          <w:spacing w:val="1"/>
          <w:w w:val="105"/>
          <w:sz w:val="24"/>
          <w:szCs w:val="24"/>
        </w:rPr>
        <w:t xml:space="preserve"> </w:t>
      </w:r>
      <w:r w:rsidRPr="00E100CF">
        <w:rPr>
          <w:rFonts w:ascii="Arial" w:hAnsi="Arial" w:cs="Arial"/>
          <w:w w:val="105"/>
          <w:sz w:val="24"/>
          <w:szCs w:val="24"/>
        </w:rPr>
        <w:t>приборов,</w:t>
      </w:r>
      <w:r w:rsidRPr="00E100CF">
        <w:rPr>
          <w:rFonts w:ascii="Arial" w:hAnsi="Arial" w:cs="Arial"/>
          <w:spacing w:val="1"/>
          <w:w w:val="105"/>
          <w:sz w:val="24"/>
          <w:szCs w:val="24"/>
        </w:rPr>
        <w:t xml:space="preserve"> </w:t>
      </w:r>
      <w:r w:rsidRPr="00E100CF">
        <w:rPr>
          <w:rFonts w:ascii="Arial" w:hAnsi="Arial" w:cs="Arial"/>
          <w:w w:val="105"/>
          <w:sz w:val="24"/>
          <w:szCs w:val="24"/>
        </w:rPr>
        <w:t>допускаемая</w:t>
      </w:r>
      <w:r w:rsidRPr="00E100CF">
        <w:rPr>
          <w:rFonts w:ascii="Arial" w:hAnsi="Arial" w:cs="Arial"/>
          <w:spacing w:val="1"/>
          <w:w w:val="105"/>
          <w:sz w:val="24"/>
          <w:szCs w:val="24"/>
        </w:rPr>
        <w:t xml:space="preserve"> </w:t>
      </w:r>
      <w:r w:rsidRPr="00E100CF">
        <w:rPr>
          <w:rFonts w:ascii="Arial" w:hAnsi="Arial" w:cs="Arial"/>
          <w:w w:val="105"/>
          <w:sz w:val="24"/>
          <w:szCs w:val="24"/>
        </w:rPr>
        <w:t>нормами</w:t>
      </w:r>
      <w:r w:rsidRPr="00E100CF">
        <w:rPr>
          <w:rFonts w:ascii="Arial" w:hAnsi="Arial" w:cs="Arial"/>
          <w:spacing w:val="1"/>
          <w:w w:val="105"/>
          <w:sz w:val="24"/>
          <w:szCs w:val="24"/>
        </w:rPr>
        <w:t xml:space="preserve"> </w:t>
      </w:r>
      <w:r w:rsidRPr="00E100CF">
        <w:rPr>
          <w:rFonts w:ascii="Arial" w:hAnsi="Arial" w:cs="Arial"/>
          <w:w w:val="105"/>
          <w:sz w:val="24"/>
          <w:szCs w:val="24"/>
        </w:rPr>
        <w:t>освещенности</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нормативно-</w:t>
      </w:r>
      <w:r w:rsidRPr="00E100CF">
        <w:rPr>
          <w:rFonts w:ascii="Arial" w:hAnsi="Arial" w:cs="Arial"/>
          <w:spacing w:val="1"/>
          <w:w w:val="105"/>
          <w:sz w:val="24"/>
          <w:szCs w:val="24"/>
        </w:rPr>
        <w:t xml:space="preserve"> </w:t>
      </w:r>
      <w:r w:rsidRPr="00E100CF">
        <w:rPr>
          <w:rFonts w:ascii="Arial" w:hAnsi="Arial" w:cs="Arial"/>
          <w:w w:val="105"/>
          <w:sz w:val="24"/>
          <w:szCs w:val="24"/>
        </w:rPr>
        <w:t>правовыми</w:t>
      </w:r>
      <w:r w:rsidRPr="00E100CF">
        <w:rPr>
          <w:rFonts w:ascii="Arial" w:hAnsi="Arial" w:cs="Arial"/>
          <w:spacing w:val="8"/>
          <w:w w:val="105"/>
          <w:sz w:val="24"/>
          <w:szCs w:val="24"/>
        </w:rPr>
        <w:t xml:space="preserve"> </w:t>
      </w:r>
      <w:r w:rsidRPr="00E100CF">
        <w:rPr>
          <w:rFonts w:ascii="Arial" w:hAnsi="Arial" w:cs="Arial"/>
          <w:w w:val="105"/>
          <w:sz w:val="24"/>
          <w:szCs w:val="24"/>
        </w:rPr>
        <w:t>документами</w:t>
      </w:r>
      <w:r w:rsidRPr="00E100CF">
        <w:rPr>
          <w:rFonts w:ascii="Arial" w:hAnsi="Arial" w:cs="Arial"/>
          <w:spacing w:val="21"/>
          <w:w w:val="105"/>
          <w:sz w:val="24"/>
          <w:szCs w:val="24"/>
        </w:rPr>
        <w:t xml:space="preserve"> </w:t>
      </w:r>
      <w:r w:rsidRPr="00E100CF">
        <w:rPr>
          <w:rFonts w:ascii="Arial" w:hAnsi="Arial" w:cs="Arial"/>
          <w:w w:val="105"/>
          <w:sz w:val="24"/>
          <w:szCs w:val="24"/>
        </w:rPr>
        <w:t>администрации</w:t>
      </w:r>
      <w:r w:rsidRPr="00E100CF">
        <w:rPr>
          <w:rFonts w:ascii="Arial" w:hAnsi="Arial" w:cs="Arial"/>
          <w:spacing w:val="11"/>
          <w:w w:val="105"/>
          <w:sz w:val="24"/>
          <w:szCs w:val="24"/>
        </w:rPr>
        <w:t xml:space="preserve"> </w:t>
      </w:r>
      <w:r w:rsidRPr="00E100CF">
        <w:rPr>
          <w:rFonts w:ascii="Arial" w:hAnsi="Arial" w:cs="Arial"/>
          <w:w w:val="105"/>
          <w:sz w:val="24"/>
          <w:szCs w:val="24"/>
        </w:rPr>
        <w:t>муниципального</w:t>
      </w:r>
      <w:r w:rsidRPr="00E100CF">
        <w:rPr>
          <w:rFonts w:ascii="Arial" w:hAnsi="Arial" w:cs="Arial"/>
          <w:spacing w:val="3"/>
          <w:w w:val="105"/>
          <w:sz w:val="24"/>
          <w:szCs w:val="24"/>
        </w:rPr>
        <w:t xml:space="preserve"> </w:t>
      </w:r>
      <w:r w:rsidRPr="00E100CF">
        <w:rPr>
          <w:rFonts w:ascii="Arial" w:hAnsi="Arial" w:cs="Arial"/>
          <w:w w:val="105"/>
          <w:sz w:val="24"/>
          <w:szCs w:val="24"/>
        </w:rPr>
        <w:t>образования;</w:t>
      </w:r>
    </w:p>
    <w:p w14:paraId="79834322" w14:textId="77777777" w:rsidR="00C96369" w:rsidRPr="00E100CF" w:rsidRDefault="00C96369" w:rsidP="00605EF1">
      <w:pPr>
        <w:pStyle w:val="a5"/>
        <w:numPr>
          <w:ilvl w:val="1"/>
          <w:numId w:val="8"/>
        </w:numPr>
        <w:tabs>
          <w:tab w:val="left" w:pos="1172"/>
        </w:tabs>
        <w:ind w:left="0" w:firstLine="0"/>
        <w:rPr>
          <w:rFonts w:ascii="Arial" w:hAnsi="Arial" w:cs="Arial"/>
          <w:sz w:val="24"/>
          <w:szCs w:val="24"/>
        </w:rPr>
      </w:pPr>
      <w:r w:rsidRPr="00E100CF">
        <w:rPr>
          <w:rFonts w:ascii="Arial" w:hAnsi="Arial" w:cs="Arial"/>
          <w:w w:val="105"/>
          <w:sz w:val="24"/>
          <w:szCs w:val="24"/>
        </w:rPr>
        <w:t>праздничный режим, когда функционируют все стационарные и временные</w:t>
      </w:r>
      <w:r w:rsidRPr="00E100CF">
        <w:rPr>
          <w:rFonts w:ascii="Arial" w:hAnsi="Arial" w:cs="Arial"/>
          <w:spacing w:val="1"/>
          <w:w w:val="105"/>
          <w:sz w:val="24"/>
          <w:szCs w:val="24"/>
        </w:rPr>
        <w:t xml:space="preserve"> </w:t>
      </w:r>
      <w:r w:rsidRPr="00E100CF">
        <w:rPr>
          <w:rFonts w:ascii="Arial" w:hAnsi="Arial" w:cs="Arial"/>
          <w:w w:val="105"/>
          <w:sz w:val="24"/>
          <w:szCs w:val="24"/>
        </w:rPr>
        <w:t>осветительные</w:t>
      </w:r>
      <w:r w:rsidRPr="00E100CF">
        <w:rPr>
          <w:rFonts w:ascii="Arial" w:hAnsi="Arial" w:cs="Arial"/>
          <w:spacing w:val="1"/>
          <w:w w:val="105"/>
          <w:sz w:val="24"/>
          <w:szCs w:val="24"/>
        </w:rPr>
        <w:t xml:space="preserve"> </w:t>
      </w:r>
      <w:r w:rsidRPr="00E100CF">
        <w:rPr>
          <w:rFonts w:ascii="Arial" w:hAnsi="Arial" w:cs="Arial"/>
          <w:w w:val="105"/>
          <w:sz w:val="24"/>
          <w:szCs w:val="24"/>
        </w:rPr>
        <w:t>установки трех групп в часы суток и дни недели,</w:t>
      </w:r>
      <w:r w:rsidRPr="00E100CF">
        <w:rPr>
          <w:rFonts w:ascii="Arial" w:hAnsi="Arial" w:cs="Arial"/>
          <w:spacing w:val="1"/>
          <w:w w:val="105"/>
          <w:sz w:val="24"/>
          <w:szCs w:val="24"/>
        </w:rPr>
        <w:t xml:space="preserve"> </w:t>
      </w:r>
      <w:r w:rsidRPr="00E100CF">
        <w:rPr>
          <w:rFonts w:ascii="Arial" w:hAnsi="Arial" w:cs="Arial"/>
          <w:w w:val="105"/>
          <w:sz w:val="24"/>
          <w:szCs w:val="24"/>
        </w:rPr>
        <w:t>определяемые</w:t>
      </w:r>
      <w:r w:rsidRPr="00E100CF">
        <w:rPr>
          <w:rFonts w:ascii="Arial" w:hAnsi="Arial" w:cs="Arial"/>
          <w:spacing w:val="1"/>
          <w:w w:val="105"/>
          <w:sz w:val="24"/>
          <w:szCs w:val="24"/>
        </w:rPr>
        <w:t xml:space="preserve"> </w:t>
      </w:r>
      <w:r w:rsidRPr="00E100CF">
        <w:rPr>
          <w:rFonts w:ascii="Arial" w:hAnsi="Arial" w:cs="Arial"/>
          <w:w w:val="105"/>
          <w:sz w:val="24"/>
          <w:szCs w:val="24"/>
        </w:rPr>
        <w:t>администрацией</w:t>
      </w:r>
      <w:r w:rsidRPr="00E100CF">
        <w:rPr>
          <w:rFonts w:ascii="Arial" w:hAnsi="Arial" w:cs="Arial"/>
          <w:spacing w:val="-2"/>
          <w:w w:val="105"/>
          <w:sz w:val="24"/>
          <w:szCs w:val="24"/>
        </w:rPr>
        <w:t xml:space="preserve"> </w:t>
      </w:r>
      <w:r w:rsidRPr="00E100CF">
        <w:rPr>
          <w:rFonts w:ascii="Arial" w:hAnsi="Arial" w:cs="Arial"/>
          <w:w w:val="105"/>
          <w:sz w:val="24"/>
          <w:szCs w:val="24"/>
        </w:rPr>
        <w:t>муниципального</w:t>
      </w:r>
      <w:r w:rsidRPr="00E100CF">
        <w:rPr>
          <w:rFonts w:ascii="Arial" w:hAnsi="Arial" w:cs="Arial"/>
          <w:spacing w:val="9"/>
          <w:w w:val="105"/>
          <w:sz w:val="24"/>
          <w:szCs w:val="24"/>
        </w:rPr>
        <w:t xml:space="preserve"> </w:t>
      </w:r>
      <w:r w:rsidRPr="00E100CF">
        <w:rPr>
          <w:rFonts w:ascii="Arial" w:hAnsi="Arial" w:cs="Arial"/>
          <w:w w:val="105"/>
          <w:sz w:val="24"/>
          <w:szCs w:val="24"/>
        </w:rPr>
        <w:t>образования.</w:t>
      </w:r>
    </w:p>
    <w:p w14:paraId="3BB36B22" w14:textId="77777777" w:rsidR="00C96369" w:rsidRPr="00E100CF" w:rsidRDefault="00C96369" w:rsidP="00C96369">
      <w:pPr>
        <w:tabs>
          <w:tab w:val="left" w:pos="1262"/>
        </w:tabs>
        <w:jc w:val="both"/>
        <w:rPr>
          <w:rFonts w:ascii="Arial" w:hAnsi="Arial" w:cs="Arial"/>
          <w:sz w:val="24"/>
          <w:szCs w:val="24"/>
        </w:rPr>
      </w:pPr>
      <w:r w:rsidRPr="00E100CF">
        <w:rPr>
          <w:rFonts w:ascii="Arial" w:hAnsi="Arial" w:cs="Arial"/>
          <w:sz w:val="24"/>
          <w:szCs w:val="24"/>
        </w:rPr>
        <w:t xml:space="preserve">  9.7. Содержание</w:t>
      </w:r>
      <w:r w:rsidRPr="00E100CF">
        <w:rPr>
          <w:rFonts w:ascii="Arial" w:hAnsi="Arial" w:cs="Arial"/>
          <w:spacing w:val="53"/>
          <w:sz w:val="24"/>
          <w:szCs w:val="24"/>
        </w:rPr>
        <w:t xml:space="preserve"> </w:t>
      </w:r>
      <w:r w:rsidRPr="00E100CF">
        <w:rPr>
          <w:rFonts w:ascii="Arial" w:hAnsi="Arial" w:cs="Arial"/>
          <w:sz w:val="24"/>
          <w:szCs w:val="24"/>
        </w:rPr>
        <w:t>объектов</w:t>
      </w:r>
      <w:r w:rsidRPr="00E100CF">
        <w:rPr>
          <w:rFonts w:ascii="Arial" w:hAnsi="Arial" w:cs="Arial"/>
          <w:spacing w:val="38"/>
          <w:sz w:val="24"/>
          <w:szCs w:val="24"/>
        </w:rPr>
        <w:t xml:space="preserve"> </w:t>
      </w:r>
      <w:r w:rsidRPr="00E100CF">
        <w:rPr>
          <w:rFonts w:ascii="Arial" w:hAnsi="Arial" w:cs="Arial"/>
          <w:sz w:val="24"/>
          <w:szCs w:val="24"/>
        </w:rPr>
        <w:t>(средств)</w:t>
      </w:r>
      <w:r w:rsidRPr="00E100CF">
        <w:rPr>
          <w:rFonts w:ascii="Arial" w:hAnsi="Arial" w:cs="Arial"/>
          <w:spacing w:val="34"/>
          <w:sz w:val="24"/>
          <w:szCs w:val="24"/>
        </w:rPr>
        <w:t xml:space="preserve"> </w:t>
      </w:r>
      <w:r w:rsidRPr="00E100CF">
        <w:rPr>
          <w:rFonts w:ascii="Arial" w:hAnsi="Arial" w:cs="Arial"/>
          <w:sz w:val="24"/>
          <w:szCs w:val="24"/>
        </w:rPr>
        <w:t>наружного</w:t>
      </w:r>
      <w:r w:rsidRPr="00E100CF">
        <w:rPr>
          <w:rFonts w:ascii="Arial" w:hAnsi="Arial" w:cs="Arial"/>
          <w:spacing w:val="52"/>
          <w:sz w:val="24"/>
          <w:szCs w:val="24"/>
        </w:rPr>
        <w:t xml:space="preserve"> </w:t>
      </w:r>
      <w:r w:rsidRPr="00E100CF">
        <w:rPr>
          <w:rFonts w:ascii="Arial" w:hAnsi="Arial" w:cs="Arial"/>
          <w:sz w:val="24"/>
          <w:szCs w:val="24"/>
        </w:rPr>
        <w:t>освещения</w:t>
      </w:r>
    </w:p>
    <w:p w14:paraId="6D21D3E3" w14:textId="77777777" w:rsidR="00C96369" w:rsidRPr="00E100CF" w:rsidRDefault="00C96369" w:rsidP="00C96369">
      <w:pPr>
        <w:tabs>
          <w:tab w:val="left" w:pos="1486"/>
        </w:tabs>
        <w:jc w:val="both"/>
        <w:rPr>
          <w:rFonts w:ascii="Arial" w:hAnsi="Arial" w:cs="Arial"/>
          <w:sz w:val="24"/>
          <w:szCs w:val="24"/>
        </w:rPr>
      </w:pPr>
      <w:r w:rsidRPr="00E100CF">
        <w:rPr>
          <w:rFonts w:ascii="Arial" w:hAnsi="Arial" w:cs="Arial"/>
          <w:sz w:val="24"/>
          <w:szCs w:val="24"/>
        </w:rPr>
        <w:t xml:space="preserve">  К элементам</w:t>
      </w:r>
      <w:r w:rsidRPr="00E100CF">
        <w:rPr>
          <w:rFonts w:ascii="Arial" w:hAnsi="Arial" w:cs="Arial"/>
          <w:spacing w:val="1"/>
          <w:sz w:val="24"/>
          <w:szCs w:val="24"/>
        </w:rPr>
        <w:t xml:space="preserve"> </w:t>
      </w:r>
      <w:r w:rsidRPr="00E100CF">
        <w:rPr>
          <w:rFonts w:ascii="Arial" w:hAnsi="Arial" w:cs="Arial"/>
          <w:sz w:val="24"/>
          <w:szCs w:val="24"/>
        </w:rPr>
        <w:t>наружного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относятся:</w:t>
      </w:r>
      <w:r w:rsidRPr="00E100CF">
        <w:rPr>
          <w:rFonts w:ascii="Arial" w:hAnsi="Arial" w:cs="Arial"/>
          <w:spacing w:val="1"/>
          <w:sz w:val="24"/>
          <w:szCs w:val="24"/>
        </w:rPr>
        <w:t xml:space="preserve"> </w:t>
      </w:r>
      <w:r w:rsidRPr="00E100CF">
        <w:rPr>
          <w:rFonts w:ascii="Arial" w:hAnsi="Arial" w:cs="Arial"/>
          <w:sz w:val="24"/>
          <w:szCs w:val="24"/>
        </w:rPr>
        <w:t>светильники,</w:t>
      </w:r>
      <w:r w:rsidRPr="00E100CF">
        <w:rPr>
          <w:rFonts w:ascii="Arial" w:hAnsi="Arial" w:cs="Arial"/>
          <w:spacing w:val="1"/>
          <w:sz w:val="24"/>
          <w:szCs w:val="24"/>
        </w:rPr>
        <w:t xml:space="preserve"> </w:t>
      </w:r>
      <w:r w:rsidRPr="00E100CF">
        <w:rPr>
          <w:rFonts w:ascii="Arial" w:hAnsi="Arial" w:cs="Arial"/>
          <w:sz w:val="24"/>
          <w:szCs w:val="24"/>
        </w:rPr>
        <w:t>кронштейны,</w:t>
      </w:r>
      <w:r w:rsidRPr="00E100CF">
        <w:rPr>
          <w:rFonts w:ascii="Arial" w:hAnsi="Arial" w:cs="Arial"/>
          <w:spacing w:val="1"/>
          <w:sz w:val="24"/>
          <w:szCs w:val="24"/>
        </w:rPr>
        <w:t xml:space="preserve"> </w:t>
      </w:r>
      <w:r w:rsidRPr="00E100CF">
        <w:rPr>
          <w:rFonts w:ascii="Arial" w:hAnsi="Arial" w:cs="Arial"/>
          <w:sz w:val="24"/>
          <w:szCs w:val="24"/>
        </w:rPr>
        <w:t>опоры,</w:t>
      </w:r>
      <w:r w:rsidRPr="00E100CF">
        <w:rPr>
          <w:rFonts w:ascii="Arial" w:hAnsi="Arial" w:cs="Arial"/>
          <w:spacing w:val="1"/>
          <w:sz w:val="24"/>
          <w:szCs w:val="24"/>
        </w:rPr>
        <w:t xml:space="preserve"> </w:t>
      </w:r>
      <w:r w:rsidRPr="00E100CF">
        <w:rPr>
          <w:rFonts w:ascii="Arial" w:hAnsi="Arial" w:cs="Arial"/>
          <w:sz w:val="24"/>
          <w:szCs w:val="24"/>
        </w:rPr>
        <w:t>провода,</w:t>
      </w:r>
      <w:r w:rsidRPr="00E100CF">
        <w:rPr>
          <w:rFonts w:ascii="Arial" w:hAnsi="Arial" w:cs="Arial"/>
          <w:spacing w:val="1"/>
          <w:sz w:val="24"/>
          <w:szCs w:val="24"/>
        </w:rPr>
        <w:t xml:space="preserve"> </w:t>
      </w:r>
      <w:r w:rsidRPr="00E100CF">
        <w:rPr>
          <w:rFonts w:ascii="Arial" w:hAnsi="Arial" w:cs="Arial"/>
          <w:sz w:val="24"/>
          <w:szCs w:val="24"/>
        </w:rPr>
        <w:t>кабель,</w:t>
      </w:r>
      <w:r w:rsidRPr="00E100CF">
        <w:rPr>
          <w:rFonts w:ascii="Arial" w:hAnsi="Arial" w:cs="Arial"/>
          <w:spacing w:val="1"/>
          <w:sz w:val="24"/>
          <w:szCs w:val="24"/>
        </w:rPr>
        <w:t xml:space="preserve"> </w:t>
      </w:r>
      <w:r w:rsidRPr="00E100CF">
        <w:rPr>
          <w:rFonts w:ascii="Arial" w:hAnsi="Arial" w:cs="Arial"/>
          <w:sz w:val="24"/>
          <w:szCs w:val="24"/>
        </w:rPr>
        <w:t>источники</w:t>
      </w:r>
      <w:r w:rsidRPr="00E100CF">
        <w:rPr>
          <w:rFonts w:ascii="Arial" w:hAnsi="Arial" w:cs="Arial"/>
          <w:spacing w:val="1"/>
          <w:sz w:val="24"/>
          <w:szCs w:val="24"/>
        </w:rPr>
        <w:t xml:space="preserve"> </w:t>
      </w:r>
      <w:r w:rsidRPr="00E100CF">
        <w:rPr>
          <w:rFonts w:ascii="Arial" w:hAnsi="Arial" w:cs="Arial"/>
          <w:sz w:val="24"/>
          <w:szCs w:val="24"/>
        </w:rPr>
        <w:t>питания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том</w:t>
      </w:r>
      <w:r w:rsidRPr="00E100CF">
        <w:rPr>
          <w:rFonts w:ascii="Arial" w:hAnsi="Arial" w:cs="Arial"/>
          <w:spacing w:val="1"/>
          <w:sz w:val="24"/>
          <w:szCs w:val="24"/>
        </w:rPr>
        <w:t xml:space="preserve"> </w:t>
      </w:r>
      <w:r w:rsidRPr="00E100CF">
        <w:rPr>
          <w:rFonts w:ascii="Arial" w:hAnsi="Arial" w:cs="Arial"/>
          <w:sz w:val="24"/>
          <w:szCs w:val="24"/>
        </w:rPr>
        <w:t>числе</w:t>
      </w:r>
      <w:r w:rsidRPr="00E100CF">
        <w:rPr>
          <w:rFonts w:ascii="Arial" w:hAnsi="Arial" w:cs="Arial"/>
          <w:spacing w:val="1"/>
          <w:sz w:val="24"/>
          <w:szCs w:val="24"/>
        </w:rPr>
        <w:t xml:space="preserve"> </w:t>
      </w:r>
      <w:r w:rsidRPr="00E100CF">
        <w:rPr>
          <w:rFonts w:ascii="Arial" w:hAnsi="Arial" w:cs="Arial"/>
          <w:sz w:val="24"/>
          <w:szCs w:val="24"/>
        </w:rPr>
        <w:t>сборки,</w:t>
      </w:r>
      <w:r w:rsidRPr="00E100CF">
        <w:rPr>
          <w:rFonts w:ascii="Arial" w:hAnsi="Arial" w:cs="Arial"/>
          <w:spacing w:val="1"/>
          <w:sz w:val="24"/>
          <w:szCs w:val="24"/>
        </w:rPr>
        <w:t xml:space="preserve"> </w:t>
      </w:r>
      <w:r w:rsidRPr="00E100CF">
        <w:rPr>
          <w:rFonts w:ascii="Arial" w:hAnsi="Arial" w:cs="Arial"/>
          <w:sz w:val="24"/>
          <w:szCs w:val="24"/>
        </w:rPr>
        <w:t>пункты</w:t>
      </w:r>
      <w:r w:rsidRPr="00E100CF">
        <w:rPr>
          <w:rFonts w:ascii="Arial" w:hAnsi="Arial" w:cs="Arial"/>
          <w:spacing w:val="1"/>
          <w:sz w:val="24"/>
          <w:szCs w:val="24"/>
        </w:rPr>
        <w:t xml:space="preserve"> </w:t>
      </w:r>
      <w:r w:rsidRPr="00E100CF">
        <w:rPr>
          <w:rFonts w:ascii="Arial" w:hAnsi="Arial" w:cs="Arial"/>
          <w:sz w:val="24"/>
          <w:szCs w:val="24"/>
        </w:rPr>
        <w:t>подачи</w:t>
      </w:r>
      <w:r w:rsidRPr="00E100CF">
        <w:rPr>
          <w:rFonts w:ascii="Arial" w:hAnsi="Arial" w:cs="Arial"/>
          <w:spacing w:val="1"/>
          <w:sz w:val="24"/>
          <w:szCs w:val="24"/>
        </w:rPr>
        <w:t xml:space="preserve"> </w:t>
      </w:r>
      <w:r w:rsidRPr="00E100CF">
        <w:rPr>
          <w:rFonts w:ascii="Arial" w:hAnsi="Arial" w:cs="Arial"/>
          <w:sz w:val="24"/>
          <w:szCs w:val="24"/>
        </w:rPr>
        <w:t>электроэнергии,</w:t>
      </w:r>
      <w:r w:rsidRPr="00E100CF">
        <w:rPr>
          <w:rFonts w:ascii="Arial" w:hAnsi="Arial" w:cs="Arial"/>
          <w:spacing w:val="9"/>
          <w:sz w:val="24"/>
          <w:szCs w:val="24"/>
        </w:rPr>
        <w:t xml:space="preserve"> </w:t>
      </w:r>
      <w:r w:rsidRPr="00E100CF">
        <w:rPr>
          <w:rFonts w:ascii="Arial" w:hAnsi="Arial" w:cs="Arial"/>
          <w:sz w:val="24"/>
          <w:szCs w:val="24"/>
        </w:rPr>
        <w:t>ящики</w:t>
      </w:r>
      <w:r w:rsidRPr="00E100CF">
        <w:rPr>
          <w:rFonts w:ascii="Arial" w:hAnsi="Arial" w:cs="Arial"/>
          <w:spacing w:val="15"/>
          <w:sz w:val="24"/>
          <w:szCs w:val="24"/>
        </w:rPr>
        <w:t xml:space="preserve"> </w:t>
      </w:r>
      <w:r w:rsidRPr="00E100CF">
        <w:rPr>
          <w:rFonts w:ascii="Arial" w:hAnsi="Arial" w:cs="Arial"/>
          <w:sz w:val="24"/>
          <w:szCs w:val="24"/>
        </w:rPr>
        <w:t xml:space="preserve">управления). </w:t>
      </w:r>
      <w:r w:rsidRPr="00E100CF">
        <w:rPr>
          <w:rFonts w:ascii="Arial" w:hAnsi="Arial" w:cs="Arial"/>
          <w:w w:val="105"/>
          <w:sz w:val="24"/>
          <w:szCs w:val="24"/>
        </w:rPr>
        <w:t>Монтаж</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эксплуатация</w:t>
      </w:r>
      <w:r w:rsidRPr="00E100CF">
        <w:rPr>
          <w:rFonts w:ascii="Arial" w:hAnsi="Arial" w:cs="Arial"/>
          <w:spacing w:val="1"/>
          <w:w w:val="105"/>
          <w:sz w:val="24"/>
          <w:szCs w:val="24"/>
        </w:rPr>
        <w:t xml:space="preserve"> </w:t>
      </w:r>
      <w:r w:rsidRPr="00E100CF">
        <w:rPr>
          <w:rFonts w:ascii="Arial" w:hAnsi="Arial" w:cs="Arial"/>
          <w:w w:val="105"/>
          <w:sz w:val="24"/>
          <w:szCs w:val="24"/>
        </w:rPr>
        <w:t>установок</w:t>
      </w:r>
      <w:r w:rsidRPr="00E100CF">
        <w:rPr>
          <w:rFonts w:ascii="Arial" w:hAnsi="Arial" w:cs="Arial"/>
          <w:spacing w:val="1"/>
          <w:w w:val="105"/>
          <w:sz w:val="24"/>
          <w:szCs w:val="24"/>
        </w:rPr>
        <w:t xml:space="preserve"> </w:t>
      </w:r>
      <w:r w:rsidRPr="00E100CF">
        <w:rPr>
          <w:rFonts w:ascii="Arial" w:hAnsi="Arial" w:cs="Arial"/>
          <w:w w:val="105"/>
          <w:sz w:val="24"/>
          <w:szCs w:val="24"/>
        </w:rPr>
        <w:t>архитектурно-художественного</w:t>
      </w:r>
      <w:r w:rsidRPr="00E100CF">
        <w:rPr>
          <w:rFonts w:ascii="Arial" w:hAnsi="Arial" w:cs="Arial"/>
          <w:spacing w:val="1"/>
          <w:w w:val="105"/>
          <w:sz w:val="24"/>
          <w:szCs w:val="24"/>
        </w:rPr>
        <w:t xml:space="preserve"> </w:t>
      </w:r>
      <w:r w:rsidRPr="00E100CF">
        <w:rPr>
          <w:rFonts w:ascii="Arial" w:hAnsi="Arial" w:cs="Arial"/>
          <w:w w:val="105"/>
          <w:sz w:val="24"/>
          <w:szCs w:val="24"/>
        </w:rPr>
        <w:t>освещения</w:t>
      </w:r>
      <w:r w:rsidRPr="00E100CF">
        <w:rPr>
          <w:rFonts w:ascii="Arial" w:hAnsi="Arial" w:cs="Arial"/>
          <w:spacing w:val="42"/>
          <w:w w:val="105"/>
          <w:sz w:val="24"/>
          <w:szCs w:val="24"/>
        </w:rPr>
        <w:t xml:space="preserve"> </w:t>
      </w:r>
      <w:r w:rsidRPr="00E100CF">
        <w:rPr>
          <w:rFonts w:ascii="Arial" w:hAnsi="Arial" w:cs="Arial"/>
          <w:w w:val="105"/>
          <w:sz w:val="24"/>
          <w:szCs w:val="24"/>
        </w:rPr>
        <w:t>и</w:t>
      </w:r>
      <w:r w:rsidRPr="00E100CF">
        <w:rPr>
          <w:rFonts w:ascii="Arial" w:hAnsi="Arial" w:cs="Arial"/>
          <w:spacing w:val="16"/>
          <w:w w:val="105"/>
          <w:sz w:val="24"/>
          <w:szCs w:val="24"/>
        </w:rPr>
        <w:t xml:space="preserve"> </w:t>
      </w:r>
      <w:r w:rsidRPr="00E100CF">
        <w:rPr>
          <w:rFonts w:ascii="Arial" w:hAnsi="Arial" w:cs="Arial"/>
          <w:w w:val="105"/>
          <w:sz w:val="24"/>
          <w:szCs w:val="24"/>
        </w:rPr>
        <w:t>праздничной</w:t>
      </w:r>
      <w:r w:rsidRPr="00E100CF">
        <w:rPr>
          <w:rFonts w:ascii="Arial" w:hAnsi="Arial" w:cs="Arial"/>
          <w:spacing w:val="50"/>
          <w:w w:val="105"/>
          <w:sz w:val="24"/>
          <w:szCs w:val="24"/>
        </w:rPr>
        <w:t xml:space="preserve"> </w:t>
      </w:r>
      <w:r w:rsidRPr="00E100CF">
        <w:rPr>
          <w:rFonts w:ascii="Arial" w:hAnsi="Arial" w:cs="Arial"/>
          <w:w w:val="105"/>
          <w:sz w:val="24"/>
          <w:szCs w:val="24"/>
        </w:rPr>
        <w:t>подсветки</w:t>
      </w:r>
      <w:r w:rsidRPr="00E100CF">
        <w:rPr>
          <w:rFonts w:ascii="Arial" w:hAnsi="Arial" w:cs="Arial"/>
          <w:spacing w:val="34"/>
          <w:w w:val="105"/>
          <w:sz w:val="24"/>
          <w:szCs w:val="24"/>
        </w:rPr>
        <w:t xml:space="preserve"> </w:t>
      </w:r>
      <w:r w:rsidRPr="00E100CF">
        <w:rPr>
          <w:rFonts w:ascii="Arial" w:hAnsi="Arial" w:cs="Arial"/>
          <w:w w:val="105"/>
          <w:sz w:val="24"/>
          <w:szCs w:val="24"/>
        </w:rPr>
        <w:t>отдельных</w:t>
      </w:r>
      <w:r w:rsidRPr="00E100CF">
        <w:rPr>
          <w:rFonts w:ascii="Arial" w:hAnsi="Arial" w:cs="Arial"/>
          <w:spacing w:val="43"/>
          <w:w w:val="105"/>
          <w:sz w:val="24"/>
          <w:szCs w:val="24"/>
        </w:rPr>
        <w:t xml:space="preserve"> </w:t>
      </w:r>
      <w:r w:rsidRPr="00E100CF">
        <w:rPr>
          <w:rFonts w:ascii="Arial" w:hAnsi="Arial" w:cs="Arial"/>
          <w:w w:val="105"/>
          <w:sz w:val="24"/>
          <w:szCs w:val="24"/>
        </w:rPr>
        <w:t>зданий</w:t>
      </w:r>
      <w:r w:rsidRPr="00E100CF">
        <w:rPr>
          <w:rFonts w:ascii="Arial" w:hAnsi="Arial" w:cs="Arial"/>
          <w:spacing w:val="37"/>
          <w:w w:val="105"/>
          <w:sz w:val="24"/>
          <w:szCs w:val="24"/>
        </w:rPr>
        <w:t xml:space="preserve"> </w:t>
      </w:r>
      <w:r w:rsidRPr="00E100CF">
        <w:rPr>
          <w:rFonts w:ascii="Arial" w:hAnsi="Arial" w:cs="Arial"/>
          <w:w w:val="105"/>
          <w:sz w:val="24"/>
          <w:szCs w:val="24"/>
        </w:rPr>
        <w:t>и</w:t>
      </w:r>
      <w:r w:rsidRPr="00E100CF">
        <w:rPr>
          <w:rFonts w:ascii="Arial" w:hAnsi="Arial" w:cs="Arial"/>
          <w:spacing w:val="17"/>
          <w:w w:val="105"/>
          <w:sz w:val="24"/>
          <w:szCs w:val="24"/>
        </w:rPr>
        <w:t xml:space="preserve"> </w:t>
      </w:r>
      <w:r w:rsidRPr="00E100CF">
        <w:rPr>
          <w:rFonts w:ascii="Arial" w:hAnsi="Arial" w:cs="Arial"/>
          <w:w w:val="105"/>
          <w:sz w:val="24"/>
          <w:szCs w:val="24"/>
        </w:rPr>
        <w:t xml:space="preserve">сооружений </w:t>
      </w:r>
      <w:r w:rsidRPr="00E100CF">
        <w:rPr>
          <w:rFonts w:ascii="Arial" w:hAnsi="Arial" w:cs="Arial"/>
          <w:sz w:val="24"/>
          <w:szCs w:val="24"/>
        </w:rPr>
        <w:t>осуществляется</w:t>
      </w:r>
      <w:r w:rsidRPr="00E100CF">
        <w:rPr>
          <w:rFonts w:ascii="Arial" w:hAnsi="Arial" w:cs="Arial"/>
          <w:spacing w:val="1"/>
          <w:sz w:val="24"/>
          <w:szCs w:val="24"/>
        </w:rPr>
        <w:t xml:space="preserve"> </w:t>
      </w:r>
      <w:r w:rsidRPr="00E100CF">
        <w:rPr>
          <w:rFonts w:ascii="Arial" w:hAnsi="Arial" w:cs="Arial"/>
          <w:sz w:val="24"/>
          <w:szCs w:val="24"/>
        </w:rPr>
        <w:t>собственником</w:t>
      </w:r>
      <w:r w:rsidRPr="00E100CF">
        <w:rPr>
          <w:rFonts w:ascii="Arial" w:hAnsi="Arial" w:cs="Arial"/>
          <w:spacing w:val="1"/>
          <w:sz w:val="24"/>
          <w:szCs w:val="24"/>
        </w:rPr>
        <w:t xml:space="preserve"> </w:t>
      </w:r>
      <w:r w:rsidRPr="00E100CF">
        <w:rPr>
          <w:rFonts w:ascii="Arial" w:hAnsi="Arial" w:cs="Arial"/>
          <w:sz w:val="24"/>
          <w:szCs w:val="24"/>
        </w:rPr>
        <w:t>(арендатором)</w:t>
      </w:r>
      <w:r w:rsidRPr="00E100CF">
        <w:rPr>
          <w:rFonts w:ascii="Arial" w:hAnsi="Arial" w:cs="Arial"/>
          <w:spacing w:val="1"/>
          <w:sz w:val="24"/>
          <w:szCs w:val="24"/>
        </w:rPr>
        <w:t xml:space="preserve"> </w:t>
      </w:r>
      <w:r w:rsidRPr="00E100CF">
        <w:rPr>
          <w:rFonts w:ascii="Arial" w:hAnsi="Arial" w:cs="Arial"/>
          <w:sz w:val="24"/>
          <w:szCs w:val="24"/>
        </w:rPr>
        <w:t>здания</w:t>
      </w:r>
      <w:r w:rsidRPr="00E100CF">
        <w:rPr>
          <w:rFonts w:ascii="Arial" w:hAnsi="Arial" w:cs="Arial"/>
          <w:spacing w:val="1"/>
          <w:sz w:val="24"/>
          <w:szCs w:val="24"/>
        </w:rPr>
        <w:t xml:space="preserve"> </w:t>
      </w:r>
      <w:r w:rsidRPr="00E100CF">
        <w:rPr>
          <w:rFonts w:ascii="Arial" w:hAnsi="Arial" w:cs="Arial"/>
          <w:sz w:val="24"/>
          <w:szCs w:val="24"/>
        </w:rPr>
        <w:t>либо</w:t>
      </w:r>
      <w:r w:rsidRPr="00E100CF">
        <w:rPr>
          <w:rFonts w:ascii="Arial" w:hAnsi="Arial" w:cs="Arial"/>
          <w:spacing w:val="1"/>
          <w:sz w:val="24"/>
          <w:szCs w:val="24"/>
        </w:rPr>
        <w:t xml:space="preserve"> </w:t>
      </w:r>
      <w:r w:rsidRPr="00E100CF">
        <w:rPr>
          <w:rFonts w:ascii="Arial" w:hAnsi="Arial" w:cs="Arial"/>
          <w:sz w:val="24"/>
          <w:szCs w:val="24"/>
        </w:rPr>
        <w:t>специализированной</w:t>
      </w:r>
      <w:r w:rsidRPr="00E100CF">
        <w:rPr>
          <w:rFonts w:ascii="Arial" w:hAnsi="Arial" w:cs="Arial"/>
          <w:spacing w:val="1"/>
          <w:sz w:val="24"/>
          <w:szCs w:val="24"/>
        </w:rPr>
        <w:t xml:space="preserve"> </w:t>
      </w:r>
      <w:r w:rsidRPr="00E100CF">
        <w:rPr>
          <w:rFonts w:ascii="Arial" w:hAnsi="Arial" w:cs="Arial"/>
          <w:sz w:val="24"/>
          <w:szCs w:val="24"/>
        </w:rPr>
        <w:t>организацией,</w:t>
      </w:r>
      <w:r w:rsidRPr="00E100CF">
        <w:rPr>
          <w:rFonts w:ascii="Arial" w:hAnsi="Arial" w:cs="Arial"/>
          <w:spacing w:val="32"/>
          <w:sz w:val="24"/>
          <w:szCs w:val="24"/>
        </w:rPr>
        <w:t xml:space="preserve"> </w:t>
      </w:r>
      <w:r w:rsidRPr="00E100CF">
        <w:rPr>
          <w:rFonts w:ascii="Arial" w:hAnsi="Arial" w:cs="Arial"/>
          <w:sz w:val="24"/>
          <w:szCs w:val="24"/>
        </w:rPr>
        <w:t>привлекаемой</w:t>
      </w:r>
      <w:r w:rsidRPr="00E100CF">
        <w:rPr>
          <w:rFonts w:ascii="Arial" w:hAnsi="Arial" w:cs="Arial"/>
          <w:spacing w:val="23"/>
          <w:sz w:val="24"/>
          <w:szCs w:val="24"/>
        </w:rPr>
        <w:t xml:space="preserve"> </w:t>
      </w:r>
      <w:r w:rsidRPr="00E100CF">
        <w:rPr>
          <w:rFonts w:ascii="Arial" w:hAnsi="Arial" w:cs="Arial"/>
          <w:sz w:val="24"/>
          <w:szCs w:val="24"/>
        </w:rPr>
        <w:t>собственником</w:t>
      </w:r>
      <w:r w:rsidRPr="00E100CF">
        <w:rPr>
          <w:rFonts w:ascii="Arial" w:hAnsi="Arial" w:cs="Arial"/>
          <w:spacing w:val="18"/>
          <w:sz w:val="24"/>
          <w:szCs w:val="24"/>
        </w:rPr>
        <w:t xml:space="preserve"> </w:t>
      </w:r>
      <w:r w:rsidRPr="00E100CF">
        <w:rPr>
          <w:rFonts w:ascii="Arial" w:hAnsi="Arial" w:cs="Arial"/>
          <w:sz w:val="24"/>
          <w:szCs w:val="24"/>
        </w:rPr>
        <w:t>(арендатором)</w:t>
      </w:r>
      <w:r w:rsidRPr="00E100CF">
        <w:rPr>
          <w:rFonts w:ascii="Arial" w:hAnsi="Arial" w:cs="Arial"/>
          <w:spacing w:val="21"/>
          <w:sz w:val="24"/>
          <w:szCs w:val="24"/>
        </w:rPr>
        <w:t xml:space="preserve"> </w:t>
      </w:r>
      <w:r w:rsidRPr="00E100CF">
        <w:rPr>
          <w:rFonts w:ascii="Arial" w:hAnsi="Arial" w:cs="Arial"/>
          <w:sz w:val="24"/>
          <w:szCs w:val="24"/>
        </w:rPr>
        <w:t>по</w:t>
      </w:r>
      <w:r w:rsidRPr="00E100CF">
        <w:rPr>
          <w:rFonts w:ascii="Arial" w:hAnsi="Arial" w:cs="Arial"/>
          <w:spacing w:val="-8"/>
          <w:sz w:val="24"/>
          <w:szCs w:val="24"/>
        </w:rPr>
        <w:t xml:space="preserve"> </w:t>
      </w:r>
      <w:r w:rsidRPr="00E100CF">
        <w:rPr>
          <w:rFonts w:ascii="Arial" w:hAnsi="Arial" w:cs="Arial"/>
          <w:sz w:val="24"/>
          <w:szCs w:val="24"/>
        </w:rPr>
        <w:t>договору.</w:t>
      </w:r>
    </w:p>
    <w:p w14:paraId="45CA91D1" w14:textId="77777777" w:rsidR="00C96369" w:rsidRPr="00E100CF" w:rsidRDefault="00C96369" w:rsidP="00C96369">
      <w:pPr>
        <w:tabs>
          <w:tab w:val="left" w:pos="1660"/>
        </w:tabs>
        <w:jc w:val="both"/>
        <w:rPr>
          <w:rFonts w:ascii="Arial" w:hAnsi="Arial" w:cs="Arial"/>
          <w:sz w:val="24"/>
          <w:szCs w:val="24"/>
        </w:rPr>
      </w:pPr>
      <w:r w:rsidRPr="00E100CF">
        <w:rPr>
          <w:rFonts w:ascii="Arial" w:hAnsi="Arial" w:cs="Arial"/>
          <w:sz w:val="24"/>
          <w:szCs w:val="24"/>
        </w:rPr>
        <w:t xml:space="preserve">  9.7.1. Собственники</w:t>
      </w:r>
      <w:r w:rsidRPr="00E100CF">
        <w:rPr>
          <w:rFonts w:ascii="Arial" w:hAnsi="Arial" w:cs="Arial"/>
          <w:spacing w:val="1"/>
          <w:sz w:val="24"/>
          <w:szCs w:val="24"/>
        </w:rPr>
        <w:t xml:space="preserve"> </w:t>
      </w:r>
      <w:r w:rsidRPr="00E100CF">
        <w:rPr>
          <w:rFonts w:ascii="Arial" w:hAnsi="Arial" w:cs="Arial"/>
          <w:sz w:val="24"/>
          <w:szCs w:val="24"/>
        </w:rPr>
        <w:t>помещений</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многоквартирных</w:t>
      </w:r>
      <w:r w:rsidRPr="00E100CF">
        <w:rPr>
          <w:rFonts w:ascii="Arial" w:hAnsi="Arial" w:cs="Arial"/>
          <w:spacing w:val="1"/>
          <w:sz w:val="24"/>
          <w:szCs w:val="24"/>
        </w:rPr>
        <w:t xml:space="preserve"> </w:t>
      </w:r>
      <w:r w:rsidRPr="00E100CF">
        <w:rPr>
          <w:rFonts w:ascii="Arial" w:hAnsi="Arial" w:cs="Arial"/>
          <w:sz w:val="24"/>
          <w:szCs w:val="24"/>
        </w:rPr>
        <w:t>домах</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лица,</w:t>
      </w:r>
      <w:r w:rsidRPr="00E100CF">
        <w:rPr>
          <w:rFonts w:ascii="Arial" w:hAnsi="Arial" w:cs="Arial"/>
          <w:spacing w:val="1"/>
          <w:sz w:val="24"/>
          <w:szCs w:val="24"/>
        </w:rPr>
        <w:t xml:space="preserve"> </w:t>
      </w:r>
      <w:r w:rsidRPr="00E100CF">
        <w:rPr>
          <w:rFonts w:ascii="Arial" w:hAnsi="Arial" w:cs="Arial"/>
          <w:sz w:val="24"/>
          <w:szCs w:val="24"/>
        </w:rPr>
        <w:t>осуществляющие по договору управление/эксплуатацию многоквартирными домами,</w:t>
      </w:r>
      <w:r w:rsidRPr="00E100CF">
        <w:rPr>
          <w:rFonts w:ascii="Arial" w:hAnsi="Arial" w:cs="Arial"/>
          <w:spacing w:val="-64"/>
          <w:sz w:val="24"/>
          <w:szCs w:val="24"/>
        </w:rPr>
        <w:t xml:space="preserve"> </w:t>
      </w:r>
      <w:r w:rsidRPr="00E100CF">
        <w:rPr>
          <w:rFonts w:ascii="Arial" w:hAnsi="Arial" w:cs="Arial"/>
          <w:sz w:val="24"/>
          <w:szCs w:val="24"/>
        </w:rPr>
        <w:t>обеспечивают</w:t>
      </w:r>
      <w:r w:rsidRPr="00E100CF">
        <w:rPr>
          <w:rFonts w:ascii="Arial" w:hAnsi="Arial" w:cs="Arial"/>
          <w:spacing w:val="1"/>
          <w:sz w:val="24"/>
          <w:szCs w:val="24"/>
        </w:rPr>
        <w:t xml:space="preserve"> </w:t>
      </w:r>
      <w:r w:rsidRPr="00E100CF">
        <w:rPr>
          <w:rFonts w:ascii="Arial" w:hAnsi="Arial" w:cs="Arial"/>
          <w:sz w:val="24"/>
          <w:szCs w:val="24"/>
        </w:rPr>
        <w:t>в темное</w:t>
      </w:r>
      <w:r w:rsidRPr="00E100CF">
        <w:rPr>
          <w:rFonts w:ascii="Arial" w:hAnsi="Arial" w:cs="Arial"/>
          <w:spacing w:val="1"/>
          <w:sz w:val="24"/>
          <w:szCs w:val="24"/>
        </w:rPr>
        <w:t xml:space="preserve"> </w:t>
      </w:r>
      <w:r w:rsidRPr="00E100CF">
        <w:rPr>
          <w:rFonts w:ascii="Arial" w:hAnsi="Arial" w:cs="Arial"/>
          <w:sz w:val="24"/>
          <w:szCs w:val="24"/>
        </w:rPr>
        <w:t>время</w:t>
      </w:r>
      <w:r w:rsidRPr="00E100CF">
        <w:rPr>
          <w:rFonts w:ascii="Arial" w:hAnsi="Arial" w:cs="Arial"/>
          <w:spacing w:val="1"/>
          <w:sz w:val="24"/>
          <w:szCs w:val="24"/>
        </w:rPr>
        <w:t xml:space="preserve"> </w:t>
      </w:r>
      <w:r w:rsidRPr="00E100CF">
        <w:rPr>
          <w:rFonts w:ascii="Arial" w:hAnsi="Arial" w:cs="Arial"/>
          <w:sz w:val="24"/>
          <w:szCs w:val="24"/>
        </w:rPr>
        <w:t>суток</w:t>
      </w:r>
      <w:r w:rsidRPr="00E100CF">
        <w:rPr>
          <w:rFonts w:ascii="Arial" w:hAnsi="Arial" w:cs="Arial"/>
          <w:spacing w:val="1"/>
          <w:sz w:val="24"/>
          <w:szCs w:val="24"/>
        </w:rPr>
        <w:t xml:space="preserve"> </w:t>
      </w:r>
      <w:r w:rsidRPr="00E100CF">
        <w:rPr>
          <w:rFonts w:ascii="Arial" w:hAnsi="Arial" w:cs="Arial"/>
          <w:sz w:val="24"/>
          <w:szCs w:val="24"/>
        </w:rPr>
        <w:t>наружное</w:t>
      </w:r>
      <w:r w:rsidRPr="00E100CF">
        <w:rPr>
          <w:rFonts w:ascii="Arial" w:hAnsi="Arial" w:cs="Arial"/>
          <w:spacing w:val="1"/>
          <w:sz w:val="24"/>
          <w:szCs w:val="24"/>
        </w:rPr>
        <w:t xml:space="preserve"> </w:t>
      </w:r>
      <w:r w:rsidRPr="00E100CF">
        <w:rPr>
          <w:rFonts w:ascii="Arial" w:hAnsi="Arial" w:cs="Arial"/>
          <w:sz w:val="24"/>
          <w:szCs w:val="24"/>
        </w:rPr>
        <w:t>освещение</w:t>
      </w:r>
      <w:r w:rsidRPr="00E100CF">
        <w:rPr>
          <w:rFonts w:ascii="Arial" w:hAnsi="Arial" w:cs="Arial"/>
          <w:spacing w:val="1"/>
          <w:sz w:val="24"/>
          <w:szCs w:val="24"/>
        </w:rPr>
        <w:t xml:space="preserve"> </w:t>
      </w:r>
      <w:r w:rsidRPr="00E100CF">
        <w:rPr>
          <w:rFonts w:ascii="Arial" w:hAnsi="Arial" w:cs="Arial"/>
          <w:sz w:val="24"/>
          <w:szCs w:val="24"/>
        </w:rPr>
        <w:t>фасадов,</w:t>
      </w:r>
      <w:r w:rsidRPr="00E100CF">
        <w:rPr>
          <w:rFonts w:ascii="Arial" w:hAnsi="Arial" w:cs="Arial"/>
          <w:spacing w:val="1"/>
          <w:sz w:val="24"/>
          <w:szCs w:val="24"/>
        </w:rPr>
        <w:t xml:space="preserve"> </w:t>
      </w:r>
      <w:r w:rsidRPr="00E100CF">
        <w:rPr>
          <w:rFonts w:ascii="Arial" w:hAnsi="Arial" w:cs="Arial"/>
          <w:sz w:val="24"/>
          <w:szCs w:val="24"/>
        </w:rPr>
        <w:t>подъездов,</w:t>
      </w:r>
      <w:r w:rsidRPr="00E100CF">
        <w:rPr>
          <w:rFonts w:ascii="Arial" w:hAnsi="Arial" w:cs="Arial"/>
          <w:spacing w:val="1"/>
          <w:sz w:val="24"/>
          <w:szCs w:val="24"/>
        </w:rPr>
        <w:t xml:space="preserve"> </w:t>
      </w:r>
      <w:r w:rsidRPr="00E100CF">
        <w:rPr>
          <w:rFonts w:ascii="Arial" w:hAnsi="Arial" w:cs="Arial"/>
          <w:sz w:val="24"/>
          <w:szCs w:val="24"/>
        </w:rPr>
        <w:t>строений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адресных</w:t>
      </w:r>
      <w:r w:rsidRPr="00E100CF">
        <w:rPr>
          <w:rFonts w:ascii="Arial" w:hAnsi="Arial" w:cs="Arial"/>
          <w:spacing w:val="1"/>
          <w:sz w:val="24"/>
          <w:szCs w:val="24"/>
        </w:rPr>
        <w:t xml:space="preserve"> </w:t>
      </w:r>
      <w:r w:rsidRPr="00E100CF">
        <w:rPr>
          <w:rFonts w:ascii="Arial" w:hAnsi="Arial" w:cs="Arial"/>
          <w:sz w:val="24"/>
          <w:szCs w:val="24"/>
        </w:rPr>
        <w:t>таблиц</w:t>
      </w:r>
      <w:r w:rsidRPr="00E100CF">
        <w:rPr>
          <w:rFonts w:ascii="Arial" w:hAnsi="Arial" w:cs="Arial"/>
          <w:spacing w:val="1"/>
          <w:sz w:val="24"/>
          <w:szCs w:val="24"/>
        </w:rPr>
        <w:t xml:space="preserve"> </w:t>
      </w:r>
      <w:r w:rsidRPr="00E100CF">
        <w:rPr>
          <w:rFonts w:ascii="Arial" w:hAnsi="Arial" w:cs="Arial"/>
          <w:sz w:val="24"/>
          <w:szCs w:val="24"/>
        </w:rPr>
        <w:t>(указатель</w:t>
      </w:r>
      <w:r w:rsidRPr="00E100CF">
        <w:rPr>
          <w:rFonts w:ascii="Arial" w:hAnsi="Arial" w:cs="Arial"/>
          <w:spacing w:val="1"/>
          <w:sz w:val="24"/>
          <w:szCs w:val="24"/>
        </w:rPr>
        <w:t xml:space="preserve"> </w:t>
      </w:r>
      <w:r w:rsidRPr="00E100CF">
        <w:rPr>
          <w:rFonts w:ascii="Arial" w:hAnsi="Arial" w:cs="Arial"/>
          <w:sz w:val="24"/>
          <w:szCs w:val="24"/>
        </w:rPr>
        <w:t>наименования</w:t>
      </w:r>
      <w:r w:rsidRPr="00E100CF">
        <w:rPr>
          <w:rFonts w:ascii="Arial" w:hAnsi="Arial" w:cs="Arial"/>
          <w:spacing w:val="1"/>
          <w:sz w:val="24"/>
          <w:szCs w:val="24"/>
        </w:rPr>
        <w:t xml:space="preserve"> </w:t>
      </w:r>
      <w:r w:rsidRPr="00E100CF">
        <w:rPr>
          <w:rFonts w:ascii="Arial" w:hAnsi="Arial" w:cs="Arial"/>
          <w:sz w:val="24"/>
          <w:szCs w:val="24"/>
        </w:rPr>
        <w:t>улицы,</w:t>
      </w:r>
      <w:r w:rsidRPr="00E100CF">
        <w:rPr>
          <w:rFonts w:ascii="Arial" w:hAnsi="Arial" w:cs="Arial"/>
          <w:spacing w:val="1"/>
          <w:sz w:val="24"/>
          <w:szCs w:val="24"/>
        </w:rPr>
        <w:t xml:space="preserve"> </w:t>
      </w:r>
      <w:r w:rsidRPr="00E100CF">
        <w:rPr>
          <w:rFonts w:ascii="Arial" w:hAnsi="Arial" w:cs="Arial"/>
          <w:sz w:val="24"/>
          <w:szCs w:val="24"/>
        </w:rPr>
        <w:t>номер</w:t>
      </w:r>
      <w:r w:rsidRPr="00E100CF">
        <w:rPr>
          <w:rFonts w:ascii="Arial" w:hAnsi="Arial" w:cs="Arial"/>
          <w:spacing w:val="1"/>
          <w:sz w:val="24"/>
          <w:szCs w:val="24"/>
        </w:rPr>
        <w:t xml:space="preserve"> </w:t>
      </w:r>
      <w:r w:rsidRPr="00E100CF">
        <w:rPr>
          <w:rFonts w:ascii="Arial" w:hAnsi="Arial" w:cs="Arial"/>
          <w:sz w:val="24"/>
          <w:szCs w:val="24"/>
        </w:rPr>
        <w:t>дома,</w:t>
      </w:r>
      <w:r w:rsidRPr="00E100CF">
        <w:rPr>
          <w:rFonts w:ascii="Arial" w:hAnsi="Arial" w:cs="Arial"/>
          <w:spacing w:val="1"/>
          <w:sz w:val="24"/>
          <w:szCs w:val="24"/>
        </w:rPr>
        <w:t xml:space="preserve"> </w:t>
      </w:r>
      <w:r w:rsidRPr="00E100CF">
        <w:rPr>
          <w:rFonts w:ascii="Arial" w:hAnsi="Arial" w:cs="Arial"/>
          <w:sz w:val="24"/>
          <w:szCs w:val="24"/>
        </w:rPr>
        <w:t>подъезда,</w:t>
      </w:r>
      <w:r w:rsidRPr="00E100CF">
        <w:rPr>
          <w:rFonts w:ascii="Arial" w:hAnsi="Arial" w:cs="Arial"/>
          <w:spacing w:val="22"/>
          <w:sz w:val="24"/>
          <w:szCs w:val="24"/>
        </w:rPr>
        <w:t xml:space="preserve"> </w:t>
      </w:r>
      <w:r w:rsidRPr="00E100CF">
        <w:rPr>
          <w:rFonts w:ascii="Arial" w:hAnsi="Arial" w:cs="Arial"/>
          <w:sz w:val="24"/>
          <w:szCs w:val="24"/>
        </w:rPr>
        <w:t>квартир)</w:t>
      </w:r>
      <w:r w:rsidRPr="00E100CF">
        <w:rPr>
          <w:rFonts w:ascii="Arial" w:hAnsi="Arial" w:cs="Arial"/>
          <w:spacing w:val="27"/>
          <w:sz w:val="24"/>
          <w:szCs w:val="24"/>
        </w:rPr>
        <w:t xml:space="preserve"> </w:t>
      </w:r>
      <w:r w:rsidRPr="00E100CF">
        <w:rPr>
          <w:rFonts w:ascii="Arial" w:hAnsi="Arial" w:cs="Arial"/>
          <w:sz w:val="24"/>
          <w:szCs w:val="24"/>
        </w:rPr>
        <w:t>на</w:t>
      </w:r>
      <w:r w:rsidRPr="00E100CF">
        <w:rPr>
          <w:rFonts w:ascii="Arial" w:hAnsi="Arial" w:cs="Arial"/>
          <w:spacing w:val="4"/>
          <w:sz w:val="24"/>
          <w:szCs w:val="24"/>
        </w:rPr>
        <w:t xml:space="preserve"> </w:t>
      </w:r>
      <w:r w:rsidRPr="00E100CF">
        <w:rPr>
          <w:rFonts w:ascii="Arial" w:hAnsi="Arial" w:cs="Arial"/>
          <w:sz w:val="24"/>
          <w:szCs w:val="24"/>
        </w:rPr>
        <w:t>домах.</w:t>
      </w:r>
    </w:p>
    <w:p w14:paraId="0748DD90" w14:textId="77777777" w:rsidR="00C96369" w:rsidRPr="00E100CF" w:rsidRDefault="00C96369" w:rsidP="00C96369">
      <w:pPr>
        <w:tabs>
          <w:tab w:val="left" w:pos="1480"/>
        </w:tabs>
        <w:jc w:val="both"/>
        <w:rPr>
          <w:rFonts w:ascii="Arial" w:hAnsi="Arial" w:cs="Arial"/>
          <w:sz w:val="24"/>
          <w:szCs w:val="24"/>
        </w:rPr>
      </w:pPr>
      <w:r w:rsidRPr="00E100CF">
        <w:rPr>
          <w:rFonts w:ascii="Arial" w:hAnsi="Arial" w:cs="Arial"/>
          <w:sz w:val="24"/>
          <w:szCs w:val="24"/>
        </w:rPr>
        <w:t xml:space="preserve">  9.7.2. Домовые фонари и светильники у подъездов включаются и выключаются</w:t>
      </w:r>
      <w:r w:rsidRPr="00E100CF">
        <w:rPr>
          <w:rFonts w:ascii="Arial" w:hAnsi="Arial" w:cs="Arial"/>
          <w:spacing w:val="1"/>
          <w:sz w:val="24"/>
          <w:szCs w:val="24"/>
        </w:rPr>
        <w:t xml:space="preserve"> </w:t>
      </w:r>
      <w:r w:rsidRPr="00E100CF">
        <w:rPr>
          <w:rFonts w:ascii="Arial" w:hAnsi="Arial" w:cs="Arial"/>
          <w:sz w:val="24"/>
          <w:szCs w:val="24"/>
        </w:rPr>
        <w:t>одновременно</w:t>
      </w:r>
      <w:r w:rsidRPr="00E100CF">
        <w:rPr>
          <w:rFonts w:ascii="Arial" w:hAnsi="Arial" w:cs="Arial"/>
          <w:spacing w:val="22"/>
          <w:sz w:val="24"/>
          <w:szCs w:val="24"/>
        </w:rPr>
        <w:t xml:space="preserve"> </w:t>
      </w:r>
      <w:r w:rsidRPr="00E100CF">
        <w:rPr>
          <w:rFonts w:ascii="Arial" w:hAnsi="Arial" w:cs="Arial"/>
          <w:sz w:val="24"/>
          <w:szCs w:val="24"/>
        </w:rPr>
        <w:t>с</w:t>
      </w:r>
      <w:r w:rsidRPr="00E100CF">
        <w:rPr>
          <w:rFonts w:ascii="Arial" w:hAnsi="Arial" w:cs="Arial"/>
          <w:spacing w:val="-4"/>
          <w:sz w:val="24"/>
          <w:szCs w:val="24"/>
        </w:rPr>
        <w:t xml:space="preserve"> </w:t>
      </w:r>
      <w:r w:rsidRPr="00E100CF">
        <w:rPr>
          <w:rFonts w:ascii="Arial" w:hAnsi="Arial" w:cs="Arial"/>
          <w:sz w:val="24"/>
          <w:szCs w:val="24"/>
        </w:rPr>
        <w:t>наружным</w:t>
      </w:r>
      <w:r w:rsidRPr="00E100CF">
        <w:rPr>
          <w:rFonts w:ascii="Arial" w:hAnsi="Arial" w:cs="Arial"/>
          <w:spacing w:val="22"/>
          <w:sz w:val="24"/>
          <w:szCs w:val="24"/>
        </w:rPr>
        <w:t xml:space="preserve"> </w:t>
      </w:r>
      <w:r w:rsidRPr="00E100CF">
        <w:rPr>
          <w:rFonts w:ascii="Arial" w:hAnsi="Arial" w:cs="Arial"/>
          <w:sz w:val="24"/>
          <w:szCs w:val="24"/>
        </w:rPr>
        <w:t>освещением</w:t>
      </w:r>
      <w:r w:rsidRPr="00E100CF">
        <w:rPr>
          <w:rFonts w:ascii="Arial" w:hAnsi="Arial" w:cs="Arial"/>
          <w:spacing w:val="21"/>
          <w:sz w:val="24"/>
          <w:szCs w:val="24"/>
        </w:rPr>
        <w:t xml:space="preserve"> </w:t>
      </w:r>
      <w:r w:rsidRPr="00E100CF">
        <w:rPr>
          <w:rFonts w:ascii="Arial" w:hAnsi="Arial" w:cs="Arial"/>
          <w:sz w:val="24"/>
          <w:szCs w:val="24"/>
        </w:rPr>
        <w:t>населенного</w:t>
      </w:r>
      <w:r w:rsidRPr="00E100CF">
        <w:rPr>
          <w:rFonts w:ascii="Arial" w:hAnsi="Arial" w:cs="Arial"/>
          <w:spacing w:val="18"/>
          <w:sz w:val="24"/>
          <w:szCs w:val="24"/>
        </w:rPr>
        <w:t xml:space="preserve"> </w:t>
      </w:r>
      <w:r w:rsidRPr="00E100CF">
        <w:rPr>
          <w:rFonts w:ascii="Arial" w:hAnsi="Arial" w:cs="Arial"/>
          <w:sz w:val="24"/>
          <w:szCs w:val="24"/>
        </w:rPr>
        <w:t>пункта.</w:t>
      </w:r>
    </w:p>
    <w:p w14:paraId="1168A09A" w14:textId="77777777" w:rsidR="00C96369" w:rsidRPr="00E100CF" w:rsidRDefault="00C96369" w:rsidP="00C96369">
      <w:pPr>
        <w:tabs>
          <w:tab w:val="left" w:pos="1500"/>
        </w:tabs>
        <w:jc w:val="both"/>
        <w:rPr>
          <w:rFonts w:ascii="Arial" w:hAnsi="Arial" w:cs="Arial"/>
          <w:sz w:val="24"/>
          <w:szCs w:val="24"/>
        </w:rPr>
      </w:pPr>
      <w:r w:rsidRPr="00E100CF">
        <w:rPr>
          <w:rFonts w:ascii="Arial" w:hAnsi="Arial" w:cs="Arial"/>
          <w:sz w:val="24"/>
          <w:szCs w:val="24"/>
        </w:rPr>
        <w:t xml:space="preserve">  9.7.3. Размещение уличных фонарей, торшеров, других источников наружного</w:t>
      </w:r>
      <w:r w:rsidRPr="00E100CF">
        <w:rPr>
          <w:rFonts w:ascii="Arial" w:hAnsi="Arial" w:cs="Arial"/>
          <w:spacing w:val="1"/>
          <w:sz w:val="24"/>
          <w:szCs w:val="24"/>
        </w:rPr>
        <w:t xml:space="preserve"> </w:t>
      </w:r>
      <w:r w:rsidRPr="00E100CF">
        <w:rPr>
          <w:rFonts w:ascii="Arial" w:hAnsi="Arial" w:cs="Arial"/>
          <w:sz w:val="24"/>
          <w:szCs w:val="24"/>
        </w:rPr>
        <w:t>освещения в сочетании с застройкой</w:t>
      </w:r>
      <w:r w:rsidRPr="00E100CF">
        <w:rPr>
          <w:rFonts w:ascii="Arial" w:hAnsi="Arial" w:cs="Arial"/>
          <w:spacing w:val="1"/>
          <w:sz w:val="24"/>
          <w:szCs w:val="24"/>
        </w:rPr>
        <w:t xml:space="preserve"> </w:t>
      </w:r>
      <w:r w:rsidRPr="00E100CF">
        <w:rPr>
          <w:rFonts w:ascii="Arial" w:hAnsi="Arial" w:cs="Arial"/>
          <w:sz w:val="24"/>
          <w:szCs w:val="24"/>
        </w:rPr>
        <w:t>и озеленением</w:t>
      </w:r>
      <w:r w:rsidRPr="00E100CF">
        <w:rPr>
          <w:rFonts w:ascii="Arial" w:hAnsi="Arial" w:cs="Arial"/>
          <w:spacing w:val="1"/>
          <w:sz w:val="24"/>
          <w:szCs w:val="24"/>
        </w:rPr>
        <w:t xml:space="preserve"> </w:t>
      </w:r>
      <w:r w:rsidRPr="00E100CF">
        <w:rPr>
          <w:rFonts w:ascii="Arial" w:hAnsi="Arial" w:cs="Arial"/>
          <w:sz w:val="24"/>
          <w:szCs w:val="24"/>
        </w:rPr>
        <w:t>населенного</w:t>
      </w:r>
      <w:r w:rsidRPr="00E100CF">
        <w:rPr>
          <w:rFonts w:ascii="Arial" w:hAnsi="Arial" w:cs="Arial"/>
          <w:spacing w:val="1"/>
          <w:sz w:val="24"/>
          <w:szCs w:val="24"/>
        </w:rPr>
        <w:t xml:space="preserve"> </w:t>
      </w:r>
      <w:r w:rsidRPr="00E100CF">
        <w:rPr>
          <w:rFonts w:ascii="Arial" w:hAnsi="Arial" w:cs="Arial"/>
          <w:sz w:val="24"/>
          <w:szCs w:val="24"/>
        </w:rPr>
        <w:t>пункта должно</w:t>
      </w:r>
      <w:r w:rsidRPr="00E100CF">
        <w:rPr>
          <w:rFonts w:ascii="Arial" w:hAnsi="Arial" w:cs="Arial"/>
          <w:spacing w:val="1"/>
          <w:sz w:val="24"/>
          <w:szCs w:val="24"/>
        </w:rPr>
        <w:t xml:space="preserve"> </w:t>
      </w:r>
      <w:r w:rsidRPr="00E100CF">
        <w:rPr>
          <w:rFonts w:ascii="Arial" w:hAnsi="Arial" w:cs="Arial"/>
          <w:sz w:val="24"/>
          <w:szCs w:val="24"/>
        </w:rPr>
        <w:t>способствовать</w:t>
      </w:r>
      <w:r w:rsidRPr="00E100CF">
        <w:rPr>
          <w:rFonts w:ascii="Arial" w:hAnsi="Arial" w:cs="Arial"/>
          <w:spacing w:val="1"/>
          <w:sz w:val="24"/>
          <w:szCs w:val="24"/>
        </w:rPr>
        <w:t xml:space="preserve"> </w:t>
      </w:r>
      <w:r w:rsidRPr="00E100CF">
        <w:rPr>
          <w:rFonts w:ascii="Arial" w:hAnsi="Arial" w:cs="Arial"/>
          <w:sz w:val="24"/>
          <w:szCs w:val="24"/>
        </w:rPr>
        <w:t>созданию</w:t>
      </w:r>
      <w:r w:rsidRPr="00E100CF">
        <w:rPr>
          <w:rFonts w:ascii="Arial" w:hAnsi="Arial" w:cs="Arial"/>
          <w:spacing w:val="1"/>
          <w:sz w:val="24"/>
          <w:szCs w:val="24"/>
        </w:rPr>
        <w:t xml:space="preserve"> </w:t>
      </w:r>
      <w:r w:rsidRPr="00E100CF">
        <w:rPr>
          <w:rFonts w:ascii="Arial" w:hAnsi="Arial" w:cs="Arial"/>
          <w:sz w:val="24"/>
          <w:szCs w:val="24"/>
        </w:rPr>
        <w:t>безопасной</w:t>
      </w:r>
      <w:r w:rsidRPr="00E100CF">
        <w:rPr>
          <w:rFonts w:ascii="Arial" w:hAnsi="Arial" w:cs="Arial"/>
          <w:spacing w:val="1"/>
          <w:sz w:val="24"/>
          <w:szCs w:val="24"/>
        </w:rPr>
        <w:t xml:space="preserve"> </w:t>
      </w:r>
      <w:r w:rsidRPr="00E100CF">
        <w:rPr>
          <w:rFonts w:ascii="Arial" w:hAnsi="Arial" w:cs="Arial"/>
          <w:sz w:val="24"/>
          <w:szCs w:val="24"/>
        </w:rPr>
        <w:t>среды,</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создавать</w:t>
      </w:r>
      <w:r w:rsidRPr="00E100CF">
        <w:rPr>
          <w:rFonts w:ascii="Arial" w:hAnsi="Arial" w:cs="Arial"/>
          <w:spacing w:val="1"/>
          <w:sz w:val="24"/>
          <w:szCs w:val="24"/>
        </w:rPr>
        <w:t xml:space="preserve"> </w:t>
      </w:r>
      <w:r w:rsidRPr="00E100CF">
        <w:rPr>
          <w:rFonts w:ascii="Arial" w:hAnsi="Arial" w:cs="Arial"/>
          <w:sz w:val="24"/>
          <w:szCs w:val="24"/>
        </w:rPr>
        <w:t>помех</w:t>
      </w:r>
      <w:r w:rsidRPr="00E100CF">
        <w:rPr>
          <w:rFonts w:ascii="Arial" w:hAnsi="Arial" w:cs="Arial"/>
          <w:spacing w:val="1"/>
          <w:sz w:val="24"/>
          <w:szCs w:val="24"/>
        </w:rPr>
        <w:t xml:space="preserve"> </w:t>
      </w:r>
      <w:r w:rsidRPr="00E100CF">
        <w:rPr>
          <w:rFonts w:ascii="Arial" w:hAnsi="Arial" w:cs="Arial"/>
          <w:sz w:val="24"/>
          <w:szCs w:val="24"/>
        </w:rPr>
        <w:t>участникам</w:t>
      </w:r>
      <w:r w:rsidRPr="00E100CF">
        <w:rPr>
          <w:rFonts w:ascii="Arial" w:hAnsi="Arial" w:cs="Arial"/>
          <w:spacing w:val="1"/>
          <w:sz w:val="24"/>
          <w:szCs w:val="24"/>
        </w:rPr>
        <w:t xml:space="preserve"> </w:t>
      </w:r>
      <w:r w:rsidRPr="00E100CF">
        <w:rPr>
          <w:rFonts w:ascii="Arial" w:hAnsi="Arial" w:cs="Arial"/>
          <w:sz w:val="24"/>
          <w:szCs w:val="24"/>
        </w:rPr>
        <w:t>дорожного</w:t>
      </w:r>
      <w:r w:rsidRPr="00E100CF">
        <w:rPr>
          <w:rFonts w:ascii="Arial" w:hAnsi="Arial" w:cs="Arial"/>
          <w:spacing w:val="21"/>
          <w:sz w:val="24"/>
          <w:szCs w:val="24"/>
        </w:rPr>
        <w:t xml:space="preserve"> </w:t>
      </w:r>
      <w:r w:rsidRPr="00E100CF">
        <w:rPr>
          <w:rFonts w:ascii="Arial" w:hAnsi="Arial" w:cs="Arial"/>
          <w:sz w:val="24"/>
          <w:szCs w:val="24"/>
        </w:rPr>
        <w:t>движения.</w:t>
      </w:r>
    </w:p>
    <w:p w14:paraId="75E5EBC4" w14:textId="77777777" w:rsidR="00C96369" w:rsidRPr="00E100CF" w:rsidRDefault="00C96369" w:rsidP="00C96369">
      <w:pPr>
        <w:tabs>
          <w:tab w:val="left" w:pos="1515"/>
        </w:tabs>
        <w:jc w:val="both"/>
        <w:rPr>
          <w:rFonts w:ascii="Arial" w:hAnsi="Arial" w:cs="Arial"/>
          <w:sz w:val="24"/>
          <w:szCs w:val="24"/>
        </w:rPr>
      </w:pPr>
      <w:r w:rsidRPr="00E100CF">
        <w:rPr>
          <w:rFonts w:ascii="Arial" w:hAnsi="Arial" w:cs="Arial"/>
          <w:sz w:val="24"/>
          <w:szCs w:val="24"/>
        </w:rPr>
        <w:t xml:space="preserve">  9.7.4. Все устройства уличного, придомового и другого наружного освещения</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содержаться</w:t>
      </w:r>
      <w:r w:rsidRPr="00E100CF">
        <w:rPr>
          <w:rFonts w:ascii="Arial" w:hAnsi="Arial" w:cs="Arial"/>
          <w:spacing w:val="1"/>
          <w:sz w:val="24"/>
          <w:szCs w:val="24"/>
        </w:rPr>
        <w:t xml:space="preserve"> </w:t>
      </w:r>
      <w:r w:rsidRPr="00E100CF">
        <w:rPr>
          <w:rFonts w:ascii="Arial" w:hAnsi="Arial" w:cs="Arial"/>
          <w:sz w:val="24"/>
          <w:szCs w:val="24"/>
        </w:rPr>
        <w:t>в исправном</w:t>
      </w:r>
      <w:r w:rsidRPr="00E100CF">
        <w:rPr>
          <w:rFonts w:ascii="Arial" w:hAnsi="Arial" w:cs="Arial"/>
          <w:spacing w:val="1"/>
          <w:sz w:val="24"/>
          <w:szCs w:val="24"/>
        </w:rPr>
        <w:t xml:space="preserve"> </w:t>
      </w:r>
      <w:r w:rsidRPr="00E100CF">
        <w:rPr>
          <w:rFonts w:ascii="Arial" w:hAnsi="Arial" w:cs="Arial"/>
          <w:sz w:val="24"/>
          <w:szCs w:val="24"/>
        </w:rPr>
        <w:t>состоянии.</w:t>
      </w:r>
      <w:r w:rsidRPr="00E100CF">
        <w:rPr>
          <w:rFonts w:ascii="Arial" w:hAnsi="Arial" w:cs="Arial"/>
          <w:spacing w:val="1"/>
          <w:sz w:val="24"/>
          <w:szCs w:val="24"/>
        </w:rPr>
        <w:t xml:space="preserve"> </w:t>
      </w:r>
      <w:r w:rsidRPr="00E100CF">
        <w:rPr>
          <w:rFonts w:ascii="Arial" w:hAnsi="Arial" w:cs="Arial"/>
          <w:sz w:val="24"/>
          <w:szCs w:val="24"/>
        </w:rPr>
        <w:t>Содержание</w:t>
      </w:r>
      <w:r w:rsidRPr="00E100CF">
        <w:rPr>
          <w:rFonts w:ascii="Arial" w:hAnsi="Arial" w:cs="Arial"/>
          <w:spacing w:val="1"/>
          <w:sz w:val="24"/>
          <w:szCs w:val="24"/>
        </w:rPr>
        <w:t xml:space="preserve"> </w:t>
      </w:r>
      <w:r w:rsidRPr="00E100CF">
        <w:rPr>
          <w:rFonts w:ascii="Arial" w:hAnsi="Arial" w:cs="Arial"/>
          <w:sz w:val="24"/>
          <w:szCs w:val="24"/>
        </w:rPr>
        <w:t>и ремонт</w:t>
      </w:r>
      <w:r w:rsidRPr="00E100CF">
        <w:rPr>
          <w:rFonts w:ascii="Arial" w:hAnsi="Arial" w:cs="Arial"/>
          <w:spacing w:val="1"/>
          <w:sz w:val="24"/>
          <w:szCs w:val="24"/>
        </w:rPr>
        <w:t xml:space="preserve"> </w:t>
      </w:r>
      <w:r w:rsidRPr="00E100CF">
        <w:rPr>
          <w:rFonts w:ascii="Arial" w:hAnsi="Arial" w:cs="Arial"/>
          <w:sz w:val="24"/>
          <w:szCs w:val="24"/>
        </w:rPr>
        <w:t>уличного</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придомового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подключенного</w:t>
      </w:r>
      <w:r w:rsidRPr="00E100CF">
        <w:rPr>
          <w:rFonts w:ascii="Arial" w:hAnsi="Arial" w:cs="Arial"/>
          <w:spacing w:val="1"/>
          <w:sz w:val="24"/>
          <w:szCs w:val="24"/>
        </w:rPr>
        <w:t xml:space="preserve"> </w:t>
      </w:r>
      <w:r w:rsidRPr="00E100CF">
        <w:rPr>
          <w:rFonts w:ascii="Arial" w:hAnsi="Arial" w:cs="Arial"/>
          <w:sz w:val="24"/>
          <w:szCs w:val="24"/>
        </w:rPr>
        <w:t>к единой системе</w:t>
      </w:r>
      <w:r w:rsidRPr="00E100CF">
        <w:rPr>
          <w:rFonts w:ascii="Arial" w:hAnsi="Arial" w:cs="Arial"/>
          <w:spacing w:val="1"/>
          <w:sz w:val="24"/>
          <w:szCs w:val="24"/>
        </w:rPr>
        <w:t xml:space="preserve"> </w:t>
      </w:r>
      <w:r w:rsidRPr="00E100CF">
        <w:rPr>
          <w:rFonts w:ascii="Arial" w:hAnsi="Arial" w:cs="Arial"/>
          <w:sz w:val="24"/>
          <w:szCs w:val="24"/>
        </w:rPr>
        <w:t>уличного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осуществляет</w:t>
      </w:r>
      <w:r w:rsidRPr="00E100CF">
        <w:rPr>
          <w:rFonts w:ascii="Arial" w:hAnsi="Arial" w:cs="Arial"/>
          <w:spacing w:val="26"/>
          <w:sz w:val="24"/>
          <w:szCs w:val="24"/>
        </w:rPr>
        <w:t xml:space="preserve"> </w:t>
      </w:r>
      <w:r w:rsidRPr="00E100CF">
        <w:rPr>
          <w:rFonts w:ascii="Arial" w:hAnsi="Arial" w:cs="Arial"/>
          <w:sz w:val="24"/>
          <w:szCs w:val="24"/>
        </w:rPr>
        <w:t>эксплуатирующая</w:t>
      </w:r>
      <w:r w:rsidRPr="00E100CF">
        <w:rPr>
          <w:rFonts w:ascii="Arial" w:hAnsi="Arial" w:cs="Arial"/>
          <w:spacing w:val="-1"/>
          <w:sz w:val="24"/>
          <w:szCs w:val="24"/>
        </w:rPr>
        <w:t xml:space="preserve"> </w:t>
      </w:r>
      <w:r w:rsidRPr="00E100CF">
        <w:rPr>
          <w:rFonts w:ascii="Arial" w:hAnsi="Arial" w:cs="Arial"/>
          <w:sz w:val="24"/>
          <w:szCs w:val="24"/>
        </w:rPr>
        <w:t>организация.</w:t>
      </w:r>
    </w:p>
    <w:p w14:paraId="1092A469" w14:textId="77777777" w:rsidR="00C96369" w:rsidRPr="00E100CF" w:rsidRDefault="00C96369" w:rsidP="00C96369">
      <w:pPr>
        <w:tabs>
          <w:tab w:val="left" w:pos="1483"/>
        </w:tabs>
        <w:jc w:val="both"/>
        <w:rPr>
          <w:rFonts w:ascii="Arial" w:hAnsi="Arial" w:cs="Arial"/>
          <w:sz w:val="24"/>
          <w:szCs w:val="24"/>
        </w:rPr>
      </w:pPr>
      <w:r w:rsidRPr="00E100CF">
        <w:rPr>
          <w:rFonts w:ascii="Arial" w:hAnsi="Arial" w:cs="Arial"/>
          <w:sz w:val="24"/>
          <w:szCs w:val="24"/>
        </w:rPr>
        <w:t xml:space="preserve">  9.7.5. Опоры электрического освещения должны быть покрашены, содержаться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6"/>
          <w:sz w:val="24"/>
          <w:szCs w:val="24"/>
        </w:rPr>
        <w:t xml:space="preserve"> </w:t>
      </w:r>
      <w:r w:rsidRPr="00E100CF">
        <w:rPr>
          <w:rFonts w:ascii="Arial" w:hAnsi="Arial" w:cs="Arial"/>
          <w:sz w:val="24"/>
          <w:szCs w:val="24"/>
        </w:rPr>
        <w:t>исправном</w:t>
      </w:r>
      <w:r w:rsidRPr="00E100CF">
        <w:rPr>
          <w:rFonts w:ascii="Arial" w:hAnsi="Arial" w:cs="Arial"/>
          <w:spacing w:val="25"/>
          <w:sz w:val="24"/>
          <w:szCs w:val="24"/>
        </w:rPr>
        <w:t xml:space="preserve"> </w:t>
      </w:r>
      <w:r w:rsidRPr="00E100CF">
        <w:rPr>
          <w:rFonts w:ascii="Arial" w:hAnsi="Arial" w:cs="Arial"/>
          <w:sz w:val="24"/>
          <w:szCs w:val="24"/>
        </w:rPr>
        <w:t>состоянии</w:t>
      </w:r>
      <w:r w:rsidRPr="00E100CF">
        <w:rPr>
          <w:rFonts w:ascii="Arial" w:hAnsi="Arial" w:cs="Arial"/>
          <w:spacing w:val="20"/>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чистоте.</w:t>
      </w:r>
    </w:p>
    <w:p w14:paraId="64B9FA54" w14:textId="77777777" w:rsidR="00C96369" w:rsidRPr="00E100CF" w:rsidRDefault="00C96369" w:rsidP="00C96369">
      <w:pPr>
        <w:tabs>
          <w:tab w:val="left" w:pos="1480"/>
        </w:tabs>
        <w:jc w:val="both"/>
        <w:rPr>
          <w:rFonts w:ascii="Arial" w:hAnsi="Arial" w:cs="Arial"/>
          <w:sz w:val="24"/>
          <w:szCs w:val="24"/>
        </w:rPr>
      </w:pPr>
      <w:r w:rsidRPr="00E100CF">
        <w:rPr>
          <w:rFonts w:ascii="Arial" w:hAnsi="Arial" w:cs="Arial"/>
          <w:sz w:val="24"/>
          <w:szCs w:val="24"/>
        </w:rPr>
        <w:t xml:space="preserve">  9.7.6. При замене опор электроснабжения указанные конструкции должны быть</w:t>
      </w:r>
      <w:r w:rsidRPr="00E100CF">
        <w:rPr>
          <w:rFonts w:ascii="Arial" w:hAnsi="Arial" w:cs="Arial"/>
          <w:spacing w:val="1"/>
          <w:sz w:val="24"/>
          <w:szCs w:val="24"/>
        </w:rPr>
        <w:t xml:space="preserve"> </w:t>
      </w:r>
      <w:r w:rsidRPr="00E100CF">
        <w:rPr>
          <w:rFonts w:ascii="Arial" w:hAnsi="Arial" w:cs="Arial"/>
          <w:sz w:val="24"/>
          <w:szCs w:val="24"/>
        </w:rPr>
        <w:lastRenderedPageBreak/>
        <w:t>демонтированы</w:t>
      </w:r>
      <w:r w:rsidRPr="00E100CF">
        <w:rPr>
          <w:rFonts w:ascii="Arial" w:hAnsi="Arial" w:cs="Arial"/>
          <w:spacing w:val="28"/>
          <w:sz w:val="24"/>
          <w:szCs w:val="24"/>
        </w:rPr>
        <w:t xml:space="preserve"> </w:t>
      </w:r>
      <w:r w:rsidRPr="00E100CF">
        <w:rPr>
          <w:rFonts w:ascii="Arial" w:hAnsi="Arial" w:cs="Arial"/>
          <w:sz w:val="24"/>
          <w:szCs w:val="24"/>
        </w:rPr>
        <w:t>и</w:t>
      </w:r>
      <w:r w:rsidRPr="00E100CF">
        <w:rPr>
          <w:rFonts w:ascii="Arial" w:hAnsi="Arial" w:cs="Arial"/>
          <w:spacing w:val="-5"/>
          <w:sz w:val="24"/>
          <w:szCs w:val="24"/>
        </w:rPr>
        <w:t xml:space="preserve"> </w:t>
      </w:r>
      <w:r w:rsidRPr="00E100CF">
        <w:rPr>
          <w:rFonts w:ascii="Arial" w:hAnsi="Arial" w:cs="Arial"/>
          <w:sz w:val="24"/>
          <w:szCs w:val="24"/>
        </w:rPr>
        <w:t>вывезены</w:t>
      </w:r>
      <w:r w:rsidRPr="00E100CF">
        <w:rPr>
          <w:rFonts w:ascii="Arial" w:hAnsi="Arial" w:cs="Arial"/>
          <w:spacing w:val="17"/>
          <w:sz w:val="24"/>
          <w:szCs w:val="24"/>
        </w:rPr>
        <w:t xml:space="preserve"> </w:t>
      </w:r>
      <w:r w:rsidRPr="00E100CF">
        <w:rPr>
          <w:rFonts w:ascii="Arial" w:hAnsi="Arial" w:cs="Arial"/>
          <w:sz w:val="24"/>
          <w:szCs w:val="24"/>
        </w:rPr>
        <w:t>владельцами</w:t>
      </w:r>
      <w:r w:rsidRPr="00E100CF">
        <w:rPr>
          <w:rFonts w:ascii="Arial" w:hAnsi="Arial" w:cs="Arial"/>
          <w:spacing w:val="24"/>
          <w:sz w:val="24"/>
          <w:szCs w:val="24"/>
        </w:rPr>
        <w:t xml:space="preserve"> </w:t>
      </w:r>
      <w:r w:rsidRPr="00E100CF">
        <w:rPr>
          <w:rFonts w:ascii="Arial" w:hAnsi="Arial" w:cs="Arial"/>
          <w:sz w:val="24"/>
          <w:szCs w:val="24"/>
        </w:rPr>
        <w:t>сетей</w:t>
      </w:r>
      <w:r w:rsidRPr="00E100CF">
        <w:rPr>
          <w:rFonts w:ascii="Arial" w:hAnsi="Arial" w:cs="Arial"/>
          <w:spacing w:val="4"/>
          <w:sz w:val="24"/>
          <w:szCs w:val="24"/>
        </w:rPr>
        <w:t xml:space="preserve"> </w:t>
      </w:r>
      <w:r w:rsidRPr="00E100CF">
        <w:rPr>
          <w:rFonts w:ascii="Arial" w:hAnsi="Arial" w:cs="Arial"/>
          <w:sz w:val="24"/>
          <w:szCs w:val="24"/>
        </w:rPr>
        <w:t>в</w:t>
      </w:r>
      <w:r w:rsidRPr="00E100CF">
        <w:rPr>
          <w:rFonts w:ascii="Arial" w:hAnsi="Arial" w:cs="Arial"/>
          <w:spacing w:val="-12"/>
          <w:sz w:val="24"/>
          <w:szCs w:val="24"/>
        </w:rPr>
        <w:t xml:space="preserve"> </w:t>
      </w:r>
      <w:r w:rsidRPr="00E100CF">
        <w:rPr>
          <w:rFonts w:ascii="Arial" w:hAnsi="Arial" w:cs="Arial"/>
          <w:sz w:val="24"/>
          <w:szCs w:val="24"/>
        </w:rPr>
        <w:t>течение</w:t>
      </w:r>
      <w:r w:rsidRPr="00E100CF">
        <w:rPr>
          <w:rFonts w:ascii="Arial" w:hAnsi="Arial" w:cs="Arial"/>
          <w:spacing w:val="9"/>
          <w:sz w:val="24"/>
          <w:szCs w:val="24"/>
        </w:rPr>
        <w:t xml:space="preserve"> </w:t>
      </w:r>
      <w:r w:rsidRPr="00E100CF">
        <w:rPr>
          <w:rFonts w:ascii="Arial" w:hAnsi="Arial" w:cs="Arial"/>
          <w:sz w:val="24"/>
          <w:szCs w:val="24"/>
        </w:rPr>
        <w:t>3-x</w:t>
      </w:r>
      <w:r w:rsidRPr="00E100CF">
        <w:rPr>
          <w:rFonts w:ascii="Arial" w:hAnsi="Arial" w:cs="Arial"/>
          <w:spacing w:val="-1"/>
          <w:sz w:val="24"/>
          <w:szCs w:val="24"/>
        </w:rPr>
        <w:t xml:space="preserve"> </w:t>
      </w:r>
      <w:r w:rsidRPr="00E100CF">
        <w:rPr>
          <w:rFonts w:ascii="Arial" w:hAnsi="Arial" w:cs="Arial"/>
          <w:sz w:val="24"/>
          <w:szCs w:val="24"/>
        </w:rPr>
        <w:t>суток.</w:t>
      </w:r>
    </w:p>
    <w:p w14:paraId="4DC54C78" w14:textId="77777777" w:rsidR="00C96369" w:rsidRPr="00E100CF" w:rsidRDefault="00C96369" w:rsidP="00C96369">
      <w:pPr>
        <w:tabs>
          <w:tab w:val="left" w:pos="1519"/>
        </w:tabs>
        <w:jc w:val="both"/>
        <w:rPr>
          <w:rFonts w:ascii="Arial" w:hAnsi="Arial" w:cs="Arial"/>
          <w:sz w:val="24"/>
          <w:szCs w:val="24"/>
        </w:rPr>
      </w:pPr>
      <w:r w:rsidRPr="00E100CF">
        <w:rPr>
          <w:rFonts w:ascii="Arial" w:hAnsi="Arial" w:cs="Arial"/>
          <w:sz w:val="24"/>
          <w:szCs w:val="24"/>
        </w:rPr>
        <w:t xml:space="preserve">  9.7.7. За исправное</w:t>
      </w:r>
      <w:r w:rsidRPr="00E100CF">
        <w:rPr>
          <w:rFonts w:ascii="Arial" w:hAnsi="Arial" w:cs="Arial"/>
          <w:spacing w:val="1"/>
          <w:sz w:val="24"/>
          <w:szCs w:val="24"/>
        </w:rPr>
        <w:t xml:space="preserve"> </w:t>
      </w:r>
      <w:r w:rsidRPr="00E100CF">
        <w:rPr>
          <w:rFonts w:ascii="Arial" w:hAnsi="Arial" w:cs="Arial"/>
          <w:sz w:val="24"/>
          <w:szCs w:val="24"/>
        </w:rPr>
        <w:t>и безопасное</w:t>
      </w:r>
      <w:r w:rsidRPr="00E100CF">
        <w:rPr>
          <w:rFonts w:ascii="Arial" w:hAnsi="Arial" w:cs="Arial"/>
          <w:spacing w:val="1"/>
          <w:sz w:val="24"/>
          <w:szCs w:val="24"/>
        </w:rPr>
        <w:t xml:space="preserve"> </w:t>
      </w:r>
      <w:r w:rsidRPr="00E100CF">
        <w:rPr>
          <w:rFonts w:ascii="Arial" w:hAnsi="Arial" w:cs="Arial"/>
          <w:sz w:val="24"/>
          <w:szCs w:val="24"/>
        </w:rPr>
        <w:t>состояние</w:t>
      </w:r>
      <w:r w:rsidRPr="00E100CF">
        <w:rPr>
          <w:rFonts w:ascii="Arial" w:hAnsi="Arial" w:cs="Arial"/>
          <w:spacing w:val="1"/>
          <w:sz w:val="24"/>
          <w:szCs w:val="24"/>
        </w:rPr>
        <w:t xml:space="preserve"> </w:t>
      </w:r>
      <w:r w:rsidRPr="00E100CF">
        <w:rPr>
          <w:rFonts w:ascii="Arial" w:hAnsi="Arial" w:cs="Arial"/>
          <w:sz w:val="24"/>
          <w:szCs w:val="24"/>
        </w:rPr>
        <w:t>и удовлетворительный внешний</w:t>
      </w:r>
      <w:r w:rsidRPr="00E100CF">
        <w:rPr>
          <w:rFonts w:ascii="Arial" w:hAnsi="Arial" w:cs="Arial"/>
          <w:spacing w:val="1"/>
          <w:sz w:val="24"/>
          <w:szCs w:val="24"/>
        </w:rPr>
        <w:t xml:space="preserve"> </w:t>
      </w:r>
      <w:r w:rsidRPr="00E100CF">
        <w:rPr>
          <w:rFonts w:ascii="Arial" w:hAnsi="Arial" w:cs="Arial"/>
          <w:sz w:val="24"/>
          <w:szCs w:val="24"/>
        </w:rPr>
        <w:t>вид</w:t>
      </w:r>
      <w:r w:rsidRPr="00E100CF">
        <w:rPr>
          <w:rFonts w:ascii="Arial" w:hAnsi="Arial" w:cs="Arial"/>
          <w:spacing w:val="1"/>
          <w:sz w:val="24"/>
          <w:szCs w:val="24"/>
        </w:rPr>
        <w:t xml:space="preserve"> </w:t>
      </w:r>
      <w:r w:rsidRPr="00E100CF">
        <w:rPr>
          <w:rFonts w:ascii="Arial" w:hAnsi="Arial" w:cs="Arial"/>
          <w:sz w:val="24"/>
          <w:szCs w:val="24"/>
        </w:rPr>
        <w:t>всех</w:t>
      </w:r>
      <w:r w:rsidRPr="00E100CF">
        <w:rPr>
          <w:rFonts w:ascii="Arial" w:hAnsi="Arial" w:cs="Arial"/>
          <w:spacing w:val="1"/>
          <w:sz w:val="24"/>
          <w:szCs w:val="24"/>
        </w:rPr>
        <w:t xml:space="preserve"> </w:t>
      </w:r>
      <w:r w:rsidRPr="00E100CF">
        <w:rPr>
          <w:rFonts w:ascii="Arial" w:hAnsi="Arial" w:cs="Arial"/>
          <w:sz w:val="24"/>
          <w:szCs w:val="24"/>
        </w:rPr>
        <w:t>элементов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размещенных</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опорах</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несет</w:t>
      </w:r>
      <w:r w:rsidRPr="00E100CF">
        <w:rPr>
          <w:rFonts w:ascii="Arial" w:hAnsi="Arial" w:cs="Arial"/>
          <w:spacing w:val="1"/>
          <w:sz w:val="24"/>
          <w:szCs w:val="24"/>
        </w:rPr>
        <w:t xml:space="preserve"> </w:t>
      </w:r>
      <w:r w:rsidRPr="00E100CF">
        <w:rPr>
          <w:rFonts w:ascii="Arial" w:hAnsi="Arial" w:cs="Arial"/>
          <w:sz w:val="24"/>
          <w:szCs w:val="24"/>
        </w:rPr>
        <w:t>ответственность</w:t>
      </w:r>
      <w:r w:rsidRPr="00E100CF">
        <w:rPr>
          <w:rFonts w:ascii="Arial" w:hAnsi="Arial" w:cs="Arial"/>
          <w:spacing w:val="-4"/>
          <w:sz w:val="24"/>
          <w:szCs w:val="24"/>
        </w:rPr>
        <w:t xml:space="preserve"> </w:t>
      </w:r>
      <w:r w:rsidRPr="00E100CF">
        <w:rPr>
          <w:rFonts w:ascii="Arial" w:hAnsi="Arial" w:cs="Arial"/>
          <w:sz w:val="24"/>
          <w:szCs w:val="24"/>
        </w:rPr>
        <w:t>собственник</w:t>
      </w:r>
      <w:r w:rsidRPr="00E100CF">
        <w:rPr>
          <w:rFonts w:ascii="Arial" w:hAnsi="Arial" w:cs="Arial"/>
          <w:spacing w:val="23"/>
          <w:sz w:val="24"/>
          <w:szCs w:val="24"/>
        </w:rPr>
        <w:t xml:space="preserve"> </w:t>
      </w:r>
      <w:r w:rsidRPr="00E100CF">
        <w:rPr>
          <w:rFonts w:ascii="Arial" w:hAnsi="Arial" w:cs="Arial"/>
          <w:sz w:val="24"/>
          <w:szCs w:val="24"/>
        </w:rPr>
        <w:t>данных</w:t>
      </w:r>
      <w:r w:rsidRPr="00E100CF">
        <w:rPr>
          <w:rFonts w:ascii="Arial" w:hAnsi="Arial" w:cs="Arial"/>
          <w:spacing w:val="16"/>
          <w:sz w:val="24"/>
          <w:szCs w:val="24"/>
        </w:rPr>
        <w:t xml:space="preserve"> </w:t>
      </w:r>
      <w:r w:rsidRPr="00E100CF">
        <w:rPr>
          <w:rFonts w:ascii="Arial" w:hAnsi="Arial" w:cs="Arial"/>
          <w:sz w:val="24"/>
          <w:szCs w:val="24"/>
        </w:rPr>
        <w:t>опор.</w:t>
      </w:r>
    </w:p>
    <w:p w14:paraId="25137D46" w14:textId="77777777" w:rsidR="00C96369" w:rsidRPr="00E100CF" w:rsidRDefault="00C96369" w:rsidP="00C96369">
      <w:pPr>
        <w:tabs>
          <w:tab w:val="left" w:pos="1597"/>
        </w:tabs>
        <w:jc w:val="both"/>
        <w:rPr>
          <w:rFonts w:ascii="Arial" w:hAnsi="Arial" w:cs="Arial"/>
          <w:sz w:val="24"/>
          <w:szCs w:val="24"/>
        </w:rPr>
      </w:pPr>
      <w:r w:rsidRPr="00E100CF">
        <w:rPr>
          <w:rFonts w:ascii="Arial" w:hAnsi="Arial" w:cs="Arial"/>
          <w:spacing w:val="-1"/>
          <w:sz w:val="24"/>
          <w:szCs w:val="24"/>
        </w:rPr>
        <w:t xml:space="preserve">  9.7.8. Сети </w:t>
      </w:r>
      <w:r w:rsidRPr="00E100CF">
        <w:rPr>
          <w:rFonts w:ascii="Arial" w:hAnsi="Arial" w:cs="Arial"/>
          <w:sz w:val="24"/>
          <w:szCs w:val="24"/>
        </w:rPr>
        <w:t>и устройства наружного освещения при наличии обрывов проводов,</w:t>
      </w:r>
      <w:r w:rsidRPr="00E100CF">
        <w:rPr>
          <w:rFonts w:ascii="Arial" w:hAnsi="Arial" w:cs="Arial"/>
          <w:spacing w:val="-65"/>
          <w:sz w:val="24"/>
          <w:szCs w:val="24"/>
        </w:rPr>
        <w:t xml:space="preserve"> </w:t>
      </w:r>
      <w:r w:rsidRPr="00E100CF">
        <w:rPr>
          <w:rFonts w:ascii="Arial" w:hAnsi="Arial" w:cs="Arial"/>
          <w:sz w:val="24"/>
          <w:szCs w:val="24"/>
        </w:rPr>
        <w:t>повреждений</w:t>
      </w:r>
      <w:r w:rsidRPr="00E100CF">
        <w:rPr>
          <w:rFonts w:ascii="Arial" w:hAnsi="Arial" w:cs="Arial"/>
          <w:spacing w:val="31"/>
          <w:sz w:val="24"/>
          <w:szCs w:val="24"/>
        </w:rPr>
        <w:t xml:space="preserve"> </w:t>
      </w:r>
      <w:r w:rsidRPr="00E100CF">
        <w:rPr>
          <w:rFonts w:ascii="Arial" w:hAnsi="Arial" w:cs="Arial"/>
          <w:sz w:val="24"/>
          <w:szCs w:val="24"/>
        </w:rPr>
        <w:t>опор,</w:t>
      </w:r>
      <w:r w:rsidRPr="00E100CF">
        <w:rPr>
          <w:rFonts w:ascii="Arial" w:hAnsi="Arial" w:cs="Arial"/>
          <w:spacing w:val="16"/>
          <w:sz w:val="24"/>
          <w:szCs w:val="24"/>
        </w:rPr>
        <w:t xml:space="preserve"> </w:t>
      </w:r>
      <w:r w:rsidRPr="00E100CF">
        <w:rPr>
          <w:rFonts w:ascii="Arial" w:hAnsi="Arial" w:cs="Arial"/>
          <w:sz w:val="24"/>
          <w:szCs w:val="24"/>
        </w:rPr>
        <w:t>изоляторов</w:t>
      </w:r>
      <w:r w:rsidRPr="00E100CF">
        <w:rPr>
          <w:rFonts w:ascii="Arial" w:hAnsi="Arial" w:cs="Arial"/>
          <w:spacing w:val="24"/>
          <w:sz w:val="24"/>
          <w:szCs w:val="24"/>
        </w:rPr>
        <w:t xml:space="preserve"> </w:t>
      </w:r>
      <w:r w:rsidRPr="00E100CF">
        <w:rPr>
          <w:rFonts w:ascii="Arial" w:hAnsi="Arial" w:cs="Arial"/>
          <w:sz w:val="24"/>
          <w:szCs w:val="24"/>
        </w:rPr>
        <w:t>не</w:t>
      </w:r>
      <w:r w:rsidRPr="00E100CF">
        <w:rPr>
          <w:rFonts w:ascii="Arial" w:hAnsi="Arial" w:cs="Arial"/>
          <w:spacing w:val="7"/>
          <w:sz w:val="24"/>
          <w:szCs w:val="24"/>
        </w:rPr>
        <w:t xml:space="preserve"> </w:t>
      </w:r>
      <w:r w:rsidRPr="00E100CF">
        <w:rPr>
          <w:rFonts w:ascii="Arial" w:hAnsi="Arial" w:cs="Arial"/>
          <w:sz w:val="24"/>
          <w:szCs w:val="24"/>
        </w:rPr>
        <w:t>эксплуатируются.</w:t>
      </w:r>
    </w:p>
    <w:p w14:paraId="77B9AC8F" w14:textId="77777777" w:rsidR="00C96369" w:rsidRPr="00E100CF" w:rsidRDefault="00C96369" w:rsidP="00C96369">
      <w:pPr>
        <w:tabs>
          <w:tab w:val="left" w:pos="1721"/>
        </w:tabs>
        <w:jc w:val="both"/>
        <w:rPr>
          <w:rFonts w:ascii="Arial" w:hAnsi="Arial" w:cs="Arial"/>
          <w:sz w:val="24"/>
          <w:szCs w:val="24"/>
        </w:rPr>
      </w:pPr>
      <w:r w:rsidRPr="00E100CF">
        <w:rPr>
          <w:rFonts w:ascii="Arial" w:hAnsi="Arial" w:cs="Arial"/>
          <w:sz w:val="24"/>
          <w:szCs w:val="24"/>
        </w:rPr>
        <w:t xml:space="preserve">  9.7.9. Металлические</w:t>
      </w:r>
      <w:r w:rsidRPr="00E100CF">
        <w:rPr>
          <w:rFonts w:ascii="Arial" w:hAnsi="Arial" w:cs="Arial"/>
          <w:spacing w:val="1"/>
          <w:sz w:val="24"/>
          <w:szCs w:val="24"/>
        </w:rPr>
        <w:t xml:space="preserve"> </w:t>
      </w:r>
      <w:r w:rsidRPr="00E100CF">
        <w:rPr>
          <w:rFonts w:ascii="Arial" w:hAnsi="Arial" w:cs="Arial"/>
          <w:sz w:val="24"/>
          <w:szCs w:val="24"/>
        </w:rPr>
        <w:t>опоры,</w:t>
      </w:r>
      <w:r w:rsidRPr="00E100CF">
        <w:rPr>
          <w:rFonts w:ascii="Arial" w:hAnsi="Arial" w:cs="Arial"/>
          <w:spacing w:val="1"/>
          <w:sz w:val="24"/>
          <w:szCs w:val="24"/>
        </w:rPr>
        <w:t xml:space="preserve"> </w:t>
      </w:r>
      <w:r w:rsidRPr="00E100CF">
        <w:rPr>
          <w:rFonts w:ascii="Arial" w:hAnsi="Arial" w:cs="Arial"/>
          <w:sz w:val="24"/>
          <w:szCs w:val="24"/>
        </w:rPr>
        <w:t>кронштейны</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другие</w:t>
      </w:r>
      <w:r w:rsidRPr="00E100CF">
        <w:rPr>
          <w:rFonts w:ascii="Arial" w:hAnsi="Arial" w:cs="Arial"/>
          <w:spacing w:val="1"/>
          <w:sz w:val="24"/>
          <w:szCs w:val="24"/>
        </w:rPr>
        <w:t xml:space="preserve"> </w:t>
      </w:r>
      <w:r w:rsidRPr="00E100CF">
        <w:rPr>
          <w:rFonts w:ascii="Arial" w:hAnsi="Arial" w:cs="Arial"/>
          <w:sz w:val="24"/>
          <w:szCs w:val="24"/>
        </w:rPr>
        <w:t>элементы</w:t>
      </w:r>
      <w:r w:rsidRPr="00E100CF">
        <w:rPr>
          <w:rFonts w:ascii="Arial" w:hAnsi="Arial" w:cs="Arial"/>
          <w:spacing w:val="1"/>
          <w:sz w:val="24"/>
          <w:szCs w:val="24"/>
        </w:rPr>
        <w:t xml:space="preserve"> </w:t>
      </w:r>
      <w:r w:rsidRPr="00E100CF">
        <w:rPr>
          <w:rFonts w:ascii="Arial" w:hAnsi="Arial" w:cs="Arial"/>
          <w:sz w:val="24"/>
          <w:szCs w:val="24"/>
        </w:rPr>
        <w:t>устройств</w:t>
      </w:r>
      <w:r w:rsidRPr="00E100CF">
        <w:rPr>
          <w:rFonts w:ascii="Arial" w:hAnsi="Arial" w:cs="Arial"/>
          <w:spacing w:val="1"/>
          <w:sz w:val="24"/>
          <w:szCs w:val="24"/>
        </w:rPr>
        <w:t xml:space="preserve"> </w:t>
      </w:r>
      <w:r w:rsidRPr="00E100CF">
        <w:rPr>
          <w:rFonts w:ascii="Arial" w:hAnsi="Arial" w:cs="Arial"/>
          <w:sz w:val="24"/>
          <w:szCs w:val="24"/>
        </w:rPr>
        <w:t>наружного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иметь</w:t>
      </w:r>
      <w:r w:rsidRPr="00E100CF">
        <w:rPr>
          <w:rFonts w:ascii="Arial" w:hAnsi="Arial" w:cs="Arial"/>
          <w:spacing w:val="1"/>
          <w:sz w:val="24"/>
          <w:szCs w:val="24"/>
        </w:rPr>
        <w:t xml:space="preserve"> </w:t>
      </w:r>
      <w:r w:rsidRPr="00E100CF">
        <w:rPr>
          <w:rFonts w:ascii="Arial" w:hAnsi="Arial" w:cs="Arial"/>
          <w:sz w:val="24"/>
          <w:szCs w:val="24"/>
        </w:rPr>
        <w:t>очагов</w:t>
      </w:r>
      <w:r w:rsidRPr="00E100CF">
        <w:rPr>
          <w:rFonts w:ascii="Arial" w:hAnsi="Arial" w:cs="Arial"/>
          <w:spacing w:val="1"/>
          <w:sz w:val="24"/>
          <w:szCs w:val="24"/>
        </w:rPr>
        <w:t xml:space="preserve"> </w:t>
      </w:r>
      <w:r w:rsidRPr="00E100CF">
        <w:rPr>
          <w:rFonts w:ascii="Arial" w:hAnsi="Arial" w:cs="Arial"/>
          <w:sz w:val="24"/>
          <w:szCs w:val="24"/>
        </w:rPr>
        <w:t>коррозии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окрашиваться</w:t>
      </w:r>
      <w:r w:rsidRPr="00E100CF">
        <w:rPr>
          <w:rFonts w:ascii="Arial" w:hAnsi="Arial" w:cs="Arial"/>
          <w:spacing w:val="1"/>
          <w:sz w:val="24"/>
          <w:szCs w:val="24"/>
        </w:rPr>
        <w:t xml:space="preserve"> </w:t>
      </w:r>
      <w:r w:rsidRPr="00E100CF">
        <w:rPr>
          <w:rFonts w:ascii="Arial" w:hAnsi="Arial" w:cs="Arial"/>
          <w:sz w:val="24"/>
          <w:szCs w:val="24"/>
        </w:rPr>
        <w:t>собственниками</w:t>
      </w:r>
      <w:r w:rsidRPr="00E100CF">
        <w:rPr>
          <w:rFonts w:ascii="Arial" w:hAnsi="Arial" w:cs="Arial"/>
          <w:spacing w:val="1"/>
          <w:sz w:val="24"/>
          <w:szCs w:val="24"/>
        </w:rPr>
        <w:t xml:space="preserve"> </w:t>
      </w:r>
      <w:r w:rsidRPr="00E100CF">
        <w:rPr>
          <w:rFonts w:ascii="Arial" w:hAnsi="Arial" w:cs="Arial"/>
          <w:sz w:val="24"/>
          <w:szCs w:val="24"/>
        </w:rPr>
        <w:t>(владельцами,</w:t>
      </w:r>
      <w:r w:rsidRPr="00E100CF">
        <w:rPr>
          <w:rFonts w:ascii="Arial" w:hAnsi="Arial" w:cs="Arial"/>
          <w:spacing w:val="1"/>
          <w:sz w:val="24"/>
          <w:szCs w:val="24"/>
        </w:rPr>
        <w:t xml:space="preserve"> </w:t>
      </w:r>
      <w:r w:rsidRPr="00E100CF">
        <w:rPr>
          <w:rFonts w:ascii="Arial" w:hAnsi="Arial" w:cs="Arial"/>
          <w:sz w:val="24"/>
          <w:szCs w:val="24"/>
        </w:rPr>
        <w:t>пользователями)</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мере</w:t>
      </w:r>
      <w:r w:rsidRPr="00E100CF">
        <w:rPr>
          <w:rFonts w:ascii="Arial" w:hAnsi="Arial" w:cs="Arial"/>
          <w:spacing w:val="1"/>
          <w:sz w:val="24"/>
          <w:szCs w:val="24"/>
        </w:rPr>
        <w:t xml:space="preserve"> </w:t>
      </w:r>
      <w:r w:rsidRPr="00E100CF">
        <w:rPr>
          <w:rFonts w:ascii="Arial" w:hAnsi="Arial" w:cs="Arial"/>
          <w:sz w:val="24"/>
          <w:szCs w:val="24"/>
        </w:rPr>
        <w:t>необходимости,</w:t>
      </w:r>
      <w:r w:rsidRPr="00E100CF">
        <w:rPr>
          <w:rFonts w:ascii="Arial" w:hAnsi="Arial" w:cs="Arial"/>
          <w:spacing w:val="1"/>
          <w:sz w:val="24"/>
          <w:szCs w:val="24"/>
        </w:rPr>
        <w:t xml:space="preserve"> </w:t>
      </w:r>
      <w:r w:rsidRPr="00E100CF">
        <w:rPr>
          <w:rFonts w:ascii="Arial" w:hAnsi="Arial" w:cs="Arial"/>
          <w:sz w:val="24"/>
          <w:szCs w:val="24"/>
        </w:rPr>
        <w:t>но</w:t>
      </w:r>
      <w:r w:rsidRPr="00E100CF">
        <w:rPr>
          <w:rFonts w:ascii="Arial" w:hAnsi="Arial" w:cs="Arial"/>
          <w:spacing w:val="66"/>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реже</w:t>
      </w:r>
      <w:r w:rsidRPr="00E100CF">
        <w:rPr>
          <w:rFonts w:ascii="Arial" w:hAnsi="Arial" w:cs="Arial"/>
          <w:spacing w:val="1"/>
          <w:sz w:val="24"/>
          <w:szCs w:val="24"/>
        </w:rPr>
        <w:t xml:space="preserve"> </w:t>
      </w:r>
      <w:r w:rsidRPr="00E100CF">
        <w:rPr>
          <w:rFonts w:ascii="Arial" w:hAnsi="Arial" w:cs="Arial"/>
          <w:sz w:val="24"/>
          <w:szCs w:val="24"/>
        </w:rPr>
        <w:t>одного</w:t>
      </w:r>
      <w:r w:rsidRPr="00E100CF">
        <w:rPr>
          <w:rFonts w:ascii="Arial" w:hAnsi="Arial" w:cs="Arial"/>
          <w:spacing w:val="10"/>
          <w:sz w:val="24"/>
          <w:szCs w:val="24"/>
        </w:rPr>
        <w:t xml:space="preserve"> </w:t>
      </w:r>
      <w:r w:rsidRPr="00E100CF">
        <w:rPr>
          <w:rFonts w:ascii="Arial" w:hAnsi="Arial" w:cs="Arial"/>
          <w:sz w:val="24"/>
          <w:szCs w:val="24"/>
        </w:rPr>
        <w:t>раза</w:t>
      </w:r>
      <w:r w:rsidRPr="00E100CF">
        <w:rPr>
          <w:rFonts w:ascii="Arial" w:hAnsi="Arial" w:cs="Arial"/>
          <w:spacing w:val="5"/>
          <w:sz w:val="24"/>
          <w:szCs w:val="24"/>
        </w:rPr>
        <w:t xml:space="preserve"> </w:t>
      </w:r>
      <w:r w:rsidRPr="00E100CF">
        <w:rPr>
          <w:rFonts w:ascii="Arial" w:hAnsi="Arial" w:cs="Arial"/>
          <w:sz w:val="24"/>
          <w:szCs w:val="24"/>
        </w:rPr>
        <w:t>в</w:t>
      </w:r>
      <w:r w:rsidRPr="00E100CF">
        <w:rPr>
          <w:rFonts w:ascii="Arial" w:hAnsi="Arial" w:cs="Arial"/>
          <w:spacing w:val="-12"/>
          <w:sz w:val="24"/>
          <w:szCs w:val="24"/>
        </w:rPr>
        <w:t xml:space="preserve"> </w:t>
      </w:r>
      <w:r w:rsidRPr="00E100CF">
        <w:rPr>
          <w:rFonts w:ascii="Arial" w:hAnsi="Arial" w:cs="Arial"/>
          <w:sz w:val="24"/>
          <w:szCs w:val="24"/>
        </w:rPr>
        <w:t>три</w:t>
      </w:r>
      <w:r w:rsidRPr="00E100CF">
        <w:rPr>
          <w:rFonts w:ascii="Arial" w:hAnsi="Arial" w:cs="Arial"/>
          <w:spacing w:val="1"/>
          <w:sz w:val="24"/>
          <w:szCs w:val="24"/>
        </w:rPr>
        <w:t xml:space="preserve"> </w:t>
      </w:r>
      <w:r w:rsidRPr="00E100CF">
        <w:rPr>
          <w:rFonts w:ascii="Arial" w:hAnsi="Arial" w:cs="Arial"/>
          <w:sz w:val="24"/>
          <w:szCs w:val="24"/>
        </w:rPr>
        <w:t>года</w:t>
      </w:r>
      <w:r w:rsidRPr="00E100CF">
        <w:rPr>
          <w:rFonts w:ascii="Arial" w:hAnsi="Arial" w:cs="Arial"/>
          <w:spacing w:val="6"/>
          <w:sz w:val="24"/>
          <w:szCs w:val="24"/>
        </w:rPr>
        <w:t xml:space="preserve"> </w:t>
      </w:r>
      <w:r w:rsidRPr="00E100CF">
        <w:rPr>
          <w:rFonts w:ascii="Arial" w:hAnsi="Arial" w:cs="Arial"/>
          <w:sz w:val="24"/>
          <w:szCs w:val="24"/>
        </w:rPr>
        <w:t>и</w:t>
      </w:r>
      <w:r w:rsidRPr="00E100CF">
        <w:rPr>
          <w:rFonts w:ascii="Arial" w:hAnsi="Arial" w:cs="Arial"/>
          <w:spacing w:val="-5"/>
          <w:sz w:val="24"/>
          <w:szCs w:val="24"/>
        </w:rPr>
        <w:t xml:space="preserve"> </w:t>
      </w:r>
      <w:r w:rsidRPr="00E100CF">
        <w:rPr>
          <w:rFonts w:ascii="Arial" w:hAnsi="Arial" w:cs="Arial"/>
          <w:sz w:val="24"/>
          <w:szCs w:val="24"/>
        </w:rPr>
        <w:t>поддерживаться</w:t>
      </w:r>
      <w:r w:rsidRPr="00E100CF">
        <w:rPr>
          <w:rFonts w:ascii="Arial" w:hAnsi="Arial" w:cs="Arial"/>
          <w:spacing w:val="-9"/>
          <w:sz w:val="24"/>
          <w:szCs w:val="24"/>
        </w:rPr>
        <w:t xml:space="preserve"> </w:t>
      </w:r>
      <w:r w:rsidRPr="00E100CF">
        <w:rPr>
          <w:rFonts w:ascii="Arial" w:hAnsi="Arial" w:cs="Arial"/>
          <w:sz w:val="24"/>
          <w:szCs w:val="24"/>
        </w:rPr>
        <w:t>в</w:t>
      </w:r>
      <w:r w:rsidRPr="00E100CF">
        <w:rPr>
          <w:rFonts w:ascii="Arial" w:hAnsi="Arial" w:cs="Arial"/>
          <w:spacing w:val="-4"/>
          <w:sz w:val="24"/>
          <w:szCs w:val="24"/>
        </w:rPr>
        <w:t xml:space="preserve"> </w:t>
      </w:r>
      <w:r w:rsidRPr="00E100CF">
        <w:rPr>
          <w:rFonts w:ascii="Arial" w:hAnsi="Arial" w:cs="Arial"/>
          <w:sz w:val="24"/>
          <w:szCs w:val="24"/>
        </w:rPr>
        <w:t>исправном</w:t>
      </w:r>
      <w:r w:rsidRPr="00E100CF">
        <w:rPr>
          <w:rFonts w:ascii="Arial" w:hAnsi="Arial" w:cs="Arial"/>
          <w:spacing w:val="22"/>
          <w:sz w:val="24"/>
          <w:szCs w:val="24"/>
        </w:rPr>
        <w:t xml:space="preserve"> </w:t>
      </w:r>
      <w:r w:rsidRPr="00E100CF">
        <w:rPr>
          <w:rFonts w:ascii="Arial" w:hAnsi="Arial" w:cs="Arial"/>
          <w:sz w:val="24"/>
          <w:szCs w:val="24"/>
        </w:rPr>
        <w:t>состоянии.</w:t>
      </w:r>
    </w:p>
    <w:p w14:paraId="291DEAC1" w14:textId="77777777" w:rsidR="00C96369" w:rsidRPr="00E100CF" w:rsidRDefault="00C96369" w:rsidP="00C96369">
      <w:pPr>
        <w:tabs>
          <w:tab w:val="left" w:pos="1718"/>
        </w:tabs>
        <w:jc w:val="both"/>
        <w:rPr>
          <w:rFonts w:ascii="Arial" w:hAnsi="Arial" w:cs="Arial"/>
          <w:sz w:val="24"/>
          <w:szCs w:val="24"/>
        </w:rPr>
      </w:pPr>
      <w:r w:rsidRPr="00E100CF">
        <w:rPr>
          <w:rFonts w:ascii="Arial" w:hAnsi="Arial" w:cs="Arial"/>
          <w:sz w:val="24"/>
          <w:szCs w:val="24"/>
        </w:rPr>
        <w:t xml:space="preserve">  9.7.10. Организации,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ведении</w:t>
      </w:r>
      <w:r w:rsidRPr="00E100CF">
        <w:rPr>
          <w:rFonts w:ascii="Arial" w:hAnsi="Arial" w:cs="Arial"/>
          <w:spacing w:val="1"/>
          <w:sz w:val="24"/>
          <w:szCs w:val="24"/>
        </w:rPr>
        <w:t xml:space="preserve"> </w:t>
      </w:r>
      <w:r w:rsidRPr="00E100CF">
        <w:rPr>
          <w:rFonts w:ascii="Arial" w:hAnsi="Arial" w:cs="Arial"/>
          <w:sz w:val="24"/>
          <w:szCs w:val="24"/>
        </w:rPr>
        <w:t>которых</w:t>
      </w:r>
      <w:r w:rsidRPr="00E100CF">
        <w:rPr>
          <w:rFonts w:ascii="Arial" w:hAnsi="Arial" w:cs="Arial"/>
          <w:spacing w:val="1"/>
          <w:sz w:val="24"/>
          <w:szCs w:val="24"/>
        </w:rPr>
        <w:t xml:space="preserve"> </w:t>
      </w:r>
      <w:r w:rsidRPr="00E100CF">
        <w:rPr>
          <w:rFonts w:ascii="Arial" w:hAnsi="Arial" w:cs="Arial"/>
          <w:sz w:val="24"/>
          <w:szCs w:val="24"/>
        </w:rPr>
        <w:t>находятся</w:t>
      </w:r>
      <w:r w:rsidRPr="00E100CF">
        <w:rPr>
          <w:rFonts w:ascii="Arial" w:hAnsi="Arial" w:cs="Arial"/>
          <w:spacing w:val="1"/>
          <w:sz w:val="24"/>
          <w:szCs w:val="24"/>
        </w:rPr>
        <w:t xml:space="preserve"> </w:t>
      </w:r>
      <w:r w:rsidRPr="00E100CF">
        <w:rPr>
          <w:rFonts w:ascii="Arial" w:hAnsi="Arial" w:cs="Arial"/>
          <w:sz w:val="24"/>
          <w:szCs w:val="24"/>
        </w:rPr>
        <w:t>устройства</w:t>
      </w:r>
      <w:r w:rsidRPr="00E100CF">
        <w:rPr>
          <w:rFonts w:ascii="Arial" w:hAnsi="Arial" w:cs="Arial"/>
          <w:spacing w:val="1"/>
          <w:sz w:val="24"/>
          <w:szCs w:val="24"/>
        </w:rPr>
        <w:t xml:space="preserve"> </w:t>
      </w:r>
      <w:r w:rsidRPr="00E100CF">
        <w:rPr>
          <w:rFonts w:ascii="Arial" w:hAnsi="Arial" w:cs="Arial"/>
          <w:sz w:val="24"/>
          <w:szCs w:val="24"/>
        </w:rPr>
        <w:t>наружного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обеспечивают</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технически</w:t>
      </w:r>
      <w:r w:rsidRPr="00E100CF">
        <w:rPr>
          <w:rFonts w:ascii="Arial" w:hAnsi="Arial" w:cs="Arial"/>
          <w:spacing w:val="1"/>
          <w:sz w:val="24"/>
          <w:szCs w:val="24"/>
        </w:rPr>
        <w:t xml:space="preserve"> </w:t>
      </w:r>
      <w:r w:rsidRPr="00E100CF">
        <w:rPr>
          <w:rFonts w:ascii="Arial" w:hAnsi="Arial" w:cs="Arial"/>
          <w:sz w:val="24"/>
          <w:szCs w:val="24"/>
        </w:rPr>
        <w:t>исправное</w:t>
      </w:r>
      <w:r w:rsidRPr="00E100CF">
        <w:rPr>
          <w:rFonts w:ascii="Arial" w:hAnsi="Arial" w:cs="Arial"/>
          <w:spacing w:val="1"/>
          <w:sz w:val="24"/>
          <w:szCs w:val="24"/>
        </w:rPr>
        <w:t xml:space="preserve"> </w:t>
      </w:r>
      <w:r w:rsidRPr="00E100CF">
        <w:rPr>
          <w:rFonts w:ascii="Arial" w:hAnsi="Arial" w:cs="Arial"/>
          <w:sz w:val="24"/>
          <w:szCs w:val="24"/>
        </w:rPr>
        <w:t>состояние,</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котором</w:t>
      </w:r>
      <w:r w:rsidRPr="00E100CF">
        <w:rPr>
          <w:rFonts w:ascii="Arial" w:hAnsi="Arial" w:cs="Arial"/>
          <w:spacing w:val="1"/>
          <w:sz w:val="24"/>
          <w:szCs w:val="24"/>
        </w:rPr>
        <w:t xml:space="preserve"> </w:t>
      </w:r>
      <w:r w:rsidRPr="00E100CF">
        <w:rPr>
          <w:rFonts w:ascii="Arial" w:hAnsi="Arial" w:cs="Arial"/>
          <w:sz w:val="24"/>
          <w:szCs w:val="24"/>
        </w:rPr>
        <w:t>количественные и качественные показатели соответствуют заданным параметрам,</w:t>
      </w:r>
      <w:r w:rsidRPr="00E100CF">
        <w:rPr>
          <w:rFonts w:ascii="Arial" w:hAnsi="Arial" w:cs="Arial"/>
          <w:spacing w:val="1"/>
          <w:sz w:val="24"/>
          <w:szCs w:val="24"/>
        </w:rPr>
        <w:t xml:space="preserve"> </w:t>
      </w:r>
      <w:r w:rsidRPr="00E100CF">
        <w:rPr>
          <w:rFonts w:ascii="Arial" w:hAnsi="Arial" w:cs="Arial"/>
          <w:sz w:val="24"/>
          <w:szCs w:val="24"/>
        </w:rPr>
        <w:t>своевременное</w:t>
      </w:r>
      <w:r w:rsidRPr="00E100CF">
        <w:rPr>
          <w:rFonts w:ascii="Arial" w:hAnsi="Arial" w:cs="Arial"/>
          <w:spacing w:val="1"/>
          <w:sz w:val="24"/>
          <w:szCs w:val="24"/>
        </w:rPr>
        <w:t xml:space="preserve"> </w:t>
      </w:r>
      <w:r w:rsidRPr="00E100CF">
        <w:rPr>
          <w:rFonts w:ascii="Arial" w:hAnsi="Arial" w:cs="Arial"/>
          <w:sz w:val="24"/>
          <w:szCs w:val="24"/>
        </w:rPr>
        <w:t>включение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отключение,</w:t>
      </w:r>
      <w:r w:rsidRPr="00E100CF">
        <w:rPr>
          <w:rFonts w:ascii="Arial" w:hAnsi="Arial" w:cs="Arial"/>
          <w:spacing w:val="1"/>
          <w:sz w:val="24"/>
          <w:szCs w:val="24"/>
        </w:rPr>
        <w:t xml:space="preserve"> </w:t>
      </w:r>
      <w:r w:rsidRPr="00E100CF">
        <w:rPr>
          <w:rFonts w:ascii="Arial" w:hAnsi="Arial" w:cs="Arial"/>
          <w:sz w:val="24"/>
          <w:szCs w:val="24"/>
        </w:rPr>
        <w:t>бесперебойную</w:t>
      </w:r>
      <w:r w:rsidRPr="00E100CF">
        <w:rPr>
          <w:rFonts w:ascii="Arial" w:hAnsi="Arial" w:cs="Arial"/>
          <w:spacing w:val="1"/>
          <w:sz w:val="24"/>
          <w:szCs w:val="24"/>
        </w:rPr>
        <w:t xml:space="preserve"> </w:t>
      </w:r>
      <w:r w:rsidRPr="00E100CF">
        <w:rPr>
          <w:rFonts w:ascii="Arial" w:hAnsi="Arial" w:cs="Arial"/>
          <w:sz w:val="24"/>
          <w:szCs w:val="24"/>
        </w:rPr>
        <w:t>работу</w:t>
      </w:r>
      <w:r w:rsidRPr="00E100CF">
        <w:rPr>
          <w:rFonts w:ascii="Arial" w:hAnsi="Arial" w:cs="Arial"/>
          <w:spacing w:val="1"/>
          <w:sz w:val="24"/>
          <w:szCs w:val="24"/>
        </w:rPr>
        <w:t xml:space="preserve"> </w:t>
      </w:r>
      <w:r w:rsidRPr="00E100CF">
        <w:rPr>
          <w:rFonts w:ascii="Arial" w:hAnsi="Arial" w:cs="Arial"/>
          <w:sz w:val="24"/>
          <w:szCs w:val="24"/>
        </w:rPr>
        <w:t>устройств</w:t>
      </w:r>
      <w:r w:rsidRPr="00E100CF">
        <w:rPr>
          <w:rFonts w:ascii="Arial" w:hAnsi="Arial" w:cs="Arial"/>
          <w:spacing w:val="1"/>
          <w:sz w:val="24"/>
          <w:szCs w:val="24"/>
        </w:rPr>
        <w:t xml:space="preserve"> </w:t>
      </w:r>
      <w:r w:rsidRPr="00E100CF">
        <w:rPr>
          <w:rFonts w:ascii="Arial" w:hAnsi="Arial" w:cs="Arial"/>
          <w:sz w:val="24"/>
          <w:szCs w:val="24"/>
        </w:rPr>
        <w:t>наружного</w:t>
      </w:r>
      <w:r w:rsidRPr="00E100CF">
        <w:rPr>
          <w:rFonts w:ascii="Arial" w:hAnsi="Arial" w:cs="Arial"/>
          <w:spacing w:val="19"/>
          <w:sz w:val="24"/>
          <w:szCs w:val="24"/>
        </w:rPr>
        <w:t xml:space="preserve"> </w:t>
      </w:r>
      <w:r w:rsidRPr="00E100CF">
        <w:rPr>
          <w:rFonts w:ascii="Arial" w:hAnsi="Arial" w:cs="Arial"/>
          <w:sz w:val="24"/>
          <w:szCs w:val="24"/>
        </w:rPr>
        <w:t>освещения</w:t>
      </w:r>
      <w:r w:rsidRPr="00E100CF">
        <w:rPr>
          <w:rFonts w:ascii="Arial" w:hAnsi="Arial" w:cs="Arial"/>
          <w:spacing w:val="21"/>
          <w:sz w:val="24"/>
          <w:szCs w:val="24"/>
        </w:rPr>
        <w:t xml:space="preserve"> </w:t>
      </w:r>
      <w:r w:rsidRPr="00E100CF">
        <w:rPr>
          <w:rFonts w:ascii="Arial" w:hAnsi="Arial" w:cs="Arial"/>
          <w:sz w:val="24"/>
          <w:szCs w:val="24"/>
        </w:rPr>
        <w:t>в</w:t>
      </w:r>
      <w:r w:rsidRPr="00E100CF">
        <w:rPr>
          <w:rFonts w:ascii="Arial" w:hAnsi="Arial" w:cs="Arial"/>
          <w:spacing w:val="-6"/>
          <w:sz w:val="24"/>
          <w:szCs w:val="24"/>
        </w:rPr>
        <w:t xml:space="preserve"> </w:t>
      </w:r>
      <w:r w:rsidRPr="00E100CF">
        <w:rPr>
          <w:rFonts w:ascii="Arial" w:hAnsi="Arial" w:cs="Arial"/>
          <w:sz w:val="24"/>
          <w:szCs w:val="24"/>
        </w:rPr>
        <w:t>ночное</w:t>
      </w:r>
      <w:r w:rsidRPr="00E100CF">
        <w:rPr>
          <w:rFonts w:ascii="Arial" w:hAnsi="Arial" w:cs="Arial"/>
          <w:spacing w:val="9"/>
          <w:sz w:val="24"/>
          <w:szCs w:val="24"/>
        </w:rPr>
        <w:t xml:space="preserve"> </w:t>
      </w:r>
      <w:r w:rsidRPr="00E100CF">
        <w:rPr>
          <w:rFonts w:ascii="Arial" w:hAnsi="Arial" w:cs="Arial"/>
          <w:sz w:val="24"/>
          <w:szCs w:val="24"/>
        </w:rPr>
        <w:t>время.</w:t>
      </w:r>
    </w:p>
    <w:p w14:paraId="7BC3AAE0" w14:textId="77777777" w:rsidR="00C96369" w:rsidRPr="00E100CF" w:rsidRDefault="00C96369" w:rsidP="00C96369">
      <w:pPr>
        <w:tabs>
          <w:tab w:val="left" w:pos="1606"/>
        </w:tabs>
        <w:jc w:val="both"/>
        <w:rPr>
          <w:rFonts w:ascii="Arial" w:hAnsi="Arial" w:cs="Arial"/>
          <w:sz w:val="24"/>
          <w:szCs w:val="24"/>
        </w:rPr>
      </w:pPr>
      <w:r w:rsidRPr="00E100CF">
        <w:rPr>
          <w:rFonts w:ascii="Arial" w:hAnsi="Arial" w:cs="Arial"/>
          <w:sz w:val="24"/>
          <w:szCs w:val="24"/>
        </w:rPr>
        <w:t xml:space="preserve">  9.7.11. Включение и отключение наружного освещения улиц, дорог, площадей и</w:t>
      </w:r>
      <w:r w:rsidRPr="00E100CF">
        <w:rPr>
          <w:rFonts w:ascii="Arial" w:hAnsi="Arial" w:cs="Arial"/>
          <w:spacing w:val="1"/>
          <w:sz w:val="24"/>
          <w:szCs w:val="24"/>
        </w:rPr>
        <w:t xml:space="preserve"> </w:t>
      </w:r>
      <w:r w:rsidRPr="00E100CF">
        <w:rPr>
          <w:rFonts w:ascii="Arial" w:hAnsi="Arial" w:cs="Arial"/>
          <w:sz w:val="24"/>
          <w:szCs w:val="24"/>
        </w:rPr>
        <w:t>других освещаемых объектов производится по графику, утвержденному органами</w:t>
      </w:r>
      <w:r w:rsidRPr="00E100CF">
        <w:rPr>
          <w:rFonts w:ascii="Arial" w:hAnsi="Arial" w:cs="Arial"/>
          <w:spacing w:val="1"/>
          <w:sz w:val="24"/>
          <w:szCs w:val="24"/>
        </w:rPr>
        <w:t xml:space="preserve"> </w:t>
      </w:r>
      <w:r w:rsidRPr="00E100CF">
        <w:rPr>
          <w:rFonts w:ascii="Arial" w:hAnsi="Arial" w:cs="Arial"/>
          <w:sz w:val="24"/>
          <w:szCs w:val="24"/>
        </w:rPr>
        <w:t>местного</w:t>
      </w:r>
      <w:r w:rsidRPr="00E100CF">
        <w:rPr>
          <w:rFonts w:ascii="Arial" w:hAnsi="Arial" w:cs="Arial"/>
          <w:spacing w:val="20"/>
          <w:sz w:val="24"/>
          <w:szCs w:val="24"/>
        </w:rPr>
        <w:t xml:space="preserve"> </w:t>
      </w:r>
      <w:r w:rsidRPr="00E100CF">
        <w:rPr>
          <w:rFonts w:ascii="Arial" w:hAnsi="Arial" w:cs="Arial"/>
          <w:sz w:val="24"/>
          <w:szCs w:val="24"/>
        </w:rPr>
        <w:t>самоуправления.</w:t>
      </w:r>
    </w:p>
    <w:p w14:paraId="1C7F5F7E" w14:textId="77777777" w:rsidR="00C96369" w:rsidRPr="00E100CF" w:rsidRDefault="00C96369" w:rsidP="00C96369">
      <w:pPr>
        <w:tabs>
          <w:tab w:val="left" w:pos="1686"/>
        </w:tabs>
        <w:jc w:val="both"/>
        <w:rPr>
          <w:rFonts w:ascii="Arial" w:hAnsi="Arial" w:cs="Arial"/>
          <w:sz w:val="24"/>
          <w:szCs w:val="24"/>
        </w:rPr>
      </w:pPr>
      <w:r w:rsidRPr="00E100CF">
        <w:rPr>
          <w:rFonts w:ascii="Arial" w:hAnsi="Arial" w:cs="Arial"/>
          <w:sz w:val="24"/>
          <w:szCs w:val="24"/>
        </w:rPr>
        <w:t xml:space="preserve">  9.7.12. Нарушения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работе</w:t>
      </w:r>
      <w:r w:rsidRPr="00E100CF">
        <w:rPr>
          <w:rFonts w:ascii="Arial" w:hAnsi="Arial" w:cs="Arial"/>
          <w:spacing w:val="1"/>
          <w:sz w:val="24"/>
          <w:szCs w:val="24"/>
        </w:rPr>
        <w:t xml:space="preserve"> </w:t>
      </w:r>
      <w:r w:rsidRPr="00E100CF">
        <w:rPr>
          <w:rFonts w:ascii="Arial" w:hAnsi="Arial" w:cs="Arial"/>
          <w:sz w:val="24"/>
          <w:szCs w:val="24"/>
        </w:rPr>
        <w:t>устройств</w:t>
      </w:r>
      <w:r w:rsidRPr="00E100CF">
        <w:rPr>
          <w:rFonts w:ascii="Arial" w:hAnsi="Arial" w:cs="Arial"/>
          <w:spacing w:val="1"/>
          <w:sz w:val="24"/>
          <w:szCs w:val="24"/>
        </w:rPr>
        <w:t xml:space="preserve"> </w:t>
      </w:r>
      <w:r w:rsidRPr="00E100CF">
        <w:rPr>
          <w:rFonts w:ascii="Arial" w:hAnsi="Arial" w:cs="Arial"/>
          <w:sz w:val="24"/>
          <w:szCs w:val="24"/>
        </w:rPr>
        <w:t>наружного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связанные</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обрывом</w:t>
      </w:r>
      <w:r w:rsidRPr="00E100CF">
        <w:rPr>
          <w:rFonts w:ascii="Arial" w:hAnsi="Arial" w:cs="Arial"/>
          <w:spacing w:val="1"/>
          <w:sz w:val="24"/>
          <w:szCs w:val="24"/>
        </w:rPr>
        <w:t xml:space="preserve"> </w:t>
      </w:r>
      <w:r w:rsidRPr="00E100CF">
        <w:rPr>
          <w:rFonts w:ascii="Arial" w:hAnsi="Arial" w:cs="Arial"/>
          <w:sz w:val="24"/>
          <w:szCs w:val="24"/>
        </w:rPr>
        <w:t>электрических</w:t>
      </w:r>
      <w:r w:rsidRPr="00E100CF">
        <w:rPr>
          <w:rFonts w:ascii="Arial" w:hAnsi="Arial" w:cs="Arial"/>
          <w:spacing w:val="1"/>
          <w:sz w:val="24"/>
          <w:szCs w:val="24"/>
        </w:rPr>
        <w:t xml:space="preserve"> </w:t>
      </w:r>
      <w:r w:rsidRPr="00E100CF">
        <w:rPr>
          <w:rFonts w:ascii="Arial" w:hAnsi="Arial" w:cs="Arial"/>
          <w:sz w:val="24"/>
          <w:szCs w:val="24"/>
        </w:rPr>
        <w:t>проводов</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повреждением</w:t>
      </w:r>
      <w:r w:rsidRPr="00E100CF">
        <w:rPr>
          <w:rFonts w:ascii="Arial" w:hAnsi="Arial" w:cs="Arial"/>
          <w:spacing w:val="1"/>
          <w:sz w:val="24"/>
          <w:szCs w:val="24"/>
        </w:rPr>
        <w:t xml:space="preserve"> </w:t>
      </w:r>
      <w:r w:rsidRPr="00E100CF">
        <w:rPr>
          <w:rFonts w:ascii="Arial" w:hAnsi="Arial" w:cs="Arial"/>
          <w:sz w:val="24"/>
          <w:szCs w:val="24"/>
        </w:rPr>
        <w:t>опор,</w:t>
      </w:r>
      <w:r w:rsidRPr="00E100CF">
        <w:rPr>
          <w:rFonts w:ascii="Arial" w:hAnsi="Arial" w:cs="Arial"/>
          <w:spacing w:val="1"/>
          <w:sz w:val="24"/>
          <w:szCs w:val="24"/>
        </w:rPr>
        <w:t xml:space="preserve"> </w:t>
      </w:r>
      <w:r w:rsidRPr="00E100CF">
        <w:rPr>
          <w:rFonts w:ascii="Arial" w:hAnsi="Arial" w:cs="Arial"/>
          <w:sz w:val="24"/>
          <w:szCs w:val="24"/>
        </w:rPr>
        <w:t>следует</w:t>
      </w:r>
      <w:r w:rsidRPr="00E100CF">
        <w:rPr>
          <w:rFonts w:ascii="Arial" w:hAnsi="Arial" w:cs="Arial"/>
          <w:spacing w:val="1"/>
          <w:sz w:val="24"/>
          <w:szCs w:val="24"/>
        </w:rPr>
        <w:t xml:space="preserve"> </w:t>
      </w:r>
      <w:r w:rsidRPr="00E100CF">
        <w:rPr>
          <w:rFonts w:ascii="Arial" w:hAnsi="Arial" w:cs="Arial"/>
          <w:sz w:val="24"/>
          <w:szCs w:val="24"/>
        </w:rPr>
        <w:t>устранять</w:t>
      </w:r>
      <w:r w:rsidRPr="00E100CF">
        <w:rPr>
          <w:rFonts w:ascii="Arial" w:hAnsi="Arial" w:cs="Arial"/>
          <w:spacing w:val="1"/>
          <w:sz w:val="24"/>
          <w:szCs w:val="24"/>
        </w:rPr>
        <w:t xml:space="preserve"> </w:t>
      </w:r>
      <w:r w:rsidRPr="00E100CF">
        <w:rPr>
          <w:rFonts w:ascii="Arial" w:hAnsi="Arial" w:cs="Arial"/>
          <w:sz w:val="24"/>
          <w:szCs w:val="24"/>
        </w:rPr>
        <w:t>немедленно</w:t>
      </w:r>
      <w:r w:rsidRPr="00E100CF">
        <w:rPr>
          <w:rFonts w:ascii="Arial" w:hAnsi="Arial" w:cs="Arial"/>
          <w:spacing w:val="22"/>
          <w:sz w:val="24"/>
          <w:szCs w:val="24"/>
        </w:rPr>
        <w:t xml:space="preserve"> </w:t>
      </w:r>
      <w:r w:rsidRPr="00E100CF">
        <w:rPr>
          <w:rFonts w:ascii="Arial" w:hAnsi="Arial" w:cs="Arial"/>
          <w:sz w:val="24"/>
          <w:szCs w:val="24"/>
        </w:rPr>
        <w:t>после</w:t>
      </w:r>
      <w:r w:rsidRPr="00E100CF">
        <w:rPr>
          <w:rFonts w:ascii="Arial" w:hAnsi="Arial" w:cs="Arial"/>
          <w:spacing w:val="10"/>
          <w:sz w:val="24"/>
          <w:szCs w:val="24"/>
        </w:rPr>
        <w:t xml:space="preserve"> </w:t>
      </w:r>
      <w:r w:rsidRPr="00E100CF">
        <w:rPr>
          <w:rFonts w:ascii="Arial" w:hAnsi="Arial" w:cs="Arial"/>
          <w:sz w:val="24"/>
          <w:szCs w:val="24"/>
        </w:rPr>
        <w:t>обнаружения.</w:t>
      </w:r>
    </w:p>
    <w:p w14:paraId="5D7F3206" w14:textId="77777777" w:rsidR="00C96369" w:rsidRPr="00E100CF" w:rsidRDefault="00C96369" w:rsidP="00C96369">
      <w:pPr>
        <w:tabs>
          <w:tab w:val="left" w:pos="1769"/>
        </w:tabs>
        <w:jc w:val="both"/>
        <w:rPr>
          <w:rFonts w:ascii="Arial" w:hAnsi="Arial" w:cs="Arial"/>
          <w:sz w:val="24"/>
          <w:szCs w:val="24"/>
        </w:rPr>
      </w:pPr>
      <w:r w:rsidRPr="00E100CF">
        <w:rPr>
          <w:rFonts w:ascii="Arial" w:hAnsi="Arial" w:cs="Arial"/>
          <w:sz w:val="24"/>
          <w:szCs w:val="24"/>
        </w:rPr>
        <w:t xml:space="preserve">  9.7.13. Эксплуатацию</w:t>
      </w:r>
      <w:r w:rsidRPr="00E100CF">
        <w:rPr>
          <w:rFonts w:ascii="Arial" w:hAnsi="Arial" w:cs="Arial"/>
          <w:spacing w:val="1"/>
          <w:sz w:val="24"/>
          <w:szCs w:val="24"/>
        </w:rPr>
        <w:t xml:space="preserve"> </w:t>
      </w:r>
      <w:r w:rsidRPr="00E100CF">
        <w:rPr>
          <w:rFonts w:ascii="Arial" w:hAnsi="Arial" w:cs="Arial"/>
          <w:sz w:val="24"/>
          <w:szCs w:val="24"/>
        </w:rPr>
        <w:t>дворового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козырькового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освещения адресных таблиц (указатели наименования улиц, номера домов) домов</w:t>
      </w:r>
      <w:r w:rsidRPr="00E100CF">
        <w:rPr>
          <w:rFonts w:ascii="Arial" w:hAnsi="Arial" w:cs="Arial"/>
          <w:spacing w:val="1"/>
          <w:sz w:val="24"/>
          <w:szCs w:val="24"/>
        </w:rPr>
        <w:t xml:space="preserve"> </w:t>
      </w:r>
      <w:r w:rsidRPr="00E100CF">
        <w:rPr>
          <w:rFonts w:ascii="Arial" w:hAnsi="Arial" w:cs="Arial"/>
          <w:sz w:val="24"/>
          <w:szCs w:val="24"/>
        </w:rPr>
        <w:t>обеспечивают</w:t>
      </w:r>
      <w:r w:rsidRPr="00E100CF">
        <w:rPr>
          <w:rFonts w:ascii="Arial" w:hAnsi="Arial" w:cs="Arial"/>
          <w:spacing w:val="1"/>
          <w:sz w:val="24"/>
          <w:szCs w:val="24"/>
        </w:rPr>
        <w:t xml:space="preserve"> </w:t>
      </w:r>
      <w:r w:rsidRPr="00E100CF">
        <w:rPr>
          <w:rFonts w:ascii="Arial" w:hAnsi="Arial" w:cs="Arial"/>
          <w:sz w:val="24"/>
          <w:szCs w:val="24"/>
        </w:rPr>
        <w:t>собственники</w:t>
      </w:r>
      <w:r w:rsidRPr="00E100CF">
        <w:rPr>
          <w:rFonts w:ascii="Arial" w:hAnsi="Arial" w:cs="Arial"/>
          <w:spacing w:val="1"/>
          <w:sz w:val="24"/>
          <w:szCs w:val="24"/>
        </w:rPr>
        <w:t xml:space="preserve"> </w:t>
      </w:r>
      <w:r w:rsidRPr="00E100CF">
        <w:rPr>
          <w:rFonts w:ascii="Arial" w:hAnsi="Arial" w:cs="Arial"/>
          <w:sz w:val="24"/>
          <w:szCs w:val="24"/>
        </w:rPr>
        <w:t>либо</w:t>
      </w:r>
      <w:r w:rsidRPr="00E100CF">
        <w:rPr>
          <w:rFonts w:ascii="Arial" w:hAnsi="Arial" w:cs="Arial"/>
          <w:spacing w:val="1"/>
          <w:sz w:val="24"/>
          <w:szCs w:val="24"/>
        </w:rPr>
        <w:t xml:space="preserve"> </w:t>
      </w:r>
      <w:r w:rsidRPr="00E100CF">
        <w:rPr>
          <w:rFonts w:ascii="Arial" w:hAnsi="Arial" w:cs="Arial"/>
          <w:sz w:val="24"/>
          <w:szCs w:val="24"/>
        </w:rPr>
        <w:t>лица,</w:t>
      </w:r>
      <w:r w:rsidRPr="00E100CF">
        <w:rPr>
          <w:rFonts w:ascii="Arial" w:hAnsi="Arial" w:cs="Arial"/>
          <w:spacing w:val="1"/>
          <w:sz w:val="24"/>
          <w:szCs w:val="24"/>
        </w:rPr>
        <w:t xml:space="preserve"> </w:t>
      </w:r>
      <w:r w:rsidRPr="00E100CF">
        <w:rPr>
          <w:rFonts w:ascii="Arial" w:hAnsi="Arial" w:cs="Arial"/>
          <w:sz w:val="24"/>
          <w:szCs w:val="24"/>
        </w:rPr>
        <w:t>осуществляющие</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договору</w:t>
      </w:r>
      <w:r w:rsidRPr="00E100CF">
        <w:rPr>
          <w:rFonts w:ascii="Arial" w:hAnsi="Arial" w:cs="Arial"/>
          <w:spacing w:val="1"/>
          <w:sz w:val="24"/>
          <w:szCs w:val="24"/>
        </w:rPr>
        <w:t xml:space="preserve"> </w:t>
      </w:r>
      <w:r w:rsidRPr="00E100CF">
        <w:rPr>
          <w:rFonts w:ascii="Arial" w:hAnsi="Arial" w:cs="Arial"/>
          <w:sz w:val="24"/>
          <w:szCs w:val="24"/>
        </w:rPr>
        <w:t>управление/эксплуатацию</w:t>
      </w:r>
      <w:r w:rsidRPr="00E100CF">
        <w:rPr>
          <w:rFonts w:ascii="Arial" w:hAnsi="Arial" w:cs="Arial"/>
          <w:spacing w:val="-7"/>
          <w:sz w:val="24"/>
          <w:szCs w:val="24"/>
        </w:rPr>
        <w:t xml:space="preserve"> </w:t>
      </w:r>
      <w:r w:rsidRPr="00E100CF">
        <w:rPr>
          <w:rFonts w:ascii="Arial" w:hAnsi="Arial" w:cs="Arial"/>
          <w:sz w:val="24"/>
          <w:szCs w:val="24"/>
        </w:rPr>
        <w:t>многоквартирными</w:t>
      </w:r>
      <w:r w:rsidRPr="00E100CF">
        <w:rPr>
          <w:rFonts w:ascii="Arial" w:hAnsi="Arial" w:cs="Arial"/>
          <w:spacing w:val="1"/>
          <w:sz w:val="24"/>
          <w:szCs w:val="24"/>
        </w:rPr>
        <w:t xml:space="preserve"> </w:t>
      </w:r>
      <w:r w:rsidRPr="00E100CF">
        <w:rPr>
          <w:rFonts w:ascii="Arial" w:hAnsi="Arial" w:cs="Arial"/>
          <w:sz w:val="24"/>
          <w:szCs w:val="24"/>
        </w:rPr>
        <w:t>домами.</w:t>
      </w:r>
    </w:p>
    <w:p w14:paraId="73AEF46E" w14:textId="77777777" w:rsidR="00C96369" w:rsidRPr="00E100CF" w:rsidRDefault="00C96369" w:rsidP="00C96369">
      <w:pPr>
        <w:tabs>
          <w:tab w:val="left" w:pos="1838"/>
        </w:tabs>
        <w:jc w:val="both"/>
        <w:rPr>
          <w:rFonts w:ascii="Arial" w:hAnsi="Arial" w:cs="Arial"/>
          <w:sz w:val="24"/>
          <w:szCs w:val="24"/>
        </w:rPr>
      </w:pPr>
      <w:r w:rsidRPr="00E100CF">
        <w:rPr>
          <w:rFonts w:ascii="Arial" w:hAnsi="Arial" w:cs="Arial"/>
          <w:sz w:val="24"/>
          <w:szCs w:val="24"/>
        </w:rPr>
        <w:t xml:space="preserve">  9.7.14. Организации,</w:t>
      </w:r>
      <w:r w:rsidRPr="00E100CF">
        <w:rPr>
          <w:rFonts w:ascii="Arial" w:hAnsi="Arial" w:cs="Arial"/>
          <w:spacing w:val="1"/>
          <w:sz w:val="24"/>
          <w:szCs w:val="24"/>
        </w:rPr>
        <w:t xml:space="preserve"> </w:t>
      </w:r>
      <w:r w:rsidRPr="00E100CF">
        <w:rPr>
          <w:rFonts w:ascii="Arial" w:hAnsi="Arial" w:cs="Arial"/>
          <w:sz w:val="24"/>
          <w:szCs w:val="24"/>
        </w:rPr>
        <w:t>эксплуатирующие</w:t>
      </w:r>
      <w:r w:rsidRPr="00E100CF">
        <w:rPr>
          <w:rFonts w:ascii="Arial" w:hAnsi="Arial" w:cs="Arial"/>
          <w:spacing w:val="1"/>
          <w:sz w:val="24"/>
          <w:szCs w:val="24"/>
        </w:rPr>
        <w:t xml:space="preserve"> </w:t>
      </w:r>
      <w:r w:rsidRPr="00E100CF">
        <w:rPr>
          <w:rFonts w:ascii="Arial" w:hAnsi="Arial" w:cs="Arial"/>
          <w:sz w:val="24"/>
          <w:szCs w:val="24"/>
        </w:rPr>
        <w:t>электрические</w:t>
      </w:r>
      <w:r w:rsidRPr="00E100CF">
        <w:rPr>
          <w:rFonts w:ascii="Arial" w:hAnsi="Arial" w:cs="Arial"/>
          <w:spacing w:val="1"/>
          <w:sz w:val="24"/>
          <w:szCs w:val="24"/>
        </w:rPr>
        <w:t xml:space="preserve"> </w:t>
      </w:r>
      <w:r w:rsidRPr="00E100CF">
        <w:rPr>
          <w:rFonts w:ascii="Arial" w:hAnsi="Arial" w:cs="Arial"/>
          <w:sz w:val="24"/>
          <w:szCs w:val="24"/>
        </w:rPr>
        <w:t>сети</w:t>
      </w:r>
      <w:r w:rsidRPr="00E100CF">
        <w:rPr>
          <w:rFonts w:ascii="Arial" w:hAnsi="Arial" w:cs="Arial"/>
          <w:spacing w:val="1"/>
          <w:sz w:val="24"/>
          <w:szCs w:val="24"/>
        </w:rPr>
        <w:t xml:space="preserve"> </w:t>
      </w:r>
      <w:r w:rsidRPr="00E100CF">
        <w:rPr>
          <w:rFonts w:ascii="Arial" w:hAnsi="Arial" w:cs="Arial"/>
          <w:sz w:val="24"/>
          <w:szCs w:val="24"/>
        </w:rPr>
        <w:t>наружного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35"/>
          <w:sz w:val="24"/>
          <w:szCs w:val="24"/>
        </w:rPr>
        <w:t xml:space="preserve"> </w:t>
      </w:r>
      <w:r w:rsidRPr="00E100CF">
        <w:rPr>
          <w:rFonts w:ascii="Arial" w:hAnsi="Arial" w:cs="Arial"/>
          <w:sz w:val="24"/>
          <w:szCs w:val="24"/>
        </w:rPr>
        <w:t>обязаны:</w:t>
      </w:r>
    </w:p>
    <w:p w14:paraId="19E42184" w14:textId="77777777" w:rsidR="00C96369" w:rsidRPr="00E100CF" w:rsidRDefault="00C96369" w:rsidP="00605EF1">
      <w:pPr>
        <w:pStyle w:val="a5"/>
        <w:numPr>
          <w:ilvl w:val="1"/>
          <w:numId w:val="8"/>
        </w:numPr>
        <w:tabs>
          <w:tab w:val="left" w:pos="1165"/>
        </w:tabs>
        <w:ind w:left="0" w:firstLine="0"/>
        <w:rPr>
          <w:rFonts w:ascii="Arial" w:hAnsi="Arial" w:cs="Arial"/>
          <w:sz w:val="24"/>
          <w:szCs w:val="24"/>
        </w:rPr>
      </w:pPr>
      <w:r w:rsidRPr="00E100CF">
        <w:rPr>
          <w:rFonts w:ascii="Arial" w:hAnsi="Arial" w:cs="Arial"/>
          <w:sz w:val="24"/>
          <w:szCs w:val="24"/>
        </w:rPr>
        <w:t>обеспечивать установленный режим освещения в вечернее и ночное время</w:t>
      </w:r>
      <w:r w:rsidRPr="00E100CF">
        <w:rPr>
          <w:rFonts w:ascii="Arial" w:hAnsi="Arial" w:cs="Arial"/>
          <w:spacing w:val="1"/>
          <w:sz w:val="24"/>
          <w:szCs w:val="24"/>
        </w:rPr>
        <w:t xml:space="preserve"> </w:t>
      </w:r>
      <w:r w:rsidRPr="00E100CF">
        <w:rPr>
          <w:rFonts w:ascii="Arial" w:hAnsi="Arial" w:cs="Arial"/>
          <w:sz w:val="24"/>
          <w:szCs w:val="24"/>
        </w:rPr>
        <w:t>всех</w:t>
      </w:r>
      <w:r w:rsidRPr="00E100CF">
        <w:rPr>
          <w:rFonts w:ascii="Arial" w:hAnsi="Arial" w:cs="Arial"/>
          <w:spacing w:val="12"/>
          <w:sz w:val="24"/>
          <w:szCs w:val="24"/>
        </w:rPr>
        <w:t xml:space="preserve"> </w:t>
      </w:r>
      <w:r w:rsidRPr="00E100CF">
        <w:rPr>
          <w:rFonts w:ascii="Arial" w:hAnsi="Arial" w:cs="Arial"/>
          <w:sz w:val="24"/>
          <w:szCs w:val="24"/>
        </w:rPr>
        <w:t>улиц,</w:t>
      </w:r>
      <w:r w:rsidRPr="00E100CF">
        <w:rPr>
          <w:rFonts w:ascii="Arial" w:hAnsi="Arial" w:cs="Arial"/>
          <w:spacing w:val="16"/>
          <w:sz w:val="24"/>
          <w:szCs w:val="24"/>
        </w:rPr>
        <w:t xml:space="preserve"> </w:t>
      </w:r>
      <w:r w:rsidRPr="00E100CF">
        <w:rPr>
          <w:rFonts w:ascii="Arial" w:hAnsi="Arial" w:cs="Arial"/>
          <w:sz w:val="24"/>
          <w:szCs w:val="24"/>
        </w:rPr>
        <w:t>площадей,</w:t>
      </w:r>
      <w:r w:rsidRPr="00E100CF">
        <w:rPr>
          <w:rFonts w:ascii="Arial" w:hAnsi="Arial" w:cs="Arial"/>
          <w:spacing w:val="22"/>
          <w:sz w:val="24"/>
          <w:szCs w:val="24"/>
        </w:rPr>
        <w:t xml:space="preserve"> </w:t>
      </w:r>
      <w:r w:rsidRPr="00E100CF">
        <w:rPr>
          <w:rFonts w:ascii="Arial" w:hAnsi="Arial" w:cs="Arial"/>
          <w:sz w:val="24"/>
          <w:szCs w:val="24"/>
        </w:rPr>
        <w:t>переулков</w:t>
      </w:r>
      <w:r w:rsidRPr="00E100CF">
        <w:rPr>
          <w:rFonts w:ascii="Arial" w:hAnsi="Arial" w:cs="Arial"/>
          <w:spacing w:val="22"/>
          <w:sz w:val="24"/>
          <w:szCs w:val="24"/>
        </w:rPr>
        <w:t xml:space="preserve"> </w:t>
      </w:r>
      <w:r w:rsidRPr="00E100CF">
        <w:rPr>
          <w:rFonts w:ascii="Arial" w:hAnsi="Arial" w:cs="Arial"/>
          <w:sz w:val="24"/>
          <w:szCs w:val="24"/>
        </w:rPr>
        <w:t>и</w:t>
      </w:r>
      <w:r w:rsidRPr="00E100CF">
        <w:rPr>
          <w:rFonts w:ascii="Arial" w:hAnsi="Arial" w:cs="Arial"/>
          <w:spacing w:val="-3"/>
          <w:sz w:val="24"/>
          <w:szCs w:val="24"/>
        </w:rPr>
        <w:t xml:space="preserve"> </w:t>
      </w:r>
      <w:r w:rsidRPr="00E100CF">
        <w:rPr>
          <w:rFonts w:ascii="Arial" w:hAnsi="Arial" w:cs="Arial"/>
          <w:sz w:val="24"/>
          <w:szCs w:val="24"/>
        </w:rPr>
        <w:t>других</w:t>
      </w:r>
      <w:r w:rsidRPr="00E100CF">
        <w:rPr>
          <w:rFonts w:ascii="Arial" w:hAnsi="Arial" w:cs="Arial"/>
          <w:spacing w:val="16"/>
          <w:sz w:val="24"/>
          <w:szCs w:val="24"/>
        </w:rPr>
        <w:t xml:space="preserve"> </w:t>
      </w:r>
      <w:r w:rsidRPr="00E100CF">
        <w:rPr>
          <w:rFonts w:ascii="Arial" w:hAnsi="Arial" w:cs="Arial"/>
          <w:sz w:val="24"/>
          <w:szCs w:val="24"/>
        </w:rPr>
        <w:t>объектов;</w:t>
      </w:r>
    </w:p>
    <w:p w14:paraId="5FE67AAD" w14:textId="77777777" w:rsidR="00C96369" w:rsidRPr="00E100CF" w:rsidRDefault="00C96369" w:rsidP="00605EF1">
      <w:pPr>
        <w:pStyle w:val="a5"/>
        <w:numPr>
          <w:ilvl w:val="1"/>
          <w:numId w:val="8"/>
        </w:numPr>
        <w:tabs>
          <w:tab w:val="left" w:pos="1191"/>
        </w:tabs>
        <w:ind w:left="0" w:firstLine="0"/>
        <w:rPr>
          <w:rFonts w:ascii="Arial" w:hAnsi="Arial" w:cs="Arial"/>
          <w:sz w:val="24"/>
          <w:szCs w:val="24"/>
        </w:rPr>
      </w:pPr>
      <w:r w:rsidRPr="00E100CF">
        <w:rPr>
          <w:rFonts w:ascii="Arial" w:hAnsi="Arial" w:cs="Arial"/>
          <w:sz w:val="24"/>
          <w:szCs w:val="24"/>
        </w:rPr>
        <w:t>производить</w:t>
      </w:r>
      <w:r w:rsidRPr="00E100CF">
        <w:rPr>
          <w:rFonts w:ascii="Arial" w:hAnsi="Arial" w:cs="Arial"/>
          <w:spacing w:val="1"/>
          <w:sz w:val="24"/>
          <w:szCs w:val="24"/>
        </w:rPr>
        <w:t xml:space="preserve"> </w:t>
      </w:r>
      <w:r w:rsidRPr="00E100CF">
        <w:rPr>
          <w:rFonts w:ascii="Arial" w:hAnsi="Arial" w:cs="Arial"/>
          <w:sz w:val="24"/>
          <w:szCs w:val="24"/>
        </w:rPr>
        <w:t>своевременную</w:t>
      </w:r>
      <w:r w:rsidRPr="00E100CF">
        <w:rPr>
          <w:rFonts w:ascii="Arial" w:hAnsi="Arial" w:cs="Arial"/>
          <w:spacing w:val="1"/>
          <w:sz w:val="24"/>
          <w:szCs w:val="24"/>
        </w:rPr>
        <w:t xml:space="preserve"> </w:t>
      </w:r>
      <w:r w:rsidRPr="00E100CF">
        <w:rPr>
          <w:rFonts w:ascii="Arial" w:hAnsi="Arial" w:cs="Arial"/>
          <w:sz w:val="24"/>
          <w:szCs w:val="24"/>
        </w:rPr>
        <w:t>замену</w:t>
      </w:r>
      <w:r w:rsidRPr="00E100CF">
        <w:rPr>
          <w:rFonts w:ascii="Arial" w:hAnsi="Arial" w:cs="Arial"/>
          <w:spacing w:val="1"/>
          <w:sz w:val="24"/>
          <w:szCs w:val="24"/>
        </w:rPr>
        <w:t xml:space="preserve"> </w:t>
      </w:r>
      <w:r w:rsidRPr="00E100CF">
        <w:rPr>
          <w:rFonts w:ascii="Arial" w:hAnsi="Arial" w:cs="Arial"/>
          <w:sz w:val="24"/>
          <w:szCs w:val="24"/>
        </w:rPr>
        <w:t>перегоревших</w:t>
      </w:r>
      <w:r w:rsidRPr="00E100CF">
        <w:rPr>
          <w:rFonts w:ascii="Arial" w:hAnsi="Arial" w:cs="Arial"/>
          <w:spacing w:val="1"/>
          <w:sz w:val="24"/>
          <w:szCs w:val="24"/>
        </w:rPr>
        <w:t xml:space="preserve"> </w:t>
      </w:r>
      <w:r w:rsidRPr="00E100CF">
        <w:rPr>
          <w:rFonts w:ascii="Arial" w:hAnsi="Arial" w:cs="Arial"/>
          <w:sz w:val="24"/>
          <w:szCs w:val="24"/>
        </w:rPr>
        <w:t>электроламп,</w:t>
      </w:r>
      <w:r w:rsidRPr="00E100CF">
        <w:rPr>
          <w:rFonts w:ascii="Arial" w:hAnsi="Arial" w:cs="Arial"/>
          <w:spacing w:val="1"/>
          <w:sz w:val="24"/>
          <w:szCs w:val="24"/>
        </w:rPr>
        <w:t xml:space="preserve"> </w:t>
      </w:r>
      <w:r w:rsidRPr="00E100CF">
        <w:rPr>
          <w:rFonts w:ascii="Arial" w:hAnsi="Arial" w:cs="Arial"/>
          <w:sz w:val="24"/>
          <w:szCs w:val="24"/>
        </w:rPr>
        <w:t>разбитой</w:t>
      </w:r>
      <w:r w:rsidRPr="00E100CF">
        <w:rPr>
          <w:rFonts w:ascii="Arial" w:hAnsi="Arial" w:cs="Arial"/>
          <w:spacing w:val="1"/>
          <w:sz w:val="24"/>
          <w:szCs w:val="24"/>
        </w:rPr>
        <w:t xml:space="preserve"> </w:t>
      </w:r>
      <w:r w:rsidRPr="00E100CF">
        <w:rPr>
          <w:rFonts w:ascii="Arial" w:hAnsi="Arial" w:cs="Arial"/>
          <w:sz w:val="24"/>
          <w:szCs w:val="24"/>
        </w:rPr>
        <w:t>арматуры,</w:t>
      </w:r>
      <w:r w:rsidRPr="00E100CF">
        <w:rPr>
          <w:rFonts w:ascii="Arial" w:hAnsi="Arial" w:cs="Arial"/>
          <w:spacing w:val="38"/>
          <w:sz w:val="24"/>
          <w:szCs w:val="24"/>
        </w:rPr>
        <w:t xml:space="preserve"> </w:t>
      </w:r>
      <w:r w:rsidRPr="00E100CF">
        <w:rPr>
          <w:rFonts w:ascii="Arial" w:hAnsi="Arial" w:cs="Arial"/>
          <w:sz w:val="24"/>
          <w:szCs w:val="24"/>
        </w:rPr>
        <w:t>ремонт</w:t>
      </w:r>
      <w:r w:rsidRPr="00E100CF">
        <w:rPr>
          <w:rFonts w:ascii="Arial" w:hAnsi="Arial" w:cs="Arial"/>
          <w:spacing w:val="23"/>
          <w:sz w:val="24"/>
          <w:szCs w:val="24"/>
        </w:rPr>
        <w:t xml:space="preserve"> </w:t>
      </w:r>
      <w:r w:rsidRPr="00E100CF">
        <w:rPr>
          <w:rFonts w:ascii="Arial" w:hAnsi="Arial" w:cs="Arial"/>
          <w:sz w:val="24"/>
          <w:szCs w:val="24"/>
        </w:rPr>
        <w:t>устройств</w:t>
      </w:r>
      <w:r w:rsidRPr="00E100CF">
        <w:rPr>
          <w:rFonts w:ascii="Arial" w:hAnsi="Arial" w:cs="Arial"/>
          <w:spacing w:val="20"/>
          <w:sz w:val="24"/>
          <w:szCs w:val="24"/>
        </w:rPr>
        <w:t xml:space="preserve"> </w:t>
      </w:r>
      <w:r w:rsidRPr="00E100CF">
        <w:rPr>
          <w:rFonts w:ascii="Arial" w:hAnsi="Arial" w:cs="Arial"/>
          <w:sz w:val="24"/>
          <w:szCs w:val="24"/>
        </w:rPr>
        <w:t>уличного</w:t>
      </w:r>
      <w:r w:rsidRPr="00E100CF">
        <w:rPr>
          <w:rFonts w:ascii="Arial" w:hAnsi="Arial" w:cs="Arial"/>
          <w:spacing w:val="24"/>
          <w:sz w:val="24"/>
          <w:szCs w:val="24"/>
        </w:rPr>
        <w:t xml:space="preserve"> </w:t>
      </w:r>
      <w:r w:rsidRPr="00E100CF">
        <w:rPr>
          <w:rFonts w:ascii="Arial" w:hAnsi="Arial" w:cs="Arial"/>
          <w:sz w:val="24"/>
          <w:szCs w:val="24"/>
        </w:rPr>
        <w:t>освещения;</w:t>
      </w:r>
    </w:p>
    <w:p w14:paraId="27FD21C1" w14:textId="77777777" w:rsidR="00C96369" w:rsidRPr="00E100CF" w:rsidRDefault="00C96369" w:rsidP="00605EF1">
      <w:pPr>
        <w:pStyle w:val="a5"/>
        <w:numPr>
          <w:ilvl w:val="1"/>
          <w:numId w:val="8"/>
        </w:numPr>
        <w:tabs>
          <w:tab w:val="left" w:pos="1282"/>
        </w:tabs>
        <w:ind w:left="0" w:firstLine="0"/>
        <w:rPr>
          <w:rFonts w:ascii="Arial" w:hAnsi="Arial" w:cs="Arial"/>
          <w:sz w:val="24"/>
          <w:szCs w:val="24"/>
        </w:rPr>
      </w:pPr>
      <w:r w:rsidRPr="00E100CF">
        <w:rPr>
          <w:rFonts w:ascii="Arial" w:hAnsi="Arial" w:cs="Arial"/>
          <w:w w:val="105"/>
          <w:sz w:val="24"/>
          <w:szCs w:val="24"/>
        </w:rPr>
        <w:t>производить</w:t>
      </w:r>
      <w:r w:rsidRPr="00E100CF">
        <w:rPr>
          <w:rFonts w:ascii="Arial" w:hAnsi="Arial" w:cs="Arial"/>
          <w:spacing w:val="1"/>
          <w:w w:val="105"/>
          <w:sz w:val="24"/>
          <w:szCs w:val="24"/>
        </w:rPr>
        <w:t xml:space="preserve"> </w:t>
      </w:r>
      <w:r w:rsidRPr="00E100CF">
        <w:rPr>
          <w:rFonts w:ascii="Arial" w:hAnsi="Arial" w:cs="Arial"/>
          <w:w w:val="105"/>
          <w:sz w:val="24"/>
          <w:szCs w:val="24"/>
        </w:rPr>
        <w:t>окраску</w:t>
      </w:r>
      <w:r w:rsidRPr="00E100CF">
        <w:rPr>
          <w:rFonts w:ascii="Arial" w:hAnsi="Arial" w:cs="Arial"/>
          <w:spacing w:val="1"/>
          <w:w w:val="105"/>
          <w:sz w:val="24"/>
          <w:szCs w:val="24"/>
        </w:rPr>
        <w:t xml:space="preserve"> </w:t>
      </w:r>
      <w:r w:rsidRPr="00E100CF">
        <w:rPr>
          <w:rFonts w:ascii="Arial" w:hAnsi="Arial" w:cs="Arial"/>
          <w:w w:val="105"/>
          <w:sz w:val="24"/>
          <w:szCs w:val="24"/>
        </w:rPr>
        <w:t>металлических</w:t>
      </w:r>
      <w:r w:rsidRPr="00E100CF">
        <w:rPr>
          <w:rFonts w:ascii="Arial" w:hAnsi="Arial" w:cs="Arial"/>
          <w:spacing w:val="1"/>
          <w:w w:val="105"/>
          <w:sz w:val="24"/>
          <w:szCs w:val="24"/>
        </w:rPr>
        <w:t xml:space="preserve"> </w:t>
      </w:r>
      <w:r w:rsidRPr="00E100CF">
        <w:rPr>
          <w:rFonts w:ascii="Arial" w:hAnsi="Arial" w:cs="Arial"/>
          <w:w w:val="105"/>
          <w:sz w:val="24"/>
          <w:szCs w:val="24"/>
        </w:rPr>
        <w:t>(</w:t>
      </w:r>
      <w:proofErr w:type="spellStart"/>
      <w:r w:rsidRPr="00E100CF">
        <w:rPr>
          <w:rFonts w:ascii="Arial" w:hAnsi="Arial" w:cs="Arial"/>
          <w:w w:val="105"/>
          <w:sz w:val="24"/>
          <w:szCs w:val="24"/>
        </w:rPr>
        <w:t>неоцинкованных</w:t>
      </w:r>
      <w:proofErr w:type="spellEnd"/>
      <w:r w:rsidRPr="00E100CF">
        <w:rPr>
          <w:rFonts w:ascii="Arial" w:hAnsi="Arial" w:cs="Arial"/>
          <w:w w:val="105"/>
          <w:sz w:val="24"/>
          <w:szCs w:val="24"/>
        </w:rPr>
        <w:t>)</w:t>
      </w:r>
      <w:r w:rsidRPr="00E100CF">
        <w:rPr>
          <w:rFonts w:ascii="Arial" w:hAnsi="Arial" w:cs="Arial"/>
          <w:spacing w:val="1"/>
          <w:w w:val="105"/>
          <w:sz w:val="24"/>
          <w:szCs w:val="24"/>
        </w:rPr>
        <w:t xml:space="preserve"> </w:t>
      </w:r>
      <w:r w:rsidRPr="00E100CF">
        <w:rPr>
          <w:rFonts w:ascii="Arial" w:hAnsi="Arial" w:cs="Arial"/>
          <w:w w:val="105"/>
          <w:sz w:val="24"/>
          <w:szCs w:val="24"/>
        </w:rPr>
        <w:t>опор</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других</w:t>
      </w:r>
      <w:r w:rsidRPr="00E100CF">
        <w:rPr>
          <w:rFonts w:ascii="Arial" w:hAnsi="Arial" w:cs="Arial"/>
          <w:spacing w:val="1"/>
          <w:w w:val="105"/>
          <w:sz w:val="24"/>
          <w:szCs w:val="24"/>
        </w:rPr>
        <w:t xml:space="preserve"> </w:t>
      </w:r>
      <w:r w:rsidRPr="00E100CF">
        <w:rPr>
          <w:rFonts w:ascii="Arial" w:hAnsi="Arial" w:cs="Arial"/>
          <w:w w:val="105"/>
          <w:sz w:val="24"/>
          <w:szCs w:val="24"/>
        </w:rPr>
        <w:t>металлических</w:t>
      </w:r>
      <w:r w:rsidRPr="00E100CF">
        <w:rPr>
          <w:rFonts w:ascii="Arial" w:hAnsi="Arial" w:cs="Arial"/>
          <w:spacing w:val="1"/>
          <w:w w:val="105"/>
          <w:sz w:val="24"/>
          <w:szCs w:val="24"/>
        </w:rPr>
        <w:t xml:space="preserve"> </w:t>
      </w:r>
      <w:r w:rsidRPr="00E100CF">
        <w:rPr>
          <w:rFonts w:ascii="Arial" w:hAnsi="Arial" w:cs="Arial"/>
          <w:w w:val="105"/>
          <w:sz w:val="24"/>
          <w:szCs w:val="24"/>
        </w:rPr>
        <w:t>(</w:t>
      </w:r>
      <w:proofErr w:type="spellStart"/>
      <w:r w:rsidRPr="00E100CF">
        <w:rPr>
          <w:rFonts w:ascii="Arial" w:hAnsi="Arial" w:cs="Arial"/>
          <w:w w:val="105"/>
          <w:sz w:val="24"/>
          <w:szCs w:val="24"/>
        </w:rPr>
        <w:t>неоцинкованных</w:t>
      </w:r>
      <w:proofErr w:type="spellEnd"/>
      <w:r w:rsidRPr="00E100CF">
        <w:rPr>
          <w:rFonts w:ascii="Arial" w:hAnsi="Arial" w:cs="Arial"/>
          <w:w w:val="105"/>
          <w:sz w:val="24"/>
          <w:szCs w:val="24"/>
        </w:rPr>
        <w:t>) элементов</w:t>
      </w:r>
      <w:r w:rsidRPr="00E100CF">
        <w:rPr>
          <w:rFonts w:ascii="Arial" w:hAnsi="Arial" w:cs="Arial"/>
          <w:spacing w:val="1"/>
          <w:w w:val="105"/>
          <w:sz w:val="24"/>
          <w:szCs w:val="24"/>
        </w:rPr>
        <w:t xml:space="preserve"> </w:t>
      </w:r>
      <w:r w:rsidRPr="00E100CF">
        <w:rPr>
          <w:rFonts w:ascii="Arial" w:hAnsi="Arial" w:cs="Arial"/>
          <w:w w:val="105"/>
          <w:sz w:val="24"/>
          <w:szCs w:val="24"/>
        </w:rPr>
        <w:t>устройств</w:t>
      </w:r>
      <w:r w:rsidRPr="00E100CF">
        <w:rPr>
          <w:rFonts w:ascii="Arial" w:hAnsi="Arial" w:cs="Arial"/>
          <w:spacing w:val="1"/>
          <w:w w:val="105"/>
          <w:sz w:val="24"/>
          <w:szCs w:val="24"/>
        </w:rPr>
        <w:t xml:space="preserve"> </w:t>
      </w:r>
      <w:r w:rsidRPr="00E100CF">
        <w:rPr>
          <w:rFonts w:ascii="Arial" w:hAnsi="Arial" w:cs="Arial"/>
          <w:w w:val="105"/>
          <w:sz w:val="24"/>
          <w:szCs w:val="24"/>
        </w:rPr>
        <w:t>наружного</w:t>
      </w:r>
      <w:r w:rsidRPr="00E100CF">
        <w:rPr>
          <w:rFonts w:ascii="Arial" w:hAnsi="Arial" w:cs="Arial"/>
          <w:spacing w:val="1"/>
          <w:w w:val="105"/>
          <w:sz w:val="24"/>
          <w:szCs w:val="24"/>
        </w:rPr>
        <w:t xml:space="preserve"> </w:t>
      </w:r>
      <w:r w:rsidRPr="00E100CF">
        <w:rPr>
          <w:rFonts w:ascii="Arial" w:hAnsi="Arial" w:cs="Arial"/>
          <w:w w:val="105"/>
          <w:sz w:val="24"/>
          <w:szCs w:val="24"/>
        </w:rPr>
        <w:t>освещения</w:t>
      </w:r>
      <w:r w:rsidRPr="00E100CF">
        <w:rPr>
          <w:rFonts w:ascii="Arial" w:hAnsi="Arial" w:cs="Arial"/>
          <w:spacing w:val="1"/>
          <w:w w:val="105"/>
          <w:sz w:val="24"/>
          <w:szCs w:val="24"/>
        </w:rPr>
        <w:t xml:space="preserve"> </w:t>
      </w:r>
      <w:r w:rsidRPr="00E100CF">
        <w:rPr>
          <w:rFonts w:ascii="Arial" w:hAnsi="Arial" w:cs="Arial"/>
          <w:w w:val="105"/>
          <w:sz w:val="24"/>
          <w:szCs w:val="24"/>
        </w:rPr>
        <w:t>по</w:t>
      </w:r>
      <w:r w:rsidRPr="00E100CF">
        <w:rPr>
          <w:rFonts w:ascii="Arial" w:hAnsi="Arial" w:cs="Arial"/>
          <w:spacing w:val="1"/>
          <w:w w:val="105"/>
          <w:sz w:val="24"/>
          <w:szCs w:val="24"/>
        </w:rPr>
        <w:t xml:space="preserve"> </w:t>
      </w:r>
      <w:r w:rsidRPr="00E100CF">
        <w:rPr>
          <w:rFonts w:ascii="Arial" w:hAnsi="Arial" w:cs="Arial"/>
          <w:w w:val="105"/>
          <w:sz w:val="24"/>
          <w:szCs w:val="24"/>
        </w:rPr>
        <w:t>мере необходимости, содержать их в чистоте, своевременно очищать от печатной</w:t>
      </w:r>
      <w:r w:rsidRPr="00E100CF">
        <w:rPr>
          <w:rFonts w:ascii="Arial" w:hAnsi="Arial" w:cs="Arial"/>
          <w:spacing w:val="1"/>
          <w:w w:val="105"/>
          <w:sz w:val="24"/>
          <w:szCs w:val="24"/>
        </w:rPr>
        <w:t xml:space="preserve"> </w:t>
      </w:r>
      <w:r w:rsidRPr="00E100CF">
        <w:rPr>
          <w:rFonts w:ascii="Arial" w:hAnsi="Arial" w:cs="Arial"/>
          <w:sz w:val="24"/>
          <w:szCs w:val="24"/>
        </w:rPr>
        <w:t>информационной</w:t>
      </w:r>
      <w:r w:rsidRPr="00E100CF">
        <w:rPr>
          <w:rFonts w:ascii="Arial" w:hAnsi="Arial" w:cs="Arial"/>
          <w:spacing w:val="-11"/>
          <w:sz w:val="24"/>
          <w:szCs w:val="24"/>
        </w:rPr>
        <w:t xml:space="preserve"> </w:t>
      </w:r>
      <w:r w:rsidRPr="00E100CF">
        <w:rPr>
          <w:rFonts w:ascii="Arial" w:hAnsi="Arial" w:cs="Arial"/>
          <w:sz w:val="24"/>
          <w:szCs w:val="24"/>
        </w:rPr>
        <w:t>продукции</w:t>
      </w:r>
      <w:r w:rsidRPr="00E100CF">
        <w:rPr>
          <w:rFonts w:ascii="Arial" w:hAnsi="Arial" w:cs="Arial"/>
          <w:spacing w:val="20"/>
          <w:sz w:val="24"/>
          <w:szCs w:val="24"/>
        </w:rPr>
        <w:t xml:space="preserve"> </w:t>
      </w:r>
      <w:r w:rsidRPr="00E100CF">
        <w:rPr>
          <w:rFonts w:ascii="Arial" w:hAnsi="Arial" w:cs="Arial"/>
          <w:sz w:val="24"/>
          <w:szCs w:val="24"/>
        </w:rPr>
        <w:t>и</w:t>
      </w:r>
      <w:r w:rsidRPr="00E100CF">
        <w:rPr>
          <w:rFonts w:ascii="Arial" w:hAnsi="Arial" w:cs="Arial"/>
          <w:spacing w:val="6"/>
          <w:sz w:val="24"/>
          <w:szCs w:val="24"/>
        </w:rPr>
        <w:t xml:space="preserve"> </w:t>
      </w:r>
      <w:r w:rsidRPr="00E100CF">
        <w:rPr>
          <w:rFonts w:ascii="Arial" w:hAnsi="Arial" w:cs="Arial"/>
          <w:sz w:val="24"/>
          <w:szCs w:val="24"/>
        </w:rPr>
        <w:t>объявлений;</w:t>
      </w:r>
    </w:p>
    <w:p w14:paraId="3504B9F6" w14:textId="77777777" w:rsidR="00C96369" w:rsidRPr="00E100CF" w:rsidRDefault="00C96369" w:rsidP="00605EF1">
      <w:pPr>
        <w:pStyle w:val="a5"/>
        <w:numPr>
          <w:ilvl w:val="1"/>
          <w:numId w:val="8"/>
        </w:numPr>
        <w:tabs>
          <w:tab w:val="left" w:pos="1297"/>
        </w:tabs>
        <w:ind w:left="0" w:firstLine="0"/>
        <w:rPr>
          <w:rFonts w:ascii="Arial" w:hAnsi="Arial" w:cs="Arial"/>
          <w:sz w:val="24"/>
          <w:szCs w:val="24"/>
        </w:rPr>
      </w:pPr>
      <w:r w:rsidRPr="00E100CF">
        <w:rPr>
          <w:rFonts w:ascii="Arial" w:hAnsi="Arial" w:cs="Arial"/>
          <w:w w:val="105"/>
          <w:sz w:val="24"/>
          <w:szCs w:val="24"/>
        </w:rPr>
        <w:t>размещать</w:t>
      </w:r>
      <w:r w:rsidRPr="00E100CF">
        <w:rPr>
          <w:rFonts w:ascii="Arial" w:hAnsi="Arial" w:cs="Arial"/>
          <w:spacing w:val="1"/>
          <w:w w:val="105"/>
          <w:sz w:val="24"/>
          <w:szCs w:val="24"/>
        </w:rPr>
        <w:t xml:space="preserve"> </w:t>
      </w:r>
      <w:r w:rsidRPr="00E100CF">
        <w:rPr>
          <w:rFonts w:ascii="Arial" w:hAnsi="Arial" w:cs="Arial"/>
          <w:w w:val="105"/>
          <w:sz w:val="24"/>
          <w:szCs w:val="24"/>
        </w:rPr>
        <w:t>уличные</w:t>
      </w:r>
      <w:r w:rsidRPr="00E100CF">
        <w:rPr>
          <w:rFonts w:ascii="Arial" w:hAnsi="Arial" w:cs="Arial"/>
          <w:spacing w:val="1"/>
          <w:w w:val="105"/>
          <w:sz w:val="24"/>
          <w:szCs w:val="24"/>
        </w:rPr>
        <w:t xml:space="preserve"> </w:t>
      </w:r>
      <w:r w:rsidRPr="00E100CF">
        <w:rPr>
          <w:rFonts w:ascii="Arial" w:hAnsi="Arial" w:cs="Arial"/>
          <w:w w:val="105"/>
          <w:sz w:val="24"/>
          <w:szCs w:val="24"/>
        </w:rPr>
        <w:t>фонари,</w:t>
      </w:r>
      <w:r w:rsidRPr="00E100CF">
        <w:rPr>
          <w:rFonts w:ascii="Arial" w:hAnsi="Arial" w:cs="Arial"/>
          <w:spacing w:val="1"/>
          <w:w w:val="105"/>
          <w:sz w:val="24"/>
          <w:szCs w:val="24"/>
        </w:rPr>
        <w:t xml:space="preserve"> </w:t>
      </w:r>
      <w:r w:rsidRPr="00E100CF">
        <w:rPr>
          <w:rFonts w:ascii="Arial" w:hAnsi="Arial" w:cs="Arial"/>
          <w:w w:val="105"/>
          <w:sz w:val="24"/>
          <w:szCs w:val="24"/>
        </w:rPr>
        <w:t>торшеры,</w:t>
      </w:r>
      <w:r w:rsidRPr="00E100CF">
        <w:rPr>
          <w:rFonts w:ascii="Arial" w:hAnsi="Arial" w:cs="Arial"/>
          <w:spacing w:val="1"/>
          <w:w w:val="105"/>
          <w:sz w:val="24"/>
          <w:szCs w:val="24"/>
        </w:rPr>
        <w:t xml:space="preserve"> </w:t>
      </w:r>
      <w:r w:rsidRPr="00E100CF">
        <w:rPr>
          <w:rFonts w:ascii="Arial" w:hAnsi="Arial" w:cs="Arial"/>
          <w:w w:val="105"/>
          <w:sz w:val="24"/>
          <w:szCs w:val="24"/>
        </w:rPr>
        <w:t>другие</w:t>
      </w:r>
      <w:r w:rsidRPr="00E100CF">
        <w:rPr>
          <w:rFonts w:ascii="Arial" w:hAnsi="Arial" w:cs="Arial"/>
          <w:spacing w:val="1"/>
          <w:w w:val="105"/>
          <w:sz w:val="24"/>
          <w:szCs w:val="24"/>
        </w:rPr>
        <w:t xml:space="preserve"> </w:t>
      </w:r>
      <w:r w:rsidRPr="00E100CF">
        <w:rPr>
          <w:rFonts w:ascii="Arial" w:hAnsi="Arial" w:cs="Arial"/>
          <w:w w:val="105"/>
          <w:sz w:val="24"/>
          <w:szCs w:val="24"/>
        </w:rPr>
        <w:t>источники</w:t>
      </w:r>
      <w:r w:rsidRPr="00E100CF">
        <w:rPr>
          <w:rFonts w:ascii="Arial" w:hAnsi="Arial" w:cs="Arial"/>
          <w:spacing w:val="1"/>
          <w:w w:val="105"/>
          <w:sz w:val="24"/>
          <w:szCs w:val="24"/>
        </w:rPr>
        <w:t xml:space="preserve"> </w:t>
      </w:r>
      <w:r w:rsidRPr="00E100CF">
        <w:rPr>
          <w:rFonts w:ascii="Arial" w:hAnsi="Arial" w:cs="Arial"/>
          <w:w w:val="105"/>
          <w:sz w:val="24"/>
          <w:szCs w:val="24"/>
        </w:rPr>
        <w:t>наружного</w:t>
      </w:r>
      <w:r w:rsidRPr="00E100CF">
        <w:rPr>
          <w:rFonts w:ascii="Arial" w:hAnsi="Arial" w:cs="Arial"/>
          <w:spacing w:val="1"/>
          <w:w w:val="105"/>
          <w:sz w:val="24"/>
          <w:szCs w:val="24"/>
        </w:rPr>
        <w:t xml:space="preserve"> </w:t>
      </w:r>
      <w:r w:rsidRPr="00E100CF">
        <w:rPr>
          <w:rFonts w:ascii="Arial" w:hAnsi="Arial" w:cs="Arial"/>
          <w:w w:val="105"/>
          <w:sz w:val="24"/>
          <w:szCs w:val="24"/>
        </w:rPr>
        <w:t>освещения</w:t>
      </w:r>
      <w:r w:rsidRPr="00E100CF">
        <w:rPr>
          <w:rFonts w:ascii="Arial" w:hAnsi="Arial" w:cs="Arial"/>
          <w:spacing w:val="1"/>
          <w:w w:val="105"/>
          <w:sz w:val="24"/>
          <w:szCs w:val="24"/>
        </w:rPr>
        <w:t xml:space="preserve"> </w:t>
      </w:r>
      <w:r w:rsidRPr="00E100CF">
        <w:rPr>
          <w:rFonts w:ascii="Arial" w:hAnsi="Arial" w:cs="Arial"/>
          <w:w w:val="105"/>
          <w:sz w:val="24"/>
          <w:szCs w:val="24"/>
        </w:rPr>
        <w:t>в сочетании с застройкой и озеленением</w:t>
      </w:r>
      <w:r w:rsidRPr="00E100CF">
        <w:rPr>
          <w:rFonts w:ascii="Arial" w:hAnsi="Arial" w:cs="Arial"/>
          <w:spacing w:val="1"/>
          <w:w w:val="105"/>
          <w:sz w:val="24"/>
          <w:szCs w:val="24"/>
        </w:rPr>
        <w:t xml:space="preserve"> </w:t>
      </w:r>
      <w:r w:rsidRPr="00E100CF">
        <w:rPr>
          <w:rFonts w:ascii="Arial" w:hAnsi="Arial" w:cs="Arial"/>
          <w:w w:val="105"/>
          <w:sz w:val="24"/>
          <w:szCs w:val="24"/>
        </w:rPr>
        <w:t>города, не создавая помех</w:t>
      </w:r>
      <w:r w:rsidRPr="00E100CF">
        <w:rPr>
          <w:rFonts w:ascii="Arial" w:hAnsi="Arial" w:cs="Arial"/>
          <w:spacing w:val="1"/>
          <w:w w:val="105"/>
          <w:sz w:val="24"/>
          <w:szCs w:val="24"/>
        </w:rPr>
        <w:t xml:space="preserve"> </w:t>
      </w:r>
      <w:r w:rsidRPr="00E100CF">
        <w:rPr>
          <w:rFonts w:ascii="Arial" w:hAnsi="Arial" w:cs="Arial"/>
          <w:w w:val="105"/>
          <w:sz w:val="24"/>
          <w:szCs w:val="24"/>
        </w:rPr>
        <w:t>участникам</w:t>
      </w:r>
      <w:r w:rsidRPr="00E100CF">
        <w:rPr>
          <w:rFonts w:ascii="Arial" w:hAnsi="Arial" w:cs="Arial"/>
          <w:spacing w:val="23"/>
          <w:w w:val="105"/>
          <w:sz w:val="24"/>
          <w:szCs w:val="24"/>
        </w:rPr>
        <w:t xml:space="preserve"> </w:t>
      </w:r>
      <w:r w:rsidRPr="00E100CF">
        <w:rPr>
          <w:rFonts w:ascii="Arial" w:hAnsi="Arial" w:cs="Arial"/>
          <w:w w:val="105"/>
          <w:sz w:val="24"/>
          <w:szCs w:val="24"/>
        </w:rPr>
        <w:t>дорожного</w:t>
      </w:r>
      <w:r w:rsidRPr="00E100CF">
        <w:rPr>
          <w:rFonts w:ascii="Arial" w:hAnsi="Arial" w:cs="Arial"/>
          <w:spacing w:val="23"/>
          <w:w w:val="105"/>
          <w:sz w:val="24"/>
          <w:szCs w:val="24"/>
        </w:rPr>
        <w:t xml:space="preserve"> </w:t>
      </w:r>
      <w:r w:rsidRPr="00E100CF">
        <w:rPr>
          <w:rFonts w:ascii="Arial" w:hAnsi="Arial" w:cs="Arial"/>
          <w:w w:val="105"/>
          <w:sz w:val="24"/>
          <w:szCs w:val="24"/>
        </w:rPr>
        <w:t>движения;</w:t>
      </w:r>
    </w:p>
    <w:p w14:paraId="115EEBD6" w14:textId="77777777" w:rsidR="00C96369" w:rsidRPr="00E100CF" w:rsidRDefault="00C96369" w:rsidP="00C96369">
      <w:pPr>
        <w:tabs>
          <w:tab w:val="left" w:pos="1756"/>
        </w:tabs>
        <w:jc w:val="both"/>
        <w:rPr>
          <w:rFonts w:ascii="Arial" w:hAnsi="Arial" w:cs="Arial"/>
          <w:sz w:val="24"/>
          <w:szCs w:val="24"/>
        </w:rPr>
      </w:pPr>
      <w:r w:rsidRPr="00E100CF">
        <w:rPr>
          <w:rFonts w:ascii="Arial" w:hAnsi="Arial" w:cs="Arial"/>
          <w:sz w:val="24"/>
          <w:szCs w:val="24"/>
        </w:rPr>
        <w:t xml:space="preserve">  9.7.15. Содержание</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придомового</w:t>
      </w:r>
      <w:r w:rsidRPr="00E100CF">
        <w:rPr>
          <w:rFonts w:ascii="Arial" w:hAnsi="Arial" w:cs="Arial"/>
          <w:spacing w:val="64"/>
          <w:sz w:val="24"/>
          <w:szCs w:val="24"/>
        </w:rPr>
        <w:t xml:space="preserve"> </w:t>
      </w:r>
      <w:r w:rsidRPr="00E100CF">
        <w:rPr>
          <w:rFonts w:ascii="Arial" w:hAnsi="Arial" w:cs="Arial"/>
          <w:sz w:val="24"/>
          <w:szCs w:val="24"/>
        </w:rPr>
        <w:t>освещения,</w:t>
      </w:r>
      <w:r w:rsidRPr="00E100CF">
        <w:rPr>
          <w:rFonts w:ascii="Arial" w:hAnsi="Arial" w:cs="Arial"/>
          <w:spacing w:val="64"/>
          <w:sz w:val="24"/>
          <w:szCs w:val="24"/>
        </w:rPr>
        <w:t xml:space="preserve"> </w:t>
      </w:r>
      <w:r w:rsidRPr="00E100CF">
        <w:rPr>
          <w:rFonts w:ascii="Arial" w:hAnsi="Arial" w:cs="Arial"/>
          <w:sz w:val="24"/>
          <w:szCs w:val="24"/>
        </w:rPr>
        <w:t>подключенного</w:t>
      </w:r>
      <w:r w:rsidRPr="00E100CF">
        <w:rPr>
          <w:rFonts w:ascii="Arial" w:hAnsi="Arial" w:cs="Arial"/>
          <w:spacing w:val="64"/>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вводным</w:t>
      </w:r>
      <w:r w:rsidRPr="00E100CF">
        <w:rPr>
          <w:rFonts w:ascii="Arial" w:hAnsi="Arial" w:cs="Arial"/>
          <w:spacing w:val="64"/>
          <w:sz w:val="24"/>
          <w:szCs w:val="24"/>
        </w:rPr>
        <w:t xml:space="preserve"> </w:t>
      </w:r>
      <w:r w:rsidRPr="00E100CF">
        <w:rPr>
          <w:rFonts w:ascii="Arial" w:hAnsi="Arial" w:cs="Arial"/>
          <w:sz w:val="24"/>
          <w:szCs w:val="24"/>
        </w:rPr>
        <w:t>распределительным</w:t>
      </w:r>
      <w:r w:rsidRPr="00E100CF">
        <w:rPr>
          <w:rFonts w:ascii="Arial" w:hAnsi="Arial" w:cs="Arial"/>
          <w:spacing w:val="64"/>
          <w:sz w:val="24"/>
          <w:szCs w:val="24"/>
        </w:rPr>
        <w:t xml:space="preserve"> </w:t>
      </w:r>
      <w:r w:rsidRPr="00E100CF">
        <w:rPr>
          <w:rFonts w:ascii="Arial" w:hAnsi="Arial" w:cs="Arial"/>
          <w:sz w:val="24"/>
          <w:szCs w:val="24"/>
        </w:rPr>
        <w:t>устройствам</w:t>
      </w:r>
      <w:r w:rsidRPr="00E100CF">
        <w:rPr>
          <w:rFonts w:ascii="Arial" w:hAnsi="Arial" w:cs="Arial"/>
          <w:spacing w:val="64"/>
          <w:sz w:val="24"/>
          <w:szCs w:val="24"/>
        </w:rPr>
        <w:t xml:space="preserve"> </w:t>
      </w:r>
      <w:proofErr w:type="gramStart"/>
      <w:r w:rsidRPr="00E100CF">
        <w:rPr>
          <w:rFonts w:ascii="Arial" w:hAnsi="Arial" w:cs="Arial"/>
          <w:sz w:val="24"/>
          <w:szCs w:val="24"/>
        </w:rPr>
        <w:t>жилых  домов</w:t>
      </w:r>
      <w:proofErr w:type="gramEnd"/>
      <w:r w:rsidRPr="00E100CF">
        <w:rPr>
          <w:rFonts w:ascii="Arial" w:hAnsi="Arial" w:cs="Arial"/>
          <w:sz w:val="24"/>
          <w:szCs w:val="24"/>
        </w:rPr>
        <w:t>,  осуществляют</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36"/>
          <w:sz w:val="24"/>
          <w:szCs w:val="24"/>
        </w:rPr>
        <w:t xml:space="preserve"> </w:t>
      </w:r>
      <w:r w:rsidRPr="00E100CF">
        <w:rPr>
          <w:rFonts w:ascii="Arial" w:hAnsi="Arial" w:cs="Arial"/>
          <w:sz w:val="24"/>
          <w:szCs w:val="24"/>
        </w:rPr>
        <w:t>обслуживающие</w:t>
      </w:r>
      <w:r w:rsidRPr="00E100CF">
        <w:rPr>
          <w:rFonts w:ascii="Arial" w:hAnsi="Arial" w:cs="Arial"/>
          <w:spacing w:val="41"/>
          <w:sz w:val="24"/>
          <w:szCs w:val="24"/>
        </w:rPr>
        <w:t xml:space="preserve"> </w:t>
      </w:r>
      <w:r w:rsidRPr="00E100CF">
        <w:rPr>
          <w:rFonts w:ascii="Arial" w:hAnsi="Arial" w:cs="Arial"/>
          <w:sz w:val="24"/>
          <w:szCs w:val="24"/>
        </w:rPr>
        <w:t>жилищный</w:t>
      </w:r>
      <w:r w:rsidRPr="00E100CF">
        <w:rPr>
          <w:rFonts w:ascii="Arial" w:hAnsi="Arial" w:cs="Arial"/>
          <w:spacing w:val="22"/>
          <w:sz w:val="24"/>
          <w:szCs w:val="24"/>
        </w:rPr>
        <w:t xml:space="preserve"> </w:t>
      </w:r>
      <w:r w:rsidRPr="00E100CF">
        <w:rPr>
          <w:rFonts w:ascii="Arial" w:hAnsi="Arial" w:cs="Arial"/>
          <w:sz w:val="24"/>
          <w:szCs w:val="24"/>
        </w:rPr>
        <w:t>фонд.</w:t>
      </w:r>
    </w:p>
    <w:p w14:paraId="018A1F94" w14:textId="77777777" w:rsidR="00C96369" w:rsidRPr="00E100CF" w:rsidRDefault="00C96369" w:rsidP="00C96369">
      <w:pPr>
        <w:tabs>
          <w:tab w:val="left" w:pos="1841"/>
        </w:tabs>
        <w:jc w:val="both"/>
        <w:rPr>
          <w:rFonts w:ascii="Arial" w:hAnsi="Arial" w:cs="Arial"/>
          <w:sz w:val="24"/>
          <w:szCs w:val="24"/>
        </w:rPr>
      </w:pPr>
      <w:r w:rsidRPr="00E100CF">
        <w:rPr>
          <w:rFonts w:ascii="Arial" w:hAnsi="Arial" w:cs="Arial"/>
          <w:w w:val="105"/>
          <w:sz w:val="24"/>
          <w:szCs w:val="24"/>
        </w:rPr>
        <w:t xml:space="preserve">  9.7.16. Повреждения</w:t>
      </w:r>
      <w:r w:rsidRPr="00E100CF">
        <w:rPr>
          <w:rFonts w:ascii="Arial" w:hAnsi="Arial" w:cs="Arial"/>
          <w:spacing w:val="1"/>
          <w:w w:val="105"/>
          <w:sz w:val="24"/>
          <w:szCs w:val="24"/>
        </w:rPr>
        <w:t xml:space="preserve"> </w:t>
      </w:r>
      <w:r w:rsidRPr="00E100CF">
        <w:rPr>
          <w:rFonts w:ascii="Arial" w:hAnsi="Arial" w:cs="Arial"/>
          <w:w w:val="105"/>
          <w:sz w:val="24"/>
          <w:szCs w:val="24"/>
        </w:rPr>
        <w:t>устройств</w:t>
      </w:r>
      <w:r w:rsidRPr="00E100CF">
        <w:rPr>
          <w:rFonts w:ascii="Arial" w:hAnsi="Arial" w:cs="Arial"/>
          <w:spacing w:val="1"/>
          <w:w w:val="105"/>
          <w:sz w:val="24"/>
          <w:szCs w:val="24"/>
        </w:rPr>
        <w:t xml:space="preserve"> </w:t>
      </w:r>
      <w:r w:rsidRPr="00E100CF">
        <w:rPr>
          <w:rFonts w:ascii="Arial" w:hAnsi="Arial" w:cs="Arial"/>
          <w:w w:val="105"/>
          <w:sz w:val="24"/>
          <w:szCs w:val="24"/>
        </w:rPr>
        <w:t>наружного</w:t>
      </w:r>
      <w:r w:rsidRPr="00E100CF">
        <w:rPr>
          <w:rFonts w:ascii="Arial" w:hAnsi="Arial" w:cs="Arial"/>
          <w:spacing w:val="1"/>
          <w:w w:val="105"/>
          <w:sz w:val="24"/>
          <w:szCs w:val="24"/>
        </w:rPr>
        <w:t xml:space="preserve"> </w:t>
      </w:r>
      <w:r w:rsidRPr="00E100CF">
        <w:rPr>
          <w:rFonts w:ascii="Arial" w:hAnsi="Arial" w:cs="Arial"/>
          <w:w w:val="105"/>
          <w:sz w:val="24"/>
          <w:szCs w:val="24"/>
        </w:rPr>
        <w:t>освещения</w:t>
      </w:r>
      <w:r w:rsidRPr="00E100CF">
        <w:rPr>
          <w:rFonts w:ascii="Arial" w:hAnsi="Arial" w:cs="Arial"/>
          <w:spacing w:val="1"/>
          <w:w w:val="105"/>
          <w:sz w:val="24"/>
          <w:szCs w:val="24"/>
        </w:rPr>
        <w:t xml:space="preserve"> </w:t>
      </w:r>
      <w:r w:rsidRPr="00E100CF">
        <w:rPr>
          <w:rFonts w:ascii="Arial" w:hAnsi="Arial" w:cs="Arial"/>
          <w:w w:val="105"/>
          <w:sz w:val="24"/>
          <w:szCs w:val="24"/>
        </w:rPr>
        <w:t>при</w:t>
      </w:r>
      <w:r w:rsidRPr="00E100CF">
        <w:rPr>
          <w:rFonts w:ascii="Arial" w:hAnsi="Arial" w:cs="Arial"/>
          <w:spacing w:val="1"/>
          <w:w w:val="105"/>
          <w:sz w:val="24"/>
          <w:szCs w:val="24"/>
        </w:rPr>
        <w:t xml:space="preserve"> </w:t>
      </w:r>
      <w:r w:rsidRPr="00E100CF">
        <w:rPr>
          <w:rFonts w:ascii="Arial" w:hAnsi="Arial" w:cs="Arial"/>
          <w:w w:val="105"/>
          <w:sz w:val="24"/>
          <w:szCs w:val="24"/>
        </w:rPr>
        <w:t>дорожно-</w:t>
      </w:r>
      <w:r w:rsidRPr="00E100CF">
        <w:rPr>
          <w:rFonts w:ascii="Arial" w:hAnsi="Arial" w:cs="Arial"/>
          <w:spacing w:val="1"/>
          <w:w w:val="105"/>
          <w:sz w:val="24"/>
          <w:szCs w:val="24"/>
        </w:rPr>
        <w:t xml:space="preserve"> </w:t>
      </w:r>
      <w:r w:rsidRPr="00E100CF">
        <w:rPr>
          <w:rFonts w:ascii="Arial" w:hAnsi="Arial" w:cs="Arial"/>
          <w:w w:val="105"/>
          <w:sz w:val="24"/>
          <w:szCs w:val="24"/>
        </w:rPr>
        <w:t>транспортных происшествиях устраняются за счет виновного лица. Если виновный</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установлен,</w:t>
      </w:r>
      <w:r w:rsidRPr="00E100CF">
        <w:rPr>
          <w:rFonts w:ascii="Arial" w:hAnsi="Arial" w:cs="Arial"/>
          <w:spacing w:val="1"/>
          <w:w w:val="105"/>
          <w:sz w:val="24"/>
          <w:szCs w:val="24"/>
        </w:rPr>
        <w:t xml:space="preserve"> </w:t>
      </w:r>
      <w:r w:rsidRPr="00E100CF">
        <w:rPr>
          <w:rFonts w:ascii="Arial" w:hAnsi="Arial" w:cs="Arial"/>
          <w:w w:val="105"/>
          <w:sz w:val="24"/>
          <w:szCs w:val="24"/>
        </w:rPr>
        <w:t>восстановление</w:t>
      </w:r>
      <w:r w:rsidRPr="00E100CF">
        <w:rPr>
          <w:rFonts w:ascii="Arial" w:hAnsi="Arial" w:cs="Arial"/>
          <w:spacing w:val="1"/>
          <w:w w:val="105"/>
          <w:sz w:val="24"/>
          <w:szCs w:val="24"/>
        </w:rPr>
        <w:t xml:space="preserve"> </w:t>
      </w:r>
      <w:r w:rsidRPr="00E100CF">
        <w:rPr>
          <w:rFonts w:ascii="Arial" w:hAnsi="Arial" w:cs="Arial"/>
          <w:w w:val="105"/>
          <w:sz w:val="24"/>
          <w:szCs w:val="24"/>
        </w:rPr>
        <w:t>устройств</w:t>
      </w:r>
      <w:r w:rsidRPr="00E100CF">
        <w:rPr>
          <w:rFonts w:ascii="Arial" w:hAnsi="Arial" w:cs="Arial"/>
          <w:spacing w:val="1"/>
          <w:w w:val="105"/>
          <w:sz w:val="24"/>
          <w:szCs w:val="24"/>
        </w:rPr>
        <w:t xml:space="preserve"> </w:t>
      </w:r>
      <w:r w:rsidRPr="00E100CF">
        <w:rPr>
          <w:rFonts w:ascii="Arial" w:hAnsi="Arial" w:cs="Arial"/>
          <w:w w:val="105"/>
          <w:sz w:val="24"/>
          <w:szCs w:val="24"/>
        </w:rPr>
        <w:t>наружного</w:t>
      </w:r>
      <w:r w:rsidRPr="00E100CF">
        <w:rPr>
          <w:rFonts w:ascii="Arial" w:hAnsi="Arial" w:cs="Arial"/>
          <w:spacing w:val="1"/>
          <w:w w:val="105"/>
          <w:sz w:val="24"/>
          <w:szCs w:val="24"/>
        </w:rPr>
        <w:t xml:space="preserve"> </w:t>
      </w:r>
      <w:r w:rsidRPr="00E100CF">
        <w:rPr>
          <w:rFonts w:ascii="Arial" w:hAnsi="Arial" w:cs="Arial"/>
          <w:w w:val="105"/>
          <w:sz w:val="24"/>
          <w:szCs w:val="24"/>
        </w:rPr>
        <w:t>освещения</w:t>
      </w:r>
      <w:r w:rsidRPr="00E100CF">
        <w:rPr>
          <w:rFonts w:ascii="Arial" w:hAnsi="Arial" w:cs="Arial"/>
          <w:spacing w:val="1"/>
          <w:w w:val="105"/>
          <w:sz w:val="24"/>
          <w:szCs w:val="24"/>
        </w:rPr>
        <w:t xml:space="preserve"> </w:t>
      </w:r>
      <w:r w:rsidRPr="00E100CF">
        <w:rPr>
          <w:rFonts w:ascii="Arial" w:hAnsi="Arial" w:cs="Arial"/>
          <w:w w:val="105"/>
          <w:sz w:val="24"/>
          <w:szCs w:val="24"/>
        </w:rPr>
        <w:t>должно</w:t>
      </w:r>
      <w:r w:rsidRPr="00E100CF">
        <w:rPr>
          <w:rFonts w:ascii="Arial" w:hAnsi="Arial" w:cs="Arial"/>
          <w:spacing w:val="1"/>
          <w:w w:val="105"/>
          <w:sz w:val="24"/>
          <w:szCs w:val="24"/>
        </w:rPr>
        <w:t xml:space="preserve"> </w:t>
      </w:r>
      <w:r w:rsidRPr="00E100CF">
        <w:rPr>
          <w:rFonts w:ascii="Arial" w:hAnsi="Arial" w:cs="Arial"/>
          <w:w w:val="105"/>
          <w:sz w:val="24"/>
          <w:szCs w:val="24"/>
        </w:rPr>
        <w:t>осуществляться</w:t>
      </w:r>
      <w:r w:rsidRPr="00E100CF">
        <w:rPr>
          <w:rFonts w:ascii="Arial" w:hAnsi="Arial" w:cs="Arial"/>
          <w:spacing w:val="-7"/>
          <w:w w:val="105"/>
          <w:sz w:val="24"/>
          <w:szCs w:val="24"/>
        </w:rPr>
        <w:t xml:space="preserve"> </w:t>
      </w:r>
      <w:r w:rsidRPr="00E100CF">
        <w:rPr>
          <w:rFonts w:ascii="Arial" w:hAnsi="Arial" w:cs="Arial"/>
          <w:w w:val="105"/>
          <w:sz w:val="24"/>
          <w:szCs w:val="24"/>
        </w:rPr>
        <w:t>за</w:t>
      </w:r>
      <w:r w:rsidRPr="00E100CF">
        <w:rPr>
          <w:rFonts w:ascii="Arial" w:hAnsi="Arial" w:cs="Arial"/>
          <w:spacing w:val="1"/>
          <w:w w:val="105"/>
          <w:sz w:val="24"/>
          <w:szCs w:val="24"/>
        </w:rPr>
        <w:t xml:space="preserve"> </w:t>
      </w:r>
      <w:r w:rsidRPr="00E100CF">
        <w:rPr>
          <w:rFonts w:ascii="Arial" w:hAnsi="Arial" w:cs="Arial"/>
          <w:w w:val="105"/>
          <w:sz w:val="24"/>
          <w:szCs w:val="24"/>
        </w:rPr>
        <w:t>счет</w:t>
      </w:r>
      <w:r w:rsidRPr="00E100CF">
        <w:rPr>
          <w:rFonts w:ascii="Arial" w:hAnsi="Arial" w:cs="Arial"/>
          <w:spacing w:val="5"/>
          <w:w w:val="105"/>
          <w:sz w:val="24"/>
          <w:szCs w:val="24"/>
        </w:rPr>
        <w:t xml:space="preserve"> </w:t>
      </w:r>
      <w:r w:rsidRPr="00E100CF">
        <w:rPr>
          <w:rFonts w:ascii="Arial" w:hAnsi="Arial" w:cs="Arial"/>
          <w:w w:val="105"/>
          <w:sz w:val="24"/>
          <w:szCs w:val="24"/>
        </w:rPr>
        <w:t>его</w:t>
      </w:r>
      <w:r w:rsidRPr="00E100CF">
        <w:rPr>
          <w:rFonts w:ascii="Arial" w:hAnsi="Arial" w:cs="Arial"/>
          <w:spacing w:val="6"/>
          <w:w w:val="105"/>
          <w:sz w:val="24"/>
          <w:szCs w:val="24"/>
        </w:rPr>
        <w:t xml:space="preserve"> </w:t>
      </w:r>
      <w:r w:rsidRPr="00E100CF">
        <w:rPr>
          <w:rFonts w:ascii="Arial" w:hAnsi="Arial" w:cs="Arial"/>
          <w:w w:val="105"/>
          <w:sz w:val="24"/>
          <w:szCs w:val="24"/>
        </w:rPr>
        <w:t>собственника</w:t>
      </w:r>
      <w:r w:rsidRPr="00E100CF">
        <w:rPr>
          <w:rFonts w:ascii="Arial" w:hAnsi="Arial" w:cs="Arial"/>
          <w:spacing w:val="14"/>
          <w:w w:val="105"/>
          <w:sz w:val="24"/>
          <w:szCs w:val="24"/>
        </w:rPr>
        <w:t xml:space="preserve"> </w:t>
      </w:r>
      <w:r w:rsidRPr="00E100CF">
        <w:rPr>
          <w:rFonts w:ascii="Arial" w:hAnsi="Arial" w:cs="Arial"/>
          <w:w w:val="105"/>
          <w:sz w:val="24"/>
          <w:szCs w:val="24"/>
        </w:rPr>
        <w:t>(пользователя).</w:t>
      </w:r>
    </w:p>
    <w:p w14:paraId="2AEA1209" w14:textId="77777777" w:rsidR="00C96369" w:rsidRPr="00E100CF" w:rsidRDefault="00C96369" w:rsidP="00C96369">
      <w:pPr>
        <w:tabs>
          <w:tab w:val="left" w:pos="1764"/>
        </w:tabs>
        <w:jc w:val="both"/>
        <w:rPr>
          <w:rFonts w:ascii="Arial" w:hAnsi="Arial" w:cs="Arial"/>
          <w:sz w:val="24"/>
          <w:szCs w:val="24"/>
        </w:rPr>
      </w:pPr>
      <w:r w:rsidRPr="00E100CF">
        <w:rPr>
          <w:rFonts w:ascii="Arial" w:hAnsi="Arial" w:cs="Arial"/>
          <w:sz w:val="24"/>
          <w:szCs w:val="24"/>
        </w:rPr>
        <w:t xml:space="preserve">  9.7.17. При</w:t>
      </w:r>
      <w:r w:rsidRPr="00E100CF">
        <w:rPr>
          <w:rFonts w:ascii="Arial" w:hAnsi="Arial" w:cs="Arial"/>
          <w:spacing w:val="1"/>
          <w:sz w:val="24"/>
          <w:szCs w:val="24"/>
        </w:rPr>
        <w:t xml:space="preserve"> </w:t>
      </w:r>
      <w:r w:rsidRPr="00E100CF">
        <w:rPr>
          <w:rFonts w:ascii="Arial" w:hAnsi="Arial" w:cs="Arial"/>
          <w:sz w:val="24"/>
          <w:szCs w:val="24"/>
        </w:rPr>
        <w:t>эксплуатации</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1"/>
          <w:sz w:val="24"/>
          <w:szCs w:val="24"/>
        </w:rPr>
        <w:t xml:space="preserve"> </w:t>
      </w:r>
      <w:r w:rsidRPr="00E100CF">
        <w:rPr>
          <w:rFonts w:ascii="Arial" w:hAnsi="Arial" w:cs="Arial"/>
          <w:sz w:val="24"/>
          <w:szCs w:val="24"/>
        </w:rPr>
        <w:t>наружного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допускается:</w:t>
      </w:r>
    </w:p>
    <w:p w14:paraId="70C2AF9F" w14:textId="77777777" w:rsidR="00C96369" w:rsidRPr="00E100CF" w:rsidRDefault="00C96369" w:rsidP="00605EF1">
      <w:pPr>
        <w:pStyle w:val="a5"/>
        <w:numPr>
          <w:ilvl w:val="1"/>
          <w:numId w:val="8"/>
        </w:numPr>
        <w:tabs>
          <w:tab w:val="left" w:pos="1201"/>
        </w:tabs>
        <w:ind w:left="0" w:firstLine="0"/>
        <w:rPr>
          <w:rFonts w:ascii="Arial" w:hAnsi="Arial" w:cs="Arial"/>
          <w:sz w:val="24"/>
          <w:szCs w:val="24"/>
        </w:rPr>
      </w:pPr>
      <w:r w:rsidRPr="00E100CF">
        <w:rPr>
          <w:rFonts w:ascii="Arial" w:hAnsi="Arial" w:cs="Arial"/>
          <w:w w:val="105"/>
          <w:sz w:val="24"/>
          <w:szCs w:val="24"/>
        </w:rPr>
        <w:t>присоединять к сетям наружного уличного освещения номерные фонари,</w:t>
      </w:r>
      <w:r w:rsidRPr="00E100CF">
        <w:rPr>
          <w:rFonts w:ascii="Arial" w:hAnsi="Arial" w:cs="Arial"/>
          <w:spacing w:val="1"/>
          <w:w w:val="105"/>
          <w:sz w:val="24"/>
          <w:szCs w:val="24"/>
        </w:rPr>
        <w:t xml:space="preserve"> </w:t>
      </w:r>
      <w:r w:rsidRPr="00E100CF">
        <w:rPr>
          <w:rFonts w:ascii="Arial" w:hAnsi="Arial" w:cs="Arial"/>
          <w:spacing w:val="-1"/>
          <w:w w:val="105"/>
          <w:sz w:val="24"/>
          <w:szCs w:val="24"/>
        </w:rPr>
        <w:t>элементы</w:t>
      </w:r>
      <w:r w:rsidRPr="00E100CF">
        <w:rPr>
          <w:rFonts w:ascii="Arial" w:hAnsi="Arial" w:cs="Arial"/>
          <w:spacing w:val="-2"/>
          <w:w w:val="105"/>
          <w:sz w:val="24"/>
          <w:szCs w:val="24"/>
        </w:rPr>
        <w:t xml:space="preserve"> </w:t>
      </w:r>
      <w:r w:rsidRPr="00E100CF">
        <w:rPr>
          <w:rFonts w:ascii="Arial" w:hAnsi="Arial" w:cs="Arial"/>
          <w:spacing w:val="-1"/>
          <w:w w:val="105"/>
          <w:sz w:val="24"/>
          <w:szCs w:val="24"/>
        </w:rPr>
        <w:t>информационных</w:t>
      </w:r>
      <w:r w:rsidRPr="00E100CF">
        <w:rPr>
          <w:rFonts w:ascii="Arial" w:hAnsi="Arial" w:cs="Arial"/>
          <w:spacing w:val="-14"/>
          <w:w w:val="105"/>
          <w:sz w:val="24"/>
          <w:szCs w:val="24"/>
        </w:rPr>
        <w:t xml:space="preserve"> </w:t>
      </w:r>
      <w:r w:rsidRPr="00E100CF">
        <w:rPr>
          <w:rFonts w:ascii="Arial" w:hAnsi="Arial" w:cs="Arial"/>
          <w:w w:val="105"/>
          <w:sz w:val="24"/>
          <w:szCs w:val="24"/>
        </w:rPr>
        <w:t>конструкций,</w:t>
      </w:r>
      <w:r w:rsidRPr="00E100CF">
        <w:rPr>
          <w:rFonts w:ascii="Arial" w:hAnsi="Arial" w:cs="Arial"/>
          <w:spacing w:val="8"/>
          <w:w w:val="105"/>
          <w:sz w:val="24"/>
          <w:szCs w:val="24"/>
        </w:rPr>
        <w:t xml:space="preserve"> </w:t>
      </w:r>
      <w:r w:rsidRPr="00E100CF">
        <w:rPr>
          <w:rFonts w:ascii="Arial" w:hAnsi="Arial" w:cs="Arial"/>
          <w:w w:val="105"/>
          <w:sz w:val="24"/>
          <w:szCs w:val="24"/>
        </w:rPr>
        <w:t>рекламы,</w:t>
      </w:r>
      <w:r w:rsidRPr="00E100CF">
        <w:rPr>
          <w:rFonts w:ascii="Arial" w:hAnsi="Arial" w:cs="Arial"/>
          <w:spacing w:val="5"/>
          <w:w w:val="105"/>
          <w:sz w:val="24"/>
          <w:szCs w:val="24"/>
        </w:rPr>
        <w:t xml:space="preserve"> </w:t>
      </w:r>
      <w:r w:rsidRPr="00E100CF">
        <w:rPr>
          <w:rFonts w:ascii="Arial" w:hAnsi="Arial" w:cs="Arial"/>
          <w:w w:val="105"/>
          <w:sz w:val="24"/>
          <w:szCs w:val="24"/>
        </w:rPr>
        <w:t>освещение</w:t>
      </w:r>
      <w:r w:rsidRPr="00E100CF">
        <w:rPr>
          <w:rFonts w:ascii="Arial" w:hAnsi="Arial" w:cs="Arial"/>
          <w:spacing w:val="1"/>
          <w:w w:val="105"/>
          <w:sz w:val="24"/>
          <w:szCs w:val="24"/>
        </w:rPr>
        <w:t xml:space="preserve"> </w:t>
      </w:r>
      <w:r w:rsidRPr="00E100CF">
        <w:rPr>
          <w:rFonts w:ascii="Arial" w:hAnsi="Arial" w:cs="Arial"/>
          <w:w w:val="105"/>
          <w:sz w:val="24"/>
          <w:szCs w:val="24"/>
        </w:rPr>
        <w:t>витрин</w:t>
      </w:r>
      <w:r w:rsidRPr="00E100CF">
        <w:rPr>
          <w:rFonts w:ascii="Arial" w:hAnsi="Arial" w:cs="Arial"/>
          <w:spacing w:val="-8"/>
          <w:w w:val="105"/>
          <w:sz w:val="24"/>
          <w:szCs w:val="24"/>
        </w:rPr>
        <w:t xml:space="preserve"> </w:t>
      </w:r>
      <w:r w:rsidRPr="00E100CF">
        <w:rPr>
          <w:rFonts w:ascii="Arial" w:hAnsi="Arial" w:cs="Arial"/>
          <w:w w:val="105"/>
          <w:sz w:val="24"/>
          <w:szCs w:val="24"/>
        </w:rPr>
        <w:t>и</w:t>
      </w:r>
      <w:r w:rsidRPr="00E100CF">
        <w:rPr>
          <w:rFonts w:ascii="Arial" w:hAnsi="Arial" w:cs="Arial"/>
          <w:spacing w:val="-16"/>
          <w:w w:val="105"/>
          <w:sz w:val="24"/>
          <w:szCs w:val="24"/>
        </w:rPr>
        <w:t xml:space="preserve"> </w:t>
      </w:r>
      <w:r w:rsidRPr="00E100CF">
        <w:rPr>
          <w:rFonts w:ascii="Arial" w:hAnsi="Arial" w:cs="Arial"/>
          <w:w w:val="105"/>
          <w:sz w:val="24"/>
          <w:szCs w:val="24"/>
        </w:rPr>
        <w:t>фасадов;</w:t>
      </w:r>
    </w:p>
    <w:p w14:paraId="77D84F9F" w14:textId="77777777" w:rsidR="00C96369" w:rsidRPr="00E100CF" w:rsidRDefault="00C96369" w:rsidP="00605EF1">
      <w:pPr>
        <w:pStyle w:val="a5"/>
        <w:numPr>
          <w:ilvl w:val="1"/>
          <w:numId w:val="8"/>
        </w:numPr>
        <w:tabs>
          <w:tab w:val="left" w:pos="1173"/>
        </w:tabs>
        <w:ind w:left="0" w:firstLine="0"/>
        <w:rPr>
          <w:rFonts w:ascii="Arial" w:hAnsi="Arial" w:cs="Arial"/>
          <w:sz w:val="24"/>
          <w:szCs w:val="24"/>
        </w:rPr>
      </w:pPr>
      <w:r w:rsidRPr="00E100CF">
        <w:rPr>
          <w:rFonts w:ascii="Arial" w:hAnsi="Arial" w:cs="Arial"/>
          <w:w w:val="105"/>
          <w:sz w:val="24"/>
          <w:szCs w:val="24"/>
        </w:rPr>
        <w:t xml:space="preserve">самовольное подсоединение и подключение проводов и кабелей к </w:t>
      </w:r>
      <w:r w:rsidRPr="00E100CF">
        <w:rPr>
          <w:rFonts w:ascii="Arial" w:hAnsi="Arial" w:cs="Arial"/>
          <w:w w:val="105"/>
          <w:sz w:val="24"/>
          <w:szCs w:val="24"/>
        </w:rPr>
        <w:lastRenderedPageBreak/>
        <w:t>сетям и</w:t>
      </w:r>
      <w:r w:rsidRPr="00E100CF">
        <w:rPr>
          <w:rFonts w:ascii="Arial" w:hAnsi="Arial" w:cs="Arial"/>
          <w:spacing w:val="1"/>
          <w:w w:val="105"/>
          <w:sz w:val="24"/>
          <w:szCs w:val="24"/>
        </w:rPr>
        <w:t xml:space="preserve"> </w:t>
      </w:r>
      <w:r w:rsidRPr="00E100CF">
        <w:rPr>
          <w:rFonts w:ascii="Arial" w:hAnsi="Arial" w:cs="Arial"/>
          <w:w w:val="105"/>
          <w:sz w:val="24"/>
          <w:szCs w:val="24"/>
        </w:rPr>
        <w:t>устройствам</w:t>
      </w:r>
      <w:r w:rsidRPr="00E100CF">
        <w:rPr>
          <w:rFonts w:ascii="Arial" w:hAnsi="Arial" w:cs="Arial"/>
          <w:spacing w:val="26"/>
          <w:w w:val="105"/>
          <w:sz w:val="24"/>
          <w:szCs w:val="24"/>
        </w:rPr>
        <w:t xml:space="preserve"> </w:t>
      </w:r>
      <w:r w:rsidRPr="00E100CF">
        <w:rPr>
          <w:rFonts w:ascii="Arial" w:hAnsi="Arial" w:cs="Arial"/>
          <w:w w:val="105"/>
          <w:sz w:val="24"/>
          <w:szCs w:val="24"/>
        </w:rPr>
        <w:t>наружного</w:t>
      </w:r>
      <w:r w:rsidRPr="00E100CF">
        <w:rPr>
          <w:rFonts w:ascii="Arial" w:hAnsi="Arial" w:cs="Arial"/>
          <w:spacing w:val="22"/>
          <w:w w:val="105"/>
          <w:sz w:val="24"/>
          <w:szCs w:val="24"/>
        </w:rPr>
        <w:t xml:space="preserve"> </w:t>
      </w:r>
      <w:r w:rsidRPr="00E100CF">
        <w:rPr>
          <w:rFonts w:ascii="Arial" w:hAnsi="Arial" w:cs="Arial"/>
          <w:w w:val="105"/>
          <w:sz w:val="24"/>
          <w:szCs w:val="24"/>
        </w:rPr>
        <w:t>освещения;</w:t>
      </w:r>
    </w:p>
    <w:p w14:paraId="40737BBA" w14:textId="77777777" w:rsidR="00C96369" w:rsidRPr="00E100CF" w:rsidRDefault="00C96369" w:rsidP="00605EF1">
      <w:pPr>
        <w:pStyle w:val="a5"/>
        <w:numPr>
          <w:ilvl w:val="1"/>
          <w:numId w:val="8"/>
        </w:numPr>
        <w:tabs>
          <w:tab w:val="left" w:pos="1158"/>
        </w:tabs>
        <w:ind w:left="0" w:firstLine="0"/>
        <w:rPr>
          <w:rFonts w:ascii="Arial" w:hAnsi="Arial" w:cs="Arial"/>
          <w:sz w:val="24"/>
          <w:szCs w:val="24"/>
        </w:rPr>
      </w:pPr>
      <w:r w:rsidRPr="00E100CF">
        <w:rPr>
          <w:rFonts w:ascii="Arial" w:hAnsi="Arial" w:cs="Arial"/>
          <w:sz w:val="24"/>
          <w:szCs w:val="24"/>
        </w:rPr>
        <w:t>эксплуатация</w:t>
      </w:r>
      <w:r w:rsidRPr="00E100CF">
        <w:rPr>
          <w:rFonts w:ascii="Arial" w:hAnsi="Arial" w:cs="Arial"/>
          <w:spacing w:val="1"/>
          <w:sz w:val="24"/>
          <w:szCs w:val="24"/>
        </w:rPr>
        <w:t xml:space="preserve"> </w:t>
      </w:r>
      <w:r w:rsidRPr="00E100CF">
        <w:rPr>
          <w:rFonts w:ascii="Arial" w:hAnsi="Arial" w:cs="Arial"/>
          <w:sz w:val="24"/>
          <w:szCs w:val="24"/>
        </w:rPr>
        <w:t>сетей и устройств наружного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при наличии обрывов</w:t>
      </w:r>
      <w:r w:rsidRPr="00E100CF">
        <w:rPr>
          <w:rFonts w:ascii="Arial" w:hAnsi="Arial" w:cs="Arial"/>
          <w:spacing w:val="1"/>
          <w:sz w:val="24"/>
          <w:szCs w:val="24"/>
        </w:rPr>
        <w:t xml:space="preserve"> </w:t>
      </w:r>
      <w:r w:rsidRPr="00E100CF">
        <w:rPr>
          <w:rFonts w:ascii="Arial" w:hAnsi="Arial" w:cs="Arial"/>
          <w:sz w:val="24"/>
          <w:szCs w:val="24"/>
        </w:rPr>
        <w:t>проводов,</w:t>
      </w:r>
      <w:r w:rsidRPr="00E100CF">
        <w:rPr>
          <w:rFonts w:ascii="Arial" w:hAnsi="Arial" w:cs="Arial"/>
          <w:spacing w:val="28"/>
          <w:sz w:val="24"/>
          <w:szCs w:val="24"/>
        </w:rPr>
        <w:t xml:space="preserve"> </w:t>
      </w:r>
      <w:r w:rsidRPr="00E100CF">
        <w:rPr>
          <w:rFonts w:ascii="Arial" w:hAnsi="Arial" w:cs="Arial"/>
          <w:sz w:val="24"/>
          <w:szCs w:val="24"/>
        </w:rPr>
        <w:t>повреждений</w:t>
      </w:r>
      <w:r w:rsidRPr="00E100CF">
        <w:rPr>
          <w:rFonts w:ascii="Arial" w:hAnsi="Arial" w:cs="Arial"/>
          <w:spacing w:val="27"/>
          <w:sz w:val="24"/>
          <w:szCs w:val="24"/>
        </w:rPr>
        <w:t xml:space="preserve"> </w:t>
      </w:r>
      <w:r w:rsidRPr="00E100CF">
        <w:rPr>
          <w:rFonts w:ascii="Arial" w:hAnsi="Arial" w:cs="Arial"/>
          <w:sz w:val="24"/>
          <w:szCs w:val="24"/>
        </w:rPr>
        <w:t>опор,</w:t>
      </w:r>
      <w:r w:rsidRPr="00E100CF">
        <w:rPr>
          <w:rFonts w:ascii="Arial" w:hAnsi="Arial" w:cs="Arial"/>
          <w:spacing w:val="23"/>
          <w:sz w:val="24"/>
          <w:szCs w:val="24"/>
        </w:rPr>
        <w:t xml:space="preserve"> </w:t>
      </w:r>
      <w:r w:rsidRPr="00E100CF">
        <w:rPr>
          <w:rFonts w:ascii="Arial" w:hAnsi="Arial" w:cs="Arial"/>
          <w:sz w:val="24"/>
          <w:szCs w:val="24"/>
        </w:rPr>
        <w:t>изоляторов.</w:t>
      </w:r>
    </w:p>
    <w:p w14:paraId="295E56E1" w14:textId="77777777" w:rsidR="00C96369" w:rsidRPr="00E100CF" w:rsidRDefault="00C96369" w:rsidP="00C96369">
      <w:pPr>
        <w:pStyle w:val="a5"/>
        <w:tabs>
          <w:tab w:val="left" w:pos="1158"/>
        </w:tabs>
        <w:ind w:left="0" w:firstLine="0"/>
        <w:rPr>
          <w:rFonts w:ascii="Arial" w:hAnsi="Arial" w:cs="Arial"/>
          <w:sz w:val="24"/>
          <w:szCs w:val="24"/>
        </w:rPr>
      </w:pPr>
      <w:r w:rsidRPr="00E100CF">
        <w:rPr>
          <w:rFonts w:ascii="Arial" w:hAnsi="Arial" w:cs="Arial"/>
          <w:sz w:val="24"/>
          <w:szCs w:val="24"/>
        </w:rPr>
        <w:t xml:space="preserve">  9.7.18. </w:t>
      </w:r>
      <w:r w:rsidRPr="00E100CF">
        <w:rPr>
          <w:rFonts w:ascii="Arial" w:hAnsi="Arial" w:cs="Arial"/>
          <w:sz w:val="24"/>
          <w:szCs w:val="24"/>
          <w:shd w:val="clear" w:color="auto" w:fill="FFFFFF"/>
        </w:rPr>
        <w:t>Собственник или пользователь земельного участка, на котором находится </w:t>
      </w:r>
      <w:r w:rsidRPr="00E100CF">
        <w:rPr>
          <w:rFonts w:ascii="Arial" w:hAnsi="Arial" w:cs="Arial"/>
          <w:bCs/>
          <w:sz w:val="24"/>
          <w:szCs w:val="24"/>
          <w:shd w:val="clear" w:color="auto" w:fill="FFFFFF"/>
        </w:rPr>
        <w:t>линия</w:t>
      </w:r>
      <w:r w:rsidRPr="00E100CF">
        <w:rPr>
          <w:rFonts w:ascii="Arial" w:hAnsi="Arial" w:cs="Arial"/>
          <w:sz w:val="24"/>
          <w:szCs w:val="24"/>
          <w:shd w:val="clear" w:color="auto" w:fill="FFFFFF"/>
        </w:rPr>
        <w:t> </w:t>
      </w:r>
      <w:r w:rsidRPr="00E100CF">
        <w:rPr>
          <w:rFonts w:ascii="Arial" w:hAnsi="Arial" w:cs="Arial"/>
          <w:bCs/>
          <w:sz w:val="24"/>
          <w:szCs w:val="24"/>
          <w:shd w:val="clear" w:color="auto" w:fill="FFFFFF"/>
        </w:rPr>
        <w:t>электропередачи</w:t>
      </w:r>
      <w:r w:rsidRPr="00E100CF">
        <w:rPr>
          <w:rFonts w:ascii="Arial" w:hAnsi="Arial" w:cs="Arial"/>
          <w:sz w:val="24"/>
          <w:szCs w:val="24"/>
          <w:shd w:val="clear" w:color="auto" w:fill="FFFFFF"/>
        </w:rPr>
        <w:t>, обязаны обеспечить безопасность эксплуатации линии, в том числе проводить регулярную обрезку деревьев и кустарников под линией.</w:t>
      </w:r>
      <w:r w:rsidRPr="00E100CF">
        <w:rPr>
          <w:rFonts w:ascii="Arial" w:hAnsi="Arial" w:cs="Arial"/>
          <w:sz w:val="24"/>
          <w:szCs w:val="24"/>
        </w:rPr>
        <w:t xml:space="preserve"> В охранной зоне линий электропередач</w:t>
      </w:r>
      <w:r w:rsidRPr="00E100CF">
        <w:rPr>
          <w:rFonts w:ascii="Arial" w:hAnsi="Arial" w:cs="Arial"/>
          <w:sz w:val="24"/>
          <w:szCs w:val="24"/>
          <w:shd w:val="clear" w:color="auto" w:fill="FFFFFF"/>
        </w:rPr>
        <w:t xml:space="preserve"> </w:t>
      </w:r>
      <w:r w:rsidRPr="00E100CF">
        <w:rPr>
          <w:rFonts w:ascii="Arial" w:hAnsi="Arial" w:cs="Arial"/>
          <w:sz w:val="24"/>
          <w:szCs w:val="24"/>
        </w:rPr>
        <w:t xml:space="preserve">покос сухой растительности, спил деревьев и их уборку производят сетевые организации, обслуживающие линии электропередач. </w:t>
      </w:r>
    </w:p>
    <w:p w14:paraId="2337B415" w14:textId="77777777" w:rsidR="00C96369" w:rsidRPr="00E100CF" w:rsidRDefault="00C96369" w:rsidP="00C96369">
      <w:pPr>
        <w:pStyle w:val="a5"/>
        <w:tabs>
          <w:tab w:val="left" w:pos="1669"/>
        </w:tabs>
        <w:ind w:left="0" w:firstLine="0"/>
        <w:rPr>
          <w:rFonts w:ascii="Arial" w:hAnsi="Arial" w:cs="Arial"/>
          <w:sz w:val="24"/>
          <w:szCs w:val="24"/>
        </w:rPr>
      </w:pPr>
    </w:p>
    <w:p w14:paraId="2B0441E7" w14:textId="77777777" w:rsidR="00C96369" w:rsidRPr="00E100CF" w:rsidRDefault="00C96369" w:rsidP="00C96369">
      <w:pPr>
        <w:pStyle w:val="11"/>
        <w:tabs>
          <w:tab w:val="left" w:pos="1239"/>
        </w:tabs>
        <w:ind w:left="0"/>
        <w:jc w:val="both"/>
        <w:outlineLvl w:val="9"/>
        <w:rPr>
          <w:rFonts w:ascii="Arial" w:hAnsi="Arial" w:cs="Arial"/>
          <w:b w:val="0"/>
          <w:sz w:val="24"/>
          <w:szCs w:val="24"/>
        </w:rPr>
      </w:pPr>
      <w:r w:rsidRPr="00E100CF">
        <w:rPr>
          <w:rFonts w:ascii="Arial" w:hAnsi="Arial" w:cs="Arial"/>
          <w:b w:val="0"/>
          <w:sz w:val="24"/>
          <w:szCs w:val="24"/>
        </w:rPr>
        <w:t xml:space="preserve">10. </w:t>
      </w:r>
      <w:r w:rsidRPr="00E100CF">
        <w:rPr>
          <w:rFonts w:ascii="Arial" w:hAnsi="Arial" w:cs="Arial"/>
          <w:b w:val="0"/>
          <w:w w:val="105"/>
          <w:sz w:val="24"/>
          <w:szCs w:val="24"/>
        </w:rPr>
        <w:t xml:space="preserve">Организация озеленения территории сельского поселения </w:t>
      </w:r>
      <w:proofErr w:type="gramStart"/>
      <w:r w:rsidRPr="00E100CF">
        <w:rPr>
          <w:rFonts w:ascii="Arial" w:hAnsi="Arial" w:cs="Arial"/>
          <w:b w:val="0"/>
          <w:w w:val="105"/>
          <w:sz w:val="24"/>
          <w:szCs w:val="24"/>
        </w:rPr>
        <w:t xml:space="preserve">и  </w:t>
      </w:r>
      <w:r w:rsidRPr="00E100CF">
        <w:rPr>
          <w:rFonts w:ascii="Arial" w:hAnsi="Arial" w:cs="Arial"/>
          <w:b w:val="0"/>
          <w:sz w:val="24"/>
          <w:szCs w:val="24"/>
        </w:rPr>
        <w:t>правила</w:t>
      </w:r>
      <w:proofErr w:type="gramEnd"/>
      <w:r w:rsidRPr="00E100CF">
        <w:rPr>
          <w:rFonts w:ascii="Arial" w:hAnsi="Arial" w:cs="Arial"/>
          <w:b w:val="0"/>
          <w:spacing w:val="-8"/>
          <w:sz w:val="24"/>
          <w:szCs w:val="24"/>
        </w:rPr>
        <w:t xml:space="preserve"> </w:t>
      </w:r>
      <w:r w:rsidRPr="00E100CF">
        <w:rPr>
          <w:rFonts w:ascii="Arial" w:hAnsi="Arial" w:cs="Arial"/>
          <w:b w:val="0"/>
          <w:sz w:val="24"/>
          <w:szCs w:val="24"/>
        </w:rPr>
        <w:t>содержания</w:t>
      </w:r>
      <w:r w:rsidRPr="00E100CF">
        <w:rPr>
          <w:rFonts w:ascii="Arial" w:hAnsi="Arial" w:cs="Arial"/>
          <w:b w:val="0"/>
          <w:spacing w:val="-7"/>
          <w:sz w:val="24"/>
          <w:szCs w:val="24"/>
        </w:rPr>
        <w:t xml:space="preserve"> </w:t>
      </w:r>
      <w:r w:rsidRPr="00E100CF">
        <w:rPr>
          <w:rFonts w:ascii="Arial" w:hAnsi="Arial" w:cs="Arial"/>
          <w:b w:val="0"/>
          <w:sz w:val="24"/>
          <w:szCs w:val="24"/>
        </w:rPr>
        <w:t>зеленых</w:t>
      </w:r>
      <w:r w:rsidRPr="00E100CF">
        <w:rPr>
          <w:rFonts w:ascii="Arial" w:hAnsi="Arial" w:cs="Arial"/>
          <w:b w:val="0"/>
          <w:spacing w:val="-7"/>
          <w:sz w:val="24"/>
          <w:szCs w:val="24"/>
        </w:rPr>
        <w:t xml:space="preserve"> </w:t>
      </w:r>
      <w:r w:rsidRPr="00E100CF">
        <w:rPr>
          <w:rFonts w:ascii="Arial" w:hAnsi="Arial" w:cs="Arial"/>
          <w:b w:val="0"/>
          <w:sz w:val="24"/>
          <w:szCs w:val="24"/>
        </w:rPr>
        <w:t>насаждений</w:t>
      </w:r>
      <w:r w:rsidRPr="00E100CF">
        <w:rPr>
          <w:rFonts w:ascii="Arial" w:hAnsi="Arial" w:cs="Arial"/>
          <w:b w:val="0"/>
          <w:spacing w:val="-7"/>
          <w:sz w:val="24"/>
          <w:szCs w:val="24"/>
        </w:rPr>
        <w:t xml:space="preserve"> </w:t>
      </w:r>
      <w:r w:rsidRPr="00E100CF">
        <w:rPr>
          <w:rFonts w:ascii="Arial" w:hAnsi="Arial" w:cs="Arial"/>
          <w:b w:val="0"/>
          <w:sz w:val="24"/>
          <w:szCs w:val="24"/>
        </w:rPr>
        <w:t>на</w:t>
      </w:r>
      <w:r w:rsidRPr="00E100CF">
        <w:rPr>
          <w:rFonts w:ascii="Arial" w:hAnsi="Arial" w:cs="Arial"/>
          <w:b w:val="0"/>
          <w:spacing w:val="-8"/>
          <w:sz w:val="24"/>
          <w:szCs w:val="24"/>
        </w:rPr>
        <w:t xml:space="preserve"> </w:t>
      </w:r>
      <w:r w:rsidRPr="00E100CF">
        <w:rPr>
          <w:rFonts w:ascii="Arial" w:hAnsi="Arial" w:cs="Arial"/>
          <w:b w:val="0"/>
          <w:sz w:val="24"/>
          <w:szCs w:val="24"/>
        </w:rPr>
        <w:t>территориях</w:t>
      </w:r>
      <w:r w:rsidRPr="00E100CF">
        <w:rPr>
          <w:rFonts w:ascii="Arial" w:hAnsi="Arial" w:cs="Arial"/>
          <w:b w:val="0"/>
          <w:spacing w:val="-7"/>
          <w:sz w:val="24"/>
          <w:szCs w:val="24"/>
        </w:rPr>
        <w:t xml:space="preserve"> </w:t>
      </w:r>
      <w:r w:rsidRPr="00E100CF">
        <w:rPr>
          <w:rFonts w:ascii="Arial" w:hAnsi="Arial" w:cs="Arial"/>
          <w:b w:val="0"/>
          <w:sz w:val="24"/>
          <w:szCs w:val="24"/>
        </w:rPr>
        <w:t>общего</w:t>
      </w:r>
      <w:r w:rsidRPr="00E100CF">
        <w:rPr>
          <w:rFonts w:ascii="Arial" w:hAnsi="Arial" w:cs="Arial"/>
          <w:b w:val="0"/>
          <w:spacing w:val="-6"/>
          <w:sz w:val="24"/>
          <w:szCs w:val="24"/>
        </w:rPr>
        <w:t xml:space="preserve"> </w:t>
      </w:r>
      <w:r w:rsidRPr="00E100CF">
        <w:rPr>
          <w:rFonts w:ascii="Arial" w:hAnsi="Arial" w:cs="Arial"/>
          <w:b w:val="0"/>
          <w:sz w:val="24"/>
          <w:szCs w:val="24"/>
        </w:rPr>
        <w:t>пользования</w:t>
      </w:r>
    </w:p>
    <w:p w14:paraId="5D60FE34" w14:textId="77777777" w:rsidR="00C96369" w:rsidRPr="00E100CF" w:rsidRDefault="00C96369" w:rsidP="00C96369">
      <w:pPr>
        <w:pStyle w:val="a5"/>
        <w:tabs>
          <w:tab w:val="left" w:pos="1669"/>
        </w:tabs>
        <w:ind w:left="0" w:firstLine="0"/>
        <w:rPr>
          <w:rFonts w:ascii="Arial" w:hAnsi="Arial" w:cs="Arial"/>
          <w:sz w:val="24"/>
          <w:szCs w:val="24"/>
        </w:rPr>
      </w:pPr>
    </w:p>
    <w:p w14:paraId="6D04EF13"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10.1. Организация озеленения территории поселения</w:t>
      </w:r>
    </w:p>
    <w:p w14:paraId="7154921A"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10.1.1. Древесно-кустарниковая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травянистая</w:t>
      </w:r>
      <w:r w:rsidRPr="00E100CF">
        <w:rPr>
          <w:rFonts w:ascii="Arial" w:hAnsi="Arial" w:cs="Arial"/>
          <w:spacing w:val="1"/>
          <w:sz w:val="24"/>
          <w:szCs w:val="24"/>
        </w:rPr>
        <w:t xml:space="preserve"> </w:t>
      </w:r>
      <w:r w:rsidRPr="00E100CF">
        <w:rPr>
          <w:rFonts w:ascii="Arial" w:hAnsi="Arial" w:cs="Arial"/>
          <w:sz w:val="24"/>
          <w:szCs w:val="24"/>
        </w:rPr>
        <w:t>растительность</w:t>
      </w:r>
      <w:r w:rsidRPr="00E100CF">
        <w:rPr>
          <w:rFonts w:ascii="Arial" w:hAnsi="Arial" w:cs="Arial"/>
          <w:spacing w:val="1"/>
          <w:sz w:val="24"/>
          <w:szCs w:val="24"/>
        </w:rPr>
        <w:t xml:space="preserve"> </w:t>
      </w:r>
      <w:r w:rsidRPr="00E100CF">
        <w:rPr>
          <w:rFonts w:ascii="Arial" w:hAnsi="Arial" w:cs="Arial"/>
          <w:sz w:val="24"/>
          <w:szCs w:val="24"/>
        </w:rPr>
        <w:t>естественного</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искусственного</w:t>
      </w:r>
      <w:r w:rsidRPr="00E100CF">
        <w:rPr>
          <w:rFonts w:ascii="Arial" w:hAnsi="Arial" w:cs="Arial"/>
          <w:spacing w:val="1"/>
          <w:sz w:val="24"/>
          <w:szCs w:val="24"/>
        </w:rPr>
        <w:t xml:space="preserve"> </w:t>
      </w:r>
      <w:r w:rsidRPr="00E100CF">
        <w:rPr>
          <w:rFonts w:ascii="Arial" w:hAnsi="Arial" w:cs="Arial"/>
          <w:sz w:val="24"/>
          <w:szCs w:val="24"/>
        </w:rPr>
        <w:t>происхождения (включая городские леса, парки, бульвары, скверы, сады, газоны, цветники, а также</w:t>
      </w:r>
      <w:r w:rsidRPr="00E100CF">
        <w:rPr>
          <w:rFonts w:ascii="Arial" w:hAnsi="Arial" w:cs="Arial"/>
          <w:spacing w:val="1"/>
          <w:sz w:val="24"/>
          <w:szCs w:val="24"/>
        </w:rPr>
        <w:t xml:space="preserve"> </w:t>
      </w:r>
      <w:r w:rsidRPr="00E100CF">
        <w:rPr>
          <w:rFonts w:ascii="Arial" w:hAnsi="Arial" w:cs="Arial"/>
          <w:sz w:val="24"/>
          <w:szCs w:val="24"/>
        </w:rPr>
        <w:t>отдельно</w:t>
      </w:r>
      <w:r w:rsidRPr="00E100CF">
        <w:rPr>
          <w:rFonts w:ascii="Arial" w:hAnsi="Arial" w:cs="Arial"/>
          <w:spacing w:val="-1"/>
          <w:sz w:val="24"/>
          <w:szCs w:val="24"/>
        </w:rPr>
        <w:t xml:space="preserve"> </w:t>
      </w:r>
      <w:r w:rsidRPr="00E100CF">
        <w:rPr>
          <w:rFonts w:ascii="Arial" w:hAnsi="Arial" w:cs="Arial"/>
          <w:sz w:val="24"/>
          <w:szCs w:val="24"/>
        </w:rPr>
        <w:t>стоящие</w:t>
      </w:r>
      <w:r w:rsidRPr="00E100CF">
        <w:rPr>
          <w:rFonts w:ascii="Arial" w:hAnsi="Arial" w:cs="Arial"/>
          <w:spacing w:val="-2"/>
          <w:sz w:val="24"/>
          <w:szCs w:val="24"/>
        </w:rPr>
        <w:t xml:space="preserve"> </w:t>
      </w:r>
      <w:r w:rsidRPr="00E100CF">
        <w:rPr>
          <w:rFonts w:ascii="Arial" w:hAnsi="Arial" w:cs="Arial"/>
          <w:sz w:val="24"/>
          <w:szCs w:val="24"/>
        </w:rPr>
        <w:t>деревья</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кустарники)</w:t>
      </w:r>
      <w:r w:rsidRPr="00E100CF">
        <w:rPr>
          <w:rFonts w:ascii="Arial" w:hAnsi="Arial" w:cs="Arial"/>
          <w:spacing w:val="-1"/>
          <w:sz w:val="24"/>
          <w:szCs w:val="24"/>
        </w:rPr>
        <w:t xml:space="preserve"> </w:t>
      </w:r>
      <w:r w:rsidRPr="00E100CF">
        <w:rPr>
          <w:rFonts w:ascii="Arial" w:hAnsi="Arial" w:cs="Arial"/>
          <w:sz w:val="24"/>
          <w:szCs w:val="24"/>
        </w:rPr>
        <w:t>являются</w:t>
      </w:r>
      <w:r w:rsidRPr="00E100CF">
        <w:rPr>
          <w:rFonts w:ascii="Arial" w:hAnsi="Arial" w:cs="Arial"/>
          <w:spacing w:val="-2"/>
          <w:sz w:val="24"/>
          <w:szCs w:val="24"/>
        </w:rPr>
        <w:t xml:space="preserve"> </w:t>
      </w:r>
      <w:r w:rsidRPr="00E100CF">
        <w:rPr>
          <w:rFonts w:ascii="Arial" w:hAnsi="Arial" w:cs="Arial"/>
          <w:sz w:val="24"/>
          <w:szCs w:val="24"/>
        </w:rPr>
        <w:t>зелеными</w:t>
      </w:r>
      <w:r w:rsidRPr="00E100CF">
        <w:rPr>
          <w:rFonts w:ascii="Arial" w:hAnsi="Arial" w:cs="Arial"/>
          <w:spacing w:val="-1"/>
          <w:sz w:val="24"/>
          <w:szCs w:val="24"/>
        </w:rPr>
        <w:t xml:space="preserve"> </w:t>
      </w:r>
      <w:r w:rsidRPr="00E100CF">
        <w:rPr>
          <w:rFonts w:ascii="Arial" w:hAnsi="Arial" w:cs="Arial"/>
          <w:sz w:val="24"/>
          <w:szCs w:val="24"/>
        </w:rPr>
        <w:t>насаждениями.</w:t>
      </w:r>
    </w:p>
    <w:p w14:paraId="5475E65B"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10.1.2. Вырубка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пересадка</w:t>
      </w:r>
      <w:r w:rsidRPr="00E100CF">
        <w:rPr>
          <w:rFonts w:ascii="Arial" w:hAnsi="Arial" w:cs="Arial"/>
          <w:spacing w:val="1"/>
          <w:sz w:val="24"/>
          <w:szCs w:val="24"/>
        </w:rPr>
        <w:t xml:space="preserve"> </w:t>
      </w:r>
      <w:r w:rsidRPr="00E100CF">
        <w:rPr>
          <w:rFonts w:ascii="Arial" w:hAnsi="Arial" w:cs="Arial"/>
          <w:sz w:val="24"/>
          <w:szCs w:val="24"/>
        </w:rPr>
        <w:t>деревьев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кустарников,</w:t>
      </w:r>
      <w:r w:rsidRPr="00E100CF">
        <w:rPr>
          <w:rFonts w:ascii="Arial" w:hAnsi="Arial" w:cs="Arial"/>
          <w:spacing w:val="1"/>
          <w:sz w:val="24"/>
          <w:szCs w:val="24"/>
        </w:rPr>
        <w:t xml:space="preserve"> </w:t>
      </w:r>
      <w:r w:rsidRPr="00E100CF">
        <w:rPr>
          <w:rFonts w:ascii="Arial" w:hAnsi="Arial" w:cs="Arial"/>
          <w:sz w:val="24"/>
          <w:szCs w:val="24"/>
        </w:rPr>
        <w:t>подпадающих</w:t>
      </w:r>
      <w:r w:rsidRPr="00E100CF">
        <w:rPr>
          <w:rFonts w:ascii="Arial" w:hAnsi="Arial" w:cs="Arial"/>
          <w:spacing w:val="1"/>
          <w:sz w:val="24"/>
          <w:szCs w:val="24"/>
        </w:rPr>
        <w:t xml:space="preserve"> </w:t>
      </w:r>
      <w:r w:rsidRPr="00E100CF">
        <w:rPr>
          <w:rFonts w:ascii="Arial" w:hAnsi="Arial" w:cs="Arial"/>
          <w:sz w:val="24"/>
          <w:szCs w:val="24"/>
        </w:rPr>
        <w:t>под</w:t>
      </w:r>
      <w:r w:rsidRPr="00E100CF">
        <w:rPr>
          <w:rFonts w:ascii="Arial" w:hAnsi="Arial" w:cs="Arial"/>
          <w:spacing w:val="1"/>
          <w:sz w:val="24"/>
          <w:szCs w:val="24"/>
        </w:rPr>
        <w:t xml:space="preserve"> </w:t>
      </w:r>
      <w:r w:rsidRPr="00E100CF">
        <w:rPr>
          <w:rFonts w:ascii="Arial" w:hAnsi="Arial" w:cs="Arial"/>
          <w:sz w:val="24"/>
          <w:szCs w:val="24"/>
        </w:rPr>
        <w:t>территорию</w:t>
      </w:r>
      <w:r w:rsidRPr="00E100CF">
        <w:rPr>
          <w:rFonts w:ascii="Arial" w:hAnsi="Arial" w:cs="Arial"/>
          <w:spacing w:val="1"/>
          <w:sz w:val="24"/>
          <w:szCs w:val="24"/>
        </w:rPr>
        <w:t xml:space="preserve"> </w:t>
      </w:r>
      <w:r w:rsidRPr="00E100CF">
        <w:rPr>
          <w:rFonts w:ascii="Arial" w:hAnsi="Arial" w:cs="Arial"/>
          <w:sz w:val="24"/>
          <w:szCs w:val="24"/>
        </w:rPr>
        <w:t>застройки,</w:t>
      </w:r>
      <w:r w:rsidRPr="00E100CF">
        <w:rPr>
          <w:rFonts w:ascii="Arial" w:hAnsi="Arial" w:cs="Arial"/>
          <w:spacing w:val="1"/>
          <w:sz w:val="24"/>
          <w:szCs w:val="24"/>
        </w:rPr>
        <w:t xml:space="preserve"> </w:t>
      </w:r>
      <w:r w:rsidRPr="00E100CF">
        <w:rPr>
          <w:rFonts w:ascii="Arial" w:hAnsi="Arial" w:cs="Arial"/>
          <w:sz w:val="24"/>
          <w:szCs w:val="24"/>
        </w:rPr>
        <w:t>прокладки</w:t>
      </w:r>
      <w:r w:rsidRPr="00E100CF">
        <w:rPr>
          <w:rFonts w:ascii="Arial" w:hAnsi="Arial" w:cs="Arial"/>
          <w:spacing w:val="46"/>
          <w:sz w:val="24"/>
          <w:szCs w:val="24"/>
        </w:rPr>
        <w:t xml:space="preserve"> </w:t>
      </w:r>
      <w:r w:rsidRPr="00E100CF">
        <w:rPr>
          <w:rFonts w:ascii="Arial" w:hAnsi="Arial" w:cs="Arial"/>
          <w:sz w:val="24"/>
          <w:szCs w:val="24"/>
        </w:rPr>
        <w:t>подземных</w:t>
      </w:r>
      <w:r w:rsidRPr="00E100CF">
        <w:rPr>
          <w:rFonts w:ascii="Arial" w:hAnsi="Arial" w:cs="Arial"/>
          <w:spacing w:val="47"/>
          <w:sz w:val="24"/>
          <w:szCs w:val="24"/>
        </w:rPr>
        <w:t xml:space="preserve"> </w:t>
      </w:r>
      <w:r w:rsidRPr="00E100CF">
        <w:rPr>
          <w:rFonts w:ascii="Arial" w:hAnsi="Arial" w:cs="Arial"/>
          <w:sz w:val="24"/>
          <w:szCs w:val="24"/>
        </w:rPr>
        <w:t>коммуникаций,</w:t>
      </w:r>
      <w:r w:rsidRPr="00E100CF">
        <w:rPr>
          <w:rFonts w:ascii="Arial" w:hAnsi="Arial" w:cs="Arial"/>
          <w:spacing w:val="47"/>
          <w:sz w:val="24"/>
          <w:szCs w:val="24"/>
        </w:rPr>
        <w:t xml:space="preserve"> </w:t>
      </w:r>
      <w:r w:rsidRPr="00E100CF">
        <w:rPr>
          <w:rFonts w:ascii="Arial" w:hAnsi="Arial" w:cs="Arial"/>
          <w:sz w:val="24"/>
          <w:szCs w:val="24"/>
        </w:rPr>
        <w:t>прокладки</w:t>
      </w:r>
      <w:r w:rsidRPr="00E100CF">
        <w:rPr>
          <w:rFonts w:ascii="Arial" w:hAnsi="Arial" w:cs="Arial"/>
          <w:spacing w:val="46"/>
          <w:sz w:val="24"/>
          <w:szCs w:val="24"/>
        </w:rPr>
        <w:t xml:space="preserve"> </w:t>
      </w:r>
      <w:r w:rsidRPr="00E100CF">
        <w:rPr>
          <w:rFonts w:ascii="Arial" w:hAnsi="Arial" w:cs="Arial"/>
          <w:sz w:val="24"/>
          <w:szCs w:val="24"/>
        </w:rPr>
        <w:t>дорог,</w:t>
      </w:r>
      <w:r w:rsidRPr="00E100CF">
        <w:rPr>
          <w:rFonts w:ascii="Arial" w:hAnsi="Arial" w:cs="Arial"/>
          <w:spacing w:val="47"/>
          <w:sz w:val="24"/>
          <w:szCs w:val="24"/>
        </w:rPr>
        <w:t xml:space="preserve"> </w:t>
      </w:r>
      <w:r w:rsidRPr="00E100CF">
        <w:rPr>
          <w:rFonts w:ascii="Arial" w:hAnsi="Arial" w:cs="Arial"/>
          <w:sz w:val="24"/>
          <w:szCs w:val="24"/>
        </w:rPr>
        <w:t>установку</w:t>
      </w:r>
      <w:r w:rsidRPr="00E100CF">
        <w:rPr>
          <w:rFonts w:ascii="Arial" w:hAnsi="Arial" w:cs="Arial"/>
          <w:spacing w:val="47"/>
          <w:sz w:val="24"/>
          <w:szCs w:val="24"/>
        </w:rPr>
        <w:t xml:space="preserve"> </w:t>
      </w:r>
      <w:r w:rsidRPr="00E100CF">
        <w:rPr>
          <w:rFonts w:ascii="Arial" w:hAnsi="Arial" w:cs="Arial"/>
          <w:sz w:val="24"/>
          <w:szCs w:val="24"/>
        </w:rPr>
        <w:t>высоковольтных</w:t>
      </w:r>
      <w:r w:rsidRPr="00E100CF">
        <w:rPr>
          <w:rFonts w:ascii="Arial" w:hAnsi="Arial" w:cs="Arial"/>
          <w:spacing w:val="47"/>
          <w:sz w:val="24"/>
          <w:szCs w:val="24"/>
        </w:rPr>
        <w:t xml:space="preserve"> </w:t>
      </w:r>
      <w:r w:rsidRPr="00E100CF">
        <w:rPr>
          <w:rFonts w:ascii="Arial" w:hAnsi="Arial" w:cs="Arial"/>
          <w:sz w:val="24"/>
          <w:szCs w:val="24"/>
        </w:rPr>
        <w:t>линий</w:t>
      </w:r>
      <w:r w:rsidRPr="00E100CF">
        <w:rPr>
          <w:rFonts w:ascii="Arial" w:hAnsi="Arial" w:cs="Arial"/>
          <w:spacing w:val="46"/>
          <w:sz w:val="24"/>
          <w:szCs w:val="24"/>
        </w:rPr>
        <w:t xml:space="preserve"> </w:t>
      </w:r>
      <w:r w:rsidRPr="00E100CF">
        <w:rPr>
          <w:rFonts w:ascii="Arial" w:hAnsi="Arial" w:cs="Arial"/>
          <w:sz w:val="24"/>
          <w:szCs w:val="24"/>
        </w:rPr>
        <w:t>и</w:t>
      </w:r>
      <w:r w:rsidRPr="00E100CF">
        <w:rPr>
          <w:rFonts w:ascii="Arial" w:hAnsi="Arial" w:cs="Arial"/>
          <w:spacing w:val="47"/>
          <w:sz w:val="24"/>
          <w:szCs w:val="24"/>
        </w:rPr>
        <w:t xml:space="preserve"> </w:t>
      </w:r>
      <w:r w:rsidRPr="00E100CF">
        <w:rPr>
          <w:rFonts w:ascii="Arial" w:hAnsi="Arial" w:cs="Arial"/>
          <w:sz w:val="24"/>
          <w:szCs w:val="24"/>
        </w:rPr>
        <w:t>других сооружений</w:t>
      </w:r>
      <w:r w:rsidRPr="00E100CF">
        <w:rPr>
          <w:rFonts w:ascii="Arial" w:hAnsi="Arial" w:cs="Arial"/>
          <w:spacing w:val="-8"/>
          <w:sz w:val="24"/>
          <w:szCs w:val="24"/>
        </w:rPr>
        <w:t xml:space="preserve"> </w:t>
      </w:r>
      <w:r w:rsidRPr="00E100CF">
        <w:rPr>
          <w:rFonts w:ascii="Arial" w:hAnsi="Arial" w:cs="Arial"/>
          <w:sz w:val="24"/>
          <w:szCs w:val="24"/>
        </w:rPr>
        <w:t>производится</w:t>
      </w:r>
      <w:r w:rsidRPr="00E100CF">
        <w:rPr>
          <w:rFonts w:ascii="Arial" w:hAnsi="Arial" w:cs="Arial"/>
          <w:spacing w:val="-7"/>
          <w:sz w:val="24"/>
          <w:szCs w:val="24"/>
        </w:rPr>
        <w:t xml:space="preserve"> </w:t>
      </w:r>
      <w:r w:rsidRPr="00E100CF">
        <w:rPr>
          <w:rFonts w:ascii="Arial" w:hAnsi="Arial" w:cs="Arial"/>
          <w:sz w:val="24"/>
          <w:szCs w:val="24"/>
        </w:rPr>
        <w:t>по</w:t>
      </w:r>
      <w:r w:rsidRPr="00E100CF">
        <w:rPr>
          <w:rFonts w:ascii="Arial" w:hAnsi="Arial" w:cs="Arial"/>
          <w:spacing w:val="-7"/>
          <w:sz w:val="24"/>
          <w:szCs w:val="24"/>
        </w:rPr>
        <w:t xml:space="preserve"> </w:t>
      </w:r>
      <w:r w:rsidRPr="00E100CF">
        <w:rPr>
          <w:rFonts w:ascii="Arial" w:hAnsi="Arial" w:cs="Arial"/>
          <w:sz w:val="24"/>
          <w:szCs w:val="24"/>
        </w:rPr>
        <w:t>распоряжению</w:t>
      </w:r>
      <w:r w:rsidRPr="00E100CF">
        <w:rPr>
          <w:rFonts w:ascii="Arial" w:hAnsi="Arial" w:cs="Arial"/>
          <w:spacing w:val="-6"/>
          <w:sz w:val="24"/>
          <w:szCs w:val="24"/>
        </w:rPr>
        <w:t xml:space="preserve"> </w:t>
      </w:r>
      <w:r w:rsidRPr="00E100CF">
        <w:rPr>
          <w:rFonts w:ascii="Arial" w:hAnsi="Arial" w:cs="Arial"/>
          <w:sz w:val="24"/>
          <w:szCs w:val="24"/>
        </w:rPr>
        <w:t>администрации поселения.</w:t>
      </w:r>
    </w:p>
    <w:p w14:paraId="4A13151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10.1.3. Работы по созданию элементов озеленения рекомендуется проводить по предварительно разработанному и утвержденному администрацией </w:t>
      </w:r>
      <w:proofErr w:type="gramStart"/>
      <w:r w:rsidRPr="00E100CF">
        <w:rPr>
          <w:rFonts w:ascii="Arial" w:hAnsi="Arial" w:cs="Arial"/>
          <w:color w:val="auto"/>
        </w:rPr>
        <w:t>поселения  проекту</w:t>
      </w:r>
      <w:proofErr w:type="gramEnd"/>
      <w:r w:rsidRPr="00E100CF">
        <w:rPr>
          <w:rFonts w:ascii="Arial" w:hAnsi="Arial" w:cs="Arial"/>
          <w:color w:val="auto"/>
        </w:rPr>
        <w:t xml:space="preserve"> благоустройства. </w:t>
      </w:r>
    </w:p>
    <w:p w14:paraId="591CD9A3"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10.1.4.  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14:paraId="42D62A97" w14:textId="77777777" w:rsidR="00C96369" w:rsidRPr="00E100CF" w:rsidRDefault="00C96369" w:rsidP="00C96369">
      <w:pPr>
        <w:tabs>
          <w:tab w:val="left" w:pos="1521"/>
        </w:tabs>
        <w:jc w:val="both"/>
        <w:rPr>
          <w:rFonts w:ascii="Arial" w:hAnsi="Arial" w:cs="Arial"/>
          <w:sz w:val="24"/>
          <w:szCs w:val="24"/>
        </w:rPr>
      </w:pPr>
      <w:r w:rsidRPr="00E100CF">
        <w:rPr>
          <w:rFonts w:ascii="Arial" w:hAnsi="Arial" w:cs="Arial"/>
          <w:sz w:val="24"/>
          <w:szCs w:val="24"/>
        </w:rPr>
        <w:t xml:space="preserve">  10.1.5. Озеленение</w:t>
      </w:r>
      <w:r w:rsidRPr="00E100CF">
        <w:rPr>
          <w:rFonts w:ascii="Arial" w:hAnsi="Arial" w:cs="Arial"/>
          <w:spacing w:val="1"/>
          <w:sz w:val="24"/>
          <w:szCs w:val="24"/>
        </w:rPr>
        <w:t xml:space="preserve"> </w:t>
      </w:r>
      <w:r w:rsidRPr="00E100CF">
        <w:rPr>
          <w:rFonts w:ascii="Arial" w:hAnsi="Arial" w:cs="Arial"/>
          <w:sz w:val="24"/>
          <w:szCs w:val="24"/>
        </w:rPr>
        <w:t>детских игровых и спортивных площадок производится</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периметру. При этом не применяются деревья и кустарники, имеющие блестящие</w:t>
      </w:r>
      <w:r w:rsidRPr="00E100CF">
        <w:rPr>
          <w:rFonts w:ascii="Arial" w:hAnsi="Arial" w:cs="Arial"/>
          <w:spacing w:val="1"/>
          <w:sz w:val="24"/>
          <w:szCs w:val="24"/>
        </w:rPr>
        <w:t xml:space="preserve"> </w:t>
      </w:r>
      <w:r w:rsidRPr="00E100CF">
        <w:rPr>
          <w:rFonts w:ascii="Arial" w:hAnsi="Arial" w:cs="Arial"/>
          <w:sz w:val="24"/>
          <w:szCs w:val="24"/>
        </w:rPr>
        <w:t>листья, дающие большое количество летящих семян, обильно плодоносящие и рано</w:t>
      </w:r>
      <w:r w:rsidRPr="00E100CF">
        <w:rPr>
          <w:rFonts w:ascii="Arial" w:hAnsi="Arial" w:cs="Arial"/>
          <w:spacing w:val="-64"/>
          <w:sz w:val="24"/>
          <w:szCs w:val="24"/>
        </w:rPr>
        <w:t xml:space="preserve"> </w:t>
      </w:r>
      <w:r w:rsidRPr="00E100CF">
        <w:rPr>
          <w:rFonts w:ascii="Arial" w:hAnsi="Arial" w:cs="Arial"/>
          <w:sz w:val="24"/>
          <w:szCs w:val="24"/>
        </w:rPr>
        <w:t>сбрасывающие</w:t>
      </w:r>
      <w:r w:rsidRPr="00E100CF">
        <w:rPr>
          <w:rFonts w:ascii="Arial" w:hAnsi="Arial" w:cs="Arial"/>
          <w:spacing w:val="35"/>
          <w:sz w:val="24"/>
          <w:szCs w:val="24"/>
        </w:rPr>
        <w:t xml:space="preserve"> </w:t>
      </w:r>
      <w:r w:rsidRPr="00E100CF">
        <w:rPr>
          <w:rFonts w:ascii="Arial" w:hAnsi="Arial" w:cs="Arial"/>
          <w:sz w:val="24"/>
          <w:szCs w:val="24"/>
        </w:rPr>
        <w:t>листву.</w:t>
      </w:r>
    </w:p>
    <w:p w14:paraId="2D2CBDAC"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При озеленении</w:t>
      </w:r>
      <w:r w:rsidRPr="00E100CF">
        <w:rPr>
          <w:rFonts w:ascii="Arial" w:hAnsi="Arial" w:cs="Arial"/>
          <w:spacing w:val="1"/>
          <w:sz w:val="24"/>
          <w:szCs w:val="24"/>
        </w:rPr>
        <w:t xml:space="preserve"> </w:t>
      </w:r>
      <w:r w:rsidRPr="00E100CF">
        <w:rPr>
          <w:rFonts w:ascii="Arial" w:hAnsi="Arial" w:cs="Arial"/>
          <w:sz w:val="24"/>
          <w:szCs w:val="24"/>
        </w:rPr>
        <w:t>детских игровых и спортивных</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1"/>
          <w:sz w:val="24"/>
          <w:szCs w:val="24"/>
        </w:rPr>
        <w:t xml:space="preserve"> </w:t>
      </w:r>
      <w:r w:rsidRPr="00E100CF">
        <w:rPr>
          <w:rFonts w:ascii="Arial" w:hAnsi="Arial" w:cs="Arial"/>
          <w:sz w:val="24"/>
          <w:szCs w:val="24"/>
        </w:rPr>
        <w:t>не производится</w:t>
      </w:r>
      <w:r w:rsidRPr="00E100CF">
        <w:rPr>
          <w:rFonts w:ascii="Arial" w:hAnsi="Arial" w:cs="Arial"/>
          <w:spacing w:val="1"/>
          <w:sz w:val="24"/>
          <w:szCs w:val="24"/>
        </w:rPr>
        <w:t xml:space="preserve"> </w:t>
      </w:r>
      <w:r w:rsidRPr="00E100CF">
        <w:rPr>
          <w:rFonts w:ascii="Arial" w:hAnsi="Arial" w:cs="Arial"/>
          <w:sz w:val="24"/>
          <w:szCs w:val="24"/>
        </w:rPr>
        <w:t>посадка</w:t>
      </w:r>
      <w:r w:rsidRPr="00E100CF">
        <w:rPr>
          <w:rFonts w:ascii="Arial" w:hAnsi="Arial" w:cs="Arial"/>
          <w:spacing w:val="5"/>
          <w:sz w:val="24"/>
          <w:szCs w:val="24"/>
        </w:rPr>
        <w:t xml:space="preserve"> </w:t>
      </w:r>
      <w:r w:rsidRPr="00E100CF">
        <w:rPr>
          <w:rFonts w:ascii="Arial" w:hAnsi="Arial" w:cs="Arial"/>
          <w:sz w:val="24"/>
          <w:szCs w:val="24"/>
        </w:rPr>
        <w:t>растений,</w:t>
      </w:r>
      <w:r w:rsidRPr="00E100CF">
        <w:rPr>
          <w:rFonts w:ascii="Arial" w:hAnsi="Arial" w:cs="Arial"/>
          <w:spacing w:val="12"/>
          <w:sz w:val="24"/>
          <w:szCs w:val="24"/>
        </w:rPr>
        <w:t xml:space="preserve"> </w:t>
      </w:r>
      <w:r w:rsidRPr="00E100CF">
        <w:rPr>
          <w:rFonts w:ascii="Arial" w:hAnsi="Arial" w:cs="Arial"/>
          <w:sz w:val="24"/>
          <w:szCs w:val="24"/>
        </w:rPr>
        <w:t>которые</w:t>
      </w:r>
      <w:r w:rsidRPr="00E100CF">
        <w:rPr>
          <w:rFonts w:ascii="Arial" w:hAnsi="Arial" w:cs="Arial"/>
          <w:spacing w:val="4"/>
          <w:sz w:val="24"/>
          <w:szCs w:val="24"/>
        </w:rPr>
        <w:t xml:space="preserve"> </w:t>
      </w:r>
      <w:r w:rsidRPr="00E100CF">
        <w:rPr>
          <w:rFonts w:ascii="Arial" w:hAnsi="Arial" w:cs="Arial"/>
          <w:sz w:val="24"/>
          <w:szCs w:val="24"/>
        </w:rPr>
        <w:t>несут</w:t>
      </w:r>
      <w:r w:rsidRPr="00E100CF">
        <w:rPr>
          <w:rFonts w:ascii="Arial" w:hAnsi="Arial" w:cs="Arial"/>
          <w:spacing w:val="1"/>
          <w:sz w:val="24"/>
          <w:szCs w:val="24"/>
        </w:rPr>
        <w:t xml:space="preserve"> </w:t>
      </w:r>
      <w:r w:rsidRPr="00E100CF">
        <w:rPr>
          <w:rFonts w:ascii="Arial" w:hAnsi="Arial" w:cs="Arial"/>
          <w:sz w:val="24"/>
          <w:szCs w:val="24"/>
        </w:rPr>
        <w:t>потенциальную</w:t>
      </w:r>
      <w:r w:rsidRPr="00E100CF">
        <w:rPr>
          <w:rFonts w:ascii="Arial" w:hAnsi="Arial" w:cs="Arial"/>
          <w:spacing w:val="22"/>
          <w:sz w:val="24"/>
          <w:szCs w:val="24"/>
        </w:rPr>
        <w:t xml:space="preserve"> </w:t>
      </w:r>
      <w:r w:rsidRPr="00E100CF">
        <w:rPr>
          <w:rFonts w:ascii="Arial" w:hAnsi="Arial" w:cs="Arial"/>
          <w:sz w:val="24"/>
          <w:szCs w:val="24"/>
        </w:rPr>
        <w:t>угрозу</w:t>
      </w:r>
      <w:r w:rsidRPr="00E100CF">
        <w:rPr>
          <w:rFonts w:ascii="Arial" w:hAnsi="Arial" w:cs="Arial"/>
          <w:spacing w:val="3"/>
          <w:sz w:val="24"/>
          <w:szCs w:val="24"/>
        </w:rPr>
        <w:t xml:space="preserve"> </w:t>
      </w:r>
      <w:r w:rsidRPr="00E100CF">
        <w:rPr>
          <w:rFonts w:ascii="Arial" w:hAnsi="Arial" w:cs="Arial"/>
          <w:sz w:val="24"/>
          <w:szCs w:val="24"/>
        </w:rPr>
        <w:t>детскому</w:t>
      </w:r>
      <w:r w:rsidRPr="00E100CF">
        <w:rPr>
          <w:rFonts w:ascii="Arial" w:hAnsi="Arial" w:cs="Arial"/>
          <w:spacing w:val="10"/>
          <w:sz w:val="24"/>
          <w:szCs w:val="24"/>
        </w:rPr>
        <w:t xml:space="preserve"> </w:t>
      </w:r>
      <w:r w:rsidRPr="00E100CF">
        <w:rPr>
          <w:rFonts w:ascii="Arial" w:hAnsi="Arial" w:cs="Arial"/>
          <w:sz w:val="24"/>
          <w:szCs w:val="24"/>
        </w:rPr>
        <w:t>здоровью:</w:t>
      </w:r>
    </w:p>
    <w:p w14:paraId="287528A8" w14:textId="77777777" w:rsidR="00C96369" w:rsidRPr="00E100CF" w:rsidRDefault="00C96369" w:rsidP="00605EF1">
      <w:pPr>
        <w:pStyle w:val="a5"/>
        <w:numPr>
          <w:ilvl w:val="0"/>
          <w:numId w:val="9"/>
        </w:numPr>
        <w:tabs>
          <w:tab w:val="left" w:pos="1206"/>
        </w:tabs>
        <w:ind w:left="0" w:firstLine="0"/>
        <w:rPr>
          <w:rFonts w:ascii="Arial" w:hAnsi="Arial" w:cs="Arial"/>
          <w:sz w:val="24"/>
          <w:szCs w:val="24"/>
        </w:rPr>
      </w:pPr>
      <w:r w:rsidRPr="00E100CF">
        <w:rPr>
          <w:rFonts w:ascii="Arial" w:hAnsi="Arial" w:cs="Arial"/>
          <w:sz w:val="24"/>
          <w:szCs w:val="24"/>
        </w:rPr>
        <w:t>деревьев с хрупкой древесиной, что создает риск падения сломанных веток</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8"/>
          <w:sz w:val="24"/>
          <w:szCs w:val="24"/>
        </w:rPr>
        <w:t xml:space="preserve"> </w:t>
      </w:r>
      <w:r w:rsidRPr="00E100CF">
        <w:rPr>
          <w:rFonts w:ascii="Arial" w:hAnsi="Arial" w:cs="Arial"/>
          <w:sz w:val="24"/>
          <w:szCs w:val="24"/>
        </w:rPr>
        <w:t>повышает</w:t>
      </w:r>
      <w:r w:rsidRPr="00E100CF">
        <w:rPr>
          <w:rFonts w:ascii="Arial" w:hAnsi="Arial" w:cs="Arial"/>
          <w:spacing w:val="10"/>
          <w:sz w:val="24"/>
          <w:szCs w:val="24"/>
        </w:rPr>
        <w:t xml:space="preserve"> </w:t>
      </w:r>
      <w:r w:rsidRPr="00E100CF">
        <w:rPr>
          <w:rFonts w:ascii="Arial" w:hAnsi="Arial" w:cs="Arial"/>
          <w:sz w:val="24"/>
          <w:szCs w:val="24"/>
        </w:rPr>
        <w:t>вероятность</w:t>
      </w:r>
      <w:r w:rsidRPr="00E100CF">
        <w:rPr>
          <w:rFonts w:ascii="Arial" w:hAnsi="Arial" w:cs="Arial"/>
          <w:spacing w:val="26"/>
          <w:sz w:val="24"/>
          <w:szCs w:val="24"/>
        </w:rPr>
        <w:t xml:space="preserve"> </w:t>
      </w:r>
      <w:r w:rsidRPr="00E100CF">
        <w:rPr>
          <w:rFonts w:ascii="Arial" w:hAnsi="Arial" w:cs="Arial"/>
          <w:sz w:val="24"/>
          <w:szCs w:val="24"/>
        </w:rPr>
        <w:t>детского</w:t>
      </w:r>
      <w:r w:rsidRPr="00E100CF">
        <w:rPr>
          <w:rFonts w:ascii="Arial" w:hAnsi="Arial" w:cs="Arial"/>
          <w:spacing w:val="15"/>
          <w:sz w:val="24"/>
          <w:szCs w:val="24"/>
        </w:rPr>
        <w:t xml:space="preserve"> </w:t>
      </w:r>
      <w:r w:rsidRPr="00E100CF">
        <w:rPr>
          <w:rFonts w:ascii="Arial" w:hAnsi="Arial" w:cs="Arial"/>
          <w:sz w:val="24"/>
          <w:szCs w:val="24"/>
        </w:rPr>
        <w:t>травматизма;</w:t>
      </w:r>
    </w:p>
    <w:p w14:paraId="31A57F36" w14:textId="77777777" w:rsidR="00C96369" w:rsidRPr="00E100CF" w:rsidRDefault="00C96369" w:rsidP="00605EF1">
      <w:pPr>
        <w:pStyle w:val="a5"/>
        <w:numPr>
          <w:ilvl w:val="0"/>
          <w:numId w:val="9"/>
        </w:numPr>
        <w:tabs>
          <w:tab w:val="left" w:pos="1262"/>
        </w:tabs>
        <w:ind w:left="0" w:firstLine="0"/>
        <w:rPr>
          <w:rFonts w:ascii="Arial" w:hAnsi="Arial" w:cs="Arial"/>
          <w:sz w:val="24"/>
          <w:szCs w:val="24"/>
        </w:rPr>
      </w:pPr>
      <w:r w:rsidRPr="00E100CF">
        <w:rPr>
          <w:rFonts w:ascii="Arial" w:hAnsi="Arial" w:cs="Arial"/>
          <w:sz w:val="24"/>
          <w:szCs w:val="24"/>
        </w:rPr>
        <w:t>растений,</w:t>
      </w:r>
      <w:r w:rsidRPr="00E100CF">
        <w:rPr>
          <w:rFonts w:ascii="Arial" w:hAnsi="Arial" w:cs="Arial"/>
          <w:spacing w:val="1"/>
          <w:sz w:val="24"/>
          <w:szCs w:val="24"/>
        </w:rPr>
        <w:t xml:space="preserve"> </w:t>
      </w:r>
      <w:r w:rsidRPr="00E100CF">
        <w:rPr>
          <w:rFonts w:ascii="Arial" w:hAnsi="Arial" w:cs="Arial"/>
          <w:sz w:val="24"/>
          <w:szCs w:val="24"/>
        </w:rPr>
        <w:t>широко известных,</w:t>
      </w:r>
      <w:r w:rsidRPr="00E100CF">
        <w:rPr>
          <w:rFonts w:ascii="Arial" w:hAnsi="Arial" w:cs="Arial"/>
          <w:spacing w:val="1"/>
          <w:sz w:val="24"/>
          <w:szCs w:val="24"/>
        </w:rPr>
        <w:t xml:space="preserve"> </w:t>
      </w:r>
      <w:r w:rsidRPr="00E100CF">
        <w:rPr>
          <w:rFonts w:ascii="Arial" w:hAnsi="Arial" w:cs="Arial"/>
          <w:sz w:val="24"/>
          <w:szCs w:val="24"/>
        </w:rPr>
        <w:t>как вызывающие</w:t>
      </w:r>
      <w:r w:rsidRPr="00E100CF">
        <w:rPr>
          <w:rFonts w:ascii="Arial" w:hAnsi="Arial" w:cs="Arial"/>
          <w:spacing w:val="1"/>
          <w:sz w:val="24"/>
          <w:szCs w:val="24"/>
        </w:rPr>
        <w:t xml:space="preserve"> </w:t>
      </w:r>
      <w:r w:rsidRPr="00E100CF">
        <w:rPr>
          <w:rFonts w:ascii="Arial" w:hAnsi="Arial" w:cs="Arial"/>
          <w:sz w:val="24"/>
          <w:szCs w:val="24"/>
        </w:rPr>
        <w:t>аллергическую</w:t>
      </w:r>
      <w:r w:rsidRPr="00E100CF">
        <w:rPr>
          <w:rFonts w:ascii="Arial" w:hAnsi="Arial" w:cs="Arial"/>
          <w:spacing w:val="1"/>
          <w:sz w:val="24"/>
          <w:szCs w:val="24"/>
        </w:rPr>
        <w:t xml:space="preserve"> </w:t>
      </w:r>
      <w:r w:rsidRPr="00E100CF">
        <w:rPr>
          <w:rFonts w:ascii="Arial" w:hAnsi="Arial" w:cs="Arial"/>
          <w:sz w:val="24"/>
          <w:szCs w:val="24"/>
        </w:rPr>
        <w:t>реакцию в</w:t>
      </w:r>
      <w:r w:rsidRPr="00E100CF">
        <w:rPr>
          <w:rFonts w:ascii="Arial" w:hAnsi="Arial" w:cs="Arial"/>
          <w:spacing w:val="1"/>
          <w:sz w:val="24"/>
          <w:szCs w:val="24"/>
        </w:rPr>
        <w:t xml:space="preserve"> </w:t>
      </w:r>
      <w:r w:rsidRPr="00E100CF">
        <w:rPr>
          <w:rFonts w:ascii="Arial" w:hAnsi="Arial" w:cs="Arial"/>
          <w:sz w:val="24"/>
          <w:szCs w:val="24"/>
        </w:rPr>
        <w:t>период</w:t>
      </w:r>
      <w:r w:rsidRPr="00E100CF">
        <w:rPr>
          <w:rFonts w:ascii="Arial" w:hAnsi="Arial" w:cs="Arial"/>
          <w:spacing w:val="13"/>
          <w:sz w:val="24"/>
          <w:szCs w:val="24"/>
        </w:rPr>
        <w:t xml:space="preserve"> </w:t>
      </w:r>
      <w:r w:rsidRPr="00E100CF">
        <w:rPr>
          <w:rFonts w:ascii="Arial" w:hAnsi="Arial" w:cs="Arial"/>
          <w:sz w:val="24"/>
          <w:szCs w:val="24"/>
        </w:rPr>
        <w:t>цветения;</w:t>
      </w:r>
    </w:p>
    <w:p w14:paraId="350E0DB7" w14:textId="77777777" w:rsidR="00C96369" w:rsidRPr="00E100CF" w:rsidRDefault="00C96369" w:rsidP="00605EF1">
      <w:pPr>
        <w:pStyle w:val="a5"/>
        <w:numPr>
          <w:ilvl w:val="0"/>
          <w:numId w:val="9"/>
        </w:numPr>
        <w:tabs>
          <w:tab w:val="left" w:pos="1262"/>
        </w:tabs>
        <w:ind w:left="0" w:firstLine="0"/>
        <w:rPr>
          <w:rFonts w:ascii="Arial" w:hAnsi="Arial" w:cs="Arial"/>
          <w:sz w:val="24"/>
          <w:szCs w:val="24"/>
        </w:rPr>
      </w:pPr>
      <w:r w:rsidRPr="00E100CF">
        <w:rPr>
          <w:rFonts w:ascii="Arial" w:hAnsi="Arial" w:cs="Arial"/>
          <w:sz w:val="24"/>
          <w:szCs w:val="24"/>
        </w:rPr>
        <w:t>ядовитых растений.</w:t>
      </w:r>
    </w:p>
    <w:p w14:paraId="7730E9D0"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В обрамлении детской площадки высаживаются деревья с густыми пышными</w:t>
      </w:r>
      <w:r w:rsidRPr="00E100CF">
        <w:rPr>
          <w:rFonts w:ascii="Arial" w:hAnsi="Arial" w:cs="Arial"/>
          <w:spacing w:val="1"/>
          <w:sz w:val="24"/>
          <w:szCs w:val="24"/>
        </w:rPr>
        <w:t xml:space="preserve"> </w:t>
      </w:r>
      <w:r w:rsidRPr="00E100CF">
        <w:rPr>
          <w:rFonts w:ascii="Arial" w:hAnsi="Arial" w:cs="Arial"/>
          <w:sz w:val="24"/>
          <w:szCs w:val="24"/>
        </w:rPr>
        <w:t>кронами</w:t>
      </w:r>
      <w:r w:rsidRPr="00E100CF">
        <w:rPr>
          <w:rFonts w:ascii="Arial" w:hAnsi="Arial" w:cs="Arial"/>
          <w:spacing w:val="1"/>
          <w:sz w:val="24"/>
          <w:szCs w:val="24"/>
        </w:rPr>
        <w:t xml:space="preserve"> </w:t>
      </w:r>
      <w:r w:rsidRPr="00E100CF">
        <w:rPr>
          <w:rFonts w:ascii="Arial" w:hAnsi="Arial" w:cs="Arial"/>
          <w:sz w:val="24"/>
          <w:szCs w:val="24"/>
        </w:rPr>
        <w:t>(клёны,</w:t>
      </w:r>
      <w:r w:rsidRPr="00E100CF">
        <w:rPr>
          <w:rFonts w:ascii="Arial" w:hAnsi="Arial" w:cs="Arial"/>
          <w:spacing w:val="1"/>
          <w:sz w:val="24"/>
          <w:szCs w:val="24"/>
        </w:rPr>
        <w:t xml:space="preserve"> </w:t>
      </w:r>
      <w:r w:rsidRPr="00E100CF">
        <w:rPr>
          <w:rFonts w:ascii="Arial" w:hAnsi="Arial" w:cs="Arial"/>
          <w:sz w:val="24"/>
          <w:szCs w:val="24"/>
        </w:rPr>
        <w:t>липы,</w:t>
      </w:r>
      <w:r w:rsidRPr="00E100CF">
        <w:rPr>
          <w:rFonts w:ascii="Arial" w:hAnsi="Arial" w:cs="Arial"/>
          <w:spacing w:val="1"/>
          <w:sz w:val="24"/>
          <w:szCs w:val="24"/>
        </w:rPr>
        <w:t xml:space="preserve"> </w:t>
      </w:r>
      <w:r w:rsidRPr="00E100CF">
        <w:rPr>
          <w:rFonts w:ascii="Arial" w:hAnsi="Arial" w:cs="Arial"/>
          <w:sz w:val="24"/>
          <w:szCs w:val="24"/>
        </w:rPr>
        <w:t>берёзы,</w:t>
      </w:r>
      <w:r w:rsidRPr="00E100CF">
        <w:rPr>
          <w:rFonts w:ascii="Arial" w:hAnsi="Arial" w:cs="Arial"/>
          <w:spacing w:val="1"/>
          <w:sz w:val="24"/>
          <w:szCs w:val="24"/>
        </w:rPr>
        <w:t xml:space="preserve"> </w:t>
      </w:r>
      <w:r w:rsidRPr="00E100CF">
        <w:rPr>
          <w:rFonts w:ascii="Arial" w:hAnsi="Arial" w:cs="Arial"/>
          <w:sz w:val="24"/>
          <w:szCs w:val="24"/>
        </w:rPr>
        <w:t>вязы</w:t>
      </w:r>
      <w:r w:rsidRPr="00E100CF">
        <w:rPr>
          <w:rFonts w:ascii="Arial" w:hAnsi="Arial" w:cs="Arial"/>
          <w:spacing w:val="1"/>
          <w:sz w:val="24"/>
          <w:szCs w:val="24"/>
        </w:rPr>
        <w:t xml:space="preserve"> </w:t>
      </w:r>
      <w:r w:rsidRPr="00E100CF">
        <w:rPr>
          <w:rFonts w:ascii="Arial" w:hAnsi="Arial" w:cs="Arial"/>
          <w:sz w:val="24"/>
          <w:szCs w:val="24"/>
        </w:rPr>
        <w:t>и др.),</w:t>
      </w:r>
      <w:r w:rsidRPr="00E100CF">
        <w:rPr>
          <w:rFonts w:ascii="Arial" w:hAnsi="Arial" w:cs="Arial"/>
          <w:spacing w:val="1"/>
          <w:sz w:val="24"/>
          <w:szCs w:val="24"/>
        </w:rPr>
        <w:t xml:space="preserve"> </w:t>
      </w:r>
      <w:r w:rsidRPr="00E100CF">
        <w:rPr>
          <w:rFonts w:ascii="Arial" w:hAnsi="Arial" w:cs="Arial"/>
          <w:sz w:val="24"/>
          <w:szCs w:val="24"/>
        </w:rPr>
        <w:t>создающие</w:t>
      </w:r>
      <w:r w:rsidRPr="00E100CF">
        <w:rPr>
          <w:rFonts w:ascii="Arial" w:hAnsi="Arial" w:cs="Arial"/>
          <w:spacing w:val="1"/>
          <w:sz w:val="24"/>
          <w:szCs w:val="24"/>
        </w:rPr>
        <w:t xml:space="preserve"> </w:t>
      </w:r>
      <w:r w:rsidRPr="00E100CF">
        <w:rPr>
          <w:rFonts w:ascii="Arial" w:hAnsi="Arial" w:cs="Arial"/>
          <w:sz w:val="24"/>
          <w:szCs w:val="24"/>
        </w:rPr>
        <w:t>тень.</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производится</w:t>
      </w:r>
      <w:r w:rsidRPr="00E100CF">
        <w:rPr>
          <w:rFonts w:ascii="Arial" w:hAnsi="Arial" w:cs="Arial"/>
          <w:spacing w:val="1"/>
          <w:sz w:val="24"/>
          <w:szCs w:val="24"/>
        </w:rPr>
        <w:t xml:space="preserve"> </w:t>
      </w:r>
      <w:r w:rsidRPr="00E100CF">
        <w:rPr>
          <w:rFonts w:ascii="Arial" w:hAnsi="Arial" w:cs="Arial"/>
          <w:sz w:val="24"/>
          <w:szCs w:val="24"/>
        </w:rPr>
        <w:t>затенение</w:t>
      </w:r>
      <w:r w:rsidRPr="00E100CF">
        <w:rPr>
          <w:rFonts w:ascii="Arial" w:hAnsi="Arial" w:cs="Arial"/>
          <w:spacing w:val="21"/>
          <w:sz w:val="24"/>
          <w:szCs w:val="24"/>
        </w:rPr>
        <w:t xml:space="preserve"> </w:t>
      </w:r>
      <w:r w:rsidRPr="00E100CF">
        <w:rPr>
          <w:rFonts w:ascii="Arial" w:hAnsi="Arial" w:cs="Arial"/>
          <w:sz w:val="24"/>
          <w:szCs w:val="24"/>
        </w:rPr>
        <w:t>детской</w:t>
      </w:r>
      <w:r w:rsidRPr="00E100CF">
        <w:rPr>
          <w:rFonts w:ascii="Arial" w:hAnsi="Arial" w:cs="Arial"/>
          <w:spacing w:val="11"/>
          <w:sz w:val="24"/>
          <w:szCs w:val="24"/>
        </w:rPr>
        <w:t xml:space="preserve"> </w:t>
      </w:r>
      <w:r w:rsidRPr="00E100CF">
        <w:rPr>
          <w:rFonts w:ascii="Arial" w:hAnsi="Arial" w:cs="Arial"/>
          <w:sz w:val="24"/>
          <w:szCs w:val="24"/>
        </w:rPr>
        <w:t>площадки</w:t>
      </w:r>
      <w:r w:rsidRPr="00E100CF">
        <w:rPr>
          <w:rFonts w:ascii="Arial" w:hAnsi="Arial" w:cs="Arial"/>
          <w:spacing w:val="22"/>
          <w:sz w:val="24"/>
          <w:szCs w:val="24"/>
        </w:rPr>
        <w:t xml:space="preserve"> </w:t>
      </w:r>
      <w:r w:rsidRPr="00E100CF">
        <w:rPr>
          <w:rFonts w:ascii="Arial" w:hAnsi="Arial" w:cs="Arial"/>
          <w:sz w:val="24"/>
          <w:szCs w:val="24"/>
        </w:rPr>
        <w:t>с</w:t>
      </w:r>
      <w:r w:rsidRPr="00E100CF">
        <w:rPr>
          <w:rFonts w:ascii="Arial" w:hAnsi="Arial" w:cs="Arial"/>
          <w:spacing w:val="-3"/>
          <w:sz w:val="24"/>
          <w:szCs w:val="24"/>
        </w:rPr>
        <w:t xml:space="preserve"> </w:t>
      </w:r>
      <w:r w:rsidRPr="00E100CF">
        <w:rPr>
          <w:rFonts w:ascii="Arial" w:hAnsi="Arial" w:cs="Arial"/>
          <w:sz w:val="24"/>
          <w:szCs w:val="24"/>
        </w:rPr>
        <w:t>восточной</w:t>
      </w:r>
      <w:r w:rsidRPr="00E100CF">
        <w:rPr>
          <w:rFonts w:ascii="Arial" w:hAnsi="Arial" w:cs="Arial"/>
          <w:spacing w:val="9"/>
          <w:sz w:val="24"/>
          <w:szCs w:val="24"/>
        </w:rPr>
        <w:t xml:space="preserve"> </w:t>
      </w:r>
      <w:r w:rsidRPr="00E100CF">
        <w:rPr>
          <w:rFonts w:ascii="Arial" w:hAnsi="Arial" w:cs="Arial"/>
          <w:sz w:val="24"/>
          <w:szCs w:val="24"/>
        </w:rPr>
        <w:t>стороны.</w:t>
      </w:r>
    </w:p>
    <w:p w14:paraId="2A86C394" w14:textId="77777777" w:rsidR="00C96369" w:rsidRPr="00E100CF" w:rsidRDefault="00C96369" w:rsidP="00C96369">
      <w:pPr>
        <w:tabs>
          <w:tab w:val="left" w:pos="1504"/>
        </w:tabs>
        <w:jc w:val="both"/>
        <w:rPr>
          <w:rFonts w:ascii="Arial" w:hAnsi="Arial" w:cs="Arial"/>
          <w:sz w:val="24"/>
          <w:szCs w:val="24"/>
        </w:rPr>
      </w:pPr>
      <w:r w:rsidRPr="00E100CF">
        <w:rPr>
          <w:rFonts w:ascii="Arial" w:hAnsi="Arial" w:cs="Arial"/>
          <w:sz w:val="24"/>
          <w:szCs w:val="24"/>
        </w:rPr>
        <w:t xml:space="preserve">  10.1.6. При проектировании озеленения учитываются минимальные расстояния</w:t>
      </w:r>
      <w:r w:rsidRPr="00E100CF">
        <w:rPr>
          <w:rFonts w:ascii="Arial" w:hAnsi="Arial" w:cs="Arial"/>
          <w:spacing w:val="1"/>
          <w:sz w:val="24"/>
          <w:szCs w:val="24"/>
        </w:rPr>
        <w:t xml:space="preserve"> </w:t>
      </w:r>
      <w:r w:rsidRPr="00E100CF">
        <w:rPr>
          <w:rFonts w:ascii="Arial" w:hAnsi="Arial" w:cs="Arial"/>
          <w:sz w:val="24"/>
          <w:szCs w:val="24"/>
        </w:rPr>
        <w:t>посадок</w:t>
      </w:r>
      <w:r w:rsidRPr="00E100CF">
        <w:rPr>
          <w:rFonts w:ascii="Arial" w:hAnsi="Arial" w:cs="Arial"/>
          <w:spacing w:val="7"/>
          <w:sz w:val="24"/>
          <w:szCs w:val="24"/>
        </w:rPr>
        <w:t xml:space="preserve"> </w:t>
      </w:r>
      <w:r w:rsidRPr="00E100CF">
        <w:rPr>
          <w:rFonts w:ascii="Arial" w:hAnsi="Arial" w:cs="Arial"/>
          <w:sz w:val="24"/>
          <w:szCs w:val="24"/>
        </w:rPr>
        <w:t>деревьев</w:t>
      </w:r>
      <w:r w:rsidRPr="00E100CF">
        <w:rPr>
          <w:rFonts w:ascii="Arial" w:hAnsi="Arial" w:cs="Arial"/>
          <w:spacing w:val="13"/>
          <w:sz w:val="24"/>
          <w:szCs w:val="24"/>
        </w:rPr>
        <w:t xml:space="preserve"> </w:t>
      </w:r>
      <w:r w:rsidRPr="00E100CF">
        <w:rPr>
          <w:rFonts w:ascii="Arial" w:hAnsi="Arial" w:cs="Arial"/>
          <w:sz w:val="24"/>
          <w:szCs w:val="24"/>
        </w:rPr>
        <w:t>и</w:t>
      </w:r>
      <w:r w:rsidRPr="00E100CF">
        <w:rPr>
          <w:rFonts w:ascii="Arial" w:hAnsi="Arial" w:cs="Arial"/>
          <w:spacing w:val="-13"/>
          <w:sz w:val="24"/>
          <w:szCs w:val="24"/>
        </w:rPr>
        <w:t xml:space="preserve"> </w:t>
      </w:r>
      <w:r w:rsidRPr="00E100CF">
        <w:rPr>
          <w:rFonts w:ascii="Arial" w:hAnsi="Arial" w:cs="Arial"/>
          <w:sz w:val="24"/>
          <w:szCs w:val="24"/>
        </w:rPr>
        <w:t>кустарников</w:t>
      </w:r>
      <w:r w:rsidRPr="00E100CF">
        <w:rPr>
          <w:rFonts w:ascii="Arial" w:hAnsi="Arial" w:cs="Arial"/>
          <w:spacing w:val="18"/>
          <w:sz w:val="24"/>
          <w:szCs w:val="24"/>
        </w:rPr>
        <w:t xml:space="preserve"> </w:t>
      </w:r>
      <w:r w:rsidRPr="00E100CF">
        <w:rPr>
          <w:rFonts w:ascii="Arial" w:hAnsi="Arial" w:cs="Arial"/>
          <w:sz w:val="24"/>
          <w:szCs w:val="24"/>
        </w:rPr>
        <w:t>до</w:t>
      </w:r>
      <w:r w:rsidRPr="00E100CF">
        <w:rPr>
          <w:rFonts w:ascii="Arial" w:hAnsi="Arial" w:cs="Arial"/>
          <w:spacing w:val="-4"/>
          <w:sz w:val="24"/>
          <w:szCs w:val="24"/>
        </w:rPr>
        <w:t xml:space="preserve"> </w:t>
      </w:r>
      <w:r w:rsidRPr="00E100CF">
        <w:rPr>
          <w:rFonts w:ascii="Arial" w:hAnsi="Arial" w:cs="Arial"/>
          <w:sz w:val="24"/>
          <w:szCs w:val="24"/>
        </w:rPr>
        <w:t>инженерных</w:t>
      </w:r>
      <w:r w:rsidRPr="00E100CF">
        <w:rPr>
          <w:rFonts w:ascii="Arial" w:hAnsi="Arial" w:cs="Arial"/>
          <w:spacing w:val="17"/>
          <w:sz w:val="24"/>
          <w:szCs w:val="24"/>
        </w:rPr>
        <w:t xml:space="preserve"> </w:t>
      </w:r>
      <w:r w:rsidRPr="00E100CF">
        <w:rPr>
          <w:rFonts w:ascii="Arial" w:hAnsi="Arial" w:cs="Arial"/>
          <w:sz w:val="24"/>
          <w:szCs w:val="24"/>
        </w:rPr>
        <w:t>сетей,</w:t>
      </w:r>
      <w:r w:rsidRPr="00E100CF">
        <w:rPr>
          <w:rFonts w:ascii="Arial" w:hAnsi="Arial" w:cs="Arial"/>
          <w:spacing w:val="9"/>
          <w:sz w:val="24"/>
          <w:szCs w:val="24"/>
        </w:rPr>
        <w:t xml:space="preserve"> </w:t>
      </w:r>
      <w:r w:rsidRPr="00E100CF">
        <w:rPr>
          <w:rFonts w:ascii="Arial" w:hAnsi="Arial" w:cs="Arial"/>
          <w:sz w:val="24"/>
          <w:szCs w:val="24"/>
        </w:rPr>
        <w:t>зданий</w:t>
      </w:r>
      <w:r w:rsidRPr="00E100CF">
        <w:rPr>
          <w:rFonts w:ascii="Arial" w:hAnsi="Arial" w:cs="Arial"/>
          <w:spacing w:val="-3"/>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сооружений.</w:t>
      </w:r>
    </w:p>
    <w:p w14:paraId="0F09D7B7" w14:textId="77777777" w:rsidR="00C96369" w:rsidRPr="00E100CF" w:rsidRDefault="00C96369" w:rsidP="00C96369">
      <w:pPr>
        <w:jc w:val="both"/>
        <w:rPr>
          <w:rFonts w:ascii="Arial" w:hAnsi="Arial" w:cs="Arial"/>
          <w:spacing w:val="12"/>
          <w:sz w:val="24"/>
          <w:szCs w:val="24"/>
        </w:rPr>
      </w:pPr>
      <w:r w:rsidRPr="00E100CF">
        <w:rPr>
          <w:rFonts w:ascii="Arial" w:hAnsi="Arial" w:cs="Arial"/>
          <w:sz w:val="24"/>
          <w:szCs w:val="24"/>
        </w:rPr>
        <w:t>Независимо</w:t>
      </w:r>
      <w:r w:rsidRPr="00E100CF">
        <w:rPr>
          <w:rFonts w:ascii="Arial" w:hAnsi="Arial" w:cs="Arial"/>
          <w:spacing w:val="1"/>
          <w:sz w:val="24"/>
          <w:szCs w:val="24"/>
        </w:rPr>
        <w:t xml:space="preserve"> </w:t>
      </w:r>
      <w:r w:rsidRPr="00E100CF">
        <w:rPr>
          <w:rFonts w:ascii="Arial" w:hAnsi="Arial" w:cs="Arial"/>
          <w:sz w:val="24"/>
          <w:szCs w:val="24"/>
        </w:rPr>
        <w:t>от вида деревьев</w:t>
      </w:r>
      <w:r w:rsidRPr="00E100CF">
        <w:rPr>
          <w:rFonts w:ascii="Arial" w:hAnsi="Arial" w:cs="Arial"/>
          <w:spacing w:val="1"/>
          <w:sz w:val="24"/>
          <w:szCs w:val="24"/>
        </w:rPr>
        <w:t xml:space="preserve"> </w:t>
      </w:r>
      <w:r w:rsidRPr="00E100CF">
        <w:rPr>
          <w:rFonts w:ascii="Arial" w:hAnsi="Arial" w:cs="Arial"/>
          <w:sz w:val="24"/>
          <w:szCs w:val="24"/>
        </w:rPr>
        <w:t>и кустарников,</w:t>
      </w:r>
      <w:r w:rsidRPr="00E100CF">
        <w:rPr>
          <w:rFonts w:ascii="Arial" w:hAnsi="Arial" w:cs="Arial"/>
          <w:spacing w:val="1"/>
          <w:sz w:val="24"/>
          <w:szCs w:val="24"/>
        </w:rPr>
        <w:t xml:space="preserve"> </w:t>
      </w:r>
      <w:r w:rsidRPr="00E100CF">
        <w:rPr>
          <w:rFonts w:ascii="Arial" w:hAnsi="Arial" w:cs="Arial"/>
          <w:sz w:val="24"/>
          <w:szCs w:val="24"/>
        </w:rPr>
        <w:t>устанавливаются следующие</w:t>
      </w:r>
      <w:r w:rsidRPr="00E100CF">
        <w:rPr>
          <w:rFonts w:ascii="Arial" w:hAnsi="Arial" w:cs="Arial"/>
          <w:spacing w:val="1"/>
          <w:sz w:val="24"/>
          <w:szCs w:val="24"/>
        </w:rPr>
        <w:t xml:space="preserve"> </w:t>
      </w:r>
      <w:r w:rsidRPr="00E100CF">
        <w:rPr>
          <w:rFonts w:ascii="Arial" w:hAnsi="Arial" w:cs="Arial"/>
          <w:sz w:val="24"/>
          <w:szCs w:val="24"/>
        </w:rPr>
        <w:t>стандартные</w:t>
      </w:r>
    </w:p>
    <w:p w14:paraId="07A53DE2"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нормы</w:t>
      </w:r>
      <w:r w:rsidRPr="00E100CF">
        <w:rPr>
          <w:rFonts w:ascii="Arial" w:hAnsi="Arial" w:cs="Arial"/>
          <w:spacing w:val="-5"/>
          <w:sz w:val="24"/>
          <w:szCs w:val="24"/>
        </w:rPr>
        <w:t xml:space="preserve"> </w:t>
      </w:r>
      <w:r w:rsidRPr="00E100CF">
        <w:rPr>
          <w:rFonts w:ascii="Arial" w:hAnsi="Arial" w:cs="Arial"/>
          <w:sz w:val="24"/>
          <w:szCs w:val="24"/>
        </w:rPr>
        <w:t>для</w:t>
      </w:r>
      <w:r w:rsidRPr="00E100CF">
        <w:rPr>
          <w:rFonts w:ascii="Arial" w:hAnsi="Arial" w:cs="Arial"/>
          <w:spacing w:val="-5"/>
          <w:sz w:val="24"/>
          <w:szCs w:val="24"/>
        </w:rPr>
        <w:t xml:space="preserve"> </w:t>
      </w:r>
      <w:r w:rsidRPr="00E100CF">
        <w:rPr>
          <w:rFonts w:ascii="Arial" w:hAnsi="Arial" w:cs="Arial"/>
          <w:sz w:val="24"/>
          <w:szCs w:val="24"/>
        </w:rPr>
        <w:t>посадки вблизи</w:t>
      </w:r>
      <w:r w:rsidRPr="00E100CF">
        <w:rPr>
          <w:rFonts w:ascii="Arial" w:hAnsi="Arial" w:cs="Arial"/>
          <w:spacing w:val="-2"/>
          <w:sz w:val="24"/>
          <w:szCs w:val="24"/>
        </w:rPr>
        <w:t xml:space="preserve"> </w:t>
      </w:r>
      <w:r w:rsidRPr="00E100CF">
        <w:rPr>
          <w:rFonts w:ascii="Arial" w:hAnsi="Arial" w:cs="Arial"/>
          <w:sz w:val="24"/>
          <w:szCs w:val="24"/>
        </w:rPr>
        <w:t>построек,</w:t>
      </w:r>
      <w:r w:rsidRPr="00E100CF">
        <w:rPr>
          <w:rFonts w:ascii="Arial" w:hAnsi="Arial" w:cs="Arial"/>
          <w:spacing w:val="13"/>
          <w:sz w:val="24"/>
          <w:szCs w:val="24"/>
        </w:rPr>
        <w:t xml:space="preserve"> </w:t>
      </w:r>
      <w:r w:rsidRPr="00E100CF">
        <w:rPr>
          <w:rFonts w:ascii="Arial" w:hAnsi="Arial" w:cs="Arial"/>
          <w:sz w:val="24"/>
          <w:szCs w:val="24"/>
        </w:rPr>
        <w:t>ограждений</w:t>
      </w:r>
      <w:r w:rsidRPr="00E100CF">
        <w:rPr>
          <w:rFonts w:ascii="Arial" w:hAnsi="Arial" w:cs="Arial"/>
          <w:spacing w:val="12"/>
          <w:sz w:val="24"/>
          <w:szCs w:val="24"/>
        </w:rPr>
        <w:t xml:space="preserve"> </w:t>
      </w:r>
      <w:r w:rsidRPr="00E100CF">
        <w:rPr>
          <w:rFonts w:ascii="Arial" w:hAnsi="Arial" w:cs="Arial"/>
          <w:sz w:val="24"/>
          <w:szCs w:val="24"/>
        </w:rPr>
        <w:t>и</w:t>
      </w:r>
      <w:r w:rsidRPr="00E100CF">
        <w:rPr>
          <w:rFonts w:ascii="Arial" w:hAnsi="Arial" w:cs="Arial"/>
          <w:spacing w:val="-10"/>
          <w:sz w:val="24"/>
          <w:szCs w:val="24"/>
        </w:rPr>
        <w:t xml:space="preserve"> </w:t>
      </w:r>
      <w:r w:rsidRPr="00E100CF">
        <w:rPr>
          <w:rFonts w:ascii="Arial" w:hAnsi="Arial" w:cs="Arial"/>
          <w:sz w:val="24"/>
          <w:szCs w:val="24"/>
        </w:rPr>
        <w:t>коммуникаций:</w:t>
      </w:r>
    </w:p>
    <w:p w14:paraId="6943B5A1" w14:textId="77777777" w:rsidR="00C96369" w:rsidRPr="00E100CF" w:rsidRDefault="00C96369" w:rsidP="00605EF1">
      <w:pPr>
        <w:pStyle w:val="a5"/>
        <w:numPr>
          <w:ilvl w:val="0"/>
          <w:numId w:val="9"/>
        </w:numPr>
        <w:tabs>
          <w:tab w:val="left" w:pos="851"/>
        </w:tabs>
        <w:ind w:left="0" w:firstLine="0"/>
        <w:rPr>
          <w:rFonts w:ascii="Arial" w:hAnsi="Arial" w:cs="Arial"/>
          <w:sz w:val="24"/>
          <w:szCs w:val="24"/>
        </w:rPr>
      </w:pPr>
      <w:r w:rsidRPr="00E100CF">
        <w:rPr>
          <w:rFonts w:ascii="Arial" w:hAnsi="Arial" w:cs="Arial"/>
          <w:sz w:val="24"/>
          <w:szCs w:val="24"/>
        </w:rPr>
        <w:t>от</w:t>
      </w:r>
      <w:r w:rsidRPr="00E100CF">
        <w:rPr>
          <w:rFonts w:ascii="Arial" w:hAnsi="Arial" w:cs="Arial"/>
          <w:spacing w:val="-9"/>
          <w:sz w:val="24"/>
          <w:szCs w:val="24"/>
        </w:rPr>
        <w:t xml:space="preserve"> </w:t>
      </w:r>
      <w:r w:rsidRPr="00E100CF">
        <w:rPr>
          <w:rFonts w:ascii="Arial" w:hAnsi="Arial" w:cs="Arial"/>
          <w:sz w:val="24"/>
          <w:szCs w:val="24"/>
        </w:rPr>
        <w:t>наружной</w:t>
      </w:r>
      <w:r w:rsidRPr="00E100CF">
        <w:rPr>
          <w:rFonts w:ascii="Arial" w:hAnsi="Arial" w:cs="Arial"/>
          <w:spacing w:val="5"/>
          <w:sz w:val="24"/>
          <w:szCs w:val="24"/>
        </w:rPr>
        <w:t xml:space="preserve"> </w:t>
      </w:r>
      <w:r w:rsidRPr="00E100CF">
        <w:rPr>
          <w:rFonts w:ascii="Arial" w:hAnsi="Arial" w:cs="Arial"/>
          <w:sz w:val="24"/>
          <w:szCs w:val="24"/>
        </w:rPr>
        <w:t>стены</w:t>
      </w:r>
      <w:r w:rsidRPr="00E100CF">
        <w:rPr>
          <w:rFonts w:ascii="Arial" w:hAnsi="Arial" w:cs="Arial"/>
          <w:spacing w:val="-3"/>
          <w:sz w:val="24"/>
          <w:szCs w:val="24"/>
        </w:rPr>
        <w:t xml:space="preserve"> </w:t>
      </w:r>
      <w:r w:rsidRPr="00E100CF">
        <w:rPr>
          <w:rFonts w:ascii="Arial" w:hAnsi="Arial" w:cs="Arial"/>
          <w:sz w:val="24"/>
          <w:szCs w:val="24"/>
        </w:rPr>
        <w:t>здания,</w:t>
      </w:r>
      <w:r w:rsidRPr="00E100CF">
        <w:rPr>
          <w:rFonts w:ascii="Arial" w:hAnsi="Arial" w:cs="Arial"/>
          <w:spacing w:val="4"/>
          <w:sz w:val="24"/>
          <w:szCs w:val="24"/>
        </w:rPr>
        <w:t xml:space="preserve"> </w:t>
      </w:r>
      <w:r w:rsidRPr="00E100CF">
        <w:rPr>
          <w:rFonts w:ascii="Arial" w:hAnsi="Arial" w:cs="Arial"/>
          <w:sz w:val="24"/>
          <w:szCs w:val="24"/>
        </w:rPr>
        <w:t>сооружения:</w:t>
      </w:r>
      <w:r w:rsidRPr="00E100CF">
        <w:rPr>
          <w:rFonts w:ascii="Arial" w:hAnsi="Arial" w:cs="Arial"/>
          <w:spacing w:val="18"/>
          <w:sz w:val="24"/>
          <w:szCs w:val="24"/>
        </w:rPr>
        <w:t xml:space="preserve"> </w:t>
      </w:r>
      <w:r w:rsidRPr="00E100CF">
        <w:rPr>
          <w:rFonts w:ascii="Arial" w:hAnsi="Arial" w:cs="Arial"/>
          <w:sz w:val="24"/>
          <w:szCs w:val="24"/>
        </w:rPr>
        <w:t>ствол</w:t>
      </w:r>
      <w:r w:rsidRPr="00E100CF">
        <w:rPr>
          <w:rFonts w:ascii="Arial" w:hAnsi="Arial" w:cs="Arial"/>
          <w:spacing w:val="-4"/>
          <w:sz w:val="24"/>
          <w:szCs w:val="24"/>
        </w:rPr>
        <w:t xml:space="preserve"> </w:t>
      </w:r>
      <w:r w:rsidRPr="00E100CF">
        <w:rPr>
          <w:rFonts w:ascii="Arial" w:hAnsi="Arial" w:cs="Arial"/>
          <w:sz w:val="24"/>
          <w:szCs w:val="24"/>
        </w:rPr>
        <w:t>дерева</w:t>
      </w:r>
      <w:r w:rsidRPr="00E100CF">
        <w:rPr>
          <w:rFonts w:ascii="Arial" w:hAnsi="Arial" w:cs="Arial"/>
          <w:spacing w:val="2"/>
          <w:sz w:val="24"/>
          <w:szCs w:val="24"/>
        </w:rPr>
        <w:t xml:space="preserve"> </w:t>
      </w:r>
      <w:r w:rsidRPr="00E100CF">
        <w:rPr>
          <w:rFonts w:ascii="Arial" w:hAnsi="Arial" w:cs="Arial"/>
          <w:w w:val="95"/>
          <w:sz w:val="24"/>
          <w:szCs w:val="24"/>
        </w:rPr>
        <w:t>—</w:t>
      </w:r>
      <w:r w:rsidRPr="00E100CF">
        <w:rPr>
          <w:rFonts w:ascii="Arial" w:hAnsi="Arial" w:cs="Arial"/>
          <w:spacing w:val="-5"/>
          <w:w w:val="95"/>
          <w:sz w:val="24"/>
          <w:szCs w:val="24"/>
        </w:rPr>
        <w:t xml:space="preserve"> </w:t>
      </w:r>
      <w:r w:rsidRPr="00E100CF">
        <w:rPr>
          <w:rFonts w:ascii="Arial" w:hAnsi="Arial" w:cs="Arial"/>
          <w:sz w:val="24"/>
          <w:szCs w:val="24"/>
        </w:rPr>
        <w:t>5</w:t>
      </w:r>
      <w:r w:rsidRPr="00E100CF">
        <w:rPr>
          <w:rFonts w:ascii="Arial" w:hAnsi="Arial" w:cs="Arial"/>
          <w:spacing w:val="-10"/>
          <w:sz w:val="24"/>
          <w:szCs w:val="24"/>
        </w:rPr>
        <w:t xml:space="preserve"> </w:t>
      </w:r>
      <w:r w:rsidRPr="00E100CF">
        <w:rPr>
          <w:rFonts w:ascii="Arial" w:hAnsi="Arial" w:cs="Arial"/>
          <w:sz w:val="24"/>
          <w:szCs w:val="24"/>
        </w:rPr>
        <w:t>м,</w:t>
      </w:r>
      <w:r w:rsidRPr="00E100CF">
        <w:rPr>
          <w:rFonts w:ascii="Arial" w:hAnsi="Arial" w:cs="Arial"/>
          <w:spacing w:val="-3"/>
          <w:sz w:val="24"/>
          <w:szCs w:val="24"/>
        </w:rPr>
        <w:t xml:space="preserve"> </w:t>
      </w:r>
      <w:r w:rsidRPr="00E100CF">
        <w:rPr>
          <w:rFonts w:ascii="Arial" w:hAnsi="Arial" w:cs="Arial"/>
          <w:sz w:val="24"/>
          <w:szCs w:val="24"/>
        </w:rPr>
        <w:t>кустарник</w:t>
      </w:r>
      <w:r w:rsidRPr="00E100CF">
        <w:rPr>
          <w:rFonts w:ascii="Arial" w:hAnsi="Arial" w:cs="Arial"/>
          <w:spacing w:val="3"/>
          <w:sz w:val="24"/>
          <w:szCs w:val="24"/>
        </w:rPr>
        <w:t xml:space="preserve"> </w:t>
      </w:r>
      <w:r w:rsidRPr="00E100CF">
        <w:rPr>
          <w:rFonts w:ascii="Arial" w:hAnsi="Arial" w:cs="Arial"/>
          <w:w w:val="95"/>
          <w:sz w:val="24"/>
          <w:szCs w:val="24"/>
        </w:rPr>
        <w:t>—</w:t>
      </w:r>
      <w:r w:rsidRPr="00E100CF">
        <w:rPr>
          <w:rFonts w:ascii="Arial" w:hAnsi="Arial" w:cs="Arial"/>
          <w:spacing w:val="-6"/>
          <w:w w:val="95"/>
          <w:sz w:val="24"/>
          <w:szCs w:val="24"/>
        </w:rPr>
        <w:t xml:space="preserve"> </w:t>
      </w:r>
      <w:r w:rsidRPr="00E100CF">
        <w:rPr>
          <w:rFonts w:ascii="Arial" w:hAnsi="Arial" w:cs="Arial"/>
          <w:sz w:val="24"/>
          <w:szCs w:val="24"/>
        </w:rPr>
        <w:t>1,5 м,</w:t>
      </w:r>
    </w:p>
    <w:p w14:paraId="659BD9F9" w14:textId="77777777" w:rsidR="00C96369" w:rsidRPr="00E100CF" w:rsidRDefault="00C96369" w:rsidP="00605EF1">
      <w:pPr>
        <w:pStyle w:val="a5"/>
        <w:numPr>
          <w:ilvl w:val="0"/>
          <w:numId w:val="9"/>
        </w:numPr>
        <w:tabs>
          <w:tab w:val="left" w:pos="851"/>
        </w:tabs>
        <w:ind w:left="0" w:firstLine="0"/>
        <w:rPr>
          <w:rFonts w:ascii="Arial" w:hAnsi="Arial" w:cs="Arial"/>
          <w:sz w:val="24"/>
          <w:szCs w:val="24"/>
        </w:rPr>
      </w:pPr>
      <w:r w:rsidRPr="00E100CF">
        <w:rPr>
          <w:rFonts w:ascii="Arial" w:hAnsi="Arial" w:cs="Arial"/>
          <w:w w:val="95"/>
          <w:sz w:val="24"/>
          <w:szCs w:val="24"/>
        </w:rPr>
        <w:lastRenderedPageBreak/>
        <w:t>от</w:t>
      </w:r>
      <w:r w:rsidRPr="00E100CF">
        <w:rPr>
          <w:rFonts w:ascii="Arial" w:hAnsi="Arial" w:cs="Arial"/>
          <w:spacing w:val="6"/>
          <w:w w:val="95"/>
          <w:sz w:val="24"/>
          <w:szCs w:val="24"/>
        </w:rPr>
        <w:t xml:space="preserve"> </w:t>
      </w:r>
      <w:r w:rsidRPr="00E100CF">
        <w:rPr>
          <w:rFonts w:ascii="Arial" w:hAnsi="Arial" w:cs="Arial"/>
          <w:w w:val="95"/>
          <w:sz w:val="24"/>
          <w:szCs w:val="24"/>
        </w:rPr>
        <w:t>края</w:t>
      </w:r>
      <w:r w:rsidRPr="00E100CF">
        <w:rPr>
          <w:rFonts w:ascii="Arial" w:hAnsi="Arial" w:cs="Arial"/>
          <w:spacing w:val="8"/>
          <w:w w:val="95"/>
          <w:sz w:val="24"/>
          <w:szCs w:val="24"/>
        </w:rPr>
        <w:t xml:space="preserve"> </w:t>
      </w:r>
      <w:r w:rsidRPr="00E100CF">
        <w:rPr>
          <w:rFonts w:ascii="Arial" w:hAnsi="Arial" w:cs="Arial"/>
          <w:w w:val="95"/>
          <w:sz w:val="24"/>
          <w:szCs w:val="24"/>
        </w:rPr>
        <w:t>тротуара</w:t>
      </w:r>
      <w:r w:rsidRPr="00E100CF">
        <w:rPr>
          <w:rFonts w:ascii="Arial" w:hAnsi="Arial" w:cs="Arial"/>
          <w:spacing w:val="17"/>
          <w:w w:val="95"/>
          <w:sz w:val="24"/>
          <w:szCs w:val="24"/>
        </w:rPr>
        <w:t xml:space="preserve"> </w:t>
      </w:r>
      <w:r w:rsidRPr="00E100CF">
        <w:rPr>
          <w:rFonts w:ascii="Arial" w:hAnsi="Arial" w:cs="Arial"/>
          <w:w w:val="95"/>
          <w:sz w:val="24"/>
          <w:szCs w:val="24"/>
        </w:rPr>
        <w:t>и садовой</w:t>
      </w:r>
      <w:r w:rsidRPr="00E100CF">
        <w:rPr>
          <w:rFonts w:ascii="Arial" w:hAnsi="Arial" w:cs="Arial"/>
          <w:spacing w:val="12"/>
          <w:w w:val="95"/>
          <w:sz w:val="24"/>
          <w:szCs w:val="24"/>
        </w:rPr>
        <w:t xml:space="preserve"> </w:t>
      </w:r>
      <w:r w:rsidRPr="00E100CF">
        <w:rPr>
          <w:rFonts w:ascii="Arial" w:hAnsi="Arial" w:cs="Arial"/>
          <w:w w:val="95"/>
          <w:sz w:val="24"/>
          <w:szCs w:val="24"/>
        </w:rPr>
        <w:t>дорожки:</w:t>
      </w:r>
      <w:r w:rsidRPr="00E100CF">
        <w:rPr>
          <w:rFonts w:ascii="Arial" w:hAnsi="Arial" w:cs="Arial"/>
          <w:spacing w:val="26"/>
          <w:w w:val="95"/>
          <w:sz w:val="24"/>
          <w:szCs w:val="24"/>
        </w:rPr>
        <w:t xml:space="preserve"> </w:t>
      </w:r>
      <w:r w:rsidRPr="00E100CF">
        <w:rPr>
          <w:rFonts w:ascii="Arial" w:hAnsi="Arial" w:cs="Arial"/>
          <w:w w:val="95"/>
          <w:sz w:val="24"/>
          <w:szCs w:val="24"/>
        </w:rPr>
        <w:t>ствол</w:t>
      </w:r>
      <w:r w:rsidRPr="00E100CF">
        <w:rPr>
          <w:rFonts w:ascii="Arial" w:hAnsi="Arial" w:cs="Arial"/>
          <w:spacing w:val="15"/>
          <w:w w:val="95"/>
          <w:sz w:val="24"/>
          <w:szCs w:val="24"/>
        </w:rPr>
        <w:t xml:space="preserve"> </w:t>
      </w:r>
      <w:r w:rsidRPr="00E100CF">
        <w:rPr>
          <w:rFonts w:ascii="Arial" w:hAnsi="Arial" w:cs="Arial"/>
          <w:w w:val="95"/>
          <w:sz w:val="24"/>
          <w:szCs w:val="24"/>
        </w:rPr>
        <w:t>дерева</w:t>
      </w:r>
      <w:r w:rsidRPr="00E100CF">
        <w:rPr>
          <w:rFonts w:ascii="Arial" w:hAnsi="Arial" w:cs="Arial"/>
          <w:spacing w:val="17"/>
          <w:w w:val="95"/>
          <w:sz w:val="24"/>
          <w:szCs w:val="24"/>
        </w:rPr>
        <w:t xml:space="preserve"> </w:t>
      </w:r>
      <w:r w:rsidRPr="00E100CF">
        <w:rPr>
          <w:rFonts w:ascii="Arial" w:hAnsi="Arial" w:cs="Arial"/>
          <w:w w:val="95"/>
          <w:sz w:val="24"/>
          <w:szCs w:val="24"/>
        </w:rPr>
        <w:t>—</w:t>
      </w:r>
      <w:r w:rsidRPr="00E100CF">
        <w:rPr>
          <w:rFonts w:ascii="Arial" w:hAnsi="Arial" w:cs="Arial"/>
          <w:spacing w:val="8"/>
          <w:w w:val="95"/>
          <w:sz w:val="24"/>
          <w:szCs w:val="24"/>
        </w:rPr>
        <w:t xml:space="preserve"> </w:t>
      </w:r>
      <w:r w:rsidRPr="00E100CF">
        <w:rPr>
          <w:rFonts w:ascii="Arial" w:hAnsi="Arial" w:cs="Arial"/>
          <w:w w:val="95"/>
          <w:sz w:val="24"/>
          <w:szCs w:val="24"/>
        </w:rPr>
        <w:t>0,7</w:t>
      </w:r>
      <w:r w:rsidRPr="00E100CF">
        <w:rPr>
          <w:rFonts w:ascii="Arial" w:hAnsi="Arial" w:cs="Arial"/>
          <w:spacing w:val="13"/>
          <w:w w:val="95"/>
          <w:sz w:val="24"/>
          <w:szCs w:val="24"/>
        </w:rPr>
        <w:t xml:space="preserve"> </w:t>
      </w:r>
      <w:r w:rsidRPr="00E100CF">
        <w:rPr>
          <w:rFonts w:ascii="Arial" w:hAnsi="Arial" w:cs="Arial"/>
          <w:w w:val="95"/>
          <w:sz w:val="24"/>
          <w:szCs w:val="24"/>
        </w:rPr>
        <w:t>м,</w:t>
      </w:r>
      <w:r w:rsidRPr="00E100CF">
        <w:rPr>
          <w:rFonts w:ascii="Arial" w:hAnsi="Arial" w:cs="Arial"/>
          <w:spacing w:val="14"/>
          <w:w w:val="95"/>
          <w:sz w:val="24"/>
          <w:szCs w:val="24"/>
        </w:rPr>
        <w:t xml:space="preserve"> </w:t>
      </w:r>
      <w:r w:rsidRPr="00E100CF">
        <w:rPr>
          <w:rFonts w:ascii="Arial" w:hAnsi="Arial" w:cs="Arial"/>
          <w:w w:val="95"/>
          <w:sz w:val="24"/>
          <w:szCs w:val="24"/>
        </w:rPr>
        <w:t>кустарник</w:t>
      </w:r>
      <w:r w:rsidRPr="00E100CF">
        <w:rPr>
          <w:rFonts w:ascii="Arial" w:hAnsi="Arial" w:cs="Arial"/>
          <w:spacing w:val="29"/>
          <w:w w:val="95"/>
          <w:sz w:val="24"/>
          <w:szCs w:val="24"/>
        </w:rPr>
        <w:t xml:space="preserve"> </w:t>
      </w:r>
      <w:r w:rsidRPr="00E100CF">
        <w:rPr>
          <w:rFonts w:ascii="Arial" w:hAnsi="Arial" w:cs="Arial"/>
          <w:w w:val="95"/>
          <w:sz w:val="24"/>
          <w:szCs w:val="24"/>
        </w:rPr>
        <w:t>—</w:t>
      </w:r>
      <w:r w:rsidRPr="00E100CF">
        <w:rPr>
          <w:rFonts w:ascii="Arial" w:hAnsi="Arial" w:cs="Arial"/>
          <w:spacing w:val="7"/>
          <w:w w:val="95"/>
          <w:sz w:val="24"/>
          <w:szCs w:val="24"/>
        </w:rPr>
        <w:t xml:space="preserve"> </w:t>
      </w:r>
      <w:r w:rsidRPr="00E100CF">
        <w:rPr>
          <w:rFonts w:ascii="Arial" w:hAnsi="Arial" w:cs="Arial"/>
          <w:w w:val="95"/>
          <w:sz w:val="24"/>
          <w:szCs w:val="24"/>
        </w:rPr>
        <w:t>0,5</w:t>
      </w:r>
      <w:r w:rsidRPr="00E100CF">
        <w:rPr>
          <w:rFonts w:ascii="Arial" w:hAnsi="Arial" w:cs="Arial"/>
          <w:spacing w:val="10"/>
          <w:w w:val="95"/>
          <w:sz w:val="24"/>
          <w:szCs w:val="24"/>
        </w:rPr>
        <w:t xml:space="preserve"> </w:t>
      </w:r>
      <w:r w:rsidRPr="00E100CF">
        <w:rPr>
          <w:rFonts w:ascii="Arial" w:hAnsi="Arial" w:cs="Arial"/>
          <w:w w:val="95"/>
          <w:sz w:val="24"/>
          <w:szCs w:val="24"/>
        </w:rPr>
        <w:t>м;</w:t>
      </w:r>
    </w:p>
    <w:p w14:paraId="2706024C" w14:textId="77777777" w:rsidR="00C96369" w:rsidRPr="00E100CF" w:rsidRDefault="00C96369" w:rsidP="00605EF1">
      <w:pPr>
        <w:pStyle w:val="a5"/>
        <w:numPr>
          <w:ilvl w:val="0"/>
          <w:numId w:val="9"/>
        </w:numPr>
        <w:tabs>
          <w:tab w:val="left" w:pos="851"/>
        </w:tabs>
        <w:ind w:left="0" w:firstLine="0"/>
        <w:rPr>
          <w:rFonts w:ascii="Arial" w:hAnsi="Arial" w:cs="Arial"/>
          <w:sz w:val="24"/>
          <w:szCs w:val="24"/>
        </w:rPr>
      </w:pPr>
      <w:r w:rsidRPr="00E100CF">
        <w:rPr>
          <w:rFonts w:ascii="Arial" w:hAnsi="Arial" w:cs="Arial"/>
          <w:sz w:val="24"/>
          <w:szCs w:val="24"/>
        </w:rPr>
        <w:t>от</w:t>
      </w:r>
      <w:r w:rsidRPr="00E100CF">
        <w:rPr>
          <w:rFonts w:ascii="Arial" w:hAnsi="Arial" w:cs="Arial"/>
          <w:spacing w:val="-3"/>
          <w:sz w:val="24"/>
          <w:szCs w:val="24"/>
        </w:rPr>
        <w:t xml:space="preserve"> </w:t>
      </w:r>
      <w:r w:rsidRPr="00E100CF">
        <w:rPr>
          <w:rFonts w:ascii="Arial" w:hAnsi="Arial" w:cs="Arial"/>
          <w:sz w:val="24"/>
          <w:szCs w:val="24"/>
        </w:rPr>
        <w:t>края</w:t>
      </w:r>
      <w:r w:rsidRPr="00E100CF">
        <w:rPr>
          <w:rFonts w:ascii="Arial" w:hAnsi="Arial" w:cs="Arial"/>
          <w:spacing w:val="6"/>
          <w:sz w:val="24"/>
          <w:szCs w:val="24"/>
        </w:rPr>
        <w:t xml:space="preserve"> </w:t>
      </w:r>
      <w:r w:rsidRPr="00E100CF">
        <w:rPr>
          <w:rFonts w:ascii="Arial" w:hAnsi="Arial" w:cs="Arial"/>
          <w:sz w:val="24"/>
          <w:szCs w:val="24"/>
        </w:rPr>
        <w:t>проезжей</w:t>
      </w:r>
      <w:r w:rsidRPr="00E100CF">
        <w:rPr>
          <w:rFonts w:ascii="Arial" w:hAnsi="Arial" w:cs="Arial"/>
          <w:spacing w:val="12"/>
          <w:sz w:val="24"/>
          <w:szCs w:val="24"/>
        </w:rPr>
        <w:t xml:space="preserve"> </w:t>
      </w:r>
      <w:r w:rsidRPr="00E100CF">
        <w:rPr>
          <w:rFonts w:ascii="Arial" w:hAnsi="Arial" w:cs="Arial"/>
          <w:sz w:val="24"/>
          <w:szCs w:val="24"/>
        </w:rPr>
        <w:t>части,</w:t>
      </w:r>
      <w:r w:rsidRPr="00E100CF">
        <w:rPr>
          <w:rFonts w:ascii="Arial" w:hAnsi="Arial" w:cs="Arial"/>
          <w:spacing w:val="16"/>
          <w:sz w:val="24"/>
          <w:szCs w:val="24"/>
        </w:rPr>
        <w:t xml:space="preserve"> </w:t>
      </w:r>
      <w:r w:rsidRPr="00E100CF">
        <w:rPr>
          <w:rFonts w:ascii="Arial" w:hAnsi="Arial" w:cs="Arial"/>
          <w:sz w:val="24"/>
          <w:szCs w:val="24"/>
        </w:rPr>
        <w:t>кромки</w:t>
      </w:r>
      <w:r w:rsidRPr="00E100CF">
        <w:rPr>
          <w:rFonts w:ascii="Arial" w:hAnsi="Arial" w:cs="Arial"/>
          <w:spacing w:val="16"/>
          <w:sz w:val="24"/>
          <w:szCs w:val="24"/>
        </w:rPr>
        <w:t xml:space="preserve"> </w:t>
      </w:r>
      <w:r w:rsidRPr="00E100CF">
        <w:rPr>
          <w:rFonts w:ascii="Arial" w:hAnsi="Arial" w:cs="Arial"/>
          <w:sz w:val="24"/>
          <w:szCs w:val="24"/>
        </w:rPr>
        <w:t>укрепленной</w:t>
      </w:r>
      <w:r w:rsidRPr="00E100CF">
        <w:rPr>
          <w:rFonts w:ascii="Arial" w:hAnsi="Arial" w:cs="Arial"/>
          <w:spacing w:val="17"/>
          <w:sz w:val="24"/>
          <w:szCs w:val="24"/>
        </w:rPr>
        <w:t xml:space="preserve"> </w:t>
      </w:r>
      <w:r w:rsidRPr="00E100CF">
        <w:rPr>
          <w:rFonts w:ascii="Arial" w:hAnsi="Arial" w:cs="Arial"/>
          <w:sz w:val="24"/>
          <w:szCs w:val="24"/>
        </w:rPr>
        <w:t>полосы</w:t>
      </w:r>
      <w:r w:rsidRPr="00E100CF">
        <w:rPr>
          <w:rFonts w:ascii="Arial" w:hAnsi="Arial" w:cs="Arial"/>
          <w:spacing w:val="10"/>
          <w:sz w:val="24"/>
          <w:szCs w:val="24"/>
        </w:rPr>
        <w:t xml:space="preserve"> </w:t>
      </w:r>
      <w:r w:rsidRPr="00E100CF">
        <w:rPr>
          <w:rFonts w:ascii="Arial" w:hAnsi="Arial" w:cs="Arial"/>
          <w:sz w:val="24"/>
          <w:szCs w:val="24"/>
        </w:rPr>
        <w:t>обочины</w:t>
      </w:r>
      <w:r w:rsidRPr="00E100CF">
        <w:rPr>
          <w:rFonts w:ascii="Arial" w:hAnsi="Arial" w:cs="Arial"/>
          <w:spacing w:val="14"/>
          <w:sz w:val="24"/>
          <w:szCs w:val="24"/>
        </w:rPr>
        <w:t xml:space="preserve"> </w:t>
      </w:r>
      <w:r w:rsidRPr="00E100CF">
        <w:rPr>
          <w:rFonts w:ascii="Arial" w:hAnsi="Arial" w:cs="Arial"/>
          <w:sz w:val="24"/>
          <w:szCs w:val="24"/>
        </w:rPr>
        <w:t>дороги:</w:t>
      </w:r>
      <w:r w:rsidRPr="00E100CF">
        <w:rPr>
          <w:rFonts w:ascii="Arial" w:hAnsi="Arial" w:cs="Arial"/>
          <w:spacing w:val="21"/>
          <w:sz w:val="24"/>
          <w:szCs w:val="24"/>
        </w:rPr>
        <w:t xml:space="preserve"> </w:t>
      </w:r>
      <w:r w:rsidRPr="00E100CF">
        <w:rPr>
          <w:rFonts w:ascii="Arial" w:hAnsi="Arial" w:cs="Arial"/>
          <w:sz w:val="24"/>
          <w:szCs w:val="24"/>
        </w:rPr>
        <w:t xml:space="preserve">ствол </w:t>
      </w:r>
      <w:r w:rsidRPr="00E100CF">
        <w:rPr>
          <w:rFonts w:ascii="Arial" w:hAnsi="Arial" w:cs="Arial"/>
          <w:spacing w:val="-1"/>
          <w:w w:val="95"/>
          <w:sz w:val="24"/>
          <w:szCs w:val="24"/>
        </w:rPr>
        <w:t>дерева</w:t>
      </w:r>
      <w:r w:rsidRPr="00E100CF">
        <w:rPr>
          <w:rFonts w:ascii="Arial" w:hAnsi="Arial" w:cs="Arial"/>
          <w:spacing w:val="2"/>
          <w:w w:val="95"/>
          <w:sz w:val="24"/>
          <w:szCs w:val="24"/>
        </w:rPr>
        <w:t xml:space="preserve"> </w:t>
      </w:r>
      <w:r w:rsidRPr="00E100CF">
        <w:rPr>
          <w:rFonts w:ascii="Arial" w:hAnsi="Arial" w:cs="Arial"/>
          <w:w w:val="95"/>
          <w:sz w:val="24"/>
          <w:szCs w:val="24"/>
        </w:rPr>
        <w:t>—</w:t>
      </w:r>
      <w:r w:rsidRPr="00E100CF">
        <w:rPr>
          <w:rFonts w:ascii="Arial" w:hAnsi="Arial" w:cs="Arial"/>
          <w:spacing w:val="-8"/>
          <w:w w:val="95"/>
          <w:sz w:val="24"/>
          <w:szCs w:val="24"/>
        </w:rPr>
        <w:t xml:space="preserve"> </w:t>
      </w:r>
      <w:r w:rsidRPr="00E100CF">
        <w:rPr>
          <w:rFonts w:ascii="Arial" w:hAnsi="Arial" w:cs="Arial"/>
          <w:w w:val="95"/>
          <w:sz w:val="24"/>
          <w:szCs w:val="24"/>
        </w:rPr>
        <w:t>2</w:t>
      </w:r>
      <w:r w:rsidRPr="00E100CF">
        <w:rPr>
          <w:rFonts w:ascii="Arial" w:hAnsi="Arial" w:cs="Arial"/>
          <w:spacing w:val="-13"/>
          <w:w w:val="95"/>
          <w:sz w:val="24"/>
          <w:szCs w:val="24"/>
        </w:rPr>
        <w:t xml:space="preserve"> </w:t>
      </w:r>
      <w:r w:rsidRPr="00E100CF">
        <w:rPr>
          <w:rFonts w:ascii="Arial" w:hAnsi="Arial" w:cs="Arial"/>
          <w:w w:val="95"/>
          <w:sz w:val="24"/>
          <w:szCs w:val="24"/>
        </w:rPr>
        <w:t>м,</w:t>
      </w:r>
      <w:r w:rsidRPr="00E100CF">
        <w:rPr>
          <w:rFonts w:ascii="Arial" w:hAnsi="Arial" w:cs="Arial"/>
          <w:spacing w:val="-2"/>
          <w:w w:val="95"/>
          <w:sz w:val="24"/>
          <w:szCs w:val="24"/>
        </w:rPr>
        <w:t xml:space="preserve"> </w:t>
      </w:r>
      <w:r w:rsidRPr="00E100CF">
        <w:rPr>
          <w:rFonts w:ascii="Arial" w:hAnsi="Arial" w:cs="Arial"/>
          <w:w w:val="95"/>
          <w:sz w:val="24"/>
          <w:szCs w:val="24"/>
        </w:rPr>
        <w:t>кустарник</w:t>
      </w:r>
      <w:r w:rsidRPr="00E100CF">
        <w:rPr>
          <w:rFonts w:ascii="Arial" w:hAnsi="Arial" w:cs="Arial"/>
          <w:spacing w:val="10"/>
          <w:w w:val="95"/>
          <w:sz w:val="24"/>
          <w:szCs w:val="24"/>
        </w:rPr>
        <w:t xml:space="preserve"> </w:t>
      </w:r>
      <w:r w:rsidRPr="00E100CF">
        <w:rPr>
          <w:rFonts w:ascii="Arial" w:hAnsi="Arial" w:cs="Arial"/>
          <w:w w:val="95"/>
          <w:sz w:val="24"/>
          <w:szCs w:val="24"/>
        </w:rPr>
        <w:t>—</w:t>
      </w:r>
      <w:r w:rsidRPr="00E100CF">
        <w:rPr>
          <w:rFonts w:ascii="Arial" w:hAnsi="Arial" w:cs="Arial"/>
          <w:spacing w:val="-9"/>
          <w:w w:val="95"/>
          <w:sz w:val="24"/>
          <w:szCs w:val="24"/>
        </w:rPr>
        <w:t xml:space="preserve"> </w:t>
      </w:r>
      <w:r w:rsidRPr="00E100CF">
        <w:rPr>
          <w:rFonts w:ascii="Arial" w:hAnsi="Arial" w:cs="Arial"/>
          <w:w w:val="95"/>
          <w:sz w:val="24"/>
          <w:szCs w:val="24"/>
        </w:rPr>
        <w:t>1,0</w:t>
      </w:r>
      <w:r w:rsidRPr="00E100CF">
        <w:rPr>
          <w:rFonts w:ascii="Arial" w:hAnsi="Arial" w:cs="Arial"/>
          <w:spacing w:val="-13"/>
          <w:w w:val="95"/>
          <w:sz w:val="24"/>
          <w:szCs w:val="24"/>
        </w:rPr>
        <w:t xml:space="preserve"> </w:t>
      </w:r>
      <w:r w:rsidRPr="00E100CF">
        <w:rPr>
          <w:rFonts w:ascii="Arial" w:hAnsi="Arial" w:cs="Arial"/>
          <w:w w:val="95"/>
          <w:sz w:val="24"/>
          <w:szCs w:val="24"/>
        </w:rPr>
        <w:t>м;</w:t>
      </w:r>
    </w:p>
    <w:p w14:paraId="2C92D31C" w14:textId="77777777" w:rsidR="00C96369" w:rsidRPr="00E100CF" w:rsidRDefault="00C96369" w:rsidP="00605EF1">
      <w:pPr>
        <w:pStyle w:val="a5"/>
        <w:numPr>
          <w:ilvl w:val="0"/>
          <w:numId w:val="9"/>
        </w:numPr>
        <w:tabs>
          <w:tab w:val="left" w:pos="851"/>
        </w:tabs>
        <w:ind w:left="0" w:firstLine="0"/>
        <w:rPr>
          <w:rFonts w:ascii="Arial" w:hAnsi="Arial" w:cs="Arial"/>
          <w:sz w:val="24"/>
          <w:szCs w:val="24"/>
        </w:rPr>
      </w:pPr>
      <w:r w:rsidRPr="00E100CF">
        <w:rPr>
          <w:rFonts w:ascii="Arial" w:hAnsi="Arial" w:cs="Arial"/>
          <w:w w:val="95"/>
          <w:sz w:val="24"/>
          <w:szCs w:val="24"/>
        </w:rPr>
        <w:t>от</w:t>
      </w:r>
      <w:r w:rsidRPr="00E100CF">
        <w:rPr>
          <w:rFonts w:ascii="Arial" w:hAnsi="Arial" w:cs="Arial"/>
          <w:spacing w:val="11"/>
          <w:w w:val="95"/>
          <w:sz w:val="24"/>
          <w:szCs w:val="24"/>
        </w:rPr>
        <w:t xml:space="preserve"> </w:t>
      </w:r>
      <w:r w:rsidRPr="00E100CF">
        <w:rPr>
          <w:rFonts w:ascii="Arial" w:hAnsi="Arial" w:cs="Arial"/>
          <w:w w:val="95"/>
          <w:sz w:val="24"/>
          <w:szCs w:val="24"/>
        </w:rPr>
        <w:t>мачты</w:t>
      </w:r>
      <w:r w:rsidRPr="00E100CF">
        <w:rPr>
          <w:rFonts w:ascii="Arial" w:hAnsi="Arial" w:cs="Arial"/>
          <w:spacing w:val="12"/>
          <w:w w:val="95"/>
          <w:sz w:val="24"/>
          <w:szCs w:val="24"/>
        </w:rPr>
        <w:t xml:space="preserve"> </w:t>
      </w:r>
      <w:r w:rsidRPr="00E100CF">
        <w:rPr>
          <w:rFonts w:ascii="Arial" w:hAnsi="Arial" w:cs="Arial"/>
          <w:w w:val="95"/>
          <w:sz w:val="24"/>
          <w:szCs w:val="24"/>
        </w:rPr>
        <w:t>и</w:t>
      </w:r>
      <w:r w:rsidRPr="00E100CF">
        <w:rPr>
          <w:rFonts w:ascii="Arial" w:hAnsi="Arial" w:cs="Arial"/>
          <w:spacing w:val="12"/>
          <w:w w:val="95"/>
          <w:sz w:val="24"/>
          <w:szCs w:val="24"/>
        </w:rPr>
        <w:t xml:space="preserve"> </w:t>
      </w:r>
      <w:r w:rsidRPr="00E100CF">
        <w:rPr>
          <w:rFonts w:ascii="Arial" w:hAnsi="Arial" w:cs="Arial"/>
          <w:w w:val="95"/>
          <w:sz w:val="24"/>
          <w:szCs w:val="24"/>
        </w:rPr>
        <w:t>опоры</w:t>
      </w:r>
      <w:r w:rsidRPr="00E100CF">
        <w:rPr>
          <w:rFonts w:ascii="Arial" w:hAnsi="Arial" w:cs="Arial"/>
          <w:spacing w:val="20"/>
          <w:w w:val="95"/>
          <w:sz w:val="24"/>
          <w:szCs w:val="24"/>
        </w:rPr>
        <w:t xml:space="preserve"> </w:t>
      </w:r>
      <w:r w:rsidRPr="00E100CF">
        <w:rPr>
          <w:rFonts w:ascii="Arial" w:hAnsi="Arial" w:cs="Arial"/>
          <w:w w:val="95"/>
          <w:sz w:val="24"/>
          <w:szCs w:val="24"/>
        </w:rPr>
        <w:t>осветительной</w:t>
      </w:r>
      <w:r w:rsidRPr="00E100CF">
        <w:rPr>
          <w:rFonts w:ascii="Arial" w:hAnsi="Arial" w:cs="Arial"/>
          <w:spacing w:val="43"/>
          <w:w w:val="95"/>
          <w:sz w:val="24"/>
          <w:szCs w:val="24"/>
        </w:rPr>
        <w:t xml:space="preserve"> </w:t>
      </w:r>
      <w:r w:rsidRPr="00E100CF">
        <w:rPr>
          <w:rFonts w:ascii="Arial" w:hAnsi="Arial" w:cs="Arial"/>
          <w:w w:val="95"/>
          <w:sz w:val="24"/>
          <w:szCs w:val="24"/>
        </w:rPr>
        <w:t>сети:</w:t>
      </w:r>
      <w:r w:rsidRPr="00E100CF">
        <w:rPr>
          <w:rFonts w:ascii="Arial" w:hAnsi="Arial" w:cs="Arial"/>
          <w:spacing w:val="24"/>
          <w:w w:val="95"/>
          <w:sz w:val="24"/>
          <w:szCs w:val="24"/>
        </w:rPr>
        <w:t xml:space="preserve"> </w:t>
      </w:r>
      <w:r w:rsidRPr="00E100CF">
        <w:rPr>
          <w:rFonts w:ascii="Arial" w:hAnsi="Arial" w:cs="Arial"/>
          <w:w w:val="95"/>
          <w:sz w:val="24"/>
          <w:szCs w:val="24"/>
        </w:rPr>
        <w:t>ствол</w:t>
      </w:r>
      <w:r w:rsidRPr="00E100CF">
        <w:rPr>
          <w:rFonts w:ascii="Arial" w:hAnsi="Arial" w:cs="Arial"/>
          <w:spacing w:val="21"/>
          <w:w w:val="95"/>
          <w:sz w:val="24"/>
          <w:szCs w:val="24"/>
        </w:rPr>
        <w:t xml:space="preserve"> </w:t>
      </w:r>
      <w:r w:rsidRPr="00E100CF">
        <w:rPr>
          <w:rFonts w:ascii="Arial" w:hAnsi="Arial" w:cs="Arial"/>
          <w:w w:val="95"/>
          <w:sz w:val="24"/>
          <w:szCs w:val="24"/>
        </w:rPr>
        <w:t>дерева</w:t>
      </w:r>
      <w:r w:rsidRPr="00E100CF">
        <w:rPr>
          <w:rFonts w:ascii="Arial" w:hAnsi="Arial" w:cs="Arial"/>
          <w:spacing w:val="25"/>
          <w:w w:val="95"/>
          <w:sz w:val="24"/>
          <w:szCs w:val="24"/>
        </w:rPr>
        <w:t xml:space="preserve"> </w:t>
      </w:r>
      <w:r w:rsidRPr="00E100CF">
        <w:rPr>
          <w:rFonts w:ascii="Arial" w:hAnsi="Arial" w:cs="Arial"/>
          <w:w w:val="95"/>
          <w:sz w:val="24"/>
          <w:szCs w:val="24"/>
        </w:rPr>
        <w:t>—</w:t>
      </w:r>
      <w:r w:rsidRPr="00E100CF">
        <w:rPr>
          <w:rFonts w:ascii="Arial" w:hAnsi="Arial" w:cs="Arial"/>
          <w:spacing w:val="17"/>
          <w:w w:val="95"/>
          <w:sz w:val="24"/>
          <w:szCs w:val="24"/>
        </w:rPr>
        <w:t xml:space="preserve"> </w:t>
      </w:r>
      <w:r w:rsidRPr="00E100CF">
        <w:rPr>
          <w:rFonts w:ascii="Arial" w:hAnsi="Arial" w:cs="Arial"/>
          <w:w w:val="95"/>
          <w:sz w:val="24"/>
          <w:szCs w:val="24"/>
        </w:rPr>
        <w:t>4,0</w:t>
      </w:r>
      <w:r w:rsidRPr="00E100CF">
        <w:rPr>
          <w:rFonts w:ascii="Arial" w:hAnsi="Arial" w:cs="Arial"/>
          <w:spacing w:val="6"/>
          <w:w w:val="95"/>
          <w:sz w:val="24"/>
          <w:szCs w:val="24"/>
        </w:rPr>
        <w:t xml:space="preserve"> </w:t>
      </w:r>
      <w:r w:rsidRPr="00E100CF">
        <w:rPr>
          <w:rFonts w:ascii="Arial" w:hAnsi="Arial" w:cs="Arial"/>
          <w:w w:val="95"/>
          <w:sz w:val="24"/>
          <w:szCs w:val="24"/>
        </w:rPr>
        <w:t>м:</w:t>
      </w:r>
    </w:p>
    <w:p w14:paraId="17B9A72D" w14:textId="77777777" w:rsidR="00C96369" w:rsidRPr="00E100CF" w:rsidRDefault="00C96369" w:rsidP="00605EF1">
      <w:pPr>
        <w:pStyle w:val="a5"/>
        <w:numPr>
          <w:ilvl w:val="0"/>
          <w:numId w:val="9"/>
        </w:numPr>
        <w:tabs>
          <w:tab w:val="left" w:pos="851"/>
        </w:tabs>
        <w:ind w:left="0" w:firstLine="0"/>
        <w:rPr>
          <w:rFonts w:ascii="Arial" w:hAnsi="Arial" w:cs="Arial"/>
          <w:sz w:val="24"/>
          <w:szCs w:val="24"/>
        </w:rPr>
      </w:pPr>
      <w:r w:rsidRPr="00E100CF">
        <w:rPr>
          <w:rFonts w:ascii="Arial" w:hAnsi="Arial" w:cs="Arial"/>
          <w:w w:val="95"/>
          <w:sz w:val="24"/>
          <w:szCs w:val="24"/>
        </w:rPr>
        <w:t>от</w:t>
      </w:r>
      <w:r w:rsidRPr="00E100CF">
        <w:rPr>
          <w:rFonts w:ascii="Arial" w:hAnsi="Arial" w:cs="Arial"/>
          <w:spacing w:val="12"/>
          <w:w w:val="95"/>
          <w:sz w:val="24"/>
          <w:szCs w:val="24"/>
        </w:rPr>
        <w:t xml:space="preserve"> </w:t>
      </w:r>
      <w:r w:rsidRPr="00E100CF">
        <w:rPr>
          <w:rFonts w:ascii="Arial" w:hAnsi="Arial" w:cs="Arial"/>
          <w:w w:val="95"/>
          <w:sz w:val="24"/>
          <w:szCs w:val="24"/>
        </w:rPr>
        <w:t>подземного</w:t>
      </w:r>
      <w:r w:rsidRPr="00E100CF">
        <w:rPr>
          <w:rFonts w:ascii="Arial" w:hAnsi="Arial" w:cs="Arial"/>
          <w:spacing w:val="36"/>
          <w:w w:val="95"/>
          <w:sz w:val="24"/>
          <w:szCs w:val="24"/>
        </w:rPr>
        <w:t xml:space="preserve"> </w:t>
      </w:r>
      <w:r w:rsidRPr="00E100CF">
        <w:rPr>
          <w:rFonts w:ascii="Arial" w:hAnsi="Arial" w:cs="Arial"/>
          <w:w w:val="95"/>
          <w:sz w:val="24"/>
          <w:szCs w:val="24"/>
        </w:rPr>
        <w:t>газопровода,</w:t>
      </w:r>
      <w:r w:rsidRPr="00E100CF">
        <w:rPr>
          <w:rFonts w:ascii="Arial" w:hAnsi="Arial" w:cs="Arial"/>
          <w:spacing w:val="40"/>
          <w:w w:val="95"/>
          <w:sz w:val="24"/>
          <w:szCs w:val="24"/>
        </w:rPr>
        <w:t xml:space="preserve"> </w:t>
      </w:r>
      <w:r w:rsidRPr="00E100CF">
        <w:rPr>
          <w:rFonts w:ascii="Arial" w:hAnsi="Arial" w:cs="Arial"/>
          <w:w w:val="95"/>
          <w:sz w:val="24"/>
          <w:szCs w:val="24"/>
        </w:rPr>
        <w:t>канализации:</w:t>
      </w:r>
      <w:r w:rsidRPr="00E100CF">
        <w:rPr>
          <w:rFonts w:ascii="Arial" w:hAnsi="Arial" w:cs="Arial"/>
          <w:spacing w:val="48"/>
          <w:w w:val="95"/>
          <w:sz w:val="24"/>
          <w:szCs w:val="24"/>
        </w:rPr>
        <w:t xml:space="preserve"> </w:t>
      </w:r>
      <w:r w:rsidRPr="00E100CF">
        <w:rPr>
          <w:rFonts w:ascii="Arial" w:hAnsi="Arial" w:cs="Arial"/>
          <w:w w:val="95"/>
          <w:sz w:val="24"/>
          <w:szCs w:val="24"/>
        </w:rPr>
        <w:t>ствол</w:t>
      </w:r>
      <w:r w:rsidRPr="00E100CF">
        <w:rPr>
          <w:rFonts w:ascii="Arial" w:hAnsi="Arial" w:cs="Arial"/>
          <w:spacing w:val="20"/>
          <w:w w:val="95"/>
          <w:sz w:val="24"/>
          <w:szCs w:val="24"/>
        </w:rPr>
        <w:t xml:space="preserve"> </w:t>
      </w:r>
      <w:r w:rsidRPr="00E100CF">
        <w:rPr>
          <w:rFonts w:ascii="Arial" w:hAnsi="Arial" w:cs="Arial"/>
          <w:w w:val="95"/>
          <w:sz w:val="24"/>
          <w:szCs w:val="24"/>
        </w:rPr>
        <w:t>дерева</w:t>
      </w:r>
      <w:r w:rsidRPr="00E100CF">
        <w:rPr>
          <w:rFonts w:ascii="Arial" w:hAnsi="Arial" w:cs="Arial"/>
          <w:spacing w:val="22"/>
          <w:w w:val="95"/>
          <w:sz w:val="24"/>
          <w:szCs w:val="24"/>
        </w:rPr>
        <w:t xml:space="preserve"> </w:t>
      </w:r>
      <w:r w:rsidRPr="00E100CF">
        <w:rPr>
          <w:rFonts w:ascii="Arial" w:hAnsi="Arial" w:cs="Arial"/>
          <w:w w:val="95"/>
          <w:sz w:val="24"/>
          <w:szCs w:val="24"/>
        </w:rPr>
        <w:t>—</w:t>
      </w:r>
      <w:r w:rsidRPr="00E100CF">
        <w:rPr>
          <w:rFonts w:ascii="Arial" w:hAnsi="Arial" w:cs="Arial"/>
          <w:spacing w:val="13"/>
          <w:w w:val="95"/>
          <w:sz w:val="24"/>
          <w:szCs w:val="24"/>
        </w:rPr>
        <w:t xml:space="preserve"> </w:t>
      </w:r>
      <w:r w:rsidRPr="00E100CF">
        <w:rPr>
          <w:rFonts w:ascii="Arial" w:hAnsi="Arial" w:cs="Arial"/>
          <w:w w:val="95"/>
          <w:sz w:val="24"/>
          <w:szCs w:val="24"/>
        </w:rPr>
        <w:t>1,5</w:t>
      </w:r>
      <w:r w:rsidRPr="00E100CF">
        <w:rPr>
          <w:rFonts w:ascii="Arial" w:hAnsi="Arial" w:cs="Arial"/>
          <w:spacing w:val="6"/>
          <w:w w:val="95"/>
          <w:sz w:val="24"/>
          <w:szCs w:val="24"/>
        </w:rPr>
        <w:t xml:space="preserve"> </w:t>
      </w:r>
      <w:r w:rsidRPr="00E100CF">
        <w:rPr>
          <w:rFonts w:ascii="Arial" w:hAnsi="Arial" w:cs="Arial"/>
          <w:w w:val="95"/>
          <w:sz w:val="24"/>
          <w:szCs w:val="24"/>
        </w:rPr>
        <w:t>м;</w:t>
      </w:r>
    </w:p>
    <w:p w14:paraId="484F2032" w14:textId="77777777" w:rsidR="00C96369" w:rsidRPr="00E100CF" w:rsidRDefault="00C96369" w:rsidP="00605EF1">
      <w:pPr>
        <w:pStyle w:val="a5"/>
        <w:numPr>
          <w:ilvl w:val="0"/>
          <w:numId w:val="9"/>
        </w:numPr>
        <w:tabs>
          <w:tab w:val="left" w:pos="851"/>
        </w:tabs>
        <w:ind w:left="0" w:firstLine="0"/>
        <w:rPr>
          <w:rFonts w:ascii="Arial" w:hAnsi="Arial" w:cs="Arial"/>
          <w:sz w:val="24"/>
          <w:szCs w:val="24"/>
        </w:rPr>
      </w:pPr>
      <w:r w:rsidRPr="00E100CF">
        <w:rPr>
          <w:rFonts w:ascii="Arial" w:hAnsi="Arial" w:cs="Arial"/>
          <w:w w:val="95"/>
          <w:sz w:val="24"/>
          <w:szCs w:val="24"/>
        </w:rPr>
        <w:t>от</w:t>
      </w:r>
      <w:r w:rsidRPr="00E100CF">
        <w:rPr>
          <w:rFonts w:ascii="Arial" w:hAnsi="Arial" w:cs="Arial"/>
          <w:spacing w:val="-1"/>
          <w:w w:val="95"/>
          <w:sz w:val="24"/>
          <w:szCs w:val="24"/>
        </w:rPr>
        <w:t xml:space="preserve"> </w:t>
      </w:r>
      <w:r w:rsidRPr="00E100CF">
        <w:rPr>
          <w:rFonts w:ascii="Arial" w:hAnsi="Arial" w:cs="Arial"/>
          <w:w w:val="95"/>
          <w:sz w:val="24"/>
          <w:szCs w:val="24"/>
        </w:rPr>
        <w:t>тепловой</w:t>
      </w:r>
      <w:r w:rsidRPr="00E100CF">
        <w:rPr>
          <w:rFonts w:ascii="Arial" w:hAnsi="Arial" w:cs="Arial"/>
          <w:spacing w:val="14"/>
          <w:w w:val="95"/>
          <w:sz w:val="24"/>
          <w:szCs w:val="24"/>
        </w:rPr>
        <w:t xml:space="preserve"> </w:t>
      </w:r>
      <w:r w:rsidRPr="00E100CF">
        <w:rPr>
          <w:rFonts w:ascii="Arial" w:hAnsi="Arial" w:cs="Arial"/>
          <w:w w:val="95"/>
          <w:sz w:val="24"/>
          <w:szCs w:val="24"/>
        </w:rPr>
        <w:t>сети:</w:t>
      </w:r>
      <w:r w:rsidRPr="00E100CF">
        <w:rPr>
          <w:rFonts w:ascii="Arial" w:hAnsi="Arial" w:cs="Arial"/>
          <w:spacing w:val="19"/>
          <w:w w:val="95"/>
          <w:sz w:val="24"/>
          <w:szCs w:val="24"/>
        </w:rPr>
        <w:t xml:space="preserve"> </w:t>
      </w:r>
      <w:r w:rsidRPr="00E100CF">
        <w:rPr>
          <w:rFonts w:ascii="Arial" w:hAnsi="Arial" w:cs="Arial"/>
          <w:w w:val="95"/>
          <w:sz w:val="24"/>
          <w:szCs w:val="24"/>
        </w:rPr>
        <w:t>ствол</w:t>
      </w:r>
      <w:r w:rsidRPr="00E100CF">
        <w:rPr>
          <w:rFonts w:ascii="Arial" w:hAnsi="Arial" w:cs="Arial"/>
          <w:spacing w:val="10"/>
          <w:w w:val="95"/>
          <w:sz w:val="24"/>
          <w:szCs w:val="24"/>
        </w:rPr>
        <w:t xml:space="preserve"> </w:t>
      </w:r>
      <w:r w:rsidRPr="00E100CF">
        <w:rPr>
          <w:rFonts w:ascii="Arial" w:hAnsi="Arial" w:cs="Arial"/>
          <w:w w:val="95"/>
          <w:sz w:val="24"/>
          <w:szCs w:val="24"/>
        </w:rPr>
        <w:t>дерева</w:t>
      </w:r>
      <w:r w:rsidRPr="00E100CF">
        <w:rPr>
          <w:rFonts w:ascii="Arial" w:hAnsi="Arial" w:cs="Arial"/>
          <w:spacing w:val="16"/>
          <w:w w:val="95"/>
          <w:sz w:val="24"/>
          <w:szCs w:val="24"/>
        </w:rPr>
        <w:t xml:space="preserve"> </w:t>
      </w:r>
      <w:r w:rsidRPr="00E100CF">
        <w:rPr>
          <w:rFonts w:ascii="Arial" w:hAnsi="Arial" w:cs="Arial"/>
          <w:w w:val="95"/>
          <w:sz w:val="24"/>
          <w:szCs w:val="24"/>
        </w:rPr>
        <w:t>—</w:t>
      </w:r>
      <w:r w:rsidRPr="00E100CF">
        <w:rPr>
          <w:rFonts w:ascii="Arial" w:hAnsi="Arial" w:cs="Arial"/>
          <w:spacing w:val="2"/>
          <w:w w:val="95"/>
          <w:sz w:val="24"/>
          <w:szCs w:val="24"/>
        </w:rPr>
        <w:t xml:space="preserve"> </w:t>
      </w:r>
      <w:r w:rsidRPr="00E100CF">
        <w:rPr>
          <w:rFonts w:ascii="Arial" w:hAnsi="Arial" w:cs="Arial"/>
          <w:w w:val="95"/>
          <w:sz w:val="24"/>
          <w:szCs w:val="24"/>
        </w:rPr>
        <w:t>2,0</w:t>
      </w:r>
      <w:r w:rsidRPr="00E100CF">
        <w:rPr>
          <w:rFonts w:ascii="Arial" w:hAnsi="Arial" w:cs="Arial"/>
          <w:spacing w:val="-2"/>
          <w:w w:val="95"/>
          <w:sz w:val="24"/>
          <w:szCs w:val="24"/>
        </w:rPr>
        <w:t xml:space="preserve"> </w:t>
      </w:r>
      <w:r w:rsidRPr="00E100CF">
        <w:rPr>
          <w:rFonts w:ascii="Arial" w:hAnsi="Arial" w:cs="Arial"/>
          <w:w w:val="95"/>
          <w:sz w:val="24"/>
          <w:szCs w:val="24"/>
        </w:rPr>
        <w:t>м,</w:t>
      </w:r>
      <w:r w:rsidRPr="00E100CF">
        <w:rPr>
          <w:rFonts w:ascii="Arial" w:hAnsi="Arial" w:cs="Arial"/>
          <w:spacing w:val="7"/>
          <w:w w:val="95"/>
          <w:sz w:val="24"/>
          <w:szCs w:val="24"/>
        </w:rPr>
        <w:t xml:space="preserve"> </w:t>
      </w:r>
      <w:r w:rsidRPr="00E100CF">
        <w:rPr>
          <w:rFonts w:ascii="Arial" w:hAnsi="Arial" w:cs="Arial"/>
          <w:w w:val="95"/>
          <w:sz w:val="24"/>
          <w:szCs w:val="24"/>
        </w:rPr>
        <w:t>кустарник</w:t>
      </w:r>
      <w:r w:rsidRPr="00E100CF">
        <w:rPr>
          <w:rFonts w:ascii="Arial" w:hAnsi="Arial" w:cs="Arial"/>
          <w:spacing w:val="23"/>
          <w:w w:val="95"/>
          <w:sz w:val="24"/>
          <w:szCs w:val="24"/>
        </w:rPr>
        <w:t xml:space="preserve"> </w:t>
      </w:r>
      <w:r w:rsidRPr="00E100CF">
        <w:rPr>
          <w:rFonts w:ascii="Arial" w:hAnsi="Arial" w:cs="Arial"/>
          <w:w w:val="95"/>
          <w:sz w:val="24"/>
          <w:szCs w:val="24"/>
        </w:rPr>
        <w:t>—</w:t>
      </w:r>
      <w:r w:rsidRPr="00E100CF">
        <w:rPr>
          <w:rFonts w:ascii="Arial" w:hAnsi="Arial" w:cs="Arial"/>
          <w:spacing w:val="3"/>
          <w:w w:val="95"/>
          <w:sz w:val="24"/>
          <w:szCs w:val="24"/>
        </w:rPr>
        <w:t xml:space="preserve"> </w:t>
      </w:r>
      <w:r w:rsidRPr="00E100CF">
        <w:rPr>
          <w:rFonts w:ascii="Arial" w:hAnsi="Arial" w:cs="Arial"/>
          <w:w w:val="95"/>
          <w:sz w:val="24"/>
          <w:szCs w:val="24"/>
        </w:rPr>
        <w:t>1,0</w:t>
      </w:r>
      <w:r w:rsidRPr="00E100CF">
        <w:rPr>
          <w:rFonts w:ascii="Arial" w:hAnsi="Arial" w:cs="Arial"/>
          <w:spacing w:val="1"/>
          <w:w w:val="95"/>
          <w:sz w:val="24"/>
          <w:szCs w:val="24"/>
        </w:rPr>
        <w:t xml:space="preserve"> </w:t>
      </w:r>
      <w:r w:rsidRPr="00E100CF">
        <w:rPr>
          <w:rFonts w:ascii="Arial" w:hAnsi="Arial" w:cs="Arial"/>
          <w:w w:val="95"/>
          <w:sz w:val="24"/>
          <w:szCs w:val="24"/>
        </w:rPr>
        <w:t>м;</w:t>
      </w:r>
    </w:p>
    <w:p w14:paraId="1E92F682" w14:textId="77777777" w:rsidR="00C96369" w:rsidRPr="00E100CF" w:rsidRDefault="00C96369" w:rsidP="00605EF1">
      <w:pPr>
        <w:pStyle w:val="a5"/>
        <w:numPr>
          <w:ilvl w:val="0"/>
          <w:numId w:val="9"/>
        </w:numPr>
        <w:tabs>
          <w:tab w:val="left" w:pos="851"/>
        </w:tabs>
        <w:ind w:left="0" w:firstLine="0"/>
        <w:rPr>
          <w:rFonts w:ascii="Arial" w:hAnsi="Arial" w:cs="Arial"/>
          <w:sz w:val="24"/>
          <w:szCs w:val="24"/>
        </w:rPr>
      </w:pPr>
      <w:r w:rsidRPr="00E100CF">
        <w:rPr>
          <w:rFonts w:ascii="Arial" w:hAnsi="Arial" w:cs="Arial"/>
          <w:w w:val="95"/>
          <w:sz w:val="24"/>
          <w:szCs w:val="24"/>
        </w:rPr>
        <w:t>от</w:t>
      </w:r>
      <w:r w:rsidRPr="00E100CF">
        <w:rPr>
          <w:rFonts w:ascii="Arial" w:hAnsi="Arial" w:cs="Arial"/>
          <w:spacing w:val="5"/>
          <w:w w:val="95"/>
          <w:sz w:val="24"/>
          <w:szCs w:val="24"/>
        </w:rPr>
        <w:t xml:space="preserve"> </w:t>
      </w:r>
      <w:r w:rsidRPr="00E100CF">
        <w:rPr>
          <w:rFonts w:ascii="Arial" w:hAnsi="Arial" w:cs="Arial"/>
          <w:w w:val="95"/>
          <w:sz w:val="24"/>
          <w:szCs w:val="24"/>
        </w:rPr>
        <w:t>водопровода:</w:t>
      </w:r>
      <w:r w:rsidRPr="00E100CF">
        <w:rPr>
          <w:rFonts w:ascii="Arial" w:hAnsi="Arial" w:cs="Arial"/>
          <w:spacing w:val="33"/>
          <w:w w:val="95"/>
          <w:sz w:val="24"/>
          <w:szCs w:val="24"/>
        </w:rPr>
        <w:t xml:space="preserve"> </w:t>
      </w:r>
      <w:r w:rsidRPr="00E100CF">
        <w:rPr>
          <w:rFonts w:ascii="Arial" w:hAnsi="Arial" w:cs="Arial"/>
          <w:w w:val="95"/>
          <w:sz w:val="24"/>
          <w:szCs w:val="24"/>
        </w:rPr>
        <w:t>ствол</w:t>
      </w:r>
      <w:r w:rsidRPr="00E100CF">
        <w:rPr>
          <w:rFonts w:ascii="Arial" w:hAnsi="Arial" w:cs="Arial"/>
          <w:spacing w:val="14"/>
          <w:w w:val="95"/>
          <w:sz w:val="24"/>
          <w:szCs w:val="24"/>
        </w:rPr>
        <w:t xml:space="preserve"> </w:t>
      </w:r>
      <w:r w:rsidRPr="00E100CF">
        <w:rPr>
          <w:rFonts w:ascii="Arial" w:hAnsi="Arial" w:cs="Arial"/>
          <w:w w:val="95"/>
          <w:sz w:val="24"/>
          <w:szCs w:val="24"/>
        </w:rPr>
        <w:t>дерева</w:t>
      </w:r>
      <w:r w:rsidRPr="00E100CF">
        <w:rPr>
          <w:rFonts w:ascii="Arial" w:hAnsi="Arial" w:cs="Arial"/>
          <w:spacing w:val="19"/>
          <w:w w:val="95"/>
          <w:sz w:val="24"/>
          <w:szCs w:val="24"/>
        </w:rPr>
        <w:t xml:space="preserve"> </w:t>
      </w:r>
      <w:r w:rsidRPr="00E100CF">
        <w:rPr>
          <w:rFonts w:ascii="Arial" w:hAnsi="Arial" w:cs="Arial"/>
          <w:w w:val="95"/>
          <w:sz w:val="24"/>
          <w:szCs w:val="24"/>
        </w:rPr>
        <w:t>—</w:t>
      </w:r>
      <w:r w:rsidRPr="00E100CF">
        <w:rPr>
          <w:rFonts w:ascii="Arial" w:hAnsi="Arial" w:cs="Arial"/>
          <w:spacing w:val="6"/>
          <w:w w:val="95"/>
          <w:sz w:val="24"/>
          <w:szCs w:val="24"/>
        </w:rPr>
        <w:t xml:space="preserve"> </w:t>
      </w:r>
      <w:r w:rsidRPr="00E100CF">
        <w:rPr>
          <w:rFonts w:ascii="Arial" w:hAnsi="Arial" w:cs="Arial"/>
          <w:w w:val="95"/>
          <w:sz w:val="24"/>
          <w:szCs w:val="24"/>
        </w:rPr>
        <w:t>2,0</w:t>
      </w:r>
      <w:r w:rsidRPr="00E100CF">
        <w:rPr>
          <w:rFonts w:ascii="Arial" w:hAnsi="Arial" w:cs="Arial"/>
          <w:spacing w:val="4"/>
          <w:w w:val="95"/>
          <w:sz w:val="24"/>
          <w:szCs w:val="24"/>
        </w:rPr>
        <w:t xml:space="preserve"> </w:t>
      </w:r>
      <w:r w:rsidRPr="00E100CF">
        <w:rPr>
          <w:rFonts w:ascii="Arial" w:hAnsi="Arial" w:cs="Arial"/>
          <w:w w:val="95"/>
          <w:sz w:val="24"/>
          <w:szCs w:val="24"/>
        </w:rPr>
        <w:t>м;</w:t>
      </w:r>
    </w:p>
    <w:p w14:paraId="070792A0" w14:textId="77777777" w:rsidR="00C96369" w:rsidRPr="00E100CF" w:rsidRDefault="00C96369" w:rsidP="00605EF1">
      <w:pPr>
        <w:pStyle w:val="a5"/>
        <w:numPr>
          <w:ilvl w:val="0"/>
          <w:numId w:val="9"/>
        </w:numPr>
        <w:tabs>
          <w:tab w:val="left" w:pos="851"/>
        </w:tabs>
        <w:ind w:left="0" w:firstLine="0"/>
        <w:rPr>
          <w:rFonts w:ascii="Arial" w:hAnsi="Arial" w:cs="Arial"/>
          <w:sz w:val="24"/>
          <w:szCs w:val="24"/>
        </w:rPr>
      </w:pPr>
      <w:r w:rsidRPr="00E100CF">
        <w:rPr>
          <w:rFonts w:ascii="Arial" w:hAnsi="Arial" w:cs="Arial"/>
          <w:w w:val="95"/>
          <w:sz w:val="24"/>
          <w:szCs w:val="24"/>
        </w:rPr>
        <w:t>от</w:t>
      </w:r>
      <w:r w:rsidRPr="00E100CF">
        <w:rPr>
          <w:rFonts w:ascii="Arial" w:hAnsi="Arial" w:cs="Arial"/>
          <w:spacing w:val="7"/>
          <w:w w:val="95"/>
          <w:sz w:val="24"/>
          <w:szCs w:val="24"/>
        </w:rPr>
        <w:t xml:space="preserve"> </w:t>
      </w:r>
      <w:r w:rsidRPr="00E100CF">
        <w:rPr>
          <w:rFonts w:ascii="Arial" w:hAnsi="Arial" w:cs="Arial"/>
          <w:w w:val="95"/>
          <w:sz w:val="24"/>
          <w:szCs w:val="24"/>
        </w:rPr>
        <w:t>силового</w:t>
      </w:r>
      <w:r w:rsidRPr="00E100CF">
        <w:rPr>
          <w:rFonts w:ascii="Arial" w:hAnsi="Arial" w:cs="Arial"/>
          <w:spacing w:val="19"/>
          <w:w w:val="95"/>
          <w:sz w:val="24"/>
          <w:szCs w:val="24"/>
        </w:rPr>
        <w:t xml:space="preserve"> </w:t>
      </w:r>
      <w:r w:rsidRPr="00E100CF">
        <w:rPr>
          <w:rFonts w:ascii="Arial" w:hAnsi="Arial" w:cs="Arial"/>
          <w:w w:val="95"/>
          <w:sz w:val="24"/>
          <w:szCs w:val="24"/>
        </w:rPr>
        <w:t>кабеля</w:t>
      </w:r>
      <w:r w:rsidRPr="00E100CF">
        <w:rPr>
          <w:rFonts w:ascii="Arial" w:hAnsi="Arial" w:cs="Arial"/>
          <w:spacing w:val="17"/>
          <w:w w:val="95"/>
          <w:sz w:val="24"/>
          <w:szCs w:val="24"/>
        </w:rPr>
        <w:t xml:space="preserve"> </w:t>
      </w:r>
      <w:r w:rsidRPr="00E100CF">
        <w:rPr>
          <w:rFonts w:ascii="Arial" w:hAnsi="Arial" w:cs="Arial"/>
          <w:w w:val="95"/>
          <w:sz w:val="24"/>
          <w:szCs w:val="24"/>
        </w:rPr>
        <w:t>и</w:t>
      </w:r>
      <w:r w:rsidRPr="00E100CF">
        <w:rPr>
          <w:rFonts w:ascii="Arial" w:hAnsi="Arial" w:cs="Arial"/>
          <w:spacing w:val="2"/>
          <w:w w:val="95"/>
          <w:sz w:val="24"/>
          <w:szCs w:val="24"/>
        </w:rPr>
        <w:t xml:space="preserve"> </w:t>
      </w:r>
      <w:r w:rsidRPr="00E100CF">
        <w:rPr>
          <w:rFonts w:ascii="Arial" w:hAnsi="Arial" w:cs="Arial"/>
          <w:w w:val="95"/>
          <w:sz w:val="24"/>
          <w:szCs w:val="24"/>
        </w:rPr>
        <w:t>кабеля</w:t>
      </w:r>
      <w:r w:rsidRPr="00E100CF">
        <w:rPr>
          <w:rFonts w:ascii="Arial" w:hAnsi="Arial" w:cs="Arial"/>
          <w:spacing w:val="18"/>
          <w:w w:val="95"/>
          <w:sz w:val="24"/>
          <w:szCs w:val="24"/>
        </w:rPr>
        <w:t xml:space="preserve"> </w:t>
      </w:r>
      <w:r w:rsidRPr="00E100CF">
        <w:rPr>
          <w:rFonts w:ascii="Arial" w:hAnsi="Arial" w:cs="Arial"/>
          <w:w w:val="95"/>
          <w:sz w:val="24"/>
          <w:szCs w:val="24"/>
        </w:rPr>
        <w:t>связи:</w:t>
      </w:r>
      <w:r w:rsidRPr="00E100CF">
        <w:rPr>
          <w:rFonts w:ascii="Arial" w:hAnsi="Arial" w:cs="Arial"/>
          <w:spacing w:val="26"/>
          <w:w w:val="95"/>
          <w:sz w:val="24"/>
          <w:szCs w:val="24"/>
        </w:rPr>
        <w:t xml:space="preserve"> </w:t>
      </w:r>
      <w:r w:rsidRPr="00E100CF">
        <w:rPr>
          <w:rFonts w:ascii="Arial" w:hAnsi="Arial" w:cs="Arial"/>
          <w:w w:val="95"/>
          <w:sz w:val="24"/>
          <w:szCs w:val="24"/>
        </w:rPr>
        <w:t>ствол</w:t>
      </w:r>
      <w:r w:rsidRPr="00E100CF">
        <w:rPr>
          <w:rFonts w:ascii="Arial" w:hAnsi="Arial" w:cs="Arial"/>
          <w:spacing w:val="15"/>
          <w:w w:val="95"/>
          <w:sz w:val="24"/>
          <w:szCs w:val="24"/>
        </w:rPr>
        <w:t xml:space="preserve"> </w:t>
      </w:r>
      <w:r w:rsidRPr="00E100CF">
        <w:rPr>
          <w:rFonts w:ascii="Arial" w:hAnsi="Arial" w:cs="Arial"/>
          <w:w w:val="95"/>
          <w:sz w:val="24"/>
          <w:szCs w:val="24"/>
        </w:rPr>
        <w:t>дерева</w:t>
      </w:r>
      <w:r w:rsidRPr="00E100CF">
        <w:rPr>
          <w:rFonts w:ascii="Arial" w:hAnsi="Arial" w:cs="Arial"/>
          <w:spacing w:val="16"/>
          <w:w w:val="95"/>
          <w:sz w:val="24"/>
          <w:szCs w:val="24"/>
        </w:rPr>
        <w:t xml:space="preserve"> </w:t>
      </w:r>
      <w:r w:rsidRPr="00E100CF">
        <w:rPr>
          <w:rFonts w:ascii="Arial" w:hAnsi="Arial" w:cs="Arial"/>
          <w:w w:val="95"/>
          <w:sz w:val="24"/>
          <w:szCs w:val="24"/>
        </w:rPr>
        <w:t>—</w:t>
      </w:r>
      <w:r w:rsidRPr="00E100CF">
        <w:rPr>
          <w:rFonts w:ascii="Arial" w:hAnsi="Arial" w:cs="Arial"/>
          <w:spacing w:val="6"/>
          <w:w w:val="95"/>
          <w:sz w:val="24"/>
          <w:szCs w:val="24"/>
        </w:rPr>
        <w:t xml:space="preserve"> </w:t>
      </w:r>
      <w:r w:rsidRPr="00E100CF">
        <w:rPr>
          <w:rFonts w:ascii="Arial" w:hAnsi="Arial" w:cs="Arial"/>
          <w:w w:val="95"/>
          <w:sz w:val="24"/>
          <w:szCs w:val="24"/>
        </w:rPr>
        <w:t>2,0</w:t>
      </w:r>
      <w:r w:rsidRPr="00E100CF">
        <w:rPr>
          <w:rFonts w:ascii="Arial" w:hAnsi="Arial" w:cs="Arial"/>
          <w:spacing w:val="4"/>
          <w:w w:val="95"/>
          <w:sz w:val="24"/>
          <w:szCs w:val="24"/>
        </w:rPr>
        <w:t xml:space="preserve"> </w:t>
      </w:r>
      <w:r w:rsidRPr="00E100CF">
        <w:rPr>
          <w:rFonts w:ascii="Arial" w:hAnsi="Arial" w:cs="Arial"/>
          <w:w w:val="95"/>
          <w:sz w:val="24"/>
          <w:szCs w:val="24"/>
        </w:rPr>
        <w:t>м,</w:t>
      </w:r>
      <w:r w:rsidRPr="00E100CF">
        <w:rPr>
          <w:rFonts w:ascii="Arial" w:hAnsi="Arial" w:cs="Arial"/>
          <w:spacing w:val="14"/>
          <w:w w:val="95"/>
          <w:sz w:val="24"/>
          <w:szCs w:val="24"/>
        </w:rPr>
        <w:t xml:space="preserve"> </w:t>
      </w:r>
      <w:r w:rsidRPr="00E100CF">
        <w:rPr>
          <w:rFonts w:ascii="Arial" w:hAnsi="Arial" w:cs="Arial"/>
          <w:w w:val="95"/>
          <w:sz w:val="24"/>
          <w:szCs w:val="24"/>
        </w:rPr>
        <w:t>кустарник</w:t>
      </w:r>
      <w:r w:rsidRPr="00E100CF">
        <w:rPr>
          <w:rFonts w:ascii="Arial" w:hAnsi="Arial" w:cs="Arial"/>
          <w:spacing w:val="22"/>
          <w:w w:val="95"/>
          <w:sz w:val="24"/>
          <w:szCs w:val="24"/>
        </w:rPr>
        <w:t xml:space="preserve"> </w:t>
      </w:r>
      <w:r w:rsidRPr="00E100CF">
        <w:rPr>
          <w:rFonts w:ascii="Arial" w:hAnsi="Arial" w:cs="Arial"/>
          <w:w w:val="95"/>
          <w:sz w:val="24"/>
          <w:szCs w:val="24"/>
        </w:rPr>
        <w:t>—</w:t>
      </w:r>
      <w:r w:rsidRPr="00E100CF">
        <w:rPr>
          <w:rFonts w:ascii="Arial" w:hAnsi="Arial" w:cs="Arial"/>
          <w:spacing w:val="7"/>
          <w:w w:val="95"/>
          <w:sz w:val="24"/>
          <w:szCs w:val="24"/>
        </w:rPr>
        <w:t xml:space="preserve"> </w:t>
      </w:r>
      <w:r w:rsidRPr="00E100CF">
        <w:rPr>
          <w:rFonts w:ascii="Arial" w:hAnsi="Arial" w:cs="Arial"/>
          <w:w w:val="95"/>
          <w:sz w:val="24"/>
          <w:szCs w:val="24"/>
        </w:rPr>
        <w:t>0,7</w:t>
      </w:r>
      <w:r w:rsidRPr="00E100CF">
        <w:rPr>
          <w:rFonts w:ascii="Arial" w:hAnsi="Arial" w:cs="Arial"/>
          <w:spacing w:val="6"/>
          <w:w w:val="95"/>
          <w:sz w:val="24"/>
          <w:szCs w:val="24"/>
        </w:rPr>
        <w:t xml:space="preserve"> </w:t>
      </w:r>
      <w:r w:rsidRPr="00E100CF">
        <w:rPr>
          <w:rFonts w:ascii="Arial" w:hAnsi="Arial" w:cs="Arial"/>
          <w:w w:val="95"/>
          <w:sz w:val="24"/>
          <w:szCs w:val="24"/>
        </w:rPr>
        <w:t>м.</w:t>
      </w:r>
    </w:p>
    <w:p w14:paraId="4890BCD8"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10.2. Правила</w:t>
      </w:r>
      <w:r w:rsidRPr="00E100CF">
        <w:rPr>
          <w:rFonts w:ascii="Arial" w:hAnsi="Arial" w:cs="Arial"/>
          <w:spacing w:val="-8"/>
          <w:sz w:val="24"/>
          <w:szCs w:val="24"/>
        </w:rPr>
        <w:t xml:space="preserve"> </w:t>
      </w:r>
      <w:r w:rsidRPr="00E100CF">
        <w:rPr>
          <w:rFonts w:ascii="Arial" w:hAnsi="Arial" w:cs="Arial"/>
          <w:sz w:val="24"/>
          <w:szCs w:val="24"/>
        </w:rPr>
        <w:t>содержания</w:t>
      </w:r>
      <w:r w:rsidRPr="00E100CF">
        <w:rPr>
          <w:rFonts w:ascii="Arial" w:hAnsi="Arial" w:cs="Arial"/>
          <w:spacing w:val="-7"/>
          <w:sz w:val="24"/>
          <w:szCs w:val="24"/>
        </w:rPr>
        <w:t xml:space="preserve"> </w:t>
      </w:r>
      <w:r w:rsidRPr="00E100CF">
        <w:rPr>
          <w:rFonts w:ascii="Arial" w:hAnsi="Arial" w:cs="Arial"/>
          <w:sz w:val="24"/>
          <w:szCs w:val="24"/>
        </w:rPr>
        <w:t>зеленых</w:t>
      </w:r>
      <w:r w:rsidRPr="00E100CF">
        <w:rPr>
          <w:rFonts w:ascii="Arial" w:hAnsi="Arial" w:cs="Arial"/>
          <w:spacing w:val="-7"/>
          <w:sz w:val="24"/>
          <w:szCs w:val="24"/>
        </w:rPr>
        <w:t xml:space="preserve"> </w:t>
      </w:r>
      <w:r w:rsidRPr="00E100CF">
        <w:rPr>
          <w:rFonts w:ascii="Arial" w:hAnsi="Arial" w:cs="Arial"/>
          <w:sz w:val="24"/>
          <w:szCs w:val="24"/>
        </w:rPr>
        <w:t>насаждений</w:t>
      </w:r>
      <w:r w:rsidRPr="00E100CF">
        <w:rPr>
          <w:rFonts w:ascii="Arial" w:hAnsi="Arial" w:cs="Arial"/>
          <w:spacing w:val="-7"/>
          <w:sz w:val="24"/>
          <w:szCs w:val="24"/>
        </w:rPr>
        <w:t xml:space="preserve"> </w:t>
      </w:r>
      <w:r w:rsidRPr="00E100CF">
        <w:rPr>
          <w:rFonts w:ascii="Arial" w:hAnsi="Arial" w:cs="Arial"/>
          <w:sz w:val="24"/>
          <w:szCs w:val="24"/>
        </w:rPr>
        <w:t>на</w:t>
      </w:r>
      <w:r w:rsidRPr="00E100CF">
        <w:rPr>
          <w:rFonts w:ascii="Arial" w:hAnsi="Arial" w:cs="Arial"/>
          <w:spacing w:val="-8"/>
          <w:sz w:val="24"/>
          <w:szCs w:val="24"/>
        </w:rPr>
        <w:t xml:space="preserve"> </w:t>
      </w:r>
      <w:r w:rsidRPr="00E100CF">
        <w:rPr>
          <w:rFonts w:ascii="Arial" w:hAnsi="Arial" w:cs="Arial"/>
          <w:sz w:val="24"/>
          <w:szCs w:val="24"/>
        </w:rPr>
        <w:t>территориях</w:t>
      </w:r>
      <w:r w:rsidRPr="00E100CF">
        <w:rPr>
          <w:rFonts w:ascii="Arial" w:hAnsi="Arial" w:cs="Arial"/>
          <w:spacing w:val="-7"/>
          <w:sz w:val="24"/>
          <w:szCs w:val="24"/>
        </w:rPr>
        <w:t xml:space="preserve"> </w:t>
      </w:r>
      <w:r w:rsidRPr="00E100CF">
        <w:rPr>
          <w:rFonts w:ascii="Arial" w:hAnsi="Arial" w:cs="Arial"/>
          <w:sz w:val="24"/>
          <w:szCs w:val="24"/>
        </w:rPr>
        <w:t>общего</w:t>
      </w:r>
      <w:r w:rsidRPr="00E100CF">
        <w:rPr>
          <w:rFonts w:ascii="Arial" w:hAnsi="Arial" w:cs="Arial"/>
          <w:spacing w:val="-6"/>
          <w:sz w:val="24"/>
          <w:szCs w:val="24"/>
        </w:rPr>
        <w:t xml:space="preserve"> </w:t>
      </w:r>
      <w:r w:rsidRPr="00E100CF">
        <w:rPr>
          <w:rFonts w:ascii="Arial" w:hAnsi="Arial" w:cs="Arial"/>
          <w:sz w:val="24"/>
          <w:szCs w:val="24"/>
        </w:rPr>
        <w:t>пользования.</w:t>
      </w:r>
    </w:p>
    <w:p w14:paraId="73A99790"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10.2.1. Содержание озелененных территорий </w:t>
      </w:r>
      <w:proofErr w:type="gramStart"/>
      <w:r w:rsidRPr="00E100CF">
        <w:rPr>
          <w:rFonts w:ascii="Arial" w:hAnsi="Arial" w:cs="Arial"/>
          <w:sz w:val="24"/>
          <w:szCs w:val="24"/>
        </w:rPr>
        <w:t>поселения  рекомендуется</w:t>
      </w:r>
      <w:proofErr w:type="gramEnd"/>
      <w:r w:rsidRPr="00E100CF">
        <w:rPr>
          <w:rFonts w:ascii="Arial" w:hAnsi="Arial" w:cs="Arial"/>
          <w:sz w:val="24"/>
          <w:szCs w:val="24"/>
        </w:rPr>
        <w:t xml:space="preserve">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 </w:t>
      </w:r>
    </w:p>
    <w:p w14:paraId="4C285B22"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10.2.2. В рамках мероприятий по содержанию озелененных территорий рекомендуется: </w:t>
      </w:r>
    </w:p>
    <w:p w14:paraId="433D0FE0"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14:paraId="1896ED21"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14:paraId="7113BBEA"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принимать меры в случаях массового появления вредителей и болезней, производить замазку ран и дупел на деревьях; </w:t>
      </w:r>
    </w:p>
    <w:p w14:paraId="1D1CF14D"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производить комплексный уход за газонами, систематический покос газонов и иной травянистой растительности; </w:t>
      </w:r>
    </w:p>
    <w:p w14:paraId="7A61E306"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проводить своевременный ремонт ограждений зеленых насаждений. </w:t>
      </w:r>
    </w:p>
    <w:p w14:paraId="184F4508"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10.2.3.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 </w:t>
      </w:r>
    </w:p>
    <w:p w14:paraId="34181475"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10.2.4.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 </w:t>
      </w:r>
    </w:p>
    <w:p w14:paraId="1AD58A19"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10.2.5.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 </w:t>
      </w:r>
    </w:p>
    <w:p w14:paraId="0D1FA066"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10.2.6.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14:paraId="11592F31" w14:textId="77777777" w:rsidR="00C96369" w:rsidRPr="00E100CF" w:rsidRDefault="00C96369" w:rsidP="00C96369">
      <w:pPr>
        <w:pStyle w:val="a3"/>
        <w:ind w:left="0" w:firstLine="0"/>
        <w:rPr>
          <w:rFonts w:ascii="Arial" w:hAnsi="Arial" w:cs="Arial"/>
          <w:sz w:val="24"/>
          <w:szCs w:val="24"/>
        </w:rPr>
      </w:pPr>
    </w:p>
    <w:p w14:paraId="25741EE1"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pacing w:val="-1"/>
          <w:sz w:val="24"/>
          <w:szCs w:val="24"/>
        </w:rPr>
        <w:t xml:space="preserve">  11. Размещение информации </w:t>
      </w:r>
      <w:r w:rsidRPr="00E100CF">
        <w:rPr>
          <w:rFonts w:ascii="Arial" w:hAnsi="Arial" w:cs="Arial"/>
          <w:sz w:val="24"/>
          <w:szCs w:val="24"/>
        </w:rPr>
        <w:t>на территории сельского поселения, в том</w:t>
      </w:r>
      <w:r w:rsidRPr="00E100CF">
        <w:rPr>
          <w:rFonts w:ascii="Arial" w:hAnsi="Arial" w:cs="Arial"/>
          <w:spacing w:val="-64"/>
          <w:sz w:val="24"/>
          <w:szCs w:val="24"/>
        </w:rPr>
        <w:t xml:space="preserve"> </w:t>
      </w:r>
      <w:r w:rsidRPr="00E100CF">
        <w:rPr>
          <w:rFonts w:ascii="Arial" w:hAnsi="Arial" w:cs="Arial"/>
          <w:sz w:val="24"/>
          <w:szCs w:val="24"/>
        </w:rPr>
        <w:t>числе</w:t>
      </w:r>
      <w:r w:rsidRPr="00E100CF">
        <w:rPr>
          <w:rFonts w:ascii="Arial" w:hAnsi="Arial" w:cs="Arial"/>
          <w:spacing w:val="-5"/>
          <w:sz w:val="24"/>
          <w:szCs w:val="24"/>
        </w:rPr>
        <w:t xml:space="preserve"> </w:t>
      </w:r>
      <w:r w:rsidRPr="00E100CF">
        <w:rPr>
          <w:rFonts w:ascii="Arial" w:hAnsi="Arial" w:cs="Arial"/>
          <w:sz w:val="24"/>
          <w:szCs w:val="24"/>
        </w:rPr>
        <w:t>установка</w:t>
      </w:r>
      <w:r w:rsidRPr="00E100CF">
        <w:rPr>
          <w:rFonts w:ascii="Arial" w:hAnsi="Arial" w:cs="Arial"/>
          <w:spacing w:val="9"/>
          <w:sz w:val="24"/>
          <w:szCs w:val="24"/>
        </w:rPr>
        <w:t xml:space="preserve"> </w:t>
      </w:r>
      <w:r w:rsidRPr="00E100CF">
        <w:rPr>
          <w:rFonts w:ascii="Arial" w:hAnsi="Arial" w:cs="Arial"/>
          <w:sz w:val="24"/>
          <w:szCs w:val="24"/>
        </w:rPr>
        <w:t>указателей</w:t>
      </w:r>
      <w:r w:rsidRPr="00E100CF">
        <w:rPr>
          <w:rFonts w:ascii="Arial" w:hAnsi="Arial" w:cs="Arial"/>
          <w:spacing w:val="20"/>
          <w:sz w:val="24"/>
          <w:szCs w:val="24"/>
        </w:rPr>
        <w:t xml:space="preserve"> </w:t>
      </w:r>
      <w:r w:rsidRPr="00E100CF">
        <w:rPr>
          <w:rFonts w:ascii="Arial" w:hAnsi="Arial" w:cs="Arial"/>
          <w:sz w:val="24"/>
          <w:szCs w:val="24"/>
        </w:rPr>
        <w:t>с</w:t>
      </w:r>
      <w:r w:rsidRPr="00E100CF">
        <w:rPr>
          <w:rFonts w:ascii="Arial" w:hAnsi="Arial" w:cs="Arial"/>
          <w:spacing w:val="-12"/>
          <w:sz w:val="24"/>
          <w:szCs w:val="24"/>
        </w:rPr>
        <w:t xml:space="preserve"> </w:t>
      </w:r>
      <w:r w:rsidRPr="00E100CF">
        <w:rPr>
          <w:rFonts w:ascii="Arial" w:hAnsi="Arial" w:cs="Arial"/>
          <w:sz w:val="24"/>
          <w:szCs w:val="24"/>
        </w:rPr>
        <w:t>наименованием</w:t>
      </w:r>
      <w:r w:rsidRPr="00E100CF">
        <w:rPr>
          <w:rFonts w:ascii="Arial" w:hAnsi="Arial" w:cs="Arial"/>
          <w:spacing w:val="20"/>
          <w:sz w:val="24"/>
          <w:szCs w:val="24"/>
        </w:rPr>
        <w:t xml:space="preserve"> </w:t>
      </w:r>
      <w:r w:rsidRPr="00E100CF">
        <w:rPr>
          <w:rFonts w:ascii="Arial" w:hAnsi="Arial" w:cs="Arial"/>
          <w:sz w:val="24"/>
          <w:szCs w:val="24"/>
        </w:rPr>
        <w:t>улиц</w:t>
      </w:r>
      <w:r w:rsidRPr="00E100CF">
        <w:rPr>
          <w:rFonts w:ascii="Arial" w:hAnsi="Arial" w:cs="Arial"/>
          <w:spacing w:val="-8"/>
          <w:sz w:val="24"/>
          <w:szCs w:val="24"/>
        </w:rPr>
        <w:t xml:space="preserve"> </w:t>
      </w:r>
      <w:r w:rsidRPr="00E100CF">
        <w:rPr>
          <w:rFonts w:ascii="Arial" w:hAnsi="Arial" w:cs="Arial"/>
          <w:sz w:val="24"/>
          <w:szCs w:val="24"/>
        </w:rPr>
        <w:t>и</w:t>
      </w:r>
      <w:r w:rsidRPr="00E100CF">
        <w:rPr>
          <w:rFonts w:ascii="Arial" w:hAnsi="Arial" w:cs="Arial"/>
          <w:spacing w:val="-12"/>
          <w:sz w:val="24"/>
          <w:szCs w:val="24"/>
        </w:rPr>
        <w:t xml:space="preserve"> </w:t>
      </w:r>
      <w:r w:rsidRPr="00E100CF">
        <w:rPr>
          <w:rFonts w:ascii="Arial" w:hAnsi="Arial" w:cs="Arial"/>
          <w:sz w:val="24"/>
          <w:szCs w:val="24"/>
        </w:rPr>
        <w:t>номерами</w:t>
      </w:r>
      <w:r w:rsidRPr="00E100CF">
        <w:rPr>
          <w:rFonts w:ascii="Arial" w:hAnsi="Arial" w:cs="Arial"/>
          <w:spacing w:val="6"/>
          <w:sz w:val="24"/>
          <w:szCs w:val="24"/>
        </w:rPr>
        <w:t xml:space="preserve"> </w:t>
      </w:r>
      <w:r w:rsidRPr="00E100CF">
        <w:rPr>
          <w:rFonts w:ascii="Arial" w:hAnsi="Arial" w:cs="Arial"/>
          <w:sz w:val="24"/>
          <w:szCs w:val="24"/>
        </w:rPr>
        <w:t>домов,</w:t>
      </w:r>
      <w:r w:rsidRPr="00E100CF">
        <w:rPr>
          <w:rFonts w:ascii="Arial" w:hAnsi="Arial" w:cs="Arial"/>
          <w:spacing w:val="8"/>
          <w:sz w:val="24"/>
          <w:szCs w:val="24"/>
        </w:rPr>
        <w:t xml:space="preserve"> </w:t>
      </w:r>
      <w:r w:rsidRPr="00E100CF">
        <w:rPr>
          <w:rFonts w:ascii="Arial" w:hAnsi="Arial" w:cs="Arial"/>
          <w:sz w:val="24"/>
          <w:szCs w:val="24"/>
        </w:rPr>
        <w:t>вывесок</w:t>
      </w:r>
    </w:p>
    <w:p w14:paraId="72D15A6D" w14:textId="77777777" w:rsidR="00C96369" w:rsidRPr="00E100CF" w:rsidRDefault="00C96369" w:rsidP="00C96369">
      <w:pPr>
        <w:pStyle w:val="a3"/>
        <w:ind w:left="0" w:firstLine="0"/>
        <w:rPr>
          <w:rFonts w:ascii="Arial" w:hAnsi="Arial" w:cs="Arial"/>
          <w:sz w:val="24"/>
          <w:szCs w:val="24"/>
        </w:rPr>
      </w:pPr>
    </w:p>
    <w:p w14:paraId="64870CBE" w14:textId="77777777" w:rsidR="00C96369" w:rsidRPr="00E100CF" w:rsidRDefault="00C96369" w:rsidP="00C96369">
      <w:pPr>
        <w:tabs>
          <w:tab w:val="left" w:pos="1315"/>
        </w:tabs>
        <w:jc w:val="both"/>
        <w:rPr>
          <w:rFonts w:ascii="Arial" w:hAnsi="Arial" w:cs="Arial"/>
          <w:sz w:val="24"/>
          <w:szCs w:val="24"/>
        </w:rPr>
      </w:pPr>
      <w:r w:rsidRPr="00E100CF">
        <w:rPr>
          <w:rFonts w:ascii="Arial" w:hAnsi="Arial" w:cs="Arial"/>
          <w:sz w:val="24"/>
          <w:szCs w:val="24"/>
        </w:rPr>
        <w:t xml:space="preserve">  11.1. Общие требования к размещению информации</w:t>
      </w:r>
      <w:r w:rsidRPr="00E100CF">
        <w:rPr>
          <w:rFonts w:ascii="Arial" w:hAnsi="Arial" w:cs="Arial"/>
          <w:spacing w:val="1"/>
          <w:sz w:val="24"/>
          <w:szCs w:val="24"/>
        </w:rPr>
        <w:t xml:space="preserve"> </w:t>
      </w:r>
      <w:r w:rsidRPr="00E100CF">
        <w:rPr>
          <w:rFonts w:ascii="Arial" w:hAnsi="Arial" w:cs="Arial"/>
          <w:sz w:val="24"/>
          <w:szCs w:val="24"/>
        </w:rPr>
        <w:t>на территории</w:t>
      </w:r>
      <w:r w:rsidRPr="00E100CF">
        <w:rPr>
          <w:rFonts w:ascii="Arial" w:hAnsi="Arial" w:cs="Arial"/>
          <w:spacing w:val="1"/>
          <w:sz w:val="24"/>
          <w:szCs w:val="24"/>
        </w:rPr>
        <w:t xml:space="preserve"> </w:t>
      </w:r>
      <w:r w:rsidRPr="00E100CF">
        <w:rPr>
          <w:rFonts w:ascii="Arial" w:hAnsi="Arial" w:cs="Arial"/>
          <w:sz w:val="24"/>
          <w:szCs w:val="24"/>
        </w:rPr>
        <w:t>сельского</w:t>
      </w:r>
      <w:r w:rsidRPr="00E100CF">
        <w:rPr>
          <w:rFonts w:ascii="Arial" w:hAnsi="Arial" w:cs="Arial"/>
          <w:spacing w:val="1"/>
          <w:sz w:val="24"/>
          <w:szCs w:val="24"/>
        </w:rPr>
        <w:t xml:space="preserve"> </w:t>
      </w:r>
      <w:r w:rsidRPr="00E100CF">
        <w:rPr>
          <w:rFonts w:ascii="Arial" w:hAnsi="Arial" w:cs="Arial"/>
          <w:sz w:val="24"/>
          <w:szCs w:val="24"/>
        </w:rPr>
        <w:t>поселения.</w:t>
      </w:r>
    </w:p>
    <w:p w14:paraId="2C00CCAF" w14:textId="77777777" w:rsidR="00C96369" w:rsidRPr="00E100CF" w:rsidRDefault="00C96369" w:rsidP="00C96369">
      <w:pPr>
        <w:tabs>
          <w:tab w:val="left" w:pos="1490"/>
        </w:tabs>
        <w:jc w:val="both"/>
        <w:rPr>
          <w:rFonts w:ascii="Arial" w:hAnsi="Arial" w:cs="Arial"/>
          <w:sz w:val="24"/>
          <w:szCs w:val="24"/>
        </w:rPr>
      </w:pPr>
      <w:r w:rsidRPr="00E100CF">
        <w:rPr>
          <w:rFonts w:ascii="Arial" w:hAnsi="Arial" w:cs="Arial"/>
          <w:sz w:val="24"/>
          <w:szCs w:val="24"/>
        </w:rPr>
        <w:t xml:space="preserve">  11.1.2. Информация, распространяемая посредством объектов для размещения</w:t>
      </w:r>
      <w:r w:rsidRPr="00E100CF">
        <w:rPr>
          <w:rFonts w:ascii="Arial" w:hAnsi="Arial" w:cs="Arial"/>
          <w:spacing w:val="1"/>
          <w:sz w:val="24"/>
          <w:szCs w:val="24"/>
        </w:rPr>
        <w:t xml:space="preserve"> </w:t>
      </w:r>
      <w:r w:rsidRPr="00E100CF">
        <w:rPr>
          <w:rFonts w:ascii="Arial" w:hAnsi="Arial" w:cs="Arial"/>
          <w:sz w:val="24"/>
          <w:szCs w:val="24"/>
        </w:rPr>
        <w:t>информации</w:t>
      </w:r>
      <w:r w:rsidRPr="00E100CF">
        <w:rPr>
          <w:rFonts w:ascii="Arial" w:hAnsi="Arial" w:cs="Arial"/>
          <w:spacing w:val="1"/>
          <w:sz w:val="24"/>
          <w:szCs w:val="24"/>
        </w:rPr>
        <w:t xml:space="preserve"> </w:t>
      </w:r>
      <w:r w:rsidRPr="00E100CF">
        <w:rPr>
          <w:rFonts w:ascii="Arial" w:hAnsi="Arial" w:cs="Arial"/>
          <w:sz w:val="24"/>
          <w:szCs w:val="24"/>
        </w:rPr>
        <w:t>(далее -</w:t>
      </w:r>
      <w:r w:rsidRPr="00E100CF">
        <w:rPr>
          <w:rFonts w:ascii="Arial" w:hAnsi="Arial" w:cs="Arial"/>
          <w:spacing w:val="1"/>
          <w:sz w:val="24"/>
          <w:szCs w:val="24"/>
        </w:rPr>
        <w:t xml:space="preserve"> </w:t>
      </w:r>
      <w:r w:rsidRPr="00E100CF">
        <w:rPr>
          <w:rFonts w:ascii="Arial" w:hAnsi="Arial" w:cs="Arial"/>
          <w:sz w:val="24"/>
          <w:szCs w:val="24"/>
        </w:rPr>
        <w:t>ОРИ),</w:t>
      </w:r>
      <w:r w:rsidRPr="00E100CF">
        <w:rPr>
          <w:rFonts w:ascii="Arial" w:hAnsi="Arial" w:cs="Arial"/>
          <w:spacing w:val="1"/>
          <w:sz w:val="24"/>
          <w:szCs w:val="24"/>
        </w:rPr>
        <w:t xml:space="preserve"> </w:t>
      </w:r>
      <w:r w:rsidRPr="00E100CF">
        <w:rPr>
          <w:rFonts w:ascii="Arial" w:hAnsi="Arial" w:cs="Arial"/>
          <w:sz w:val="24"/>
          <w:szCs w:val="24"/>
        </w:rPr>
        <w:t>должна</w:t>
      </w:r>
      <w:r w:rsidRPr="00E100CF">
        <w:rPr>
          <w:rFonts w:ascii="Arial" w:hAnsi="Arial" w:cs="Arial"/>
          <w:spacing w:val="1"/>
          <w:sz w:val="24"/>
          <w:szCs w:val="24"/>
        </w:rPr>
        <w:t xml:space="preserve"> </w:t>
      </w:r>
      <w:r w:rsidRPr="00E100CF">
        <w:rPr>
          <w:rFonts w:ascii="Arial" w:hAnsi="Arial" w:cs="Arial"/>
          <w:sz w:val="24"/>
          <w:szCs w:val="24"/>
        </w:rPr>
        <w:t>соответствовать требованиям</w:t>
      </w:r>
      <w:r w:rsidRPr="00E100CF">
        <w:rPr>
          <w:rFonts w:ascii="Arial" w:hAnsi="Arial" w:cs="Arial"/>
          <w:spacing w:val="1"/>
          <w:sz w:val="24"/>
          <w:szCs w:val="24"/>
        </w:rPr>
        <w:t xml:space="preserve"> </w:t>
      </w:r>
      <w:r w:rsidRPr="00E100CF">
        <w:rPr>
          <w:rFonts w:ascii="Arial" w:hAnsi="Arial" w:cs="Arial"/>
          <w:sz w:val="24"/>
          <w:szCs w:val="24"/>
        </w:rPr>
        <w:t>Федерального</w:t>
      </w:r>
      <w:r w:rsidRPr="00E100CF">
        <w:rPr>
          <w:rFonts w:ascii="Arial" w:hAnsi="Arial" w:cs="Arial"/>
          <w:spacing w:val="1"/>
          <w:sz w:val="24"/>
          <w:szCs w:val="24"/>
        </w:rPr>
        <w:t xml:space="preserve"> </w:t>
      </w:r>
      <w:r w:rsidRPr="00E100CF">
        <w:rPr>
          <w:rFonts w:ascii="Arial" w:hAnsi="Arial" w:cs="Arial"/>
          <w:sz w:val="24"/>
          <w:szCs w:val="24"/>
        </w:rPr>
        <w:t>закона</w:t>
      </w:r>
      <w:r w:rsidRPr="00E100CF">
        <w:rPr>
          <w:rFonts w:ascii="Arial" w:hAnsi="Arial" w:cs="Arial"/>
          <w:spacing w:val="-6"/>
          <w:sz w:val="24"/>
          <w:szCs w:val="24"/>
        </w:rPr>
        <w:t xml:space="preserve"> </w:t>
      </w:r>
      <w:r w:rsidRPr="00E100CF">
        <w:rPr>
          <w:rFonts w:ascii="Arial" w:hAnsi="Arial" w:cs="Arial"/>
          <w:sz w:val="24"/>
          <w:szCs w:val="24"/>
        </w:rPr>
        <w:t>от</w:t>
      </w:r>
      <w:r w:rsidRPr="00E100CF">
        <w:rPr>
          <w:rFonts w:ascii="Arial" w:hAnsi="Arial" w:cs="Arial"/>
          <w:spacing w:val="-14"/>
          <w:sz w:val="24"/>
          <w:szCs w:val="24"/>
        </w:rPr>
        <w:t xml:space="preserve"> </w:t>
      </w:r>
      <w:r w:rsidRPr="00E100CF">
        <w:rPr>
          <w:rFonts w:ascii="Arial" w:hAnsi="Arial" w:cs="Arial"/>
          <w:sz w:val="24"/>
          <w:szCs w:val="24"/>
        </w:rPr>
        <w:t>01.06.2005</w:t>
      </w:r>
      <w:r w:rsidRPr="00E100CF">
        <w:rPr>
          <w:rFonts w:ascii="Arial" w:hAnsi="Arial" w:cs="Arial"/>
          <w:spacing w:val="1"/>
          <w:sz w:val="24"/>
          <w:szCs w:val="24"/>
        </w:rPr>
        <w:t xml:space="preserve"> </w:t>
      </w:r>
      <w:r w:rsidRPr="00E100CF">
        <w:rPr>
          <w:rFonts w:ascii="Arial" w:hAnsi="Arial" w:cs="Arial"/>
          <w:sz w:val="24"/>
          <w:szCs w:val="24"/>
        </w:rPr>
        <w:t>г.</w:t>
      </w:r>
      <w:r w:rsidRPr="00E100CF">
        <w:rPr>
          <w:rFonts w:ascii="Arial" w:hAnsi="Arial" w:cs="Arial"/>
          <w:spacing w:val="-6"/>
          <w:sz w:val="24"/>
          <w:szCs w:val="24"/>
        </w:rPr>
        <w:t xml:space="preserve"> </w:t>
      </w:r>
      <w:r w:rsidRPr="00E100CF">
        <w:rPr>
          <w:rFonts w:ascii="Arial" w:hAnsi="Arial" w:cs="Arial"/>
          <w:sz w:val="24"/>
          <w:szCs w:val="24"/>
        </w:rPr>
        <w:t>№53-ФЗ</w:t>
      </w:r>
      <w:r w:rsidRPr="00E100CF">
        <w:rPr>
          <w:rFonts w:ascii="Arial" w:hAnsi="Arial" w:cs="Arial"/>
          <w:spacing w:val="4"/>
          <w:sz w:val="24"/>
          <w:szCs w:val="24"/>
        </w:rPr>
        <w:t xml:space="preserve"> </w:t>
      </w:r>
      <w:r w:rsidRPr="00E100CF">
        <w:rPr>
          <w:rFonts w:ascii="Arial" w:hAnsi="Arial" w:cs="Arial"/>
          <w:sz w:val="24"/>
          <w:szCs w:val="24"/>
        </w:rPr>
        <w:t>«О</w:t>
      </w:r>
      <w:r w:rsidRPr="00E100CF">
        <w:rPr>
          <w:rFonts w:ascii="Arial" w:hAnsi="Arial" w:cs="Arial"/>
          <w:spacing w:val="-11"/>
          <w:sz w:val="24"/>
          <w:szCs w:val="24"/>
        </w:rPr>
        <w:t xml:space="preserve"> </w:t>
      </w:r>
      <w:r w:rsidRPr="00E100CF">
        <w:rPr>
          <w:rFonts w:ascii="Arial" w:hAnsi="Arial" w:cs="Arial"/>
          <w:sz w:val="24"/>
          <w:szCs w:val="24"/>
        </w:rPr>
        <w:t>государственном</w:t>
      </w:r>
      <w:r w:rsidRPr="00E100CF">
        <w:rPr>
          <w:rFonts w:ascii="Arial" w:hAnsi="Arial" w:cs="Arial"/>
          <w:spacing w:val="-10"/>
          <w:sz w:val="24"/>
          <w:szCs w:val="24"/>
        </w:rPr>
        <w:t xml:space="preserve"> </w:t>
      </w:r>
      <w:r w:rsidRPr="00E100CF">
        <w:rPr>
          <w:rFonts w:ascii="Arial" w:hAnsi="Arial" w:cs="Arial"/>
          <w:sz w:val="24"/>
          <w:szCs w:val="24"/>
        </w:rPr>
        <w:t>языке</w:t>
      </w:r>
      <w:r w:rsidRPr="00E100CF">
        <w:rPr>
          <w:rFonts w:ascii="Arial" w:hAnsi="Arial" w:cs="Arial"/>
          <w:spacing w:val="-4"/>
          <w:sz w:val="24"/>
          <w:szCs w:val="24"/>
        </w:rPr>
        <w:t xml:space="preserve"> </w:t>
      </w:r>
      <w:r w:rsidRPr="00E100CF">
        <w:rPr>
          <w:rFonts w:ascii="Arial" w:hAnsi="Arial" w:cs="Arial"/>
          <w:sz w:val="24"/>
          <w:szCs w:val="24"/>
        </w:rPr>
        <w:t>Российской</w:t>
      </w:r>
      <w:r w:rsidRPr="00E100CF">
        <w:rPr>
          <w:rFonts w:ascii="Arial" w:hAnsi="Arial" w:cs="Arial"/>
          <w:spacing w:val="-2"/>
          <w:sz w:val="24"/>
          <w:szCs w:val="24"/>
        </w:rPr>
        <w:t xml:space="preserve"> </w:t>
      </w:r>
      <w:r w:rsidRPr="00E100CF">
        <w:rPr>
          <w:rFonts w:ascii="Arial" w:hAnsi="Arial" w:cs="Arial"/>
          <w:sz w:val="24"/>
          <w:szCs w:val="24"/>
        </w:rPr>
        <w:t>Федерации».</w:t>
      </w:r>
    </w:p>
    <w:p w14:paraId="35B9327C"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lastRenderedPageBreak/>
        <w:t xml:space="preserve">  11.1.3. В</w:t>
      </w:r>
      <w:r w:rsidRPr="00E100CF">
        <w:rPr>
          <w:rFonts w:ascii="Arial" w:hAnsi="Arial" w:cs="Arial"/>
          <w:spacing w:val="1"/>
          <w:sz w:val="24"/>
          <w:szCs w:val="24"/>
        </w:rPr>
        <w:t xml:space="preserve"> </w:t>
      </w:r>
      <w:r w:rsidRPr="00E100CF">
        <w:rPr>
          <w:rFonts w:ascii="Arial" w:hAnsi="Arial" w:cs="Arial"/>
          <w:sz w:val="24"/>
          <w:szCs w:val="24"/>
        </w:rPr>
        <w:t>случаях</w:t>
      </w:r>
      <w:r w:rsidRPr="00E100CF">
        <w:rPr>
          <w:rFonts w:ascii="Arial" w:hAnsi="Arial" w:cs="Arial"/>
          <w:spacing w:val="1"/>
          <w:sz w:val="24"/>
          <w:szCs w:val="24"/>
        </w:rPr>
        <w:t xml:space="preserve"> </w:t>
      </w:r>
      <w:r w:rsidRPr="00E100CF">
        <w:rPr>
          <w:rFonts w:ascii="Arial" w:hAnsi="Arial" w:cs="Arial"/>
          <w:sz w:val="24"/>
          <w:szCs w:val="24"/>
        </w:rPr>
        <w:t>использования</w:t>
      </w:r>
      <w:r w:rsidRPr="00E100CF">
        <w:rPr>
          <w:rFonts w:ascii="Arial" w:hAnsi="Arial" w:cs="Arial"/>
          <w:spacing w:val="1"/>
          <w:sz w:val="24"/>
          <w:szCs w:val="24"/>
        </w:rPr>
        <w:t xml:space="preserve"> </w:t>
      </w:r>
      <w:r w:rsidRPr="00E100CF">
        <w:rPr>
          <w:rFonts w:ascii="Arial" w:hAnsi="Arial" w:cs="Arial"/>
          <w:sz w:val="24"/>
          <w:szCs w:val="24"/>
        </w:rPr>
        <w:t>зарегистрированных</w:t>
      </w:r>
      <w:r w:rsidRPr="00E100CF">
        <w:rPr>
          <w:rFonts w:ascii="Arial" w:hAnsi="Arial" w:cs="Arial"/>
          <w:spacing w:val="1"/>
          <w:sz w:val="24"/>
          <w:szCs w:val="24"/>
        </w:rPr>
        <w:t xml:space="preserve"> </w:t>
      </w:r>
      <w:r w:rsidRPr="00E100CF">
        <w:rPr>
          <w:rFonts w:ascii="Arial" w:hAnsi="Arial" w:cs="Arial"/>
          <w:sz w:val="24"/>
          <w:szCs w:val="24"/>
        </w:rPr>
        <w:t>иностранных</w:t>
      </w:r>
      <w:r w:rsidRPr="00E100CF">
        <w:rPr>
          <w:rFonts w:ascii="Arial" w:hAnsi="Arial" w:cs="Arial"/>
          <w:spacing w:val="1"/>
          <w:sz w:val="24"/>
          <w:szCs w:val="24"/>
        </w:rPr>
        <w:t xml:space="preserve"> </w:t>
      </w:r>
      <w:r w:rsidRPr="00E100CF">
        <w:rPr>
          <w:rFonts w:ascii="Arial" w:hAnsi="Arial" w:cs="Arial"/>
          <w:sz w:val="24"/>
          <w:szCs w:val="24"/>
        </w:rPr>
        <w:t>товарных</w:t>
      </w:r>
      <w:r w:rsidRPr="00E100CF">
        <w:rPr>
          <w:rFonts w:ascii="Arial" w:hAnsi="Arial" w:cs="Arial"/>
          <w:spacing w:val="1"/>
          <w:sz w:val="24"/>
          <w:szCs w:val="24"/>
        </w:rPr>
        <w:t xml:space="preserve"> </w:t>
      </w:r>
      <w:r w:rsidRPr="00E100CF">
        <w:rPr>
          <w:rFonts w:ascii="Arial" w:hAnsi="Arial" w:cs="Arial"/>
          <w:sz w:val="24"/>
          <w:szCs w:val="24"/>
        </w:rPr>
        <w:t>знаков или знаков обслуживания, в составе информации ОРИ должен содержаться</w:t>
      </w:r>
      <w:r w:rsidRPr="00E100CF">
        <w:rPr>
          <w:rFonts w:ascii="Arial" w:hAnsi="Arial" w:cs="Arial"/>
          <w:spacing w:val="1"/>
          <w:sz w:val="24"/>
          <w:szCs w:val="24"/>
        </w:rPr>
        <w:t xml:space="preserve"> </w:t>
      </w:r>
      <w:r w:rsidRPr="00E100CF">
        <w:rPr>
          <w:rFonts w:ascii="Arial" w:hAnsi="Arial" w:cs="Arial"/>
          <w:sz w:val="24"/>
          <w:szCs w:val="24"/>
        </w:rPr>
        <w:t>текст</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русском</w:t>
      </w:r>
      <w:r w:rsidRPr="00E100CF">
        <w:rPr>
          <w:rFonts w:ascii="Arial" w:hAnsi="Arial" w:cs="Arial"/>
          <w:spacing w:val="1"/>
          <w:sz w:val="24"/>
          <w:szCs w:val="24"/>
        </w:rPr>
        <w:t xml:space="preserve"> </w:t>
      </w:r>
      <w:r w:rsidRPr="00E100CF">
        <w:rPr>
          <w:rFonts w:ascii="Arial" w:hAnsi="Arial" w:cs="Arial"/>
          <w:sz w:val="24"/>
          <w:szCs w:val="24"/>
        </w:rPr>
        <w:t>языке,</w:t>
      </w:r>
      <w:r w:rsidRPr="00E100CF">
        <w:rPr>
          <w:rFonts w:ascii="Arial" w:hAnsi="Arial" w:cs="Arial"/>
          <w:spacing w:val="1"/>
          <w:sz w:val="24"/>
          <w:szCs w:val="24"/>
        </w:rPr>
        <w:t xml:space="preserve"> </w:t>
      </w:r>
      <w:r w:rsidRPr="00E100CF">
        <w:rPr>
          <w:rFonts w:ascii="Arial" w:hAnsi="Arial" w:cs="Arial"/>
          <w:sz w:val="24"/>
          <w:szCs w:val="24"/>
        </w:rPr>
        <w:t>указывающий</w:t>
      </w:r>
      <w:r w:rsidRPr="00E100CF">
        <w:rPr>
          <w:rFonts w:ascii="Arial" w:hAnsi="Arial" w:cs="Arial"/>
          <w:spacing w:val="1"/>
          <w:sz w:val="24"/>
          <w:szCs w:val="24"/>
        </w:rPr>
        <w:t xml:space="preserve"> </w:t>
      </w:r>
      <w:r w:rsidRPr="00E100CF">
        <w:rPr>
          <w:rFonts w:ascii="Arial" w:hAnsi="Arial" w:cs="Arial"/>
          <w:sz w:val="24"/>
          <w:szCs w:val="24"/>
        </w:rPr>
        <w:t>профиль</w:t>
      </w:r>
      <w:r w:rsidRPr="00E100CF">
        <w:rPr>
          <w:rFonts w:ascii="Arial" w:hAnsi="Arial" w:cs="Arial"/>
          <w:spacing w:val="1"/>
          <w:sz w:val="24"/>
          <w:szCs w:val="24"/>
        </w:rPr>
        <w:t xml:space="preserve"> </w:t>
      </w:r>
      <w:r w:rsidRPr="00E100CF">
        <w:rPr>
          <w:rFonts w:ascii="Arial" w:hAnsi="Arial" w:cs="Arial"/>
          <w:sz w:val="24"/>
          <w:szCs w:val="24"/>
        </w:rPr>
        <w:t>деятельности</w:t>
      </w:r>
      <w:r w:rsidRPr="00E100CF">
        <w:rPr>
          <w:rFonts w:ascii="Arial" w:hAnsi="Arial" w:cs="Arial"/>
          <w:spacing w:val="1"/>
          <w:sz w:val="24"/>
          <w:szCs w:val="24"/>
        </w:rPr>
        <w:t xml:space="preserve"> </w:t>
      </w:r>
      <w:r w:rsidRPr="00E100CF">
        <w:rPr>
          <w:rFonts w:ascii="Arial" w:hAnsi="Arial" w:cs="Arial"/>
          <w:sz w:val="24"/>
          <w:szCs w:val="24"/>
        </w:rPr>
        <w:t>предприятия</w:t>
      </w:r>
      <w:r w:rsidRPr="00E100CF">
        <w:rPr>
          <w:rFonts w:ascii="Arial" w:hAnsi="Arial" w:cs="Arial"/>
          <w:spacing w:val="1"/>
          <w:sz w:val="24"/>
          <w:szCs w:val="24"/>
        </w:rPr>
        <w:t xml:space="preserve"> </w:t>
      </w:r>
      <w:r w:rsidRPr="00E100CF">
        <w:rPr>
          <w:rFonts w:ascii="Arial" w:hAnsi="Arial" w:cs="Arial"/>
          <w:sz w:val="24"/>
          <w:szCs w:val="24"/>
        </w:rPr>
        <w:t>(заинтересованного</w:t>
      </w:r>
      <w:r w:rsidRPr="00E100CF">
        <w:rPr>
          <w:rFonts w:ascii="Arial" w:hAnsi="Arial" w:cs="Arial"/>
          <w:spacing w:val="28"/>
          <w:sz w:val="24"/>
          <w:szCs w:val="24"/>
        </w:rPr>
        <w:t xml:space="preserve"> </w:t>
      </w:r>
      <w:r w:rsidRPr="00E100CF">
        <w:rPr>
          <w:rFonts w:ascii="Arial" w:hAnsi="Arial" w:cs="Arial"/>
          <w:sz w:val="24"/>
          <w:szCs w:val="24"/>
        </w:rPr>
        <w:t>лица,</w:t>
      </w:r>
      <w:r w:rsidRPr="00E100CF">
        <w:rPr>
          <w:rFonts w:ascii="Arial" w:hAnsi="Arial" w:cs="Arial"/>
          <w:spacing w:val="46"/>
          <w:sz w:val="24"/>
          <w:szCs w:val="24"/>
        </w:rPr>
        <w:t xml:space="preserve"> </w:t>
      </w:r>
      <w:r w:rsidRPr="00E100CF">
        <w:rPr>
          <w:rFonts w:ascii="Arial" w:hAnsi="Arial" w:cs="Arial"/>
          <w:sz w:val="24"/>
          <w:szCs w:val="24"/>
        </w:rPr>
        <w:t>объекта</w:t>
      </w:r>
      <w:r w:rsidRPr="00E100CF">
        <w:rPr>
          <w:rFonts w:ascii="Arial" w:hAnsi="Arial" w:cs="Arial"/>
          <w:spacing w:val="39"/>
          <w:sz w:val="24"/>
          <w:szCs w:val="24"/>
        </w:rPr>
        <w:t xml:space="preserve"> </w:t>
      </w:r>
      <w:r w:rsidRPr="00E100CF">
        <w:rPr>
          <w:rFonts w:ascii="Arial" w:hAnsi="Arial" w:cs="Arial"/>
          <w:sz w:val="24"/>
          <w:szCs w:val="24"/>
        </w:rPr>
        <w:t>потребительского</w:t>
      </w:r>
      <w:r w:rsidRPr="00E100CF">
        <w:rPr>
          <w:rFonts w:ascii="Arial" w:hAnsi="Arial" w:cs="Arial"/>
          <w:spacing w:val="26"/>
          <w:sz w:val="24"/>
          <w:szCs w:val="24"/>
        </w:rPr>
        <w:t xml:space="preserve"> </w:t>
      </w:r>
      <w:r w:rsidRPr="00E100CF">
        <w:rPr>
          <w:rFonts w:ascii="Arial" w:hAnsi="Arial" w:cs="Arial"/>
          <w:sz w:val="24"/>
          <w:szCs w:val="24"/>
        </w:rPr>
        <w:t>рынка),</w:t>
      </w:r>
      <w:r w:rsidRPr="00E100CF">
        <w:rPr>
          <w:rFonts w:ascii="Arial" w:hAnsi="Arial" w:cs="Arial"/>
          <w:spacing w:val="40"/>
          <w:sz w:val="24"/>
          <w:szCs w:val="24"/>
        </w:rPr>
        <w:t xml:space="preserve"> </w:t>
      </w:r>
      <w:r w:rsidRPr="00E100CF">
        <w:rPr>
          <w:rFonts w:ascii="Arial" w:hAnsi="Arial" w:cs="Arial"/>
          <w:sz w:val="24"/>
          <w:szCs w:val="24"/>
        </w:rPr>
        <w:t>тип</w:t>
      </w:r>
      <w:r w:rsidRPr="00E100CF">
        <w:rPr>
          <w:rFonts w:ascii="Arial" w:hAnsi="Arial" w:cs="Arial"/>
          <w:spacing w:val="31"/>
          <w:sz w:val="24"/>
          <w:szCs w:val="24"/>
        </w:rPr>
        <w:t xml:space="preserve"> </w:t>
      </w:r>
      <w:r w:rsidRPr="00E100CF">
        <w:rPr>
          <w:rFonts w:ascii="Arial" w:hAnsi="Arial" w:cs="Arial"/>
          <w:sz w:val="24"/>
          <w:szCs w:val="24"/>
        </w:rPr>
        <w:t>предоставляемых услуг.</w:t>
      </w:r>
      <w:r w:rsidRPr="00E100CF">
        <w:rPr>
          <w:rFonts w:ascii="Arial" w:hAnsi="Arial" w:cs="Arial"/>
          <w:spacing w:val="1"/>
          <w:sz w:val="24"/>
          <w:szCs w:val="24"/>
        </w:rPr>
        <w:t xml:space="preserve"> </w:t>
      </w:r>
      <w:r w:rsidRPr="00E100CF">
        <w:rPr>
          <w:rFonts w:ascii="Arial" w:hAnsi="Arial" w:cs="Arial"/>
          <w:sz w:val="24"/>
          <w:szCs w:val="24"/>
        </w:rPr>
        <w:t>Текст</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русском</w:t>
      </w:r>
      <w:r w:rsidRPr="00E100CF">
        <w:rPr>
          <w:rFonts w:ascii="Arial" w:hAnsi="Arial" w:cs="Arial"/>
          <w:spacing w:val="1"/>
          <w:sz w:val="24"/>
          <w:szCs w:val="24"/>
        </w:rPr>
        <w:t xml:space="preserve"> </w:t>
      </w:r>
      <w:r w:rsidRPr="00E100CF">
        <w:rPr>
          <w:rFonts w:ascii="Arial" w:hAnsi="Arial" w:cs="Arial"/>
          <w:sz w:val="24"/>
          <w:szCs w:val="24"/>
        </w:rPr>
        <w:t>языке</w:t>
      </w:r>
      <w:r w:rsidRPr="00E100CF">
        <w:rPr>
          <w:rFonts w:ascii="Arial" w:hAnsi="Arial" w:cs="Arial"/>
          <w:spacing w:val="1"/>
          <w:sz w:val="24"/>
          <w:szCs w:val="24"/>
        </w:rPr>
        <w:t xml:space="preserve"> </w:t>
      </w:r>
      <w:r w:rsidRPr="00E100CF">
        <w:rPr>
          <w:rFonts w:ascii="Arial" w:hAnsi="Arial" w:cs="Arial"/>
          <w:sz w:val="24"/>
          <w:szCs w:val="24"/>
        </w:rPr>
        <w:t>о</w:t>
      </w:r>
      <w:r w:rsidRPr="00E100CF">
        <w:rPr>
          <w:rFonts w:ascii="Arial" w:hAnsi="Arial" w:cs="Arial"/>
          <w:spacing w:val="1"/>
          <w:sz w:val="24"/>
          <w:szCs w:val="24"/>
        </w:rPr>
        <w:t xml:space="preserve"> </w:t>
      </w:r>
      <w:r w:rsidRPr="00E100CF">
        <w:rPr>
          <w:rFonts w:ascii="Arial" w:hAnsi="Arial" w:cs="Arial"/>
          <w:sz w:val="24"/>
          <w:szCs w:val="24"/>
        </w:rPr>
        <w:t>профиле</w:t>
      </w:r>
      <w:r w:rsidRPr="00E100CF">
        <w:rPr>
          <w:rFonts w:ascii="Arial" w:hAnsi="Arial" w:cs="Arial"/>
          <w:spacing w:val="1"/>
          <w:sz w:val="24"/>
          <w:szCs w:val="24"/>
        </w:rPr>
        <w:t xml:space="preserve"> </w:t>
      </w:r>
      <w:r w:rsidRPr="00E100CF">
        <w:rPr>
          <w:rFonts w:ascii="Arial" w:hAnsi="Arial" w:cs="Arial"/>
          <w:sz w:val="24"/>
          <w:szCs w:val="24"/>
        </w:rPr>
        <w:t>деятельности</w:t>
      </w:r>
      <w:r w:rsidRPr="00E100CF">
        <w:rPr>
          <w:rFonts w:ascii="Arial" w:hAnsi="Arial" w:cs="Arial"/>
          <w:spacing w:val="1"/>
          <w:sz w:val="24"/>
          <w:szCs w:val="24"/>
        </w:rPr>
        <w:t xml:space="preserve"> </w:t>
      </w:r>
      <w:r w:rsidRPr="00E100CF">
        <w:rPr>
          <w:rFonts w:ascii="Arial" w:hAnsi="Arial" w:cs="Arial"/>
          <w:sz w:val="24"/>
          <w:szCs w:val="24"/>
        </w:rPr>
        <w:t>предприятия,</w:t>
      </w:r>
      <w:r w:rsidRPr="00E100CF">
        <w:rPr>
          <w:rFonts w:ascii="Arial" w:hAnsi="Arial" w:cs="Arial"/>
          <w:spacing w:val="1"/>
          <w:sz w:val="24"/>
          <w:szCs w:val="24"/>
        </w:rPr>
        <w:t xml:space="preserve"> </w:t>
      </w:r>
      <w:r w:rsidRPr="00E100CF">
        <w:rPr>
          <w:rFonts w:ascii="Arial" w:hAnsi="Arial" w:cs="Arial"/>
          <w:sz w:val="24"/>
          <w:szCs w:val="24"/>
        </w:rPr>
        <w:t>типе</w:t>
      </w:r>
      <w:r w:rsidRPr="00E100CF">
        <w:rPr>
          <w:rFonts w:ascii="Arial" w:hAnsi="Arial" w:cs="Arial"/>
          <w:spacing w:val="1"/>
          <w:sz w:val="24"/>
          <w:szCs w:val="24"/>
        </w:rPr>
        <w:t xml:space="preserve"> </w:t>
      </w:r>
      <w:r w:rsidRPr="00E100CF">
        <w:rPr>
          <w:rFonts w:ascii="Arial" w:hAnsi="Arial" w:cs="Arial"/>
          <w:sz w:val="24"/>
          <w:szCs w:val="24"/>
        </w:rPr>
        <w:t>предоставляемых услуг должен стилистически соответствовать товарному знаку или</w:t>
      </w:r>
      <w:r w:rsidRPr="00E100CF">
        <w:rPr>
          <w:rFonts w:ascii="Arial" w:hAnsi="Arial" w:cs="Arial"/>
          <w:spacing w:val="-64"/>
          <w:sz w:val="24"/>
          <w:szCs w:val="24"/>
        </w:rPr>
        <w:t xml:space="preserve"> </w:t>
      </w:r>
      <w:r w:rsidRPr="00E100CF">
        <w:rPr>
          <w:rFonts w:ascii="Arial" w:hAnsi="Arial" w:cs="Arial"/>
          <w:sz w:val="24"/>
          <w:szCs w:val="24"/>
        </w:rPr>
        <w:t>знаку</w:t>
      </w:r>
      <w:r w:rsidRPr="00E100CF">
        <w:rPr>
          <w:rFonts w:ascii="Arial" w:hAnsi="Arial" w:cs="Arial"/>
          <w:spacing w:val="8"/>
          <w:sz w:val="24"/>
          <w:szCs w:val="24"/>
        </w:rPr>
        <w:t xml:space="preserve"> </w:t>
      </w:r>
      <w:r w:rsidRPr="00E100CF">
        <w:rPr>
          <w:rFonts w:ascii="Arial" w:hAnsi="Arial" w:cs="Arial"/>
          <w:sz w:val="24"/>
          <w:szCs w:val="24"/>
        </w:rPr>
        <w:t>обслуживания.</w:t>
      </w:r>
    </w:p>
    <w:p w14:paraId="1CD2A1E1" w14:textId="77777777" w:rsidR="00C96369" w:rsidRPr="00E100CF" w:rsidRDefault="00C96369" w:rsidP="00C96369">
      <w:pPr>
        <w:pStyle w:val="a5"/>
        <w:tabs>
          <w:tab w:val="left" w:pos="1518"/>
        </w:tabs>
        <w:ind w:left="0" w:firstLine="0"/>
        <w:rPr>
          <w:rFonts w:ascii="Arial" w:hAnsi="Arial" w:cs="Arial"/>
          <w:sz w:val="24"/>
          <w:szCs w:val="24"/>
        </w:rPr>
      </w:pPr>
      <w:r w:rsidRPr="00E100CF">
        <w:rPr>
          <w:rFonts w:ascii="Arial" w:hAnsi="Arial" w:cs="Arial"/>
          <w:sz w:val="24"/>
          <w:szCs w:val="24"/>
        </w:rPr>
        <w:t xml:space="preserve">  11.1.4. Не допускается</w:t>
      </w:r>
      <w:r w:rsidRPr="00E100CF">
        <w:rPr>
          <w:rFonts w:ascii="Arial" w:hAnsi="Arial" w:cs="Arial"/>
          <w:spacing w:val="1"/>
          <w:sz w:val="24"/>
          <w:szCs w:val="24"/>
        </w:rPr>
        <w:t xml:space="preserve"> </w:t>
      </w:r>
      <w:r w:rsidRPr="00E100CF">
        <w:rPr>
          <w:rFonts w:ascii="Arial" w:hAnsi="Arial" w:cs="Arial"/>
          <w:sz w:val="24"/>
          <w:szCs w:val="24"/>
        </w:rPr>
        <w:t>в размещение</w:t>
      </w:r>
      <w:r w:rsidRPr="00E100CF">
        <w:rPr>
          <w:rFonts w:ascii="Arial" w:hAnsi="Arial" w:cs="Arial"/>
          <w:spacing w:val="1"/>
          <w:sz w:val="24"/>
          <w:szCs w:val="24"/>
        </w:rPr>
        <w:t xml:space="preserve"> </w:t>
      </w:r>
      <w:r w:rsidRPr="00E100CF">
        <w:rPr>
          <w:rFonts w:ascii="Arial" w:hAnsi="Arial" w:cs="Arial"/>
          <w:sz w:val="24"/>
          <w:szCs w:val="24"/>
        </w:rPr>
        <w:t>в составе ОРИ товаров,</w:t>
      </w:r>
      <w:r w:rsidRPr="00E100CF">
        <w:rPr>
          <w:rFonts w:ascii="Arial" w:hAnsi="Arial" w:cs="Arial"/>
          <w:spacing w:val="1"/>
          <w:sz w:val="24"/>
          <w:szCs w:val="24"/>
        </w:rPr>
        <w:t xml:space="preserve"> </w:t>
      </w:r>
      <w:r w:rsidRPr="00E100CF">
        <w:rPr>
          <w:rFonts w:ascii="Arial" w:hAnsi="Arial" w:cs="Arial"/>
          <w:sz w:val="24"/>
          <w:szCs w:val="24"/>
        </w:rPr>
        <w:t>услуг,</w:t>
      </w:r>
      <w:r w:rsidRPr="00E100CF">
        <w:rPr>
          <w:rFonts w:ascii="Arial" w:hAnsi="Arial" w:cs="Arial"/>
          <w:spacing w:val="1"/>
          <w:sz w:val="24"/>
          <w:szCs w:val="24"/>
        </w:rPr>
        <w:t xml:space="preserve"> </w:t>
      </w:r>
      <w:r w:rsidRPr="00E100CF">
        <w:rPr>
          <w:rFonts w:ascii="Arial" w:hAnsi="Arial" w:cs="Arial"/>
          <w:sz w:val="24"/>
          <w:szCs w:val="24"/>
        </w:rPr>
        <w:t>а также</w:t>
      </w:r>
      <w:r w:rsidRPr="00E100CF">
        <w:rPr>
          <w:rFonts w:ascii="Arial" w:hAnsi="Arial" w:cs="Arial"/>
          <w:spacing w:val="1"/>
          <w:sz w:val="24"/>
          <w:szCs w:val="24"/>
        </w:rPr>
        <w:t xml:space="preserve"> </w:t>
      </w:r>
      <w:r w:rsidRPr="00E100CF">
        <w:rPr>
          <w:rFonts w:ascii="Arial" w:hAnsi="Arial" w:cs="Arial"/>
          <w:w w:val="95"/>
          <w:sz w:val="24"/>
          <w:szCs w:val="24"/>
        </w:rPr>
        <w:t>развернутого</w:t>
      </w:r>
      <w:r w:rsidRPr="00E100CF">
        <w:rPr>
          <w:rFonts w:ascii="Arial" w:hAnsi="Arial" w:cs="Arial"/>
          <w:spacing w:val="1"/>
          <w:w w:val="95"/>
          <w:sz w:val="24"/>
          <w:szCs w:val="24"/>
        </w:rPr>
        <w:t xml:space="preserve"> </w:t>
      </w:r>
      <w:r w:rsidRPr="00E100CF">
        <w:rPr>
          <w:rFonts w:ascii="Arial" w:hAnsi="Arial" w:cs="Arial"/>
          <w:w w:val="95"/>
          <w:sz w:val="24"/>
          <w:szCs w:val="24"/>
        </w:rPr>
        <w:t>перечня товаров, услуг, а также сопутствующей</w:t>
      </w:r>
      <w:r w:rsidRPr="00E100CF">
        <w:rPr>
          <w:rFonts w:ascii="Arial" w:hAnsi="Arial" w:cs="Arial"/>
          <w:spacing w:val="1"/>
          <w:w w:val="95"/>
          <w:sz w:val="24"/>
          <w:szCs w:val="24"/>
        </w:rPr>
        <w:t xml:space="preserve"> </w:t>
      </w:r>
      <w:r w:rsidRPr="00E100CF">
        <w:rPr>
          <w:rFonts w:ascii="Arial" w:hAnsi="Arial" w:cs="Arial"/>
          <w:w w:val="95"/>
          <w:sz w:val="24"/>
          <w:szCs w:val="24"/>
        </w:rPr>
        <w:t>информации:</w:t>
      </w:r>
      <w:r w:rsidRPr="00E100CF">
        <w:rPr>
          <w:rFonts w:ascii="Arial" w:hAnsi="Arial" w:cs="Arial"/>
          <w:spacing w:val="1"/>
          <w:w w:val="95"/>
          <w:sz w:val="24"/>
          <w:szCs w:val="24"/>
        </w:rPr>
        <w:t xml:space="preserve"> </w:t>
      </w:r>
      <w:r w:rsidRPr="00E100CF">
        <w:rPr>
          <w:rFonts w:ascii="Arial" w:hAnsi="Arial" w:cs="Arial"/>
          <w:w w:val="95"/>
          <w:sz w:val="24"/>
          <w:szCs w:val="24"/>
        </w:rPr>
        <w:t>описание</w:t>
      </w:r>
      <w:r w:rsidRPr="00E100CF">
        <w:rPr>
          <w:rFonts w:ascii="Arial" w:hAnsi="Arial" w:cs="Arial"/>
          <w:spacing w:val="1"/>
          <w:w w:val="95"/>
          <w:sz w:val="24"/>
          <w:szCs w:val="24"/>
        </w:rPr>
        <w:t xml:space="preserve"> </w:t>
      </w:r>
      <w:r w:rsidRPr="00E100CF">
        <w:rPr>
          <w:rFonts w:ascii="Arial" w:hAnsi="Arial" w:cs="Arial"/>
          <w:sz w:val="24"/>
          <w:szCs w:val="24"/>
        </w:rPr>
        <w:t>качеств</w:t>
      </w:r>
      <w:r w:rsidRPr="00E100CF">
        <w:rPr>
          <w:rFonts w:ascii="Arial" w:hAnsi="Arial" w:cs="Arial"/>
          <w:spacing w:val="12"/>
          <w:sz w:val="24"/>
          <w:szCs w:val="24"/>
        </w:rPr>
        <w:t xml:space="preserve"> </w:t>
      </w:r>
      <w:r w:rsidRPr="00E100CF">
        <w:rPr>
          <w:rFonts w:ascii="Arial" w:hAnsi="Arial" w:cs="Arial"/>
          <w:sz w:val="24"/>
          <w:szCs w:val="24"/>
        </w:rPr>
        <w:t>товара,</w:t>
      </w:r>
      <w:r w:rsidRPr="00E100CF">
        <w:rPr>
          <w:rFonts w:ascii="Arial" w:hAnsi="Arial" w:cs="Arial"/>
          <w:spacing w:val="24"/>
          <w:sz w:val="24"/>
          <w:szCs w:val="24"/>
        </w:rPr>
        <w:t xml:space="preserve"> </w:t>
      </w:r>
      <w:r w:rsidRPr="00E100CF">
        <w:rPr>
          <w:rFonts w:ascii="Arial" w:hAnsi="Arial" w:cs="Arial"/>
          <w:sz w:val="24"/>
          <w:szCs w:val="24"/>
        </w:rPr>
        <w:t>рекламной</w:t>
      </w:r>
      <w:r w:rsidRPr="00E100CF">
        <w:rPr>
          <w:rFonts w:ascii="Arial" w:hAnsi="Arial" w:cs="Arial"/>
          <w:spacing w:val="22"/>
          <w:sz w:val="24"/>
          <w:szCs w:val="24"/>
        </w:rPr>
        <w:t xml:space="preserve"> </w:t>
      </w:r>
      <w:r w:rsidRPr="00E100CF">
        <w:rPr>
          <w:rFonts w:ascii="Arial" w:hAnsi="Arial" w:cs="Arial"/>
          <w:sz w:val="24"/>
          <w:szCs w:val="24"/>
        </w:rPr>
        <w:t>информации.</w:t>
      </w:r>
    </w:p>
    <w:p w14:paraId="5798FE9E" w14:textId="77777777" w:rsidR="00C96369" w:rsidRPr="00E100CF" w:rsidRDefault="00C96369" w:rsidP="00C96369">
      <w:pPr>
        <w:pStyle w:val="a5"/>
        <w:tabs>
          <w:tab w:val="left" w:pos="1456"/>
        </w:tabs>
        <w:ind w:left="0" w:firstLine="0"/>
        <w:rPr>
          <w:rFonts w:ascii="Arial" w:hAnsi="Arial" w:cs="Arial"/>
          <w:spacing w:val="-1"/>
          <w:sz w:val="24"/>
          <w:szCs w:val="24"/>
        </w:rPr>
      </w:pPr>
      <w:r w:rsidRPr="00E100CF">
        <w:rPr>
          <w:rFonts w:ascii="Arial" w:hAnsi="Arial" w:cs="Arial"/>
          <w:spacing w:val="-1"/>
          <w:sz w:val="24"/>
          <w:szCs w:val="24"/>
        </w:rPr>
        <w:t xml:space="preserve">  11.1.5. Информация,</w:t>
      </w:r>
      <w:r w:rsidRPr="00E100CF">
        <w:rPr>
          <w:rFonts w:ascii="Arial" w:hAnsi="Arial" w:cs="Arial"/>
          <w:spacing w:val="6"/>
          <w:sz w:val="24"/>
          <w:szCs w:val="24"/>
        </w:rPr>
        <w:t xml:space="preserve"> </w:t>
      </w:r>
      <w:r w:rsidRPr="00E100CF">
        <w:rPr>
          <w:rFonts w:ascii="Arial" w:hAnsi="Arial" w:cs="Arial"/>
          <w:spacing w:val="-1"/>
          <w:sz w:val="24"/>
          <w:szCs w:val="24"/>
        </w:rPr>
        <w:t>размещаемая</w:t>
      </w:r>
      <w:r w:rsidRPr="00E100CF">
        <w:rPr>
          <w:rFonts w:ascii="Arial" w:hAnsi="Arial" w:cs="Arial"/>
          <w:spacing w:val="7"/>
          <w:sz w:val="24"/>
          <w:szCs w:val="24"/>
        </w:rPr>
        <w:t xml:space="preserve"> </w:t>
      </w:r>
      <w:r w:rsidRPr="00E100CF">
        <w:rPr>
          <w:rFonts w:ascii="Arial" w:hAnsi="Arial" w:cs="Arial"/>
          <w:spacing w:val="-1"/>
          <w:sz w:val="24"/>
          <w:szCs w:val="24"/>
        </w:rPr>
        <w:t>на</w:t>
      </w:r>
      <w:r w:rsidRPr="00E100CF">
        <w:rPr>
          <w:rFonts w:ascii="Arial" w:hAnsi="Arial" w:cs="Arial"/>
          <w:spacing w:val="-15"/>
          <w:sz w:val="24"/>
          <w:szCs w:val="24"/>
        </w:rPr>
        <w:t xml:space="preserve"> </w:t>
      </w:r>
      <w:proofErr w:type="gramStart"/>
      <w:r w:rsidRPr="00E100CF">
        <w:rPr>
          <w:rFonts w:ascii="Arial" w:hAnsi="Arial" w:cs="Arial"/>
          <w:spacing w:val="-1"/>
          <w:sz w:val="24"/>
          <w:szCs w:val="24"/>
        </w:rPr>
        <w:t>ОРИ,  должна</w:t>
      </w:r>
      <w:proofErr w:type="gramEnd"/>
      <w:r w:rsidRPr="00E100CF">
        <w:rPr>
          <w:rFonts w:ascii="Arial" w:hAnsi="Arial" w:cs="Arial"/>
          <w:spacing w:val="-5"/>
          <w:sz w:val="24"/>
          <w:szCs w:val="24"/>
        </w:rPr>
        <w:t xml:space="preserve"> </w:t>
      </w:r>
      <w:r w:rsidRPr="00E100CF">
        <w:rPr>
          <w:rFonts w:ascii="Arial" w:hAnsi="Arial" w:cs="Arial"/>
          <w:spacing w:val="-1"/>
          <w:sz w:val="24"/>
          <w:szCs w:val="24"/>
        </w:rPr>
        <w:t>быть</w:t>
      </w:r>
      <w:r w:rsidRPr="00E100CF">
        <w:rPr>
          <w:rFonts w:ascii="Arial" w:hAnsi="Arial" w:cs="Arial"/>
          <w:spacing w:val="-6"/>
          <w:sz w:val="24"/>
          <w:szCs w:val="24"/>
        </w:rPr>
        <w:t xml:space="preserve"> </w:t>
      </w:r>
      <w:r w:rsidRPr="00E100CF">
        <w:rPr>
          <w:rFonts w:ascii="Arial" w:hAnsi="Arial" w:cs="Arial"/>
          <w:spacing w:val="-1"/>
          <w:sz w:val="24"/>
          <w:szCs w:val="24"/>
        </w:rPr>
        <w:t>достоверной.</w:t>
      </w:r>
    </w:p>
    <w:p w14:paraId="236CD0FC" w14:textId="77777777" w:rsidR="00C96369" w:rsidRPr="00E100CF" w:rsidRDefault="00C96369" w:rsidP="00C96369">
      <w:pPr>
        <w:pStyle w:val="a5"/>
        <w:tabs>
          <w:tab w:val="left" w:pos="1456"/>
        </w:tabs>
        <w:ind w:left="0" w:firstLine="0"/>
        <w:rPr>
          <w:rFonts w:ascii="Arial" w:hAnsi="Arial" w:cs="Arial"/>
          <w:sz w:val="24"/>
          <w:szCs w:val="24"/>
        </w:rPr>
      </w:pPr>
      <w:r w:rsidRPr="00E100CF">
        <w:rPr>
          <w:rFonts w:ascii="Arial" w:hAnsi="Arial" w:cs="Arial"/>
          <w:spacing w:val="-1"/>
          <w:sz w:val="24"/>
          <w:szCs w:val="24"/>
        </w:rPr>
        <w:t xml:space="preserve">  11.1.6. </w:t>
      </w:r>
      <w:r w:rsidRPr="00E100CF">
        <w:rPr>
          <w:rFonts w:ascii="Arial" w:hAnsi="Arial" w:cs="Arial"/>
          <w:sz w:val="24"/>
          <w:szCs w:val="24"/>
        </w:rPr>
        <w:t xml:space="preserve">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w:t>
      </w:r>
      <w:proofErr w:type="gramStart"/>
      <w:r w:rsidRPr="00E100CF">
        <w:rPr>
          <w:rFonts w:ascii="Arial" w:hAnsi="Arial" w:cs="Arial"/>
          <w:sz w:val="24"/>
          <w:szCs w:val="24"/>
        </w:rPr>
        <w:t>собственности  или</w:t>
      </w:r>
      <w:proofErr w:type="gramEnd"/>
      <w:r w:rsidRPr="00E100CF">
        <w:rPr>
          <w:rFonts w:ascii="Arial" w:hAnsi="Arial" w:cs="Arial"/>
          <w:sz w:val="24"/>
          <w:szCs w:val="24"/>
        </w:rPr>
        <w:t xml:space="preserve"> в муниципальной собственности, в соответствии с законодательством Российской Федерации, нормативными правовыми актами Воронежской области, Уставом Хохольского муниципального района.</w:t>
      </w:r>
    </w:p>
    <w:p w14:paraId="209A285E" w14:textId="77777777" w:rsidR="00C96369" w:rsidRPr="00E100CF" w:rsidRDefault="00C96369" w:rsidP="00C96369">
      <w:pPr>
        <w:pStyle w:val="a5"/>
        <w:tabs>
          <w:tab w:val="left" w:pos="1456"/>
        </w:tabs>
        <w:ind w:left="0" w:firstLine="0"/>
        <w:rPr>
          <w:rFonts w:ascii="Arial" w:hAnsi="Arial" w:cs="Arial"/>
          <w:sz w:val="24"/>
          <w:szCs w:val="24"/>
        </w:rPr>
      </w:pPr>
      <w:r w:rsidRPr="00E100CF">
        <w:rPr>
          <w:rFonts w:ascii="Arial" w:hAnsi="Arial" w:cs="Arial"/>
          <w:sz w:val="24"/>
          <w:szCs w:val="24"/>
        </w:rPr>
        <w:t xml:space="preserve">  11.1.7. Рекламные конструкции размещаются в местах, определенных в схеме утверждаемой администрацией Хохольского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14:paraId="550B694D" w14:textId="77777777" w:rsidR="00C96369" w:rsidRPr="00E100CF" w:rsidRDefault="00C96369" w:rsidP="00C96369">
      <w:pPr>
        <w:pStyle w:val="a5"/>
        <w:tabs>
          <w:tab w:val="left" w:pos="1456"/>
        </w:tabs>
        <w:ind w:left="0" w:firstLine="0"/>
        <w:rPr>
          <w:rFonts w:ascii="Arial" w:hAnsi="Arial" w:cs="Arial"/>
          <w:sz w:val="24"/>
          <w:szCs w:val="24"/>
        </w:rPr>
      </w:pPr>
      <w:r w:rsidRPr="00E100CF">
        <w:rPr>
          <w:rFonts w:ascii="Arial" w:hAnsi="Arial" w:cs="Arial"/>
          <w:sz w:val="24"/>
          <w:szCs w:val="24"/>
        </w:rPr>
        <w:t xml:space="preserve">  11.1.8. Расклейку газет, афиш, плакатов, различного рода объявлений и рекламы рекомендуется разрешать на специально установленных стендах.</w:t>
      </w:r>
    </w:p>
    <w:p w14:paraId="31D38FEE" w14:textId="77777777" w:rsidR="00C96369" w:rsidRPr="00E100CF" w:rsidRDefault="00C96369" w:rsidP="00C96369">
      <w:pPr>
        <w:pStyle w:val="a5"/>
        <w:tabs>
          <w:tab w:val="left" w:pos="1456"/>
        </w:tabs>
        <w:ind w:left="0" w:firstLine="0"/>
        <w:rPr>
          <w:rFonts w:ascii="Arial" w:hAnsi="Arial" w:cs="Arial"/>
          <w:sz w:val="24"/>
          <w:szCs w:val="24"/>
        </w:rPr>
      </w:pPr>
      <w:r w:rsidRPr="00E100CF">
        <w:rPr>
          <w:rFonts w:ascii="Arial" w:hAnsi="Arial" w:cs="Arial"/>
          <w:sz w:val="24"/>
          <w:szCs w:val="24"/>
        </w:rPr>
        <w:t xml:space="preserve">  11.1.9.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 </w:t>
      </w:r>
      <w:r w:rsidRPr="00E100CF">
        <w:rPr>
          <w:rFonts w:ascii="Arial" w:hAnsi="Arial" w:cs="Arial"/>
          <w:w w:val="105"/>
          <w:sz w:val="24"/>
          <w:szCs w:val="24"/>
        </w:rPr>
        <w:t>Наименование</w:t>
      </w:r>
      <w:r w:rsidRPr="00E100CF">
        <w:rPr>
          <w:rFonts w:ascii="Arial" w:hAnsi="Arial" w:cs="Arial"/>
          <w:spacing w:val="1"/>
          <w:w w:val="105"/>
          <w:sz w:val="24"/>
          <w:szCs w:val="24"/>
        </w:rPr>
        <w:t xml:space="preserve"> </w:t>
      </w:r>
      <w:r w:rsidRPr="00E100CF">
        <w:rPr>
          <w:rFonts w:ascii="Arial" w:hAnsi="Arial" w:cs="Arial"/>
          <w:w w:val="105"/>
          <w:sz w:val="24"/>
          <w:szCs w:val="24"/>
        </w:rPr>
        <w:t>улиц,</w:t>
      </w:r>
      <w:r w:rsidRPr="00E100CF">
        <w:rPr>
          <w:rFonts w:ascii="Arial" w:hAnsi="Arial" w:cs="Arial"/>
          <w:spacing w:val="1"/>
          <w:w w:val="105"/>
          <w:sz w:val="24"/>
          <w:szCs w:val="24"/>
        </w:rPr>
        <w:t xml:space="preserve"> </w:t>
      </w:r>
      <w:r w:rsidRPr="00E100CF">
        <w:rPr>
          <w:rFonts w:ascii="Arial" w:hAnsi="Arial" w:cs="Arial"/>
          <w:w w:val="105"/>
          <w:sz w:val="24"/>
          <w:szCs w:val="24"/>
        </w:rPr>
        <w:t>номеров</w:t>
      </w:r>
      <w:r w:rsidRPr="00E100CF">
        <w:rPr>
          <w:rFonts w:ascii="Arial" w:hAnsi="Arial" w:cs="Arial"/>
          <w:spacing w:val="1"/>
          <w:w w:val="105"/>
          <w:sz w:val="24"/>
          <w:szCs w:val="24"/>
        </w:rPr>
        <w:t xml:space="preserve"> </w:t>
      </w:r>
      <w:r w:rsidRPr="00E100CF">
        <w:rPr>
          <w:rFonts w:ascii="Arial" w:hAnsi="Arial" w:cs="Arial"/>
          <w:w w:val="105"/>
          <w:sz w:val="24"/>
          <w:szCs w:val="24"/>
        </w:rPr>
        <w:t>объектов</w:t>
      </w:r>
      <w:r w:rsidRPr="00E100CF">
        <w:rPr>
          <w:rFonts w:ascii="Arial" w:hAnsi="Arial" w:cs="Arial"/>
          <w:spacing w:val="1"/>
          <w:w w:val="105"/>
          <w:sz w:val="24"/>
          <w:szCs w:val="24"/>
        </w:rPr>
        <w:t xml:space="preserve"> </w:t>
      </w:r>
      <w:r w:rsidRPr="00E100CF">
        <w:rPr>
          <w:rFonts w:ascii="Arial" w:hAnsi="Arial" w:cs="Arial"/>
          <w:w w:val="105"/>
          <w:sz w:val="24"/>
          <w:szCs w:val="24"/>
        </w:rPr>
        <w:t>адресации</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указателях</w:t>
      </w:r>
      <w:r w:rsidRPr="00E100CF">
        <w:rPr>
          <w:rFonts w:ascii="Arial" w:hAnsi="Arial" w:cs="Arial"/>
          <w:spacing w:val="1"/>
          <w:w w:val="105"/>
          <w:sz w:val="24"/>
          <w:szCs w:val="24"/>
        </w:rPr>
        <w:t xml:space="preserve"> </w:t>
      </w:r>
      <w:r w:rsidRPr="00E100CF">
        <w:rPr>
          <w:rFonts w:ascii="Arial" w:hAnsi="Arial" w:cs="Arial"/>
          <w:w w:val="105"/>
          <w:sz w:val="24"/>
          <w:szCs w:val="24"/>
        </w:rPr>
        <w:t>воспроизводятся в соответствии с их наименованиями и обозначениями в адресном</w:t>
      </w:r>
      <w:r w:rsidRPr="00E100CF">
        <w:rPr>
          <w:rFonts w:ascii="Arial" w:hAnsi="Arial" w:cs="Arial"/>
          <w:spacing w:val="-65"/>
          <w:w w:val="105"/>
          <w:sz w:val="24"/>
          <w:szCs w:val="24"/>
        </w:rPr>
        <w:t xml:space="preserve"> </w:t>
      </w:r>
      <w:r w:rsidRPr="00E100CF">
        <w:rPr>
          <w:rFonts w:ascii="Arial" w:hAnsi="Arial" w:cs="Arial"/>
          <w:w w:val="105"/>
          <w:sz w:val="24"/>
          <w:szCs w:val="24"/>
        </w:rPr>
        <w:t>реестре</w:t>
      </w:r>
      <w:r w:rsidRPr="00E100CF">
        <w:rPr>
          <w:rFonts w:ascii="Arial" w:hAnsi="Arial" w:cs="Arial"/>
          <w:spacing w:val="6"/>
          <w:w w:val="105"/>
          <w:sz w:val="24"/>
          <w:szCs w:val="24"/>
        </w:rPr>
        <w:t xml:space="preserve"> </w:t>
      </w:r>
      <w:r w:rsidRPr="00E100CF">
        <w:rPr>
          <w:rFonts w:ascii="Arial" w:hAnsi="Arial" w:cs="Arial"/>
          <w:w w:val="105"/>
          <w:sz w:val="24"/>
          <w:szCs w:val="24"/>
        </w:rPr>
        <w:t>объектов</w:t>
      </w:r>
      <w:r w:rsidRPr="00E100CF">
        <w:rPr>
          <w:rFonts w:ascii="Arial" w:hAnsi="Arial" w:cs="Arial"/>
          <w:spacing w:val="8"/>
          <w:w w:val="105"/>
          <w:sz w:val="24"/>
          <w:szCs w:val="24"/>
        </w:rPr>
        <w:t xml:space="preserve"> </w:t>
      </w:r>
      <w:r w:rsidRPr="00E100CF">
        <w:rPr>
          <w:rFonts w:ascii="Arial" w:hAnsi="Arial" w:cs="Arial"/>
          <w:w w:val="105"/>
          <w:sz w:val="24"/>
          <w:szCs w:val="24"/>
        </w:rPr>
        <w:t>недвижимости</w:t>
      </w:r>
      <w:r w:rsidRPr="00E100CF">
        <w:rPr>
          <w:rFonts w:ascii="Arial" w:hAnsi="Arial" w:cs="Arial"/>
          <w:spacing w:val="30"/>
          <w:w w:val="105"/>
          <w:sz w:val="24"/>
          <w:szCs w:val="24"/>
        </w:rPr>
        <w:t xml:space="preserve"> </w:t>
      </w:r>
      <w:r w:rsidRPr="00E100CF">
        <w:rPr>
          <w:rFonts w:ascii="Arial" w:hAnsi="Arial" w:cs="Arial"/>
          <w:w w:val="105"/>
          <w:sz w:val="24"/>
          <w:szCs w:val="24"/>
        </w:rPr>
        <w:t>сельского</w:t>
      </w:r>
      <w:r w:rsidRPr="00E100CF">
        <w:rPr>
          <w:rFonts w:ascii="Arial" w:hAnsi="Arial" w:cs="Arial"/>
          <w:spacing w:val="20"/>
          <w:w w:val="105"/>
          <w:sz w:val="24"/>
          <w:szCs w:val="24"/>
        </w:rPr>
        <w:t xml:space="preserve"> </w:t>
      </w:r>
      <w:r w:rsidRPr="00E100CF">
        <w:rPr>
          <w:rFonts w:ascii="Arial" w:hAnsi="Arial" w:cs="Arial"/>
          <w:w w:val="105"/>
          <w:sz w:val="24"/>
          <w:szCs w:val="24"/>
        </w:rPr>
        <w:t>поселения.</w:t>
      </w:r>
    </w:p>
    <w:p w14:paraId="1C4578F3" w14:textId="77777777" w:rsidR="00C96369" w:rsidRPr="00E100CF" w:rsidRDefault="00C96369" w:rsidP="00C96369">
      <w:pPr>
        <w:tabs>
          <w:tab w:val="left" w:pos="1613"/>
        </w:tabs>
        <w:jc w:val="both"/>
        <w:rPr>
          <w:rFonts w:ascii="Arial" w:hAnsi="Arial" w:cs="Arial"/>
          <w:sz w:val="24"/>
          <w:szCs w:val="24"/>
        </w:rPr>
      </w:pPr>
      <w:r w:rsidRPr="00E100CF">
        <w:rPr>
          <w:rFonts w:ascii="Arial" w:hAnsi="Arial" w:cs="Arial"/>
          <w:w w:val="105"/>
          <w:sz w:val="24"/>
          <w:szCs w:val="24"/>
        </w:rPr>
        <w:t xml:space="preserve">  11.1.10. Ответственность за размещение, содержание в технически исправном и</w:t>
      </w:r>
      <w:r w:rsidRPr="00E100CF">
        <w:rPr>
          <w:rFonts w:ascii="Arial" w:hAnsi="Arial" w:cs="Arial"/>
          <w:spacing w:val="1"/>
          <w:w w:val="105"/>
          <w:sz w:val="24"/>
          <w:szCs w:val="24"/>
        </w:rPr>
        <w:t xml:space="preserve"> </w:t>
      </w:r>
      <w:r w:rsidRPr="00E100CF">
        <w:rPr>
          <w:rFonts w:ascii="Arial" w:hAnsi="Arial" w:cs="Arial"/>
          <w:w w:val="105"/>
          <w:sz w:val="24"/>
          <w:szCs w:val="24"/>
        </w:rPr>
        <w:t>читаемом состоянии указателей наименований улиц, номеров объектов адресации</w:t>
      </w:r>
      <w:r w:rsidRPr="00E100CF">
        <w:rPr>
          <w:rFonts w:ascii="Arial" w:hAnsi="Arial" w:cs="Arial"/>
          <w:spacing w:val="1"/>
          <w:w w:val="105"/>
          <w:sz w:val="24"/>
          <w:szCs w:val="24"/>
        </w:rPr>
        <w:t xml:space="preserve"> </w:t>
      </w:r>
      <w:r w:rsidRPr="00E100CF">
        <w:rPr>
          <w:rFonts w:ascii="Arial" w:hAnsi="Arial" w:cs="Arial"/>
          <w:w w:val="105"/>
          <w:sz w:val="24"/>
          <w:szCs w:val="24"/>
        </w:rPr>
        <w:t>возлагается</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собственников</w:t>
      </w:r>
      <w:r w:rsidRPr="00E100CF">
        <w:rPr>
          <w:rFonts w:ascii="Arial" w:hAnsi="Arial" w:cs="Arial"/>
          <w:spacing w:val="1"/>
          <w:w w:val="105"/>
          <w:sz w:val="24"/>
          <w:szCs w:val="24"/>
        </w:rPr>
        <w:t xml:space="preserve"> </w:t>
      </w:r>
      <w:r w:rsidRPr="00E100CF">
        <w:rPr>
          <w:rFonts w:ascii="Arial" w:hAnsi="Arial" w:cs="Arial"/>
          <w:w w:val="105"/>
          <w:sz w:val="24"/>
          <w:szCs w:val="24"/>
        </w:rPr>
        <w:t>или</w:t>
      </w:r>
      <w:r w:rsidRPr="00E100CF">
        <w:rPr>
          <w:rFonts w:ascii="Arial" w:hAnsi="Arial" w:cs="Arial"/>
          <w:spacing w:val="1"/>
          <w:w w:val="105"/>
          <w:sz w:val="24"/>
          <w:szCs w:val="24"/>
        </w:rPr>
        <w:t xml:space="preserve"> </w:t>
      </w:r>
      <w:r w:rsidRPr="00E100CF">
        <w:rPr>
          <w:rFonts w:ascii="Arial" w:hAnsi="Arial" w:cs="Arial"/>
          <w:w w:val="105"/>
          <w:sz w:val="24"/>
          <w:szCs w:val="24"/>
        </w:rPr>
        <w:t>иных</w:t>
      </w:r>
      <w:r w:rsidRPr="00E100CF">
        <w:rPr>
          <w:rFonts w:ascii="Arial" w:hAnsi="Arial" w:cs="Arial"/>
          <w:spacing w:val="1"/>
          <w:w w:val="105"/>
          <w:sz w:val="24"/>
          <w:szCs w:val="24"/>
        </w:rPr>
        <w:t xml:space="preserve"> </w:t>
      </w:r>
      <w:r w:rsidRPr="00E100CF">
        <w:rPr>
          <w:rFonts w:ascii="Arial" w:hAnsi="Arial" w:cs="Arial"/>
          <w:w w:val="105"/>
          <w:sz w:val="24"/>
          <w:szCs w:val="24"/>
        </w:rPr>
        <w:t>законных</w:t>
      </w:r>
      <w:r w:rsidRPr="00E100CF">
        <w:rPr>
          <w:rFonts w:ascii="Arial" w:hAnsi="Arial" w:cs="Arial"/>
          <w:spacing w:val="1"/>
          <w:w w:val="105"/>
          <w:sz w:val="24"/>
          <w:szCs w:val="24"/>
        </w:rPr>
        <w:t xml:space="preserve"> </w:t>
      </w:r>
      <w:r w:rsidRPr="00E100CF">
        <w:rPr>
          <w:rFonts w:ascii="Arial" w:hAnsi="Arial" w:cs="Arial"/>
          <w:w w:val="105"/>
          <w:sz w:val="24"/>
          <w:szCs w:val="24"/>
        </w:rPr>
        <w:t>правообладателей</w:t>
      </w:r>
      <w:r w:rsidRPr="00E100CF">
        <w:rPr>
          <w:rFonts w:ascii="Arial" w:hAnsi="Arial" w:cs="Arial"/>
          <w:spacing w:val="1"/>
          <w:w w:val="105"/>
          <w:sz w:val="24"/>
          <w:szCs w:val="24"/>
        </w:rPr>
        <w:t xml:space="preserve"> </w:t>
      </w:r>
      <w:r w:rsidRPr="00E100CF">
        <w:rPr>
          <w:rFonts w:ascii="Arial" w:hAnsi="Arial" w:cs="Arial"/>
          <w:w w:val="105"/>
          <w:sz w:val="24"/>
          <w:szCs w:val="24"/>
        </w:rPr>
        <w:t>зданий,</w:t>
      </w:r>
      <w:r w:rsidRPr="00E100CF">
        <w:rPr>
          <w:rFonts w:ascii="Arial" w:hAnsi="Arial" w:cs="Arial"/>
          <w:spacing w:val="1"/>
          <w:w w:val="105"/>
          <w:sz w:val="24"/>
          <w:szCs w:val="24"/>
        </w:rPr>
        <w:t xml:space="preserve"> </w:t>
      </w:r>
      <w:r w:rsidRPr="00E100CF">
        <w:rPr>
          <w:rFonts w:ascii="Arial" w:hAnsi="Arial" w:cs="Arial"/>
          <w:w w:val="105"/>
          <w:sz w:val="24"/>
          <w:szCs w:val="24"/>
        </w:rPr>
        <w:t>сооружений и земельных участков (в случае если на земельном участке отсутствуют</w:t>
      </w:r>
      <w:r w:rsidRPr="00E100CF">
        <w:rPr>
          <w:rFonts w:ascii="Arial" w:hAnsi="Arial" w:cs="Arial"/>
          <w:spacing w:val="-65"/>
          <w:w w:val="105"/>
          <w:sz w:val="24"/>
          <w:szCs w:val="24"/>
        </w:rPr>
        <w:t xml:space="preserve"> </w:t>
      </w:r>
      <w:r w:rsidRPr="00E100CF">
        <w:rPr>
          <w:rFonts w:ascii="Arial" w:hAnsi="Arial" w:cs="Arial"/>
          <w:w w:val="105"/>
          <w:sz w:val="24"/>
          <w:szCs w:val="24"/>
        </w:rPr>
        <w:t>здания,</w:t>
      </w:r>
      <w:r w:rsidRPr="00E100CF">
        <w:rPr>
          <w:rFonts w:ascii="Arial" w:hAnsi="Arial" w:cs="Arial"/>
          <w:spacing w:val="25"/>
          <w:w w:val="105"/>
          <w:sz w:val="24"/>
          <w:szCs w:val="24"/>
        </w:rPr>
        <w:t xml:space="preserve"> </w:t>
      </w:r>
      <w:r w:rsidRPr="00E100CF">
        <w:rPr>
          <w:rFonts w:ascii="Arial" w:hAnsi="Arial" w:cs="Arial"/>
          <w:w w:val="105"/>
          <w:sz w:val="24"/>
          <w:szCs w:val="24"/>
        </w:rPr>
        <w:t>сооружения).</w:t>
      </w:r>
    </w:p>
    <w:p w14:paraId="303DD3CD" w14:textId="77777777" w:rsidR="00C96369" w:rsidRPr="00E100CF" w:rsidRDefault="00C96369" w:rsidP="00C96369">
      <w:pPr>
        <w:pStyle w:val="a5"/>
        <w:tabs>
          <w:tab w:val="left" w:pos="1456"/>
        </w:tabs>
        <w:ind w:left="0" w:firstLine="0"/>
        <w:rPr>
          <w:rFonts w:ascii="Arial" w:hAnsi="Arial" w:cs="Arial"/>
          <w:sz w:val="24"/>
          <w:szCs w:val="24"/>
        </w:rPr>
      </w:pPr>
      <w:r w:rsidRPr="00E100CF">
        <w:rPr>
          <w:rFonts w:ascii="Arial" w:hAnsi="Arial" w:cs="Arial"/>
          <w:sz w:val="24"/>
          <w:szCs w:val="24"/>
        </w:rPr>
        <w:t xml:space="preserve">  11.2. При размещении информации ЗАПРЕЩАЕТСЯ:</w:t>
      </w:r>
    </w:p>
    <w:p w14:paraId="4EF32AED" w14:textId="77777777" w:rsidR="00C96369" w:rsidRPr="00E100CF" w:rsidRDefault="00C96369" w:rsidP="00C96369">
      <w:pPr>
        <w:pStyle w:val="a5"/>
        <w:tabs>
          <w:tab w:val="left" w:pos="1456"/>
        </w:tabs>
        <w:ind w:left="0" w:firstLine="0"/>
        <w:rPr>
          <w:rFonts w:ascii="Arial" w:hAnsi="Arial" w:cs="Arial"/>
          <w:sz w:val="24"/>
          <w:szCs w:val="24"/>
        </w:rPr>
      </w:pPr>
      <w:r w:rsidRPr="00E100CF">
        <w:rPr>
          <w:rFonts w:ascii="Arial" w:hAnsi="Arial" w:cs="Arial"/>
          <w:sz w:val="24"/>
          <w:szCs w:val="24"/>
        </w:rPr>
        <w:t xml:space="preserve">  11.2.1.  установка (размещение) нестационарных конструкций (не являющихся рекламными конструкциями, в том числе </w:t>
      </w:r>
      <w:proofErr w:type="spellStart"/>
      <w:r w:rsidRPr="00E100CF">
        <w:rPr>
          <w:rFonts w:ascii="Arial" w:hAnsi="Arial" w:cs="Arial"/>
          <w:sz w:val="24"/>
          <w:szCs w:val="24"/>
        </w:rPr>
        <w:t>штендеров</w:t>
      </w:r>
      <w:proofErr w:type="spellEnd"/>
      <w:r w:rsidRPr="00E100CF">
        <w:rPr>
          <w:rFonts w:ascii="Arial" w:hAnsi="Arial" w:cs="Arial"/>
          <w:sz w:val="24"/>
          <w:szCs w:val="24"/>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14:paraId="61C29C90" w14:textId="77777777" w:rsidR="00C96369" w:rsidRPr="00E100CF" w:rsidRDefault="00C96369" w:rsidP="00C96369">
      <w:pPr>
        <w:pStyle w:val="a5"/>
        <w:tabs>
          <w:tab w:val="left" w:pos="1456"/>
        </w:tabs>
        <w:ind w:left="0" w:firstLine="0"/>
        <w:rPr>
          <w:rFonts w:ascii="Arial" w:hAnsi="Arial" w:cs="Arial"/>
          <w:sz w:val="24"/>
          <w:szCs w:val="24"/>
        </w:rPr>
      </w:pPr>
      <w:r w:rsidRPr="00E100CF">
        <w:rPr>
          <w:rFonts w:ascii="Arial" w:hAnsi="Arial" w:cs="Arial"/>
          <w:sz w:val="24"/>
          <w:szCs w:val="24"/>
        </w:rPr>
        <w:t xml:space="preserve">  11.2.2. </w:t>
      </w:r>
      <w:r w:rsidRPr="00E100CF">
        <w:rPr>
          <w:rFonts w:ascii="Arial" w:eastAsia="TimesNewRomanPSMT-Identity-H" w:hAnsi="Arial" w:cs="Arial"/>
          <w:sz w:val="24"/>
          <w:szCs w:val="24"/>
        </w:rPr>
        <w:t>установка временных сооружений и рекламных конструкций, установка отдельно стоящих рекламных конструкций, превышающих размеры 0,5 x 0,8 м, а также их размещение на уровне выше карниза объектов капитального строительства; по форме, пластике и цвету, вносящих диссонанс в ландшафт и визуальные панорамы;</w:t>
      </w:r>
    </w:p>
    <w:p w14:paraId="01FD31AF" w14:textId="77777777" w:rsidR="00C96369" w:rsidRPr="00E100CF" w:rsidRDefault="00C96369" w:rsidP="00C96369">
      <w:pPr>
        <w:tabs>
          <w:tab w:val="left" w:pos="1161"/>
        </w:tabs>
        <w:jc w:val="both"/>
        <w:rPr>
          <w:rFonts w:ascii="Arial" w:hAnsi="Arial" w:cs="Arial"/>
          <w:sz w:val="24"/>
          <w:szCs w:val="24"/>
        </w:rPr>
      </w:pPr>
      <w:r w:rsidRPr="00E100CF">
        <w:rPr>
          <w:rFonts w:ascii="Arial" w:hAnsi="Arial" w:cs="Arial"/>
          <w:sz w:val="24"/>
          <w:szCs w:val="24"/>
        </w:rPr>
        <w:t xml:space="preserve">  11.2.3.  нанесение, либо вкрапление с использованием строительных материалов и</w:t>
      </w:r>
      <w:r w:rsidRPr="00E100CF">
        <w:rPr>
          <w:rFonts w:ascii="Arial" w:hAnsi="Arial" w:cs="Arial"/>
          <w:spacing w:val="1"/>
          <w:sz w:val="24"/>
          <w:szCs w:val="24"/>
        </w:rPr>
        <w:t xml:space="preserve"> </w:t>
      </w:r>
      <w:r w:rsidRPr="00E100CF">
        <w:rPr>
          <w:rFonts w:ascii="Arial" w:hAnsi="Arial" w:cs="Arial"/>
          <w:sz w:val="24"/>
          <w:szCs w:val="24"/>
        </w:rPr>
        <w:t>краски</w:t>
      </w:r>
      <w:r w:rsidRPr="00E100CF">
        <w:rPr>
          <w:rFonts w:ascii="Arial" w:hAnsi="Arial" w:cs="Arial"/>
          <w:spacing w:val="1"/>
          <w:sz w:val="24"/>
          <w:szCs w:val="24"/>
        </w:rPr>
        <w:t xml:space="preserve"> </w:t>
      </w:r>
      <w:r w:rsidRPr="00E100CF">
        <w:rPr>
          <w:rFonts w:ascii="Arial" w:hAnsi="Arial" w:cs="Arial"/>
          <w:sz w:val="24"/>
          <w:szCs w:val="24"/>
        </w:rPr>
        <w:t>надписей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графических</w:t>
      </w:r>
      <w:r w:rsidRPr="00E100CF">
        <w:rPr>
          <w:rFonts w:ascii="Arial" w:hAnsi="Arial" w:cs="Arial"/>
          <w:spacing w:val="1"/>
          <w:sz w:val="24"/>
          <w:szCs w:val="24"/>
        </w:rPr>
        <w:t xml:space="preserve"> </w:t>
      </w:r>
      <w:r w:rsidRPr="00E100CF">
        <w:rPr>
          <w:rFonts w:ascii="Arial" w:hAnsi="Arial" w:cs="Arial"/>
          <w:sz w:val="24"/>
          <w:szCs w:val="24"/>
        </w:rPr>
        <w:t>изображений</w:t>
      </w:r>
      <w:r w:rsidRPr="00E100CF">
        <w:rPr>
          <w:rFonts w:ascii="Arial" w:hAnsi="Arial" w:cs="Arial"/>
          <w:spacing w:val="1"/>
          <w:sz w:val="24"/>
          <w:szCs w:val="24"/>
        </w:rPr>
        <w:t xml:space="preserve"> </w:t>
      </w:r>
      <w:r w:rsidRPr="00E100CF">
        <w:rPr>
          <w:rFonts w:ascii="Arial" w:hAnsi="Arial" w:cs="Arial"/>
          <w:sz w:val="24"/>
          <w:szCs w:val="24"/>
        </w:rPr>
        <w:t>(граффити)</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поверхности</w:t>
      </w:r>
      <w:r w:rsidRPr="00E100CF">
        <w:rPr>
          <w:rFonts w:ascii="Arial" w:hAnsi="Arial" w:cs="Arial"/>
          <w:spacing w:val="1"/>
          <w:sz w:val="24"/>
          <w:szCs w:val="24"/>
        </w:rPr>
        <w:t xml:space="preserve"> </w:t>
      </w:r>
      <w:r w:rsidRPr="00E100CF">
        <w:rPr>
          <w:rFonts w:ascii="Arial" w:hAnsi="Arial" w:cs="Arial"/>
          <w:sz w:val="24"/>
          <w:szCs w:val="24"/>
        </w:rPr>
        <w:lastRenderedPageBreak/>
        <w:t>автомобильных</w:t>
      </w:r>
      <w:r w:rsidRPr="00E100CF">
        <w:rPr>
          <w:rFonts w:ascii="Arial" w:hAnsi="Arial" w:cs="Arial"/>
          <w:spacing w:val="1"/>
          <w:sz w:val="24"/>
          <w:szCs w:val="24"/>
        </w:rPr>
        <w:t xml:space="preserve"> </w:t>
      </w:r>
      <w:r w:rsidRPr="00E100CF">
        <w:rPr>
          <w:rFonts w:ascii="Arial" w:hAnsi="Arial" w:cs="Arial"/>
          <w:sz w:val="24"/>
          <w:szCs w:val="24"/>
        </w:rPr>
        <w:t>дорог</w:t>
      </w:r>
      <w:r w:rsidRPr="00E100CF">
        <w:rPr>
          <w:rFonts w:ascii="Arial" w:hAnsi="Arial" w:cs="Arial"/>
          <w:spacing w:val="1"/>
          <w:sz w:val="24"/>
          <w:szCs w:val="24"/>
        </w:rPr>
        <w:t xml:space="preserve"> </w:t>
      </w:r>
      <w:r w:rsidRPr="00E100CF">
        <w:rPr>
          <w:rFonts w:ascii="Arial" w:hAnsi="Arial" w:cs="Arial"/>
          <w:sz w:val="24"/>
          <w:szCs w:val="24"/>
        </w:rPr>
        <w:t>общего</w:t>
      </w:r>
      <w:r w:rsidRPr="00E100CF">
        <w:rPr>
          <w:rFonts w:ascii="Arial" w:hAnsi="Arial" w:cs="Arial"/>
          <w:spacing w:val="1"/>
          <w:sz w:val="24"/>
          <w:szCs w:val="24"/>
        </w:rPr>
        <w:t xml:space="preserve"> </w:t>
      </w:r>
      <w:r w:rsidRPr="00E100CF">
        <w:rPr>
          <w:rFonts w:ascii="Arial" w:hAnsi="Arial" w:cs="Arial"/>
          <w:sz w:val="24"/>
          <w:szCs w:val="24"/>
        </w:rPr>
        <w:t>пользования,</w:t>
      </w:r>
      <w:r w:rsidRPr="00E100CF">
        <w:rPr>
          <w:rFonts w:ascii="Arial" w:hAnsi="Arial" w:cs="Arial"/>
          <w:spacing w:val="1"/>
          <w:sz w:val="24"/>
          <w:szCs w:val="24"/>
        </w:rPr>
        <w:t xml:space="preserve"> </w:t>
      </w:r>
      <w:r w:rsidRPr="00E100CF">
        <w:rPr>
          <w:rFonts w:ascii="Arial" w:hAnsi="Arial" w:cs="Arial"/>
          <w:sz w:val="24"/>
          <w:szCs w:val="24"/>
        </w:rPr>
        <w:t>пешеходных</w:t>
      </w:r>
      <w:r w:rsidRPr="00E100CF">
        <w:rPr>
          <w:rFonts w:ascii="Arial" w:hAnsi="Arial" w:cs="Arial"/>
          <w:spacing w:val="1"/>
          <w:sz w:val="24"/>
          <w:szCs w:val="24"/>
        </w:rPr>
        <w:t xml:space="preserve"> </w:t>
      </w:r>
      <w:r w:rsidRPr="00E100CF">
        <w:rPr>
          <w:rFonts w:ascii="Arial" w:hAnsi="Arial" w:cs="Arial"/>
          <w:sz w:val="24"/>
          <w:szCs w:val="24"/>
        </w:rPr>
        <w:t>дорожек,</w:t>
      </w:r>
      <w:r w:rsidRPr="00E100CF">
        <w:rPr>
          <w:rFonts w:ascii="Arial" w:hAnsi="Arial" w:cs="Arial"/>
          <w:spacing w:val="1"/>
          <w:sz w:val="24"/>
          <w:szCs w:val="24"/>
        </w:rPr>
        <w:t xml:space="preserve"> </w:t>
      </w:r>
      <w:r w:rsidRPr="00E100CF">
        <w:rPr>
          <w:rFonts w:ascii="Arial" w:hAnsi="Arial" w:cs="Arial"/>
          <w:sz w:val="24"/>
          <w:szCs w:val="24"/>
        </w:rPr>
        <w:t>остановочных</w:t>
      </w:r>
      <w:r w:rsidRPr="00E100CF">
        <w:rPr>
          <w:rFonts w:ascii="Arial" w:hAnsi="Arial" w:cs="Arial"/>
          <w:spacing w:val="1"/>
          <w:sz w:val="24"/>
          <w:szCs w:val="24"/>
        </w:rPr>
        <w:t xml:space="preserve"> </w:t>
      </w:r>
      <w:r w:rsidRPr="00E100CF">
        <w:rPr>
          <w:rFonts w:ascii="Arial" w:hAnsi="Arial" w:cs="Arial"/>
          <w:sz w:val="24"/>
          <w:szCs w:val="24"/>
        </w:rPr>
        <w:t>пунктов,</w:t>
      </w:r>
      <w:r w:rsidRPr="00E100CF">
        <w:rPr>
          <w:rFonts w:ascii="Arial" w:hAnsi="Arial" w:cs="Arial"/>
          <w:spacing w:val="1"/>
          <w:sz w:val="24"/>
          <w:szCs w:val="24"/>
        </w:rPr>
        <w:t xml:space="preserve"> </w:t>
      </w:r>
      <w:r w:rsidRPr="00E100CF">
        <w:rPr>
          <w:rFonts w:ascii="Arial" w:hAnsi="Arial" w:cs="Arial"/>
          <w:sz w:val="24"/>
          <w:szCs w:val="24"/>
        </w:rPr>
        <w:t>стоянок</w:t>
      </w:r>
      <w:r w:rsidRPr="00E100CF">
        <w:rPr>
          <w:rFonts w:ascii="Arial" w:hAnsi="Arial" w:cs="Arial"/>
          <w:spacing w:val="1"/>
          <w:sz w:val="24"/>
          <w:szCs w:val="24"/>
        </w:rPr>
        <w:t xml:space="preserve"> </w:t>
      </w:r>
      <w:r w:rsidRPr="00E100CF">
        <w:rPr>
          <w:rFonts w:ascii="Arial" w:hAnsi="Arial" w:cs="Arial"/>
          <w:sz w:val="24"/>
          <w:szCs w:val="24"/>
        </w:rPr>
        <w:t>(парковок)</w:t>
      </w:r>
      <w:r w:rsidRPr="00E100CF">
        <w:rPr>
          <w:rFonts w:ascii="Arial" w:hAnsi="Arial" w:cs="Arial"/>
          <w:spacing w:val="1"/>
          <w:sz w:val="24"/>
          <w:szCs w:val="24"/>
        </w:rPr>
        <w:t xml:space="preserve"> </w:t>
      </w:r>
      <w:r w:rsidRPr="00E100CF">
        <w:rPr>
          <w:rFonts w:ascii="Arial" w:hAnsi="Arial" w:cs="Arial"/>
          <w:sz w:val="24"/>
          <w:szCs w:val="24"/>
        </w:rPr>
        <w:t>транспортных</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1"/>
          <w:sz w:val="24"/>
          <w:szCs w:val="24"/>
        </w:rPr>
        <w:t xml:space="preserve"> </w:t>
      </w:r>
      <w:r w:rsidRPr="00E100CF">
        <w:rPr>
          <w:rFonts w:ascii="Arial" w:hAnsi="Arial" w:cs="Arial"/>
          <w:sz w:val="24"/>
          <w:szCs w:val="24"/>
        </w:rPr>
        <w:t>тротуаров,</w:t>
      </w:r>
      <w:r w:rsidRPr="00E100CF">
        <w:rPr>
          <w:rFonts w:ascii="Arial" w:hAnsi="Arial" w:cs="Arial"/>
          <w:spacing w:val="1"/>
          <w:sz w:val="24"/>
          <w:szCs w:val="24"/>
        </w:rPr>
        <w:t xml:space="preserve"> </w:t>
      </w:r>
      <w:r w:rsidRPr="00E100CF">
        <w:rPr>
          <w:rFonts w:ascii="Arial" w:hAnsi="Arial" w:cs="Arial"/>
          <w:sz w:val="24"/>
          <w:szCs w:val="24"/>
        </w:rPr>
        <w:t>фасадах</w:t>
      </w:r>
      <w:r w:rsidRPr="00E100CF">
        <w:rPr>
          <w:rFonts w:ascii="Arial" w:hAnsi="Arial" w:cs="Arial"/>
          <w:spacing w:val="1"/>
          <w:sz w:val="24"/>
          <w:szCs w:val="24"/>
        </w:rPr>
        <w:t xml:space="preserve"> </w:t>
      </w:r>
      <w:r w:rsidRPr="00E100CF">
        <w:rPr>
          <w:rFonts w:ascii="Arial" w:hAnsi="Arial" w:cs="Arial"/>
          <w:sz w:val="24"/>
          <w:szCs w:val="24"/>
        </w:rPr>
        <w:t>зданий,</w:t>
      </w:r>
      <w:r w:rsidRPr="00E100CF">
        <w:rPr>
          <w:rFonts w:ascii="Arial" w:hAnsi="Arial" w:cs="Arial"/>
          <w:spacing w:val="1"/>
          <w:sz w:val="24"/>
          <w:szCs w:val="24"/>
        </w:rPr>
        <w:t xml:space="preserve"> </w:t>
      </w:r>
      <w:r w:rsidRPr="00E100CF">
        <w:rPr>
          <w:rFonts w:ascii="Arial" w:hAnsi="Arial" w:cs="Arial"/>
          <w:sz w:val="24"/>
          <w:szCs w:val="24"/>
        </w:rPr>
        <w:t>строений,</w:t>
      </w:r>
      <w:r w:rsidRPr="00E100CF">
        <w:rPr>
          <w:rFonts w:ascii="Arial" w:hAnsi="Arial" w:cs="Arial"/>
          <w:spacing w:val="1"/>
          <w:sz w:val="24"/>
          <w:szCs w:val="24"/>
        </w:rPr>
        <w:t xml:space="preserve"> </w:t>
      </w:r>
      <w:r w:rsidRPr="00E100CF">
        <w:rPr>
          <w:rFonts w:ascii="Arial" w:hAnsi="Arial" w:cs="Arial"/>
          <w:sz w:val="24"/>
          <w:szCs w:val="24"/>
        </w:rPr>
        <w:t>объектах</w:t>
      </w:r>
      <w:r w:rsidRPr="00E100CF">
        <w:rPr>
          <w:rFonts w:ascii="Arial" w:hAnsi="Arial" w:cs="Arial"/>
          <w:spacing w:val="1"/>
          <w:sz w:val="24"/>
          <w:szCs w:val="24"/>
        </w:rPr>
        <w:t xml:space="preserve"> </w:t>
      </w:r>
      <w:r w:rsidRPr="00E100CF">
        <w:rPr>
          <w:rFonts w:ascii="Arial" w:hAnsi="Arial" w:cs="Arial"/>
          <w:sz w:val="24"/>
          <w:szCs w:val="24"/>
        </w:rPr>
        <w:t>некапитального</w:t>
      </w:r>
      <w:r w:rsidRPr="00E100CF">
        <w:rPr>
          <w:rFonts w:ascii="Arial" w:hAnsi="Arial" w:cs="Arial"/>
          <w:spacing w:val="1"/>
          <w:sz w:val="24"/>
          <w:szCs w:val="24"/>
        </w:rPr>
        <w:t xml:space="preserve"> </w:t>
      </w:r>
      <w:r w:rsidRPr="00E100CF">
        <w:rPr>
          <w:rFonts w:ascii="Arial" w:hAnsi="Arial" w:cs="Arial"/>
          <w:sz w:val="24"/>
          <w:szCs w:val="24"/>
        </w:rPr>
        <w:t>строительства,</w:t>
      </w:r>
      <w:r w:rsidRPr="00E100CF">
        <w:rPr>
          <w:rFonts w:ascii="Arial" w:hAnsi="Arial" w:cs="Arial"/>
          <w:spacing w:val="1"/>
          <w:sz w:val="24"/>
          <w:szCs w:val="24"/>
        </w:rPr>
        <w:t xml:space="preserve"> </w:t>
      </w:r>
      <w:r w:rsidRPr="00E100CF">
        <w:rPr>
          <w:rFonts w:ascii="Arial" w:hAnsi="Arial" w:cs="Arial"/>
          <w:sz w:val="24"/>
          <w:szCs w:val="24"/>
        </w:rPr>
        <w:t>ограждениях,</w:t>
      </w:r>
      <w:r w:rsidRPr="00E100CF">
        <w:rPr>
          <w:rFonts w:ascii="Arial" w:hAnsi="Arial" w:cs="Arial"/>
          <w:spacing w:val="1"/>
          <w:sz w:val="24"/>
          <w:szCs w:val="24"/>
        </w:rPr>
        <w:t xml:space="preserve"> </w:t>
      </w:r>
      <w:r w:rsidRPr="00E100CF">
        <w:rPr>
          <w:rFonts w:ascii="Arial" w:hAnsi="Arial" w:cs="Arial"/>
          <w:sz w:val="24"/>
          <w:szCs w:val="24"/>
        </w:rPr>
        <w:t>заборах,</w:t>
      </w:r>
      <w:r w:rsidRPr="00E100CF">
        <w:rPr>
          <w:rFonts w:ascii="Arial" w:hAnsi="Arial" w:cs="Arial"/>
          <w:spacing w:val="1"/>
          <w:sz w:val="24"/>
          <w:szCs w:val="24"/>
        </w:rPr>
        <w:t xml:space="preserve"> </w:t>
      </w:r>
      <w:r w:rsidRPr="00E100CF">
        <w:rPr>
          <w:rFonts w:ascii="Arial" w:hAnsi="Arial" w:cs="Arial"/>
          <w:sz w:val="24"/>
          <w:szCs w:val="24"/>
        </w:rPr>
        <w:t>инженерных сооружениях, деревьях, опорах линий освещения и опорах рекламных</w:t>
      </w:r>
      <w:r w:rsidRPr="00E100CF">
        <w:rPr>
          <w:rFonts w:ascii="Arial" w:hAnsi="Arial" w:cs="Arial"/>
          <w:spacing w:val="1"/>
          <w:sz w:val="24"/>
          <w:szCs w:val="24"/>
        </w:rPr>
        <w:t xml:space="preserve"> </w:t>
      </w:r>
      <w:r w:rsidRPr="00E100CF">
        <w:rPr>
          <w:rFonts w:ascii="Arial" w:hAnsi="Arial" w:cs="Arial"/>
          <w:sz w:val="24"/>
          <w:szCs w:val="24"/>
        </w:rPr>
        <w:t>конструкций;</w:t>
      </w:r>
    </w:p>
    <w:p w14:paraId="6967B33B" w14:textId="77777777" w:rsidR="00C96369" w:rsidRPr="00E100CF" w:rsidRDefault="00C96369" w:rsidP="00C96369">
      <w:pPr>
        <w:tabs>
          <w:tab w:val="left" w:pos="1286"/>
        </w:tabs>
        <w:jc w:val="both"/>
        <w:rPr>
          <w:rFonts w:ascii="Arial" w:hAnsi="Arial" w:cs="Arial"/>
          <w:sz w:val="24"/>
          <w:szCs w:val="24"/>
        </w:rPr>
      </w:pPr>
      <w:r w:rsidRPr="00E100CF">
        <w:rPr>
          <w:rFonts w:ascii="Arial" w:hAnsi="Arial" w:cs="Arial"/>
          <w:sz w:val="24"/>
          <w:szCs w:val="24"/>
        </w:rPr>
        <w:t xml:space="preserve">  11.2.4.  размещение</w:t>
      </w:r>
      <w:r w:rsidRPr="00E100CF">
        <w:rPr>
          <w:rFonts w:ascii="Arial" w:hAnsi="Arial" w:cs="Arial"/>
          <w:spacing w:val="1"/>
          <w:sz w:val="24"/>
          <w:szCs w:val="24"/>
        </w:rPr>
        <w:t xml:space="preserve"> </w:t>
      </w:r>
      <w:r w:rsidRPr="00E100CF">
        <w:rPr>
          <w:rFonts w:ascii="Arial" w:hAnsi="Arial" w:cs="Arial"/>
          <w:sz w:val="24"/>
          <w:szCs w:val="24"/>
        </w:rPr>
        <w:t>(расклейка,</w:t>
      </w:r>
      <w:r w:rsidRPr="00E100CF">
        <w:rPr>
          <w:rFonts w:ascii="Arial" w:hAnsi="Arial" w:cs="Arial"/>
          <w:spacing w:val="1"/>
          <w:sz w:val="24"/>
          <w:szCs w:val="24"/>
        </w:rPr>
        <w:t xml:space="preserve"> </w:t>
      </w:r>
      <w:r w:rsidRPr="00E100CF">
        <w:rPr>
          <w:rFonts w:ascii="Arial" w:hAnsi="Arial" w:cs="Arial"/>
          <w:sz w:val="24"/>
          <w:szCs w:val="24"/>
        </w:rPr>
        <w:t>вывешивание)</w:t>
      </w:r>
      <w:r w:rsidRPr="00E100CF">
        <w:rPr>
          <w:rFonts w:ascii="Arial" w:hAnsi="Arial" w:cs="Arial"/>
          <w:spacing w:val="1"/>
          <w:sz w:val="24"/>
          <w:szCs w:val="24"/>
        </w:rPr>
        <w:t xml:space="preserve"> </w:t>
      </w:r>
      <w:r w:rsidRPr="00E100CF">
        <w:rPr>
          <w:rFonts w:ascii="Arial" w:hAnsi="Arial" w:cs="Arial"/>
          <w:sz w:val="24"/>
          <w:szCs w:val="24"/>
        </w:rPr>
        <w:t>афиш,</w:t>
      </w:r>
      <w:r w:rsidRPr="00E100CF">
        <w:rPr>
          <w:rFonts w:ascii="Arial" w:hAnsi="Arial" w:cs="Arial"/>
          <w:spacing w:val="1"/>
          <w:sz w:val="24"/>
          <w:szCs w:val="24"/>
        </w:rPr>
        <w:t xml:space="preserve"> </w:t>
      </w:r>
      <w:r w:rsidRPr="00E100CF">
        <w:rPr>
          <w:rFonts w:ascii="Arial" w:hAnsi="Arial" w:cs="Arial"/>
          <w:sz w:val="24"/>
          <w:szCs w:val="24"/>
        </w:rPr>
        <w:t>объявлений,</w:t>
      </w:r>
      <w:r w:rsidRPr="00E100CF">
        <w:rPr>
          <w:rFonts w:ascii="Arial" w:hAnsi="Arial" w:cs="Arial"/>
          <w:spacing w:val="1"/>
          <w:sz w:val="24"/>
          <w:szCs w:val="24"/>
        </w:rPr>
        <w:t xml:space="preserve"> </w:t>
      </w:r>
      <w:r w:rsidRPr="00E100CF">
        <w:rPr>
          <w:rFonts w:ascii="Arial" w:hAnsi="Arial" w:cs="Arial"/>
          <w:sz w:val="24"/>
          <w:szCs w:val="24"/>
        </w:rPr>
        <w:t>листовок,</w:t>
      </w:r>
      <w:r w:rsidRPr="00E100CF">
        <w:rPr>
          <w:rFonts w:ascii="Arial" w:hAnsi="Arial" w:cs="Arial"/>
          <w:spacing w:val="1"/>
          <w:sz w:val="24"/>
          <w:szCs w:val="24"/>
        </w:rPr>
        <w:t xml:space="preserve"> </w:t>
      </w:r>
      <w:r w:rsidRPr="00E100CF">
        <w:rPr>
          <w:rFonts w:ascii="Arial" w:hAnsi="Arial" w:cs="Arial"/>
          <w:sz w:val="24"/>
          <w:szCs w:val="24"/>
        </w:rPr>
        <w:t>плакатов,</w:t>
      </w:r>
      <w:r w:rsidRPr="00E100CF">
        <w:rPr>
          <w:rFonts w:ascii="Arial" w:hAnsi="Arial" w:cs="Arial"/>
          <w:spacing w:val="1"/>
          <w:sz w:val="24"/>
          <w:szCs w:val="24"/>
        </w:rPr>
        <w:t xml:space="preserve"> </w:t>
      </w:r>
      <w:r w:rsidRPr="00E100CF">
        <w:rPr>
          <w:rFonts w:ascii="Arial" w:hAnsi="Arial" w:cs="Arial"/>
          <w:sz w:val="24"/>
          <w:szCs w:val="24"/>
        </w:rPr>
        <w:t>вывесок,</w:t>
      </w:r>
      <w:r w:rsidRPr="00E100CF">
        <w:rPr>
          <w:rFonts w:ascii="Arial" w:hAnsi="Arial" w:cs="Arial"/>
          <w:spacing w:val="1"/>
          <w:sz w:val="24"/>
          <w:szCs w:val="24"/>
        </w:rPr>
        <w:t xml:space="preserve"> </w:t>
      </w:r>
      <w:r w:rsidRPr="00E100CF">
        <w:rPr>
          <w:rFonts w:ascii="Arial" w:hAnsi="Arial" w:cs="Arial"/>
          <w:sz w:val="24"/>
          <w:szCs w:val="24"/>
        </w:rPr>
        <w:t>рекламных</w:t>
      </w:r>
      <w:r w:rsidRPr="00E100CF">
        <w:rPr>
          <w:rFonts w:ascii="Arial" w:hAnsi="Arial" w:cs="Arial"/>
          <w:spacing w:val="1"/>
          <w:sz w:val="24"/>
          <w:szCs w:val="24"/>
        </w:rPr>
        <w:t xml:space="preserve"> </w:t>
      </w:r>
      <w:r w:rsidRPr="00E100CF">
        <w:rPr>
          <w:rFonts w:ascii="Arial" w:hAnsi="Arial" w:cs="Arial"/>
          <w:sz w:val="24"/>
          <w:szCs w:val="24"/>
        </w:rPr>
        <w:t>конструкций,</w:t>
      </w:r>
      <w:r w:rsidRPr="00E100CF">
        <w:rPr>
          <w:rFonts w:ascii="Arial" w:hAnsi="Arial" w:cs="Arial"/>
          <w:spacing w:val="1"/>
          <w:sz w:val="24"/>
          <w:szCs w:val="24"/>
        </w:rPr>
        <w:t xml:space="preserve"> </w:t>
      </w:r>
      <w:r w:rsidRPr="00E100CF">
        <w:rPr>
          <w:rFonts w:ascii="Arial" w:hAnsi="Arial" w:cs="Arial"/>
          <w:sz w:val="24"/>
          <w:szCs w:val="24"/>
        </w:rPr>
        <w:t>мемориальных</w:t>
      </w:r>
      <w:r w:rsidRPr="00E100CF">
        <w:rPr>
          <w:rFonts w:ascii="Arial" w:hAnsi="Arial" w:cs="Arial"/>
          <w:spacing w:val="1"/>
          <w:sz w:val="24"/>
          <w:szCs w:val="24"/>
        </w:rPr>
        <w:t xml:space="preserve"> </w:t>
      </w:r>
      <w:r w:rsidRPr="00E100CF">
        <w:rPr>
          <w:rFonts w:ascii="Arial" w:hAnsi="Arial" w:cs="Arial"/>
          <w:sz w:val="24"/>
          <w:szCs w:val="24"/>
        </w:rPr>
        <w:t>досок</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других</w:t>
      </w:r>
      <w:r w:rsidRPr="00E100CF">
        <w:rPr>
          <w:rFonts w:ascii="Arial" w:hAnsi="Arial" w:cs="Arial"/>
          <w:spacing w:val="1"/>
          <w:sz w:val="24"/>
          <w:szCs w:val="24"/>
        </w:rPr>
        <w:t xml:space="preserve"> </w:t>
      </w:r>
      <w:r w:rsidRPr="00E100CF">
        <w:rPr>
          <w:rFonts w:ascii="Arial" w:hAnsi="Arial" w:cs="Arial"/>
          <w:sz w:val="24"/>
          <w:szCs w:val="24"/>
        </w:rPr>
        <w:t>материалов информационного или агитационного характера на фасадах зданий и</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столбах,</w:t>
      </w:r>
      <w:r w:rsidRPr="00E100CF">
        <w:rPr>
          <w:rFonts w:ascii="Arial" w:hAnsi="Arial" w:cs="Arial"/>
          <w:spacing w:val="1"/>
          <w:sz w:val="24"/>
          <w:szCs w:val="24"/>
        </w:rPr>
        <w:t xml:space="preserve"> </w:t>
      </w:r>
      <w:r w:rsidRPr="00E100CF">
        <w:rPr>
          <w:rFonts w:ascii="Arial" w:hAnsi="Arial" w:cs="Arial"/>
          <w:sz w:val="24"/>
          <w:szCs w:val="24"/>
        </w:rPr>
        <w:t>деревьях,</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опорах</w:t>
      </w:r>
      <w:r w:rsidRPr="00E100CF">
        <w:rPr>
          <w:rFonts w:ascii="Arial" w:hAnsi="Arial" w:cs="Arial"/>
          <w:spacing w:val="1"/>
          <w:sz w:val="24"/>
          <w:szCs w:val="24"/>
        </w:rPr>
        <w:t xml:space="preserve"> </w:t>
      </w:r>
      <w:r w:rsidRPr="00E100CF">
        <w:rPr>
          <w:rFonts w:ascii="Arial" w:hAnsi="Arial" w:cs="Arial"/>
          <w:sz w:val="24"/>
          <w:szCs w:val="24"/>
        </w:rPr>
        <w:t>наружного</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распределительных щитах, остановочных пунктах и сооружениях,</w:t>
      </w:r>
      <w:r w:rsidRPr="00E100CF">
        <w:rPr>
          <w:rFonts w:ascii="Arial" w:hAnsi="Arial" w:cs="Arial"/>
          <w:spacing w:val="66"/>
          <w:sz w:val="24"/>
          <w:szCs w:val="24"/>
        </w:rPr>
        <w:t xml:space="preserve"> </w:t>
      </w:r>
      <w:r w:rsidRPr="00E100CF">
        <w:rPr>
          <w:rFonts w:ascii="Arial" w:hAnsi="Arial" w:cs="Arial"/>
          <w:sz w:val="24"/>
          <w:szCs w:val="24"/>
        </w:rPr>
        <w:t>и других местах,</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предназначенных</w:t>
      </w:r>
      <w:r w:rsidRPr="00E100CF">
        <w:rPr>
          <w:rFonts w:ascii="Arial" w:hAnsi="Arial" w:cs="Arial"/>
          <w:spacing w:val="-4"/>
          <w:sz w:val="24"/>
          <w:szCs w:val="24"/>
        </w:rPr>
        <w:t xml:space="preserve"> </w:t>
      </w:r>
      <w:r w:rsidRPr="00E100CF">
        <w:rPr>
          <w:rFonts w:ascii="Arial" w:hAnsi="Arial" w:cs="Arial"/>
          <w:sz w:val="24"/>
          <w:szCs w:val="24"/>
        </w:rPr>
        <w:t>для</w:t>
      </w:r>
      <w:r w:rsidRPr="00E100CF">
        <w:rPr>
          <w:rFonts w:ascii="Arial" w:hAnsi="Arial" w:cs="Arial"/>
          <w:spacing w:val="7"/>
          <w:sz w:val="24"/>
          <w:szCs w:val="24"/>
        </w:rPr>
        <w:t xml:space="preserve"> </w:t>
      </w:r>
      <w:r w:rsidRPr="00E100CF">
        <w:rPr>
          <w:rFonts w:ascii="Arial" w:hAnsi="Arial" w:cs="Arial"/>
          <w:sz w:val="24"/>
          <w:szCs w:val="24"/>
        </w:rPr>
        <w:t>этих</w:t>
      </w:r>
      <w:r w:rsidRPr="00E100CF">
        <w:rPr>
          <w:rFonts w:ascii="Arial" w:hAnsi="Arial" w:cs="Arial"/>
          <w:spacing w:val="4"/>
          <w:sz w:val="24"/>
          <w:szCs w:val="24"/>
        </w:rPr>
        <w:t xml:space="preserve"> </w:t>
      </w:r>
      <w:r w:rsidRPr="00E100CF">
        <w:rPr>
          <w:rFonts w:ascii="Arial" w:hAnsi="Arial" w:cs="Arial"/>
          <w:sz w:val="24"/>
          <w:szCs w:val="24"/>
        </w:rPr>
        <w:t>целей,</w:t>
      </w:r>
      <w:r w:rsidRPr="00E100CF">
        <w:rPr>
          <w:rFonts w:ascii="Arial" w:hAnsi="Arial" w:cs="Arial"/>
          <w:spacing w:val="15"/>
          <w:sz w:val="24"/>
          <w:szCs w:val="24"/>
        </w:rPr>
        <w:t xml:space="preserve"> </w:t>
      </w:r>
      <w:r w:rsidRPr="00E100CF">
        <w:rPr>
          <w:rFonts w:ascii="Arial" w:hAnsi="Arial" w:cs="Arial"/>
          <w:sz w:val="24"/>
          <w:szCs w:val="24"/>
        </w:rPr>
        <w:t>без</w:t>
      </w:r>
      <w:r w:rsidRPr="00E100CF">
        <w:rPr>
          <w:rFonts w:ascii="Arial" w:hAnsi="Arial" w:cs="Arial"/>
          <w:spacing w:val="2"/>
          <w:sz w:val="24"/>
          <w:szCs w:val="24"/>
        </w:rPr>
        <w:t xml:space="preserve"> </w:t>
      </w:r>
      <w:r w:rsidRPr="00E100CF">
        <w:rPr>
          <w:rFonts w:ascii="Arial" w:hAnsi="Arial" w:cs="Arial"/>
          <w:sz w:val="24"/>
          <w:szCs w:val="24"/>
        </w:rPr>
        <w:t>получения</w:t>
      </w:r>
      <w:r w:rsidRPr="00E100CF">
        <w:rPr>
          <w:rFonts w:ascii="Arial" w:hAnsi="Arial" w:cs="Arial"/>
          <w:spacing w:val="18"/>
          <w:sz w:val="24"/>
          <w:szCs w:val="24"/>
        </w:rPr>
        <w:t xml:space="preserve"> </w:t>
      </w:r>
      <w:r w:rsidRPr="00E100CF">
        <w:rPr>
          <w:rFonts w:ascii="Arial" w:hAnsi="Arial" w:cs="Arial"/>
          <w:sz w:val="24"/>
          <w:szCs w:val="24"/>
        </w:rPr>
        <w:t>разрешения.</w:t>
      </w:r>
    </w:p>
    <w:p w14:paraId="4A53C22A"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11.3. Лицо,</w:t>
      </w:r>
      <w:r w:rsidRPr="00E100CF">
        <w:rPr>
          <w:rFonts w:ascii="Arial" w:hAnsi="Arial" w:cs="Arial"/>
          <w:spacing w:val="1"/>
          <w:sz w:val="24"/>
          <w:szCs w:val="24"/>
        </w:rPr>
        <w:t xml:space="preserve"> </w:t>
      </w:r>
      <w:r w:rsidRPr="00E100CF">
        <w:rPr>
          <w:rFonts w:ascii="Arial" w:hAnsi="Arial" w:cs="Arial"/>
          <w:sz w:val="24"/>
          <w:szCs w:val="24"/>
        </w:rPr>
        <w:t>нанесшее</w:t>
      </w:r>
      <w:r w:rsidRPr="00E100CF">
        <w:rPr>
          <w:rFonts w:ascii="Arial" w:hAnsi="Arial" w:cs="Arial"/>
          <w:spacing w:val="1"/>
          <w:sz w:val="24"/>
          <w:szCs w:val="24"/>
        </w:rPr>
        <w:t xml:space="preserve"> </w:t>
      </w:r>
      <w:r w:rsidRPr="00E100CF">
        <w:rPr>
          <w:rFonts w:ascii="Arial" w:hAnsi="Arial" w:cs="Arial"/>
          <w:sz w:val="24"/>
          <w:szCs w:val="24"/>
        </w:rPr>
        <w:t>надписи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графические</w:t>
      </w:r>
      <w:r w:rsidRPr="00E100CF">
        <w:rPr>
          <w:rFonts w:ascii="Arial" w:hAnsi="Arial" w:cs="Arial"/>
          <w:spacing w:val="1"/>
          <w:sz w:val="24"/>
          <w:szCs w:val="24"/>
        </w:rPr>
        <w:t xml:space="preserve"> </w:t>
      </w:r>
      <w:r w:rsidRPr="00E100CF">
        <w:rPr>
          <w:rFonts w:ascii="Arial" w:hAnsi="Arial" w:cs="Arial"/>
          <w:sz w:val="24"/>
          <w:szCs w:val="24"/>
        </w:rPr>
        <w:t>изображения,</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разместившее информационный материал без разрешения, обязано обеспечить их</w:t>
      </w:r>
      <w:r w:rsidRPr="00E100CF">
        <w:rPr>
          <w:rFonts w:ascii="Arial" w:hAnsi="Arial" w:cs="Arial"/>
          <w:spacing w:val="1"/>
          <w:sz w:val="24"/>
          <w:szCs w:val="24"/>
        </w:rPr>
        <w:t xml:space="preserve"> </w:t>
      </w:r>
      <w:r w:rsidRPr="00E100CF">
        <w:rPr>
          <w:rFonts w:ascii="Arial" w:hAnsi="Arial" w:cs="Arial"/>
          <w:sz w:val="24"/>
          <w:szCs w:val="24"/>
        </w:rPr>
        <w:t>удаление. В случае, если лицо не установлено, удаление надписей и графических</w:t>
      </w:r>
      <w:r w:rsidRPr="00E100CF">
        <w:rPr>
          <w:rFonts w:ascii="Arial" w:hAnsi="Arial" w:cs="Arial"/>
          <w:spacing w:val="1"/>
          <w:sz w:val="24"/>
          <w:szCs w:val="24"/>
        </w:rPr>
        <w:t xml:space="preserve"> </w:t>
      </w:r>
      <w:r w:rsidRPr="00E100CF">
        <w:rPr>
          <w:rFonts w:ascii="Arial" w:hAnsi="Arial" w:cs="Arial"/>
          <w:sz w:val="24"/>
          <w:szCs w:val="24"/>
        </w:rPr>
        <w:t>изображений</w:t>
      </w:r>
      <w:r w:rsidRPr="00E100CF">
        <w:rPr>
          <w:rFonts w:ascii="Arial" w:hAnsi="Arial" w:cs="Arial"/>
          <w:spacing w:val="1"/>
          <w:sz w:val="24"/>
          <w:szCs w:val="24"/>
        </w:rPr>
        <w:t xml:space="preserve"> </w:t>
      </w:r>
      <w:r w:rsidRPr="00E100CF">
        <w:rPr>
          <w:rFonts w:ascii="Arial" w:hAnsi="Arial" w:cs="Arial"/>
          <w:sz w:val="24"/>
          <w:szCs w:val="24"/>
        </w:rPr>
        <w:t>осуществляют</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эксплуатирующие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обслуживающие</w:t>
      </w:r>
      <w:r w:rsidRPr="00E100CF">
        <w:rPr>
          <w:rFonts w:ascii="Arial" w:hAnsi="Arial" w:cs="Arial"/>
          <w:spacing w:val="1"/>
          <w:sz w:val="24"/>
          <w:szCs w:val="24"/>
        </w:rPr>
        <w:t xml:space="preserve"> </w:t>
      </w:r>
      <w:r w:rsidRPr="00E100CF">
        <w:rPr>
          <w:rFonts w:ascii="Arial" w:hAnsi="Arial" w:cs="Arial"/>
          <w:sz w:val="24"/>
          <w:szCs w:val="24"/>
        </w:rPr>
        <w:t>соответствующие</w:t>
      </w:r>
      <w:r w:rsidRPr="00E100CF">
        <w:rPr>
          <w:rFonts w:ascii="Arial" w:hAnsi="Arial" w:cs="Arial"/>
          <w:spacing w:val="-2"/>
          <w:sz w:val="24"/>
          <w:szCs w:val="24"/>
        </w:rPr>
        <w:t xml:space="preserve"> </w:t>
      </w:r>
      <w:r w:rsidRPr="00E100CF">
        <w:rPr>
          <w:rFonts w:ascii="Arial" w:hAnsi="Arial" w:cs="Arial"/>
          <w:sz w:val="24"/>
          <w:szCs w:val="24"/>
        </w:rPr>
        <w:t xml:space="preserve">объекты. </w:t>
      </w:r>
    </w:p>
    <w:p w14:paraId="0A4CAD09" w14:textId="77777777" w:rsidR="00C96369" w:rsidRPr="00E100CF" w:rsidRDefault="00C96369" w:rsidP="00C96369">
      <w:pPr>
        <w:tabs>
          <w:tab w:val="left" w:pos="1468"/>
        </w:tabs>
        <w:jc w:val="both"/>
        <w:rPr>
          <w:rFonts w:ascii="Arial" w:hAnsi="Arial" w:cs="Arial"/>
          <w:sz w:val="24"/>
          <w:szCs w:val="24"/>
        </w:rPr>
      </w:pPr>
      <w:r w:rsidRPr="00E100CF">
        <w:rPr>
          <w:rFonts w:ascii="Arial" w:hAnsi="Arial" w:cs="Arial"/>
          <w:sz w:val="24"/>
          <w:szCs w:val="24"/>
        </w:rPr>
        <w:t xml:space="preserve">  11.4. Очистку от объявлений опор уличного освещения, цоколя зданий, заборов</w:t>
      </w:r>
      <w:r w:rsidRPr="00E100CF">
        <w:rPr>
          <w:rFonts w:ascii="Arial" w:hAnsi="Arial" w:cs="Arial"/>
          <w:spacing w:val="-64"/>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других</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осуществляют</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эксплуатирующие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обслуживающие</w:t>
      </w:r>
      <w:r w:rsidRPr="00E100CF">
        <w:rPr>
          <w:rFonts w:ascii="Arial" w:hAnsi="Arial" w:cs="Arial"/>
          <w:spacing w:val="1"/>
          <w:sz w:val="24"/>
          <w:szCs w:val="24"/>
        </w:rPr>
        <w:t xml:space="preserve"> </w:t>
      </w:r>
      <w:r w:rsidRPr="00E100CF">
        <w:rPr>
          <w:rFonts w:ascii="Arial" w:hAnsi="Arial" w:cs="Arial"/>
          <w:sz w:val="24"/>
          <w:szCs w:val="24"/>
        </w:rPr>
        <w:t>данные</w:t>
      </w:r>
      <w:r w:rsidRPr="00E100CF">
        <w:rPr>
          <w:rFonts w:ascii="Arial" w:hAnsi="Arial" w:cs="Arial"/>
          <w:spacing w:val="1"/>
          <w:sz w:val="24"/>
          <w:szCs w:val="24"/>
        </w:rPr>
        <w:t xml:space="preserve"> </w:t>
      </w:r>
      <w:r w:rsidRPr="00E100CF">
        <w:rPr>
          <w:rFonts w:ascii="Arial" w:hAnsi="Arial" w:cs="Arial"/>
          <w:sz w:val="24"/>
          <w:szCs w:val="24"/>
        </w:rPr>
        <w:t>объекты,</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случае</w:t>
      </w:r>
      <w:r w:rsidRPr="00E100CF">
        <w:rPr>
          <w:rFonts w:ascii="Arial" w:hAnsi="Arial" w:cs="Arial"/>
          <w:spacing w:val="1"/>
          <w:sz w:val="24"/>
          <w:szCs w:val="24"/>
        </w:rPr>
        <w:t xml:space="preserve"> </w:t>
      </w:r>
      <w:r w:rsidRPr="00E100CF">
        <w:rPr>
          <w:rFonts w:ascii="Arial" w:hAnsi="Arial" w:cs="Arial"/>
          <w:sz w:val="24"/>
          <w:szCs w:val="24"/>
        </w:rPr>
        <w:t>если</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установлено</w:t>
      </w:r>
      <w:r w:rsidRPr="00E100CF">
        <w:rPr>
          <w:rFonts w:ascii="Arial" w:hAnsi="Arial" w:cs="Arial"/>
          <w:spacing w:val="1"/>
          <w:sz w:val="24"/>
          <w:szCs w:val="24"/>
        </w:rPr>
        <w:t xml:space="preserve"> </w:t>
      </w:r>
      <w:r w:rsidRPr="00E100CF">
        <w:rPr>
          <w:rFonts w:ascii="Arial" w:hAnsi="Arial" w:cs="Arial"/>
          <w:sz w:val="24"/>
          <w:szCs w:val="24"/>
        </w:rPr>
        <w:t>лицо,</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расклеившее.</w:t>
      </w:r>
    </w:p>
    <w:p w14:paraId="3A96FBB3" w14:textId="77777777" w:rsidR="00C96369" w:rsidRPr="00E100CF" w:rsidRDefault="00C96369" w:rsidP="00C96369">
      <w:pPr>
        <w:tabs>
          <w:tab w:val="left" w:pos="1508"/>
        </w:tabs>
        <w:jc w:val="both"/>
        <w:rPr>
          <w:rFonts w:ascii="Arial" w:hAnsi="Arial" w:cs="Arial"/>
          <w:sz w:val="24"/>
          <w:szCs w:val="24"/>
        </w:rPr>
      </w:pPr>
      <w:r w:rsidRPr="00E100CF">
        <w:rPr>
          <w:rFonts w:ascii="Arial" w:hAnsi="Arial" w:cs="Arial"/>
          <w:sz w:val="24"/>
          <w:szCs w:val="24"/>
        </w:rPr>
        <w:t xml:space="preserve">  11.5. Юридические, физические лица и индивидуальные предприниматели, в</w:t>
      </w:r>
      <w:r w:rsidRPr="00E100CF">
        <w:rPr>
          <w:rFonts w:ascii="Arial" w:hAnsi="Arial" w:cs="Arial"/>
          <w:spacing w:val="1"/>
          <w:sz w:val="24"/>
          <w:szCs w:val="24"/>
        </w:rPr>
        <w:t xml:space="preserve"> </w:t>
      </w:r>
      <w:r w:rsidRPr="00E100CF">
        <w:rPr>
          <w:rFonts w:ascii="Arial" w:hAnsi="Arial" w:cs="Arial"/>
          <w:sz w:val="24"/>
          <w:szCs w:val="24"/>
        </w:rPr>
        <w:t>том числе организаторы концертов и иных зрелищных мероприятий,</w:t>
      </w:r>
      <w:r w:rsidRPr="00E100CF">
        <w:rPr>
          <w:rFonts w:ascii="Arial" w:hAnsi="Arial" w:cs="Arial"/>
          <w:spacing w:val="1"/>
          <w:sz w:val="24"/>
          <w:szCs w:val="24"/>
        </w:rPr>
        <w:t xml:space="preserve"> </w:t>
      </w:r>
      <w:r w:rsidRPr="00E100CF">
        <w:rPr>
          <w:rFonts w:ascii="Arial" w:hAnsi="Arial" w:cs="Arial"/>
          <w:sz w:val="24"/>
          <w:szCs w:val="24"/>
        </w:rPr>
        <w:t>намеренные</w:t>
      </w:r>
      <w:r w:rsidRPr="00E100CF">
        <w:rPr>
          <w:rFonts w:ascii="Arial" w:hAnsi="Arial" w:cs="Arial"/>
          <w:spacing w:val="1"/>
          <w:sz w:val="24"/>
          <w:szCs w:val="24"/>
        </w:rPr>
        <w:t xml:space="preserve"> </w:t>
      </w:r>
      <w:r w:rsidRPr="00E100CF">
        <w:rPr>
          <w:rFonts w:ascii="Arial" w:hAnsi="Arial" w:cs="Arial"/>
          <w:sz w:val="24"/>
          <w:szCs w:val="24"/>
        </w:rPr>
        <w:t>разместить</w:t>
      </w:r>
      <w:r w:rsidRPr="00E100CF">
        <w:rPr>
          <w:rFonts w:ascii="Arial" w:hAnsi="Arial" w:cs="Arial"/>
          <w:spacing w:val="1"/>
          <w:sz w:val="24"/>
          <w:szCs w:val="24"/>
        </w:rPr>
        <w:t xml:space="preserve"> </w:t>
      </w:r>
      <w:r w:rsidRPr="00E100CF">
        <w:rPr>
          <w:rFonts w:ascii="Arial" w:hAnsi="Arial" w:cs="Arial"/>
          <w:sz w:val="24"/>
          <w:szCs w:val="24"/>
        </w:rPr>
        <w:t>информационные</w:t>
      </w:r>
      <w:r w:rsidRPr="00E100CF">
        <w:rPr>
          <w:rFonts w:ascii="Arial" w:hAnsi="Arial" w:cs="Arial"/>
          <w:spacing w:val="1"/>
          <w:sz w:val="24"/>
          <w:szCs w:val="24"/>
        </w:rPr>
        <w:t xml:space="preserve"> </w:t>
      </w:r>
      <w:r w:rsidRPr="00E100CF">
        <w:rPr>
          <w:rFonts w:ascii="Arial" w:hAnsi="Arial" w:cs="Arial"/>
          <w:sz w:val="24"/>
          <w:szCs w:val="24"/>
        </w:rPr>
        <w:t>и агитационные</w:t>
      </w:r>
      <w:r w:rsidRPr="00E100CF">
        <w:rPr>
          <w:rFonts w:ascii="Arial" w:hAnsi="Arial" w:cs="Arial"/>
          <w:spacing w:val="1"/>
          <w:sz w:val="24"/>
          <w:szCs w:val="24"/>
        </w:rPr>
        <w:t xml:space="preserve"> </w:t>
      </w:r>
      <w:r w:rsidRPr="00E100CF">
        <w:rPr>
          <w:rFonts w:ascii="Arial" w:hAnsi="Arial" w:cs="Arial"/>
          <w:sz w:val="24"/>
          <w:szCs w:val="24"/>
        </w:rPr>
        <w:t>материалы,</w:t>
      </w:r>
      <w:r w:rsidRPr="00E100CF">
        <w:rPr>
          <w:rFonts w:ascii="Arial" w:hAnsi="Arial" w:cs="Arial"/>
          <w:spacing w:val="1"/>
          <w:sz w:val="24"/>
          <w:szCs w:val="24"/>
        </w:rPr>
        <w:t xml:space="preserve"> </w:t>
      </w:r>
      <w:r w:rsidRPr="00E100CF">
        <w:rPr>
          <w:rFonts w:ascii="Arial" w:hAnsi="Arial" w:cs="Arial"/>
          <w:sz w:val="24"/>
          <w:szCs w:val="24"/>
        </w:rPr>
        <w:t>обязаны</w:t>
      </w:r>
      <w:r w:rsidRPr="00E100CF">
        <w:rPr>
          <w:rFonts w:ascii="Arial" w:hAnsi="Arial" w:cs="Arial"/>
          <w:spacing w:val="1"/>
          <w:sz w:val="24"/>
          <w:szCs w:val="24"/>
        </w:rPr>
        <w:t xml:space="preserve"> </w:t>
      </w:r>
      <w:r w:rsidRPr="00E100CF">
        <w:rPr>
          <w:rFonts w:ascii="Arial" w:hAnsi="Arial" w:cs="Arial"/>
          <w:sz w:val="24"/>
          <w:szCs w:val="24"/>
        </w:rPr>
        <w:t>доводить</w:t>
      </w:r>
      <w:r w:rsidRPr="00E100CF">
        <w:rPr>
          <w:rFonts w:ascii="Arial" w:hAnsi="Arial" w:cs="Arial"/>
          <w:spacing w:val="1"/>
          <w:sz w:val="24"/>
          <w:szCs w:val="24"/>
        </w:rPr>
        <w:t xml:space="preserve"> </w:t>
      </w:r>
      <w:r w:rsidRPr="00E100CF">
        <w:rPr>
          <w:rFonts w:ascii="Arial" w:hAnsi="Arial" w:cs="Arial"/>
          <w:sz w:val="24"/>
          <w:szCs w:val="24"/>
        </w:rPr>
        <w:t>до</w:t>
      </w:r>
      <w:r w:rsidRPr="00E100CF">
        <w:rPr>
          <w:rFonts w:ascii="Arial" w:hAnsi="Arial" w:cs="Arial"/>
          <w:spacing w:val="1"/>
          <w:sz w:val="24"/>
          <w:szCs w:val="24"/>
        </w:rPr>
        <w:t xml:space="preserve"> </w:t>
      </w:r>
      <w:r w:rsidRPr="00E100CF">
        <w:rPr>
          <w:rFonts w:ascii="Arial" w:hAnsi="Arial" w:cs="Arial"/>
          <w:sz w:val="24"/>
          <w:szCs w:val="24"/>
        </w:rPr>
        <w:t>сведения</w:t>
      </w:r>
      <w:r w:rsidRPr="00E100CF">
        <w:rPr>
          <w:rFonts w:ascii="Arial" w:hAnsi="Arial" w:cs="Arial"/>
          <w:spacing w:val="1"/>
          <w:sz w:val="24"/>
          <w:szCs w:val="24"/>
        </w:rPr>
        <w:t xml:space="preserve"> </w:t>
      </w:r>
      <w:r w:rsidRPr="00E100CF">
        <w:rPr>
          <w:rFonts w:ascii="Arial" w:hAnsi="Arial" w:cs="Arial"/>
          <w:sz w:val="24"/>
          <w:szCs w:val="24"/>
        </w:rPr>
        <w:t>лиц,</w:t>
      </w:r>
      <w:r w:rsidRPr="00E100CF">
        <w:rPr>
          <w:rFonts w:ascii="Arial" w:hAnsi="Arial" w:cs="Arial"/>
          <w:spacing w:val="1"/>
          <w:sz w:val="24"/>
          <w:szCs w:val="24"/>
        </w:rPr>
        <w:t xml:space="preserve"> </w:t>
      </w:r>
      <w:r w:rsidRPr="00E100CF">
        <w:rPr>
          <w:rFonts w:ascii="Arial" w:hAnsi="Arial" w:cs="Arial"/>
          <w:sz w:val="24"/>
          <w:szCs w:val="24"/>
        </w:rPr>
        <w:t>непосредственно</w:t>
      </w:r>
      <w:r w:rsidRPr="00E100CF">
        <w:rPr>
          <w:rFonts w:ascii="Arial" w:hAnsi="Arial" w:cs="Arial"/>
          <w:spacing w:val="1"/>
          <w:sz w:val="24"/>
          <w:szCs w:val="24"/>
        </w:rPr>
        <w:t xml:space="preserve"> </w:t>
      </w:r>
      <w:r w:rsidRPr="00E100CF">
        <w:rPr>
          <w:rFonts w:ascii="Arial" w:hAnsi="Arial" w:cs="Arial"/>
          <w:sz w:val="24"/>
          <w:szCs w:val="24"/>
        </w:rPr>
        <w:t>осуществляющих</w:t>
      </w:r>
      <w:r w:rsidRPr="00E100CF">
        <w:rPr>
          <w:rFonts w:ascii="Arial" w:hAnsi="Arial" w:cs="Arial"/>
          <w:spacing w:val="1"/>
          <w:sz w:val="24"/>
          <w:szCs w:val="24"/>
        </w:rPr>
        <w:t xml:space="preserve"> </w:t>
      </w:r>
      <w:r w:rsidRPr="00E100CF">
        <w:rPr>
          <w:rFonts w:ascii="Arial" w:hAnsi="Arial" w:cs="Arial"/>
          <w:sz w:val="24"/>
          <w:szCs w:val="24"/>
        </w:rPr>
        <w:t>расклеивание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вывешивание</w:t>
      </w:r>
      <w:r w:rsidRPr="00E100CF">
        <w:rPr>
          <w:rFonts w:ascii="Arial" w:hAnsi="Arial" w:cs="Arial"/>
          <w:spacing w:val="1"/>
          <w:sz w:val="24"/>
          <w:szCs w:val="24"/>
        </w:rPr>
        <w:t xml:space="preserve"> </w:t>
      </w:r>
      <w:r w:rsidRPr="00E100CF">
        <w:rPr>
          <w:rFonts w:ascii="Arial" w:hAnsi="Arial" w:cs="Arial"/>
          <w:sz w:val="24"/>
          <w:szCs w:val="24"/>
        </w:rPr>
        <w:t>материалов,</w:t>
      </w:r>
      <w:r w:rsidRPr="00E100CF">
        <w:rPr>
          <w:rFonts w:ascii="Arial" w:hAnsi="Arial" w:cs="Arial"/>
          <w:spacing w:val="1"/>
          <w:sz w:val="24"/>
          <w:szCs w:val="24"/>
        </w:rPr>
        <w:t xml:space="preserve"> </w:t>
      </w:r>
      <w:r w:rsidRPr="00E100CF">
        <w:rPr>
          <w:rFonts w:ascii="Arial" w:hAnsi="Arial" w:cs="Arial"/>
          <w:sz w:val="24"/>
          <w:szCs w:val="24"/>
        </w:rPr>
        <w:t>информацию</w:t>
      </w:r>
      <w:r w:rsidRPr="00E100CF">
        <w:rPr>
          <w:rFonts w:ascii="Arial" w:hAnsi="Arial" w:cs="Arial"/>
          <w:spacing w:val="1"/>
          <w:sz w:val="24"/>
          <w:szCs w:val="24"/>
        </w:rPr>
        <w:t xml:space="preserve"> </w:t>
      </w:r>
      <w:r w:rsidRPr="00E100CF">
        <w:rPr>
          <w:rFonts w:ascii="Arial" w:hAnsi="Arial" w:cs="Arial"/>
          <w:sz w:val="24"/>
          <w:szCs w:val="24"/>
        </w:rPr>
        <w:t>о</w:t>
      </w:r>
      <w:r w:rsidRPr="00E100CF">
        <w:rPr>
          <w:rFonts w:ascii="Arial" w:hAnsi="Arial" w:cs="Arial"/>
          <w:spacing w:val="1"/>
          <w:sz w:val="24"/>
          <w:szCs w:val="24"/>
        </w:rPr>
        <w:t xml:space="preserve"> </w:t>
      </w:r>
      <w:r w:rsidRPr="00E100CF">
        <w:rPr>
          <w:rFonts w:ascii="Arial" w:hAnsi="Arial" w:cs="Arial"/>
          <w:sz w:val="24"/>
          <w:szCs w:val="24"/>
        </w:rPr>
        <w:t>недопустимости</w:t>
      </w:r>
      <w:r w:rsidRPr="00E100CF">
        <w:rPr>
          <w:rFonts w:ascii="Arial" w:hAnsi="Arial" w:cs="Arial"/>
          <w:spacing w:val="1"/>
          <w:sz w:val="24"/>
          <w:szCs w:val="24"/>
        </w:rPr>
        <w:t xml:space="preserve"> </w:t>
      </w:r>
      <w:r w:rsidRPr="00E100CF">
        <w:rPr>
          <w:rFonts w:ascii="Arial" w:hAnsi="Arial" w:cs="Arial"/>
          <w:sz w:val="24"/>
          <w:szCs w:val="24"/>
        </w:rPr>
        <w:t>расклейки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вывешивания</w:t>
      </w:r>
      <w:r w:rsidRPr="00E100CF">
        <w:rPr>
          <w:rFonts w:ascii="Arial" w:hAnsi="Arial" w:cs="Arial"/>
          <w:spacing w:val="1"/>
          <w:sz w:val="24"/>
          <w:szCs w:val="24"/>
        </w:rPr>
        <w:t xml:space="preserve"> </w:t>
      </w:r>
      <w:r w:rsidRPr="00E100CF">
        <w:rPr>
          <w:rFonts w:ascii="Arial" w:hAnsi="Arial" w:cs="Arial"/>
          <w:sz w:val="24"/>
          <w:szCs w:val="24"/>
        </w:rPr>
        <w:t>информационных и агитационных</w:t>
      </w:r>
      <w:r w:rsidRPr="00E100CF">
        <w:rPr>
          <w:rFonts w:ascii="Arial" w:hAnsi="Arial" w:cs="Arial"/>
          <w:spacing w:val="1"/>
          <w:sz w:val="24"/>
          <w:szCs w:val="24"/>
        </w:rPr>
        <w:t xml:space="preserve"> </w:t>
      </w:r>
      <w:r w:rsidRPr="00E100CF">
        <w:rPr>
          <w:rFonts w:ascii="Arial" w:hAnsi="Arial" w:cs="Arial"/>
          <w:sz w:val="24"/>
          <w:szCs w:val="24"/>
        </w:rPr>
        <w:t>материалов в местах, не предназначенных для</w:t>
      </w:r>
      <w:r w:rsidRPr="00E100CF">
        <w:rPr>
          <w:rFonts w:ascii="Arial" w:hAnsi="Arial" w:cs="Arial"/>
          <w:spacing w:val="1"/>
          <w:sz w:val="24"/>
          <w:szCs w:val="24"/>
        </w:rPr>
        <w:t xml:space="preserve"> </w:t>
      </w:r>
      <w:r w:rsidRPr="00E100CF">
        <w:rPr>
          <w:rFonts w:ascii="Arial" w:hAnsi="Arial" w:cs="Arial"/>
          <w:sz w:val="24"/>
          <w:szCs w:val="24"/>
        </w:rPr>
        <w:t>этих</w:t>
      </w:r>
      <w:r w:rsidRPr="00E100CF">
        <w:rPr>
          <w:rFonts w:ascii="Arial" w:hAnsi="Arial" w:cs="Arial"/>
          <w:spacing w:val="6"/>
          <w:sz w:val="24"/>
          <w:szCs w:val="24"/>
        </w:rPr>
        <w:t xml:space="preserve"> </w:t>
      </w:r>
      <w:r w:rsidRPr="00E100CF">
        <w:rPr>
          <w:rFonts w:ascii="Arial" w:hAnsi="Arial" w:cs="Arial"/>
          <w:sz w:val="24"/>
          <w:szCs w:val="24"/>
        </w:rPr>
        <w:t>целей.</w:t>
      </w:r>
    </w:p>
    <w:p w14:paraId="4D42DC2A"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11.6. Информационные</w:t>
      </w:r>
      <w:r w:rsidRPr="00E100CF">
        <w:rPr>
          <w:rFonts w:ascii="Arial" w:hAnsi="Arial" w:cs="Arial"/>
          <w:spacing w:val="1"/>
          <w:sz w:val="24"/>
          <w:szCs w:val="24"/>
        </w:rPr>
        <w:t xml:space="preserve"> </w:t>
      </w:r>
      <w:r w:rsidRPr="00E100CF">
        <w:rPr>
          <w:rFonts w:ascii="Arial" w:hAnsi="Arial" w:cs="Arial"/>
          <w:sz w:val="24"/>
          <w:szCs w:val="24"/>
        </w:rPr>
        <w:t>конструкции,</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соответствующие</w:t>
      </w:r>
      <w:r w:rsidRPr="00E100CF">
        <w:rPr>
          <w:rFonts w:ascii="Arial" w:hAnsi="Arial" w:cs="Arial"/>
          <w:spacing w:val="1"/>
          <w:sz w:val="24"/>
          <w:szCs w:val="24"/>
        </w:rPr>
        <w:t xml:space="preserve"> </w:t>
      </w:r>
      <w:r w:rsidRPr="00E100CF">
        <w:rPr>
          <w:rFonts w:ascii="Arial" w:hAnsi="Arial" w:cs="Arial"/>
          <w:sz w:val="24"/>
          <w:szCs w:val="24"/>
        </w:rPr>
        <w:t>установленным</w:t>
      </w:r>
      <w:r w:rsidRPr="00E100CF">
        <w:rPr>
          <w:rFonts w:ascii="Arial" w:hAnsi="Arial" w:cs="Arial"/>
          <w:spacing w:val="1"/>
          <w:sz w:val="24"/>
          <w:szCs w:val="24"/>
        </w:rPr>
        <w:t xml:space="preserve"> </w:t>
      </w:r>
      <w:r w:rsidRPr="00E100CF">
        <w:rPr>
          <w:rFonts w:ascii="Arial" w:hAnsi="Arial" w:cs="Arial"/>
          <w:sz w:val="24"/>
          <w:szCs w:val="24"/>
        </w:rPr>
        <w:t>требованиям</w:t>
      </w:r>
      <w:r w:rsidRPr="00E100CF">
        <w:rPr>
          <w:rFonts w:ascii="Arial" w:hAnsi="Arial" w:cs="Arial"/>
          <w:spacing w:val="27"/>
          <w:sz w:val="24"/>
          <w:szCs w:val="24"/>
        </w:rPr>
        <w:t xml:space="preserve"> </w:t>
      </w:r>
      <w:r w:rsidRPr="00E100CF">
        <w:rPr>
          <w:rFonts w:ascii="Arial" w:hAnsi="Arial" w:cs="Arial"/>
          <w:sz w:val="24"/>
          <w:szCs w:val="24"/>
        </w:rPr>
        <w:t>настоящих</w:t>
      </w:r>
      <w:r w:rsidRPr="00E100CF">
        <w:rPr>
          <w:rFonts w:ascii="Arial" w:hAnsi="Arial" w:cs="Arial"/>
          <w:spacing w:val="17"/>
          <w:sz w:val="24"/>
          <w:szCs w:val="24"/>
        </w:rPr>
        <w:t xml:space="preserve"> </w:t>
      </w:r>
      <w:r w:rsidRPr="00E100CF">
        <w:rPr>
          <w:rFonts w:ascii="Arial" w:hAnsi="Arial" w:cs="Arial"/>
          <w:sz w:val="24"/>
          <w:szCs w:val="24"/>
        </w:rPr>
        <w:t>Правил,</w:t>
      </w:r>
      <w:r w:rsidRPr="00E100CF">
        <w:rPr>
          <w:rFonts w:ascii="Arial" w:hAnsi="Arial" w:cs="Arial"/>
          <w:spacing w:val="19"/>
          <w:sz w:val="24"/>
          <w:szCs w:val="24"/>
        </w:rPr>
        <w:t xml:space="preserve"> </w:t>
      </w:r>
      <w:r w:rsidRPr="00E100CF">
        <w:rPr>
          <w:rFonts w:ascii="Arial" w:hAnsi="Arial" w:cs="Arial"/>
          <w:sz w:val="24"/>
          <w:szCs w:val="24"/>
        </w:rPr>
        <w:t>подлежат</w:t>
      </w:r>
      <w:r w:rsidRPr="00E100CF">
        <w:rPr>
          <w:rFonts w:ascii="Arial" w:hAnsi="Arial" w:cs="Arial"/>
          <w:spacing w:val="13"/>
          <w:sz w:val="24"/>
          <w:szCs w:val="24"/>
        </w:rPr>
        <w:t xml:space="preserve"> </w:t>
      </w:r>
      <w:r w:rsidRPr="00E100CF">
        <w:rPr>
          <w:rFonts w:ascii="Arial" w:hAnsi="Arial" w:cs="Arial"/>
          <w:sz w:val="24"/>
          <w:szCs w:val="24"/>
        </w:rPr>
        <w:t>демонтажу.</w:t>
      </w:r>
    </w:p>
    <w:p w14:paraId="190524CE" w14:textId="77777777" w:rsidR="00C96369" w:rsidRPr="00E100CF" w:rsidRDefault="00C96369" w:rsidP="00C96369">
      <w:pPr>
        <w:tabs>
          <w:tab w:val="left" w:pos="1831"/>
        </w:tabs>
        <w:jc w:val="both"/>
        <w:rPr>
          <w:rFonts w:ascii="Arial" w:hAnsi="Arial" w:cs="Arial"/>
          <w:sz w:val="24"/>
          <w:szCs w:val="24"/>
        </w:rPr>
      </w:pPr>
      <w:r w:rsidRPr="00E100CF">
        <w:rPr>
          <w:rFonts w:ascii="Arial" w:hAnsi="Arial" w:cs="Arial"/>
          <w:sz w:val="24"/>
          <w:szCs w:val="24"/>
        </w:rPr>
        <w:t xml:space="preserve">  11.7. Расходы,</w:t>
      </w:r>
      <w:r w:rsidRPr="00E100CF">
        <w:rPr>
          <w:rFonts w:ascii="Arial" w:hAnsi="Arial" w:cs="Arial"/>
          <w:spacing w:val="1"/>
          <w:sz w:val="24"/>
          <w:szCs w:val="24"/>
        </w:rPr>
        <w:t xml:space="preserve"> </w:t>
      </w:r>
      <w:r w:rsidRPr="00E100CF">
        <w:rPr>
          <w:rFonts w:ascii="Arial" w:hAnsi="Arial" w:cs="Arial"/>
          <w:sz w:val="24"/>
          <w:szCs w:val="24"/>
        </w:rPr>
        <w:t>понесенные</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связи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демонтажем</w:t>
      </w:r>
      <w:r w:rsidRPr="00E100CF">
        <w:rPr>
          <w:rFonts w:ascii="Arial" w:hAnsi="Arial" w:cs="Arial"/>
          <w:spacing w:val="1"/>
          <w:sz w:val="24"/>
          <w:szCs w:val="24"/>
        </w:rPr>
        <w:t xml:space="preserve"> </w:t>
      </w:r>
      <w:r w:rsidRPr="00E100CF">
        <w:rPr>
          <w:rFonts w:ascii="Arial" w:hAnsi="Arial" w:cs="Arial"/>
          <w:sz w:val="24"/>
          <w:szCs w:val="24"/>
        </w:rPr>
        <w:t>информационной</w:t>
      </w:r>
      <w:r w:rsidRPr="00E100CF">
        <w:rPr>
          <w:rFonts w:ascii="Arial" w:hAnsi="Arial" w:cs="Arial"/>
          <w:spacing w:val="1"/>
          <w:sz w:val="24"/>
          <w:szCs w:val="24"/>
        </w:rPr>
        <w:t xml:space="preserve"> </w:t>
      </w:r>
      <w:r w:rsidRPr="00E100CF">
        <w:rPr>
          <w:rFonts w:ascii="Arial" w:hAnsi="Arial" w:cs="Arial"/>
          <w:sz w:val="24"/>
          <w:szCs w:val="24"/>
        </w:rPr>
        <w:t>конструкции,</w:t>
      </w:r>
      <w:r w:rsidRPr="00E100CF">
        <w:rPr>
          <w:rFonts w:ascii="Arial" w:hAnsi="Arial" w:cs="Arial"/>
          <w:spacing w:val="1"/>
          <w:sz w:val="24"/>
          <w:szCs w:val="24"/>
        </w:rPr>
        <w:t xml:space="preserve"> </w:t>
      </w:r>
      <w:r w:rsidRPr="00E100CF">
        <w:rPr>
          <w:rFonts w:ascii="Arial" w:hAnsi="Arial" w:cs="Arial"/>
          <w:sz w:val="24"/>
          <w:szCs w:val="24"/>
        </w:rPr>
        <w:t>несет</w:t>
      </w:r>
      <w:r w:rsidRPr="00E100CF">
        <w:rPr>
          <w:rFonts w:ascii="Arial" w:hAnsi="Arial" w:cs="Arial"/>
          <w:spacing w:val="1"/>
          <w:sz w:val="24"/>
          <w:szCs w:val="24"/>
        </w:rPr>
        <w:t xml:space="preserve"> </w:t>
      </w:r>
      <w:r w:rsidRPr="00E100CF">
        <w:rPr>
          <w:rFonts w:ascii="Arial" w:hAnsi="Arial" w:cs="Arial"/>
          <w:sz w:val="24"/>
          <w:szCs w:val="24"/>
        </w:rPr>
        <w:t>лицо,</w:t>
      </w:r>
      <w:r w:rsidRPr="00E100CF">
        <w:rPr>
          <w:rFonts w:ascii="Arial" w:hAnsi="Arial" w:cs="Arial"/>
          <w:spacing w:val="1"/>
          <w:sz w:val="24"/>
          <w:szCs w:val="24"/>
        </w:rPr>
        <w:t xml:space="preserve"> </w:t>
      </w:r>
      <w:r w:rsidRPr="00E100CF">
        <w:rPr>
          <w:rFonts w:ascii="Arial" w:hAnsi="Arial" w:cs="Arial"/>
          <w:sz w:val="24"/>
          <w:szCs w:val="24"/>
        </w:rPr>
        <w:t>разместившее</w:t>
      </w:r>
      <w:r w:rsidRPr="00E100CF">
        <w:rPr>
          <w:rFonts w:ascii="Arial" w:hAnsi="Arial" w:cs="Arial"/>
          <w:spacing w:val="1"/>
          <w:sz w:val="24"/>
          <w:szCs w:val="24"/>
        </w:rPr>
        <w:t xml:space="preserve"> </w:t>
      </w:r>
      <w:r w:rsidRPr="00E100CF">
        <w:rPr>
          <w:rFonts w:ascii="Arial" w:hAnsi="Arial" w:cs="Arial"/>
          <w:sz w:val="24"/>
          <w:szCs w:val="24"/>
        </w:rPr>
        <w:t>информационную</w:t>
      </w:r>
      <w:r w:rsidRPr="00E100CF">
        <w:rPr>
          <w:rFonts w:ascii="Arial" w:hAnsi="Arial" w:cs="Arial"/>
          <w:spacing w:val="1"/>
          <w:sz w:val="24"/>
          <w:szCs w:val="24"/>
        </w:rPr>
        <w:t xml:space="preserve"> </w:t>
      </w:r>
      <w:r w:rsidRPr="00E100CF">
        <w:rPr>
          <w:rFonts w:ascii="Arial" w:hAnsi="Arial" w:cs="Arial"/>
          <w:sz w:val="24"/>
          <w:szCs w:val="24"/>
        </w:rPr>
        <w:t>конструкцию</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нарушением</w:t>
      </w:r>
      <w:r w:rsidRPr="00E100CF">
        <w:rPr>
          <w:rFonts w:ascii="Arial" w:hAnsi="Arial" w:cs="Arial"/>
          <w:spacing w:val="23"/>
          <w:sz w:val="24"/>
          <w:szCs w:val="24"/>
        </w:rPr>
        <w:t xml:space="preserve"> </w:t>
      </w:r>
      <w:r w:rsidRPr="00E100CF">
        <w:rPr>
          <w:rFonts w:ascii="Arial" w:hAnsi="Arial" w:cs="Arial"/>
          <w:sz w:val="24"/>
          <w:szCs w:val="24"/>
        </w:rPr>
        <w:t>настоящих</w:t>
      </w:r>
      <w:r w:rsidRPr="00E100CF">
        <w:rPr>
          <w:rFonts w:ascii="Arial" w:hAnsi="Arial" w:cs="Arial"/>
          <w:spacing w:val="23"/>
          <w:sz w:val="24"/>
          <w:szCs w:val="24"/>
        </w:rPr>
        <w:t xml:space="preserve"> </w:t>
      </w:r>
      <w:r w:rsidRPr="00E100CF">
        <w:rPr>
          <w:rFonts w:ascii="Arial" w:hAnsi="Arial" w:cs="Arial"/>
          <w:sz w:val="24"/>
          <w:szCs w:val="24"/>
        </w:rPr>
        <w:t>Правил.</w:t>
      </w:r>
    </w:p>
    <w:p w14:paraId="7561BBBD" w14:textId="77777777" w:rsidR="00C96369" w:rsidRPr="00E100CF" w:rsidRDefault="00C96369" w:rsidP="00C96369">
      <w:pPr>
        <w:tabs>
          <w:tab w:val="left" w:pos="1831"/>
        </w:tabs>
        <w:jc w:val="both"/>
        <w:rPr>
          <w:rFonts w:ascii="Arial" w:hAnsi="Arial" w:cs="Arial"/>
          <w:sz w:val="24"/>
          <w:szCs w:val="24"/>
        </w:rPr>
      </w:pPr>
      <w:r w:rsidRPr="00E100CF">
        <w:rPr>
          <w:rFonts w:ascii="Arial" w:hAnsi="Arial" w:cs="Arial"/>
          <w:sz w:val="24"/>
          <w:szCs w:val="24"/>
        </w:rPr>
        <w:t xml:space="preserve">  11.8. </w:t>
      </w:r>
      <w:r w:rsidRPr="00E100CF">
        <w:rPr>
          <w:rFonts w:ascii="Arial" w:hAnsi="Arial" w:cs="Arial"/>
          <w:w w:val="105"/>
          <w:sz w:val="24"/>
          <w:szCs w:val="24"/>
        </w:rPr>
        <w:t>Контроль за выполнением требований к размещению информационных</w:t>
      </w:r>
      <w:r w:rsidRPr="00E100CF">
        <w:rPr>
          <w:rFonts w:ascii="Arial" w:hAnsi="Arial" w:cs="Arial"/>
          <w:spacing w:val="1"/>
          <w:w w:val="105"/>
          <w:sz w:val="24"/>
          <w:szCs w:val="24"/>
        </w:rPr>
        <w:t xml:space="preserve"> </w:t>
      </w:r>
      <w:r w:rsidRPr="00E100CF">
        <w:rPr>
          <w:rFonts w:ascii="Arial" w:hAnsi="Arial" w:cs="Arial"/>
          <w:w w:val="105"/>
          <w:sz w:val="24"/>
          <w:szCs w:val="24"/>
        </w:rPr>
        <w:t>конструкций,</w:t>
      </w:r>
      <w:r w:rsidRPr="00E100CF">
        <w:rPr>
          <w:rFonts w:ascii="Arial" w:hAnsi="Arial" w:cs="Arial"/>
          <w:spacing w:val="1"/>
          <w:w w:val="105"/>
          <w:sz w:val="24"/>
          <w:szCs w:val="24"/>
        </w:rPr>
        <w:t xml:space="preserve"> </w:t>
      </w:r>
      <w:r w:rsidRPr="00E100CF">
        <w:rPr>
          <w:rFonts w:ascii="Arial" w:hAnsi="Arial" w:cs="Arial"/>
          <w:w w:val="105"/>
          <w:sz w:val="24"/>
          <w:szCs w:val="24"/>
        </w:rPr>
        <w:t>а также выявление информационных конструкций,</w:t>
      </w:r>
      <w:r w:rsidRPr="00E100CF">
        <w:rPr>
          <w:rFonts w:ascii="Arial" w:hAnsi="Arial" w:cs="Arial"/>
          <w:spacing w:val="1"/>
          <w:w w:val="105"/>
          <w:sz w:val="24"/>
          <w:szCs w:val="24"/>
        </w:rPr>
        <w:t xml:space="preserve"> </w:t>
      </w:r>
      <w:r w:rsidRPr="00E100CF">
        <w:rPr>
          <w:rFonts w:ascii="Arial" w:hAnsi="Arial" w:cs="Arial"/>
          <w:w w:val="105"/>
          <w:sz w:val="24"/>
          <w:szCs w:val="24"/>
        </w:rPr>
        <w:t>(за исключением</w:t>
      </w:r>
      <w:r w:rsidRPr="00E100CF">
        <w:rPr>
          <w:rFonts w:ascii="Arial" w:hAnsi="Arial" w:cs="Arial"/>
          <w:spacing w:val="1"/>
          <w:w w:val="105"/>
          <w:sz w:val="24"/>
          <w:szCs w:val="24"/>
        </w:rPr>
        <w:t xml:space="preserve"> </w:t>
      </w:r>
      <w:r w:rsidRPr="00E100CF">
        <w:rPr>
          <w:rFonts w:ascii="Arial" w:hAnsi="Arial" w:cs="Arial"/>
          <w:w w:val="105"/>
          <w:sz w:val="24"/>
          <w:szCs w:val="24"/>
        </w:rPr>
        <w:t>рекламных</w:t>
      </w:r>
      <w:r w:rsidRPr="00E100CF">
        <w:rPr>
          <w:rFonts w:ascii="Arial" w:hAnsi="Arial" w:cs="Arial"/>
          <w:spacing w:val="1"/>
          <w:w w:val="105"/>
          <w:sz w:val="24"/>
          <w:szCs w:val="24"/>
        </w:rPr>
        <w:t xml:space="preserve"> </w:t>
      </w:r>
      <w:r w:rsidRPr="00E100CF">
        <w:rPr>
          <w:rFonts w:ascii="Arial" w:hAnsi="Arial" w:cs="Arial"/>
          <w:w w:val="105"/>
          <w:sz w:val="24"/>
          <w:szCs w:val="24"/>
        </w:rPr>
        <w:t>конструкций)</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соответствующих</w:t>
      </w:r>
      <w:r w:rsidRPr="00E100CF">
        <w:rPr>
          <w:rFonts w:ascii="Arial" w:hAnsi="Arial" w:cs="Arial"/>
          <w:spacing w:val="1"/>
          <w:w w:val="105"/>
          <w:sz w:val="24"/>
          <w:szCs w:val="24"/>
        </w:rPr>
        <w:t xml:space="preserve"> </w:t>
      </w:r>
      <w:r w:rsidRPr="00E100CF">
        <w:rPr>
          <w:rFonts w:ascii="Arial" w:hAnsi="Arial" w:cs="Arial"/>
          <w:w w:val="105"/>
          <w:sz w:val="24"/>
          <w:szCs w:val="24"/>
        </w:rPr>
        <w:t>требованиям</w:t>
      </w:r>
      <w:r w:rsidRPr="00E100CF">
        <w:rPr>
          <w:rFonts w:ascii="Arial" w:hAnsi="Arial" w:cs="Arial"/>
          <w:spacing w:val="1"/>
          <w:w w:val="105"/>
          <w:sz w:val="24"/>
          <w:szCs w:val="24"/>
        </w:rPr>
        <w:t xml:space="preserve"> </w:t>
      </w:r>
      <w:r w:rsidRPr="00E100CF">
        <w:rPr>
          <w:rFonts w:ascii="Arial" w:hAnsi="Arial" w:cs="Arial"/>
          <w:w w:val="105"/>
          <w:sz w:val="24"/>
          <w:szCs w:val="24"/>
        </w:rPr>
        <w:t>настоящих</w:t>
      </w:r>
      <w:r w:rsidRPr="00E100CF">
        <w:rPr>
          <w:rFonts w:ascii="Arial" w:hAnsi="Arial" w:cs="Arial"/>
          <w:spacing w:val="1"/>
          <w:w w:val="105"/>
          <w:sz w:val="24"/>
          <w:szCs w:val="24"/>
        </w:rPr>
        <w:t xml:space="preserve"> </w:t>
      </w:r>
      <w:r w:rsidRPr="00E100CF">
        <w:rPr>
          <w:rFonts w:ascii="Arial" w:hAnsi="Arial" w:cs="Arial"/>
          <w:w w:val="105"/>
          <w:sz w:val="24"/>
          <w:szCs w:val="24"/>
        </w:rPr>
        <w:t>Правил,</w:t>
      </w:r>
      <w:r w:rsidRPr="00E100CF">
        <w:rPr>
          <w:rFonts w:ascii="Arial" w:hAnsi="Arial" w:cs="Arial"/>
          <w:spacing w:val="1"/>
          <w:w w:val="105"/>
          <w:sz w:val="24"/>
          <w:szCs w:val="24"/>
        </w:rPr>
        <w:t xml:space="preserve"> </w:t>
      </w:r>
      <w:r w:rsidRPr="00E100CF">
        <w:rPr>
          <w:rFonts w:ascii="Arial" w:hAnsi="Arial" w:cs="Arial"/>
          <w:w w:val="105"/>
          <w:sz w:val="24"/>
          <w:szCs w:val="24"/>
        </w:rPr>
        <w:t>осуществляется</w:t>
      </w:r>
      <w:r w:rsidRPr="00E100CF">
        <w:rPr>
          <w:rFonts w:ascii="Arial" w:hAnsi="Arial" w:cs="Arial"/>
          <w:spacing w:val="-3"/>
          <w:w w:val="105"/>
          <w:sz w:val="24"/>
          <w:szCs w:val="24"/>
        </w:rPr>
        <w:t xml:space="preserve"> </w:t>
      </w:r>
      <w:r w:rsidRPr="00E100CF">
        <w:rPr>
          <w:rFonts w:ascii="Arial" w:hAnsi="Arial" w:cs="Arial"/>
          <w:w w:val="105"/>
          <w:sz w:val="24"/>
          <w:szCs w:val="24"/>
        </w:rPr>
        <w:t>сельской</w:t>
      </w:r>
      <w:r w:rsidRPr="00E100CF">
        <w:rPr>
          <w:rFonts w:ascii="Arial" w:hAnsi="Arial" w:cs="Arial"/>
          <w:spacing w:val="14"/>
          <w:w w:val="105"/>
          <w:sz w:val="24"/>
          <w:szCs w:val="24"/>
        </w:rPr>
        <w:t xml:space="preserve"> </w:t>
      </w:r>
      <w:r w:rsidRPr="00E100CF">
        <w:rPr>
          <w:rFonts w:ascii="Arial" w:hAnsi="Arial" w:cs="Arial"/>
          <w:w w:val="105"/>
          <w:sz w:val="24"/>
          <w:szCs w:val="24"/>
        </w:rPr>
        <w:t>администрацией.</w:t>
      </w:r>
    </w:p>
    <w:p w14:paraId="416C37BF" w14:textId="77777777" w:rsidR="00C96369" w:rsidRPr="00E100CF" w:rsidRDefault="00C96369" w:rsidP="00C96369">
      <w:pPr>
        <w:tabs>
          <w:tab w:val="left" w:pos="1831"/>
        </w:tabs>
        <w:jc w:val="both"/>
        <w:rPr>
          <w:rFonts w:ascii="Arial" w:hAnsi="Arial" w:cs="Arial"/>
          <w:sz w:val="24"/>
          <w:szCs w:val="24"/>
        </w:rPr>
      </w:pPr>
    </w:p>
    <w:p w14:paraId="6FA37E6A" w14:textId="77777777" w:rsidR="00C96369" w:rsidRPr="00E100CF" w:rsidRDefault="00C96369" w:rsidP="00C96369">
      <w:pPr>
        <w:tabs>
          <w:tab w:val="left" w:pos="1831"/>
        </w:tabs>
        <w:jc w:val="both"/>
        <w:rPr>
          <w:rFonts w:ascii="Arial" w:hAnsi="Arial" w:cs="Arial"/>
          <w:w w:val="105"/>
          <w:sz w:val="24"/>
          <w:szCs w:val="24"/>
        </w:rPr>
      </w:pPr>
      <w:r w:rsidRPr="00E100CF">
        <w:rPr>
          <w:rFonts w:ascii="Arial" w:hAnsi="Arial" w:cs="Arial"/>
          <w:w w:val="105"/>
          <w:sz w:val="24"/>
          <w:szCs w:val="24"/>
        </w:rPr>
        <w:t>12. Размещение</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содержание</w:t>
      </w:r>
      <w:r w:rsidRPr="00E100CF">
        <w:rPr>
          <w:rFonts w:ascii="Arial" w:hAnsi="Arial" w:cs="Arial"/>
          <w:spacing w:val="1"/>
          <w:w w:val="105"/>
          <w:sz w:val="24"/>
          <w:szCs w:val="24"/>
        </w:rPr>
        <w:t xml:space="preserve"> </w:t>
      </w:r>
      <w:r w:rsidRPr="00E100CF">
        <w:rPr>
          <w:rFonts w:ascii="Arial" w:hAnsi="Arial" w:cs="Arial"/>
          <w:w w:val="105"/>
          <w:sz w:val="24"/>
          <w:szCs w:val="24"/>
        </w:rPr>
        <w:t>детских,</w:t>
      </w:r>
      <w:r w:rsidRPr="00E100CF">
        <w:rPr>
          <w:rFonts w:ascii="Arial" w:hAnsi="Arial" w:cs="Arial"/>
          <w:spacing w:val="1"/>
          <w:w w:val="105"/>
          <w:sz w:val="24"/>
          <w:szCs w:val="24"/>
        </w:rPr>
        <w:t xml:space="preserve"> </w:t>
      </w:r>
      <w:r w:rsidRPr="00E100CF">
        <w:rPr>
          <w:rFonts w:ascii="Arial" w:hAnsi="Arial" w:cs="Arial"/>
          <w:w w:val="105"/>
          <w:sz w:val="24"/>
          <w:szCs w:val="24"/>
        </w:rPr>
        <w:t>спортивных</w:t>
      </w:r>
      <w:r w:rsidRPr="00E100CF">
        <w:rPr>
          <w:rFonts w:ascii="Arial" w:hAnsi="Arial" w:cs="Arial"/>
          <w:spacing w:val="1"/>
          <w:w w:val="105"/>
          <w:sz w:val="24"/>
          <w:szCs w:val="24"/>
        </w:rPr>
        <w:t xml:space="preserve"> </w:t>
      </w:r>
      <w:r w:rsidRPr="00E100CF">
        <w:rPr>
          <w:rFonts w:ascii="Arial" w:hAnsi="Arial" w:cs="Arial"/>
          <w:w w:val="105"/>
          <w:sz w:val="24"/>
          <w:szCs w:val="24"/>
        </w:rPr>
        <w:t>площадок,</w:t>
      </w:r>
      <w:r w:rsidRPr="00E100CF">
        <w:rPr>
          <w:rFonts w:ascii="Arial" w:hAnsi="Arial" w:cs="Arial"/>
          <w:spacing w:val="1"/>
          <w:w w:val="105"/>
          <w:sz w:val="24"/>
          <w:szCs w:val="24"/>
        </w:rPr>
        <w:t xml:space="preserve"> </w:t>
      </w:r>
      <w:r w:rsidRPr="00E100CF">
        <w:rPr>
          <w:rFonts w:ascii="Arial" w:hAnsi="Arial" w:cs="Arial"/>
          <w:w w:val="105"/>
          <w:sz w:val="24"/>
          <w:szCs w:val="24"/>
        </w:rPr>
        <w:t>площадок</w:t>
      </w:r>
      <w:r w:rsidRPr="00E100CF">
        <w:rPr>
          <w:rFonts w:ascii="Arial" w:hAnsi="Arial" w:cs="Arial"/>
          <w:spacing w:val="6"/>
          <w:w w:val="105"/>
          <w:sz w:val="24"/>
          <w:szCs w:val="24"/>
        </w:rPr>
        <w:t xml:space="preserve"> </w:t>
      </w:r>
      <w:r w:rsidRPr="00E100CF">
        <w:rPr>
          <w:rFonts w:ascii="Arial" w:hAnsi="Arial" w:cs="Arial"/>
          <w:w w:val="105"/>
          <w:sz w:val="24"/>
          <w:szCs w:val="24"/>
        </w:rPr>
        <w:t>для</w:t>
      </w:r>
      <w:r w:rsidRPr="00E100CF">
        <w:rPr>
          <w:rFonts w:ascii="Arial" w:hAnsi="Arial" w:cs="Arial"/>
          <w:spacing w:val="-5"/>
          <w:w w:val="105"/>
          <w:sz w:val="24"/>
          <w:szCs w:val="24"/>
        </w:rPr>
        <w:t xml:space="preserve"> </w:t>
      </w:r>
      <w:r w:rsidRPr="00E100CF">
        <w:rPr>
          <w:rFonts w:ascii="Arial" w:hAnsi="Arial" w:cs="Arial"/>
          <w:w w:val="105"/>
          <w:sz w:val="24"/>
          <w:szCs w:val="24"/>
        </w:rPr>
        <w:t>отдыха</w:t>
      </w:r>
      <w:r w:rsidRPr="00E100CF">
        <w:rPr>
          <w:rFonts w:ascii="Arial" w:hAnsi="Arial" w:cs="Arial"/>
          <w:spacing w:val="2"/>
          <w:w w:val="105"/>
          <w:sz w:val="24"/>
          <w:szCs w:val="24"/>
        </w:rPr>
        <w:t xml:space="preserve"> </w:t>
      </w:r>
      <w:r w:rsidRPr="00E100CF">
        <w:rPr>
          <w:rFonts w:ascii="Arial" w:hAnsi="Arial" w:cs="Arial"/>
          <w:w w:val="105"/>
          <w:sz w:val="24"/>
          <w:szCs w:val="24"/>
        </w:rPr>
        <w:t>и</w:t>
      </w:r>
      <w:r w:rsidRPr="00E100CF">
        <w:rPr>
          <w:rFonts w:ascii="Arial" w:hAnsi="Arial" w:cs="Arial"/>
          <w:spacing w:val="-13"/>
          <w:w w:val="105"/>
          <w:sz w:val="24"/>
          <w:szCs w:val="24"/>
        </w:rPr>
        <w:t xml:space="preserve"> </w:t>
      </w:r>
      <w:r w:rsidRPr="00E100CF">
        <w:rPr>
          <w:rFonts w:ascii="Arial" w:hAnsi="Arial" w:cs="Arial"/>
          <w:w w:val="105"/>
          <w:sz w:val="24"/>
          <w:szCs w:val="24"/>
        </w:rPr>
        <w:t>досуга</w:t>
      </w:r>
    </w:p>
    <w:p w14:paraId="6E359527" w14:textId="77777777" w:rsidR="00C96369" w:rsidRPr="00E100CF" w:rsidRDefault="00C96369" w:rsidP="00C96369">
      <w:pPr>
        <w:tabs>
          <w:tab w:val="left" w:pos="1831"/>
        </w:tabs>
        <w:jc w:val="both"/>
        <w:rPr>
          <w:rFonts w:ascii="Arial" w:hAnsi="Arial" w:cs="Arial"/>
          <w:w w:val="105"/>
          <w:sz w:val="24"/>
          <w:szCs w:val="24"/>
        </w:rPr>
      </w:pPr>
    </w:p>
    <w:p w14:paraId="18A7E1B2" w14:textId="77777777" w:rsidR="00C96369" w:rsidRPr="00E100CF" w:rsidRDefault="00C96369" w:rsidP="00C96369">
      <w:pPr>
        <w:tabs>
          <w:tab w:val="left" w:pos="1352"/>
        </w:tabs>
        <w:jc w:val="both"/>
        <w:rPr>
          <w:rFonts w:ascii="Arial" w:hAnsi="Arial" w:cs="Arial"/>
          <w:sz w:val="24"/>
          <w:szCs w:val="24"/>
        </w:rPr>
      </w:pPr>
      <w:r w:rsidRPr="00E100CF">
        <w:rPr>
          <w:rFonts w:ascii="Arial" w:hAnsi="Arial" w:cs="Arial"/>
          <w:sz w:val="24"/>
          <w:szCs w:val="24"/>
        </w:rPr>
        <w:t xml:space="preserve">  12.1. На общественных и дворовых территориях поселения предусмотрено размещение</w:t>
      </w:r>
      <w:r w:rsidRPr="00E100CF">
        <w:rPr>
          <w:rFonts w:ascii="Arial" w:hAnsi="Arial" w:cs="Arial"/>
          <w:spacing w:val="1"/>
          <w:sz w:val="24"/>
          <w:szCs w:val="24"/>
        </w:rPr>
        <w:t xml:space="preserve"> </w:t>
      </w:r>
      <w:r w:rsidRPr="00E100CF">
        <w:rPr>
          <w:rFonts w:ascii="Arial" w:hAnsi="Arial" w:cs="Arial"/>
          <w:sz w:val="24"/>
          <w:szCs w:val="24"/>
        </w:rPr>
        <w:t>следующих</w:t>
      </w:r>
      <w:r w:rsidRPr="00E100CF">
        <w:rPr>
          <w:rFonts w:ascii="Arial" w:hAnsi="Arial" w:cs="Arial"/>
          <w:spacing w:val="-2"/>
          <w:sz w:val="24"/>
          <w:szCs w:val="24"/>
        </w:rPr>
        <w:t xml:space="preserve"> </w:t>
      </w:r>
      <w:r w:rsidRPr="00E100CF">
        <w:rPr>
          <w:rFonts w:ascii="Arial" w:hAnsi="Arial" w:cs="Arial"/>
          <w:sz w:val="24"/>
          <w:szCs w:val="24"/>
        </w:rPr>
        <w:t>видов</w:t>
      </w:r>
      <w:r w:rsidRPr="00E100CF">
        <w:rPr>
          <w:rFonts w:ascii="Arial" w:hAnsi="Arial" w:cs="Arial"/>
          <w:spacing w:val="-1"/>
          <w:sz w:val="24"/>
          <w:szCs w:val="24"/>
        </w:rPr>
        <w:t xml:space="preserve"> </w:t>
      </w:r>
      <w:r w:rsidRPr="00E100CF">
        <w:rPr>
          <w:rFonts w:ascii="Arial" w:hAnsi="Arial" w:cs="Arial"/>
          <w:sz w:val="24"/>
          <w:szCs w:val="24"/>
        </w:rPr>
        <w:t>площадок:</w:t>
      </w:r>
    </w:p>
    <w:p w14:paraId="7B8A2C1F"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детские</w:t>
      </w:r>
      <w:r w:rsidRPr="00E100CF">
        <w:rPr>
          <w:rFonts w:ascii="Arial" w:hAnsi="Arial" w:cs="Arial"/>
          <w:spacing w:val="-7"/>
          <w:sz w:val="24"/>
          <w:szCs w:val="24"/>
        </w:rPr>
        <w:t xml:space="preserve"> </w:t>
      </w:r>
      <w:r w:rsidRPr="00E100CF">
        <w:rPr>
          <w:rFonts w:ascii="Arial" w:hAnsi="Arial" w:cs="Arial"/>
          <w:sz w:val="24"/>
          <w:szCs w:val="24"/>
        </w:rPr>
        <w:t>игровые</w:t>
      </w:r>
      <w:r w:rsidRPr="00E100CF">
        <w:rPr>
          <w:rFonts w:ascii="Arial" w:hAnsi="Arial" w:cs="Arial"/>
          <w:spacing w:val="-7"/>
          <w:sz w:val="24"/>
          <w:szCs w:val="24"/>
        </w:rPr>
        <w:t xml:space="preserve"> </w:t>
      </w:r>
      <w:r w:rsidRPr="00E100CF">
        <w:rPr>
          <w:rFonts w:ascii="Arial" w:hAnsi="Arial" w:cs="Arial"/>
          <w:sz w:val="24"/>
          <w:szCs w:val="24"/>
        </w:rPr>
        <w:t>площадки;</w:t>
      </w:r>
    </w:p>
    <w:p w14:paraId="7ECBA5E2"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детские</w:t>
      </w:r>
      <w:r w:rsidRPr="00E100CF">
        <w:rPr>
          <w:rFonts w:ascii="Arial" w:hAnsi="Arial" w:cs="Arial"/>
          <w:spacing w:val="-8"/>
          <w:sz w:val="24"/>
          <w:szCs w:val="24"/>
        </w:rPr>
        <w:t xml:space="preserve"> </w:t>
      </w:r>
      <w:r w:rsidRPr="00E100CF">
        <w:rPr>
          <w:rFonts w:ascii="Arial" w:hAnsi="Arial" w:cs="Arial"/>
          <w:sz w:val="24"/>
          <w:szCs w:val="24"/>
        </w:rPr>
        <w:t>спортивные</w:t>
      </w:r>
      <w:r w:rsidRPr="00E100CF">
        <w:rPr>
          <w:rFonts w:ascii="Arial" w:hAnsi="Arial" w:cs="Arial"/>
          <w:spacing w:val="-8"/>
          <w:sz w:val="24"/>
          <w:szCs w:val="24"/>
        </w:rPr>
        <w:t xml:space="preserve"> </w:t>
      </w:r>
      <w:r w:rsidRPr="00E100CF">
        <w:rPr>
          <w:rFonts w:ascii="Arial" w:hAnsi="Arial" w:cs="Arial"/>
          <w:sz w:val="24"/>
          <w:szCs w:val="24"/>
        </w:rPr>
        <w:t>площадки;</w:t>
      </w:r>
    </w:p>
    <w:p w14:paraId="65A7BC6C" w14:textId="77777777" w:rsidR="00C96369" w:rsidRPr="00E100CF" w:rsidRDefault="00C96369" w:rsidP="00C96369">
      <w:pPr>
        <w:pStyle w:val="a5"/>
        <w:tabs>
          <w:tab w:val="left" w:pos="1109"/>
        </w:tabs>
        <w:ind w:left="0" w:firstLine="0"/>
        <w:rPr>
          <w:rFonts w:ascii="Arial" w:hAnsi="Arial" w:cs="Arial"/>
          <w:sz w:val="24"/>
          <w:szCs w:val="24"/>
        </w:rPr>
      </w:pPr>
      <w:r w:rsidRPr="00E100CF">
        <w:rPr>
          <w:rFonts w:ascii="Arial" w:hAnsi="Arial" w:cs="Arial"/>
          <w:sz w:val="24"/>
          <w:szCs w:val="24"/>
        </w:rPr>
        <w:t>- спортивные</w:t>
      </w:r>
      <w:r w:rsidRPr="00E100CF">
        <w:rPr>
          <w:rFonts w:ascii="Arial" w:hAnsi="Arial" w:cs="Arial"/>
          <w:spacing w:val="1"/>
          <w:sz w:val="24"/>
          <w:szCs w:val="24"/>
        </w:rPr>
        <w:t xml:space="preserve"> </w:t>
      </w:r>
      <w:r w:rsidRPr="00E100CF">
        <w:rPr>
          <w:rFonts w:ascii="Arial" w:hAnsi="Arial" w:cs="Arial"/>
          <w:sz w:val="24"/>
          <w:szCs w:val="24"/>
        </w:rPr>
        <w:t>площадки,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том</w:t>
      </w:r>
      <w:r w:rsidRPr="00E100CF">
        <w:rPr>
          <w:rFonts w:ascii="Arial" w:hAnsi="Arial" w:cs="Arial"/>
          <w:spacing w:val="1"/>
          <w:sz w:val="24"/>
          <w:szCs w:val="24"/>
        </w:rPr>
        <w:t xml:space="preserve"> </w:t>
      </w:r>
      <w:r w:rsidRPr="00E100CF">
        <w:rPr>
          <w:rFonts w:ascii="Arial" w:hAnsi="Arial" w:cs="Arial"/>
          <w:sz w:val="24"/>
          <w:szCs w:val="24"/>
        </w:rPr>
        <w:t>числе</w:t>
      </w:r>
      <w:r w:rsidRPr="00E100CF">
        <w:rPr>
          <w:rFonts w:ascii="Arial" w:hAnsi="Arial" w:cs="Arial"/>
          <w:spacing w:val="1"/>
          <w:sz w:val="24"/>
          <w:szCs w:val="24"/>
        </w:rPr>
        <w:t xml:space="preserve"> </w:t>
      </w:r>
      <w:r w:rsidRPr="00E100CF">
        <w:rPr>
          <w:rFonts w:ascii="Arial" w:hAnsi="Arial" w:cs="Arial"/>
          <w:sz w:val="24"/>
          <w:szCs w:val="24"/>
        </w:rPr>
        <w:t>многофункциональные</w:t>
      </w:r>
      <w:r w:rsidRPr="00E100CF">
        <w:rPr>
          <w:rFonts w:ascii="Arial" w:hAnsi="Arial" w:cs="Arial"/>
          <w:spacing w:val="1"/>
          <w:sz w:val="24"/>
          <w:szCs w:val="24"/>
        </w:rPr>
        <w:t xml:space="preserve"> </w:t>
      </w:r>
      <w:r w:rsidRPr="00E100CF">
        <w:rPr>
          <w:rFonts w:ascii="Arial" w:hAnsi="Arial" w:cs="Arial"/>
          <w:sz w:val="24"/>
          <w:szCs w:val="24"/>
        </w:rPr>
        <w:t>спортивные</w:t>
      </w:r>
      <w:r w:rsidRPr="00E100CF">
        <w:rPr>
          <w:rFonts w:ascii="Arial" w:hAnsi="Arial" w:cs="Arial"/>
          <w:spacing w:val="1"/>
          <w:sz w:val="24"/>
          <w:szCs w:val="24"/>
        </w:rPr>
        <w:t xml:space="preserve"> </w:t>
      </w:r>
      <w:r w:rsidRPr="00E100CF">
        <w:rPr>
          <w:rFonts w:ascii="Arial" w:hAnsi="Arial" w:cs="Arial"/>
          <w:sz w:val="24"/>
          <w:szCs w:val="24"/>
        </w:rPr>
        <w:t>площадки,</w:t>
      </w:r>
      <w:r w:rsidRPr="00E100CF">
        <w:rPr>
          <w:rFonts w:ascii="Arial" w:hAnsi="Arial" w:cs="Arial"/>
          <w:spacing w:val="1"/>
          <w:sz w:val="24"/>
          <w:szCs w:val="24"/>
        </w:rPr>
        <w:t xml:space="preserve"> </w:t>
      </w:r>
      <w:r w:rsidRPr="00E100CF">
        <w:rPr>
          <w:rFonts w:ascii="Arial" w:hAnsi="Arial" w:cs="Arial"/>
          <w:sz w:val="24"/>
          <w:szCs w:val="24"/>
        </w:rPr>
        <w:t>физкультурно-оздоровительные</w:t>
      </w:r>
      <w:r w:rsidRPr="00E100CF">
        <w:rPr>
          <w:rFonts w:ascii="Arial" w:hAnsi="Arial" w:cs="Arial"/>
          <w:spacing w:val="1"/>
          <w:sz w:val="24"/>
          <w:szCs w:val="24"/>
        </w:rPr>
        <w:t xml:space="preserve"> </w:t>
      </w:r>
      <w:r w:rsidRPr="00E100CF">
        <w:rPr>
          <w:rFonts w:ascii="Arial" w:hAnsi="Arial" w:cs="Arial"/>
          <w:sz w:val="24"/>
          <w:szCs w:val="24"/>
        </w:rPr>
        <w:t>комплексы</w:t>
      </w:r>
      <w:r w:rsidRPr="00E100CF">
        <w:rPr>
          <w:rFonts w:ascii="Arial" w:hAnsi="Arial" w:cs="Arial"/>
          <w:spacing w:val="1"/>
          <w:sz w:val="24"/>
          <w:szCs w:val="24"/>
        </w:rPr>
        <w:t xml:space="preserve"> </w:t>
      </w:r>
      <w:r w:rsidRPr="00E100CF">
        <w:rPr>
          <w:rFonts w:ascii="Arial" w:hAnsi="Arial" w:cs="Arial"/>
          <w:sz w:val="24"/>
          <w:szCs w:val="24"/>
        </w:rPr>
        <w:t>открытого</w:t>
      </w:r>
      <w:r w:rsidRPr="00E100CF">
        <w:rPr>
          <w:rFonts w:ascii="Arial" w:hAnsi="Arial" w:cs="Arial"/>
          <w:spacing w:val="1"/>
          <w:sz w:val="24"/>
          <w:szCs w:val="24"/>
        </w:rPr>
        <w:t xml:space="preserve"> </w:t>
      </w:r>
      <w:r w:rsidRPr="00E100CF">
        <w:rPr>
          <w:rFonts w:ascii="Arial" w:hAnsi="Arial" w:cs="Arial"/>
          <w:sz w:val="24"/>
          <w:szCs w:val="24"/>
        </w:rPr>
        <w:t>типа,</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площадки</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выполнения</w:t>
      </w:r>
      <w:r w:rsidRPr="00E100CF">
        <w:rPr>
          <w:rFonts w:ascii="Arial" w:hAnsi="Arial" w:cs="Arial"/>
          <w:spacing w:val="-52"/>
          <w:sz w:val="24"/>
          <w:szCs w:val="24"/>
        </w:rPr>
        <w:t xml:space="preserve"> </w:t>
      </w:r>
      <w:r w:rsidRPr="00E100CF">
        <w:rPr>
          <w:rFonts w:ascii="Arial" w:hAnsi="Arial" w:cs="Arial"/>
          <w:sz w:val="24"/>
          <w:szCs w:val="24"/>
        </w:rPr>
        <w:t>нормативов</w:t>
      </w:r>
      <w:r w:rsidRPr="00E100CF">
        <w:rPr>
          <w:rFonts w:ascii="Arial" w:hAnsi="Arial" w:cs="Arial"/>
          <w:spacing w:val="-2"/>
          <w:sz w:val="24"/>
          <w:szCs w:val="24"/>
        </w:rPr>
        <w:t xml:space="preserve"> </w:t>
      </w:r>
      <w:r w:rsidRPr="00E100CF">
        <w:rPr>
          <w:rFonts w:ascii="Arial" w:hAnsi="Arial" w:cs="Arial"/>
          <w:sz w:val="24"/>
          <w:szCs w:val="24"/>
        </w:rPr>
        <w:t>ГТО</w:t>
      </w:r>
      <w:r w:rsidRPr="00E100CF">
        <w:rPr>
          <w:rFonts w:ascii="Arial" w:hAnsi="Arial" w:cs="Arial"/>
          <w:spacing w:val="-1"/>
          <w:sz w:val="24"/>
          <w:szCs w:val="24"/>
        </w:rPr>
        <w:t xml:space="preserve"> </w:t>
      </w:r>
      <w:r w:rsidRPr="00E100CF">
        <w:rPr>
          <w:rFonts w:ascii="Arial" w:hAnsi="Arial" w:cs="Arial"/>
          <w:sz w:val="24"/>
          <w:szCs w:val="24"/>
        </w:rPr>
        <w:t>(далее</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спортивные</w:t>
      </w:r>
      <w:r w:rsidRPr="00E100CF">
        <w:rPr>
          <w:rFonts w:ascii="Arial" w:hAnsi="Arial" w:cs="Arial"/>
          <w:spacing w:val="-1"/>
          <w:sz w:val="24"/>
          <w:szCs w:val="24"/>
        </w:rPr>
        <w:t xml:space="preserve"> </w:t>
      </w:r>
      <w:r w:rsidRPr="00E100CF">
        <w:rPr>
          <w:rFonts w:ascii="Arial" w:hAnsi="Arial" w:cs="Arial"/>
          <w:sz w:val="24"/>
          <w:szCs w:val="24"/>
        </w:rPr>
        <w:t>площадки);</w:t>
      </w:r>
    </w:p>
    <w:p w14:paraId="6EF455AC"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спортивные</w:t>
      </w:r>
      <w:r w:rsidRPr="00E100CF">
        <w:rPr>
          <w:rFonts w:ascii="Arial" w:hAnsi="Arial" w:cs="Arial"/>
          <w:spacing w:val="-7"/>
          <w:sz w:val="24"/>
          <w:szCs w:val="24"/>
        </w:rPr>
        <w:t xml:space="preserve"> </w:t>
      </w:r>
      <w:r w:rsidRPr="00E100CF">
        <w:rPr>
          <w:rFonts w:ascii="Arial" w:hAnsi="Arial" w:cs="Arial"/>
          <w:sz w:val="24"/>
          <w:szCs w:val="24"/>
        </w:rPr>
        <w:t>комплексы</w:t>
      </w:r>
      <w:r w:rsidRPr="00E100CF">
        <w:rPr>
          <w:rFonts w:ascii="Arial" w:hAnsi="Arial" w:cs="Arial"/>
          <w:spacing w:val="-6"/>
          <w:sz w:val="24"/>
          <w:szCs w:val="24"/>
        </w:rPr>
        <w:t xml:space="preserve"> </w:t>
      </w:r>
      <w:r w:rsidRPr="00E100CF">
        <w:rPr>
          <w:rFonts w:ascii="Arial" w:hAnsi="Arial" w:cs="Arial"/>
          <w:sz w:val="24"/>
          <w:szCs w:val="24"/>
        </w:rPr>
        <w:t>для</w:t>
      </w:r>
      <w:r w:rsidRPr="00E100CF">
        <w:rPr>
          <w:rFonts w:ascii="Arial" w:hAnsi="Arial" w:cs="Arial"/>
          <w:spacing w:val="-6"/>
          <w:sz w:val="24"/>
          <w:szCs w:val="24"/>
        </w:rPr>
        <w:t xml:space="preserve"> </w:t>
      </w:r>
      <w:r w:rsidRPr="00E100CF">
        <w:rPr>
          <w:rFonts w:ascii="Arial" w:hAnsi="Arial" w:cs="Arial"/>
          <w:sz w:val="24"/>
          <w:szCs w:val="24"/>
        </w:rPr>
        <w:t>занятий</w:t>
      </w:r>
      <w:r w:rsidRPr="00E100CF">
        <w:rPr>
          <w:rFonts w:ascii="Arial" w:hAnsi="Arial" w:cs="Arial"/>
          <w:spacing w:val="-5"/>
          <w:sz w:val="24"/>
          <w:szCs w:val="24"/>
        </w:rPr>
        <w:t xml:space="preserve"> </w:t>
      </w:r>
      <w:r w:rsidRPr="00E100CF">
        <w:rPr>
          <w:rFonts w:ascii="Arial" w:hAnsi="Arial" w:cs="Arial"/>
          <w:sz w:val="24"/>
          <w:szCs w:val="24"/>
        </w:rPr>
        <w:t>активными</w:t>
      </w:r>
      <w:r w:rsidRPr="00E100CF">
        <w:rPr>
          <w:rFonts w:ascii="Arial" w:hAnsi="Arial" w:cs="Arial"/>
          <w:spacing w:val="-6"/>
          <w:sz w:val="24"/>
          <w:szCs w:val="24"/>
        </w:rPr>
        <w:t xml:space="preserve"> </w:t>
      </w:r>
      <w:r w:rsidRPr="00E100CF">
        <w:rPr>
          <w:rFonts w:ascii="Arial" w:hAnsi="Arial" w:cs="Arial"/>
          <w:sz w:val="24"/>
          <w:szCs w:val="24"/>
        </w:rPr>
        <w:t>видами</w:t>
      </w:r>
      <w:r w:rsidRPr="00E100CF">
        <w:rPr>
          <w:rFonts w:ascii="Arial" w:hAnsi="Arial" w:cs="Arial"/>
          <w:spacing w:val="-6"/>
          <w:sz w:val="24"/>
          <w:szCs w:val="24"/>
        </w:rPr>
        <w:t xml:space="preserve"> </w:t>
      </w:r>
      <w:r w:rsidRPr="00E100CF">
        <w:rPr>
          <w:rFonts w:ascii="Arial" w:hAnsi="Arial" w:cs="Arial"/>
          <w:sz w:val="24"/>
          <w:szCs w:val="24"/>
        </w:rPr>
        <w:t>спорта.</w:t>
      </w:r>
    </w:p>
    <w:p w14:paraId="2E878A8A" w14:textId="77777777" w:rsidR="00C96369" w:rsidRPr="00E100CF" w:rsidRDefault="00C96369" w:rsidP="00C96369">
      <w:pPr>
        <w:tabs>
          <w:tab w:val="left" w:pos="1315"/>
        </w:tabs>
        <w:jc w:val="both"/>
        <w:rPr>
          <w:rFonts w:ascii="Arial" w:hAnsi="Arial" w:cs="Arial"/>
          <w:sz w:val="24"/>
          <w:szCs w:val="24"/>
        </w:rPr>
      </w:pPr>
      <w:r w:rsidRPr="00E100CF">
        <w:rPr>
          <w:rFonts w:ascii="Arial" w:hAnsi="Arial" w:cs="Arial"/>
          <w:sz w:val="24"/>
          <w:szCs w:val="24"/>
        </w:rPr>
        <w:t xml:space="preserve">  12.2. Устройство</w:t>
      </w:r>
      <w:r w:rsidRPr="00E100CF">
        <w:rPr>
          <w:rFonts w:ascii="Arial" w:hAnsi="Arial" w:cs="Arial"/>
          <w:spacing w:val="-6"/>
          <w:sz w:val="24"/>
          <w:szCs w:val="24"/>
        </w:rPr>
        <w:t xml:space="preserve"> </w:t>
      </w:r>
      <w:r w:rsidRPr="00E100CF">
        <w:rPr>
          <w:rFonts w:ascii="Arial" w:hAnsi="Arial" w:cs="Arial"/>
          <w:sz w:val="24"/>
          <w:szCs w:val="24"/>
        </w:rPr>
        <w:t>детских</w:t>
      </w:r>
      <w:r w:rsidRPr="00E100CF">
        <w:rPr>
          <w:rFonts w:ascii="Arial" w:hAnsi="Arial" w:cs="Arial"/>
          <w:spacing w:val="-6"/>
          <w:sz w:val="24"/>
          <w:szCs w:val="24"/>
        </w:rPr>
        <w:t xml:space="preserve"> </w:t>
      </w:r>
      <w:r w:rsidRPr="00E100CF">
        <w:rPr>
          <w:rFonts w:ascii="Arial" w:hAnsi="Arial" w:cs="Arial"/>
          <w:sz w:val="24"/>
          <w:szCs w:val="24"/>
        </w:rPr>
        <w:t>и</w:t>
      </w:r>
      <w:r w:rsidRPr="00E100CF">
        <w:rPr>
          <w:rFonts w:ascii="Arial" w:hAnsi="Arial" w:cs="Arial"/>
          <w:spacing w:val="-6"/>
          <w:sz w:val="24"/>
          <w:szCs w:val="24"/>
        </w:rPr>
        <w:t xml:space="preserve"> </w:t>
      </w:r>
      <w:r w:rsidRPr="00E100CF">
        <w:rPr>
          <w:rFonts w:ascii="Arial" w:hAnsi="Arial" w:cs="Arial"/>
          <w:sz w:val="24"/>
          <w:szCs w:val="24"/>
        </w:rPr>
        <w:t>спортивных</w:t>
      </w:r>
      <w:r w:rsidRPr="00E100CF">
        <w:rPr>
          <w:rFonts w:ascii="Arial" w:hAnsi="Arial" w:cs="Arial"/>
          <w:spacing w:val="-6"/>
          <w:sz w:val="24"/>
          <w:szCs w:val="24"/>
        </w:rPr>
        <w:t xml:space="preserve"> </w:t>
      </w:r>
      <w:r w:rsidRPr="00E100CF">
        <w:rPr>
          <w:rFonts w:ascii="Arial" w:hAnsi="Arial" w:cs="Arial"/>
          <w:sz w:val="24"/>
          <w:szCs w:val="24"/>
        </w:rPr>
        <w:t>площадок</w:t>
      </w:r>
      <w:r w:rsidRPr="00E100CF">
        <w:rPr>
          <w:rFonts w:ascii="Arial" w:hAnsi="Arial" w:cs="Arial"/>
          <w:spacing w:val="-6"/>
          <w:sz w:val="24"/>
          <w:szCs w:val="24"/>
        </w:rPr>
        <w:t xml:space="preserve"> </w:t>
      </w:r>
      <w:r w:rsidRPr="00E100CF">
        <w:rPr>
          <w:rFonts w:ascii="Arial" w:hAnsi="Arial" w:cs="Arial"/>
          <w:sz w:val="24"/>
          <w:szCs w:val="24"/>
        </w:rPr>
        <w:t>выполняется:</w:t>
      </w:r>
    </w:p>
    <w:p w14:paraId="20DAAF12"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в</w:t>
      </w:r>
      <w:r w:rsidRPr="00E100CF">
        <w:rPr>
          <w:rFonts w:ascii="Arial" w:hAnsi="Arial" w:cs="Arial"/>
          <w:spacing w:val="-5"/>
          <w:sz w:val="24"/>
          <w:szCs w:val="24"/>
        </w:rPr>
        <w:t xml:space="preserve"> </w:t>
      </w:r>
      <w:r w:rsidRPr="00E100CF">
        <w:rPr>
          <w:rFonts w:ascii="Arial" w:hAnsi="Arial" w:cs="Arial"/>
          <w:sz w:val="24"/>
          <w:szCs w:val="24"/>
        </w:rPr>
        <w:t>виде</w:t>
      </w:r>
      <w:r w:rsidRPr="00E100CF">
        <w:rPr>
          <w:rFonts w:ascii="Arial" w:hAnsi="Arial" w:cs="Arial"/>
          <w:spacing w:val="-4"/>
          <w:sz w:val="24"/>
          <w:szCs w:val="24"/>
        </w:rPr>
        <w:t xml:space="preserve"> </w:t>
      </w:r>
      <w:r w:rsidRPr="00E100CF">
        <w:rPr>
          <w:rFonts w:ascii="Arial" w:hAnsi="Arial" w:cs="Arial"/>
          <w:sz w:val="24"/>
          <w:szCs w:val="24"/>
        </w:rPr>
        <w:t>отдельных</w:t>
      </w:r>
      <w:r w:rsidRPr="00E100CF">
        <w:rPr>
          <w:rFonts w:ascii="Arial" w:hAnsi="Arial" w:cs="Arial"/>
          <w:spacing w:val="-4"/>
          <w:sz w:val="24"/>
          <w:szCs w:val="24"/>
        </w:rPr>
        <w:t xml:space="preserve"> </w:t>
      </w:r>
      <w:r w:rsidRPr="00E100CF">
        <w:rPr>
          <w:rFonts w:ascii="Arial" w:hAnsi="Arial" w:cs="Arial"/>
          <w:sz w:val="24"/>
          <w:szCs w:val="24"/>
        </w:rPr>
        <w:t>площадок</w:t>
      </w:r>
      <w:r w:rsidRPr="00E100CF">
        <w:rPr>
          <w:rFonts w:ascii="Arial" w:hAnsi="Arial" w:cs="Arial"/>
          <w:spacing w:val="-4"/>
          <w:sz w:val="24"/>
          <w:szCs w:val="24"/>
        </w:rPr>
        <w:t xml:space="preserve"> </w:t>
      </w:r>
      <w:r w:rsidRPr="00E100CF">
        <w:rPr>
          <w:rFonts w:ascii="Arial" w:hAnsi="Arial" w:cs="Arial"/>
          <w:sz w:val="24"/>
          <w:szCs w:val="24"/>
        </w:rPr>
        <w:t>для</w:t>
      </w:r>
      <w:r w:rsidRPr="00E100CF">
        <w:rPr>
          <w:rFonts w:ascii="Arial" w:hAnsi="Arial" w:cs="Arial"/>
          <w:spacing w:val="-5"/>
          <w:sz w:val="24"/>
          <w:szCs w:val="24"/>
        </w:rPr>
        <w:t xml:space="preserve"> </w:t>
      </w:r>
      <w:r w:rsidRPr="00E100CF">
        <w:rPr>
          <w:rFonts w:ascii="Arial" w:hAnsi="Arial" w:cs="Arial"/>
          <w:sz w:val="24"/>
          <w:szCs w:val="24"/>
        </w:rPr>
        <w:t>различных</w:t>
      </w:r>
      <w:r w:rsidRPr="00E100CF">
        <w:rPr>
          <w:rFonts w:ascii="Arial" w:hAnsi="Arial" w:cs="Arial"/>
          <w:spacing w:val="-3"/>
          <w:sz w:val="24"/>
          <w:szCs w:val="24"/>
        </w:rPr>
        <w:t xml:space="preserve"> </w:t>
      </w:r>
      <w:r w:rsidRPr="00E100CF">
        <w:rPr>
          <w:rFonts w:ascii="Arial" w:hAnsi="Arial" w:cs="Arial"/>
          <w:sz w:val="24"/>
          <w:szCs w:val="24"/>
        </w:rPr>
        <w:t>возрастных</w:t>
      </w:r>
      <w:r w:rsidRPr="00E100CF">
        <w:rPr>
          <w:rFonts w:ascii="Arial" w:hAnsi="Arial" w:cs="Arial"/>
          <w:spacing w:val="-4"/>
          <w:sz w:val="24"/>
          <w:szCs w:val="24"/>
        </w:rPr>
        <w:t xml:space="preserve"> </w:t>
      </w:r>
      <w:r w:rsidRPr="00E100CF">
        <w:rPr>
          <w:rFonts w:ascii="Arial" w:hAnsi="Arial" w:cs="Arial"/>
          <w:sz w:val="24"/>
          <w:szCs w:val="24"/>
        </w:rPr>
        <w:t>групп</w:t>
      </w:r>
      <w:r w:rsidRPr="00E100CF">
        <w:rPr>
          <w:rFonts w:ascii="Arial" w:hAnsi="Arial" w:cs="Arial"/>
          <w:spacing w:val="-5"/>
          <w:sz w:val="24"/>
          <w:szCs w:val="24"/>
        </w:rPr>
        <w:t xml:space="preserve"> </w:t>
      </w:r>
      <w:r w:rsidRPr="00E100CF">
        <w:rPr>
          <w:rFonts w:ascii="Arial" w:hAnsi="Arial" w:cs="Arial"/>
          <w:sz w:val="24"/>
          <w:szCs w:val="24"/>
        </w:rPr>
        <w:t>жителей</w:t>
      </w:r>
    </w:p>
    <w:p w14:paraId="007AFE57" w14:textId="77777777" w:rsidR="00C96369" w:rsidRPr="00E100CF" w:rsidRDefault="00C96369" w:rsidP="00605EF1">
      <w:pPr>
        <w:pStyle w:val="a5"/>
        <w:numPr>
          <w:ilvl w:val="1"/>
          <w:numId w:val="10"/>
        </w:numPr>
        <w:tabs>
          <w:tab w:val="left" w:pos="952"/>
        </w:tabs>
        <w:ind w:left="0" w:firstLine="0"/>
        <w:rPr>
          <w:rFonts w:ascii="Arial" w:hAnsi="Arial" w:cs="Arial"/>
          <w:sz w:val="24"/>
          <w:szCs w:val="24"/>
        </w:rPr>
      </w:pPr>
      <w:r w:rsidRPr="00E100CF">
        <w:rPr>
          <w:rFonts w:ascii="Arial" w:hAnsi="Arial" w:cs="Arial"/>
          <w:sz w:val="24"/>
          <w:szCs w:val="24"/>
        </w:rPr>
        <w:t xml:space="preserve">в виде комплексов из игровых и спортивных площадок с зонированием по </w:t>
      </w:r>
      <w:r w:rsidRPr="00E100CF">
        <w:rPr>
          <w:rFonts w:ascii="Arial" w:hAnsi="Arial" w:cs="Arial"/>
          <w:sz w:val="24"/>
          <w:szCs w:val="24"/>
        </w:rPr>
        <w:lastRenderedPageBreak/>
        <w:t>возрастным группам</w:t>
      </w:r>
      <w:r w:rsidRPr="00E100CF">
        <w:rPr>
          <w:rFonts w:ascii="Arial" w:hAnsi="Arial" w:cs="Arial"/>
          <w:spacing w:val="-52"/>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интересам, а</w:t>
      </w:r>
      <w:r w:rsidRPr="00E100CF">
        <w:rPr>
          <w:rFonts w:ascii="Arial" w:hAnsi="Arial" w:cs="Arial"/>
          <w:spacing w:val="-1"/>
          <w:sz w:val="24"/>
          <w:szCs w:val="24"/>
        </w:rPr>
        <w:t xml:space="preserve"> </w:t>
      </w:r>
      <w:r w:rsidRPr="00E100CF">
        <w:rPr>
          <w:rFonts w:ascii="Arial" w:hAnsi="Arial" w:cs="Arial"/>
          <w:sz w:val="24"/>
          <w:szCs w:val="24"/>
        </w:rPr>
        <w:t>также с</w:t>
      </w:r>
      <w:r w:rsidRPr="00E100CF">
        <w:rPr>
          <w:rFonts w:ascii="Arial" w:hAnsi="Arial" w:cs="Arial"/>
          <w:spacing w:val="-1"/>
          <w:sz w:val="24"/>
          <w:szCs w:val="24"/>
        </w:rPr>
        <w:t xml:space="preserve"> </w:t>
      </w:r>
      <w:r w:rsidRPr="00E100CF">
        <w:rPr>
          <w:rFonts w:ascii="Arial" w:hAnsi="Arial" w:cs="Arial"/>
          <w:sz w:val="24"/>
          <w:szCs w:val="24"/>
        </w:rPr>
        <w:t>учетом особенностей здоровья.</w:t>
      </w:r>
    </w:p>
    <w:p w14:paraId="097BF6F2" w14:textId="77777777" w:rsidR="00C96369" w:rsidRPr="00E100CF" w:rsidRDefault="00C96369" w:rsidP="00C96369">
      <w:pPr>
        <w:tabs>
          <w:tab w:val="left" w:pos="1406"/>
        </w:tabs>
        <w:jc w:val="both"/>
        <w:rPr>
          <w:rFonts w:ascii="Arial" w:hAnsi="Arial" w:cs="Arial"/>
          <w:sz w:val="24"/>
          <w:szCs w:val="24"/>
        </w:rPr>
      </w:pPr>
      <w:r w:rsidRPr="00E100CF">
        <w:rPr>
          <w:rFonts w:ascii="Arial" w:hAnsi="Arial" w:cs="Arial"/>
          <w:sz w:val="24"/>
          <w:szCs w:val="24"/>
        </w:rPr>
        <w:t xml:space="preserve">  12.3. На</w:t>
      </w:r>
      <w:r w:rsidRPr="00E100CF">
        <w:rPr>
          <w:rFonts w:ascii="Arial" w:hAnsi="Arial" w:cs="Arial"/>
          <w:spacing w:val="1"/>
          <w:sz w:val="24"/>
          <w:szCs w:val="24"/>
        </w:rPr>
        <w:t xml:space="preserve"> </w:t>
      </w:r>
      <w:r w:rsidRPr="00E100CF">
        <w:rPr>
          <w:rFonts w:ascii="Arial" w:hAnsi="Arial" w:cs="Arial"/>
          <w:sz w:val="24"/>
          <w:szCs w:val="24"/>
        </w:rPr>
        <w:t>каждой</w:t>
      </w:r>
      <w:r w:rsidRPr="00E100CF">
        <w:rPr>
          <w:rFonts w:ascii="Arial" w:hAnsi="Arial" w:cs="Arial"/>
          <w:spacing w:val="1"/>
          <w:sz w:val="24"/>
          <w:szCs w:val="24"/>
        </w:rPr>
        <w:t xml:space="preserve"> </w:t>
      </w:r>
      <w:r w:rsidRPr="00E100CF">
        <w:rPr>
          <w:rFonts w:ascii="Arial" w:hAnsi="Arial" w:cs="Arial"/>
          <w:sz w:val="24"/>
          <w:szCs w:val="24"/>
        </w:rPr>
        <w:t>площадке</w:t>
      </w:r>
      <w:r w:rsidRPr="00E100CF">
        <w:rPr>
          <w:rFonts w:ascii="Arial" w:hAnsi="Arial" w:cs="Arial"/>
          <w:spacing w:val="1"/>
          <w:sz w:val="24"/>
          <w:szCs w:val="24"/>
        </w:rPr>
        <w:t xml:space="preserve"> </w:t>
      </w:r>
      <w:r w:rsidRPr="00E100CF">
        <w:rPr>
          <w:rFonts w:ascii="Arial" w:hAnsi="Arial" w:cs="Arial"/>
          <w:sz w:val="24"/>
          <w:szCs w:val="24"/>
        </w:rPr>
        <w:t>устанавливаются</w:t>
      </w:r>
      <w:r w:rsidRPr="00E100CF">
        <w:rPr>
          <w:rFonts w:ascii="Arial" w:hAnsi="Arial" w:cs="Arial"/>
          <w:spacing w:val="1"/>
          <w:sz w:val="24"/>
          <w:szCs w:val="24"/>
        </w:rPr>
        <w:t xml:space="preserve"> </w:t>
      </w:r>
      <w:r w:rsidRPr="00E100CF">
        <w:rPr>
          <w:rFonts w:ascii="Arial" w:hAnsi="Arial" w:cs="Arial"/>
          <w:sz w:val="24"/>
          <w:szCs w:val="24"/>
        </w:rPr>
        <w:t>информационные</w:t>
      </w:r>
      <w:r w:rsidRPr="00E100CF">
        <w:rPr>
          <w:rFonts w:ascii="Arial" w:hAnsi="Arial" w:cs="Arial"/>
          <w:spacing w:val="1"/>
          <w:sz w:val="24"/>
          <w:szCs w:val="24"/>
        </w:rPr>
        <w:t xml:space="preserve"> </w:t>
      </w:r>
      <w:r w:rsidRPr="00E100CF">
        <w:rPr>
          <w:rFonts w:ascii="Arial" w:hAnsi="Arial" w:cs="Arial"/>
          <w:sz w:val="24"/>
          <w:szCs w:val="24"/>
        </w:rPr>
        <w:t>таблички</w:t>
      </w:r>
      <w:r w:rsidRPr="00E100CF">
        <w:rPr>
          <w:rFonts w:ascii="Arial" w:hAnsi="Arial" w:cs="Arial"/>
          <w:spacing w:val="1"/>
          <w:sz w:val="24"/>
          <w:szCs w:val="24"/>
        </w:rPr>
        <w:t xml:space="preserve"> </w:t>
      </w:r>
      <w:r w:rsidRPr="00E100CF">
        <w:rPr>
          <w:rFonts w:ascii="Arial" w:hAnsi="Arial" w:cs="Arial"/>
          <w:sz w:val="24"/>
          <w:szCs w:val="24"/>
        </w:rPr>
        <w:t>со</w:t>
      </w:r>
      <w:r w:rsidRPr="00E100CF">
        <w:rPr>
          <w:rFonts w:ascii="Arial" w:hAnsi="Arial" w:cs="Arial"/>
          <w:spacing w:val="1"/>
          <w:sz w:val="24"/>
          <w:szCs w:val="24"/>
        </w:rPr>
        <w:t xml:space="preserve"> </w:t>
      </w:r>
      <w:r w:rsidRPr="00E100CF">
        <w:rPr>
          <w:rFonts w:ascii="Arial" w:hAnsi="Arial" w:cs="Arial"/>
          <w:sz w:val="24"/>
          <w:szCs w:val="24"/>
        </w:rPr>
        <w:t>сведениями</w:t>
      </w:r>
      <w:r w:rsidRPr="00E100CF">
        <w:rPr>
          <w:rFonts w:ascii="Arial" w:hAnsi="Arial" w:cs="Arial"/>
          <w:spacing w:val="1"/>
          <w:sz w:val="24"/>
          <w:szCs w:val="24"/>
        </w:rPr>
        <w:t xml:space="preserve"> </w:t>
      </w:r>
      <w:r w:rsidRPr="00E100CF">
        <w:rPr>
          <w:rFonts w:ascii="Arial" w:hAnsi="Arial" w:cs="Arial"/>
          <w:sz w:val="24"/>
          <w:szCs w:val="24"/>
        </w:rPr>
        <w:t>о</w:t>
      </w:r>
      <w:r w:rsidRPr="00E100CF">
        <w:rPr>
          <w:rFonts w:ascii="Arial" w:hAnsi="Arial" w:cs="Arial"/>
          <w:spacing w:val="1"/>
          <w:sz w:val="24"/>
          <w:szCs w:val="24"/>
        </w:rPr>
        <w:t xml:space="preserve"> </w:t>
      </w:r>
      <w:r w:rsidRPr="00E100CF">
        <w:rPr>
          <w:rFonts w:ascii="Arial" w:hAnsi="Arial" w:cs="Arial"/>
          <w:sz w:val="24"/>
          <w:szCs w:val="24"/>
        </w:rPr>
        <w:t>возрастных</w:t>
      </w:r>
      <w:r w:rsidRPr="00E100CF">
        <w:rPr>
          <w:rFonts w:ascii="Arial" w:hAnsi="Arial" w:cs="Arial"/>
          <w:spacing w:val="1"/>
          <w:sz w:val="24"/>
          <w:szCs w:val="24"/>
        </w:rPr>
        <w:t xml:space="preserve"> </w:t>
      </w:r>
      <w:r w:rsidRPr="00E100CF">
        <w:rPr>
          <w:rFonts w:ascii="Arial" w:hAnsi="Arial" w:cs="Arial"/>
          <w:sz w:val="24"/>
          <w:szCs w:val="24"/>
        </w:rPr>
        <w:t>группах</w:t>
      </w:r>
      <w:r w:rsidRPr="00E100CF">
        <w:rPr>
          <w:rFonts w:ascii="Arial" w:hAnsi="Arial" w:cs="Arial"/>
          <w:spacing w:val="1"/>
          <w:sz w:val="24"/>
          <w:szCs w:val="24"/>
        </w:rPr>
        <w:t xml:space="preserve"> </w:t>
      </w:r>
      <w:r w:rsidRPr="00E100CF">
        <w:rPr>
          <w:rFonts w:ascii="Arial" w:hAnsi="Arial" w:cs="Arial"/>
          <w:sz w:val="24"/>
          <w:szCs w:val="24"/>
        </w:rPr>
        <w:t>населения,</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которых</w:t>
      </w:r>
      <w:r w:rsidRPr="00E100CF">
        <w:rPr>
          <w:rFonts w:ascii="Arial" w:hAnsi="Arial" w:cs="Arial"/>
          <w:spacing w:val="1"/>
          <w:sz w:val="24"/>
          <w:szCs w:val="24"/>
        </w:rPr>
        <w:t xml:space="preserve"> </w:t>
      </w:r>
      <w:r w:rsidRPr="00E100CF">
        <w:rPr>
          <w:rFonts w:ascii="Arial" w:hAnsi="Arial" w:cs="Arial"/>
          <w:sz w:val="24"/>
          <w:szCs w:val="24"/>
        </w:rPr>
        <w:t>предназначена</w:t>
      </w:r>
      <w:r w:rsidRPr="00E100CF">
        <w:rPr>
          <w:rFonts w:ascii="Arial" w:hAnsi="Arial" w:cs="Arial"/>
          <w:spacing w:val="1"/>
          <w:sz w:val="24"/>
          <w:szCs w:val="24"/>
        </w:rPr>
        <w:t xml:space="preserve"> </w:t>
      </w:r>
      <w:r w:rsidRPr="00E100CF">
        <w:rPr>
          <w:rFonts w:ascii="Arial" w:hAnsi="Arial" w:cs="Arial"/>
          <w:sz w:val="24"/>
          <w:szCs w:val="24"/>
        </w:rPr>
        <w:t>площадка,</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правилами</w:t>
      </w:r>
      <w:r w:rsidRPr="00E100CF">
        <w:rPr>
          <w:rFonts w:ascii="Arial" w:hAnsi="Arial" w:cs="Arial"/>
          <w:spacing w:val="1"/>
          <w:sz w:val="24"/>
          <w:szCs w:val="24"/>
        </w:rPr>
        <w:t xml:space="preserve"> </w:t>
      </w:r>
      <w:r w:rsidRPr="00E100CF">
        <w:rPr>
          <w:rFonts w:ascii="Arial" w:hAnsi="Arial" w:cs="Arial"/>
          <w:sz w:val="24"/>
          <w:szCs w:val="24"/>
        </w:rPr>
        <w:t>пользования</w:t>
      </w:r>
      <w:r w:rsidRPr="00E100CF">
        <w:rPr>
          <w:rFonts w:ascii="Arial" w:hAnsi="Arial" w:cs="Arial"/>
          <w:spacing w:val="1"/>
          <w:sz w:val="24"/>
          <w:szCs w:val="24"/>
        </w:rPr>
        <w:t xml:space="preserve"> </w:t>
      </w:r>
      <w:r w:rsidRPr="00E100CF">
        <w:rPr>
          <w:rFonts w:ascii="Arial" w:hAnsi="Arial" w:cs="Arial"/>
          <w:sz w:val="24"/>
          <w:szCs w:val="24"/>
        </w:rPr>
        <w:t>оборудованием, включая ограничения по росту и весу, а также номерами телефонов службы спасения,</w:t>
      </w:r>
      <w:r w:rsidRPr="00E100CF">
        <w:rPr>
          <w:rFonts w:ascii="Arial" w:hAnsi="Arial" w:cs="Arial"/>
          <w:spacing w:val="1"/>
          <w:sz w:val="24"/>
          <w:szCs w:val="24"/>
        </w:rPr>
        <w:t xml:space="preserve"> </w:t>
      </w:r>
      <w:r w:rsidRPr="00E100CF">
        <w:rPr>
          <w:rFonts w:ascii="Arial" w:hAnsi="Arial" w:cs="Arial"/>
          <w:sz w:val="24"/>
          <w:szCs w:val="24"/>
        </w:rPr>
        <w:t>скорой помощи, контактными данными лица, осуществляющего содержание и эксплуатацию площадки,</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3"/>
          <w:sz w:val="24"/>
          <w:szCs w:val="24"/>
        </w:rPr>
        <w:t xml:space="preserve"> </w:t>
      </w:r>
      <w:r w:rsidRPr="00E100CF">
        <w:rPr>
          <w:rFonts w:ascii="Arial" w:hAnsi="Arial" w:cs="Arial"/>
          <w:sz w:val="24"/>
          <w:szCs w:val="24"/>
        </w:rPr>
        <w:t>которым</w:t>
      </w:r>
      <w:r w:rsidRPr="00E100CF">
        <w:rPr>
          <w:rFonts w:ascii="Arial" w:hAnsi="Arial" w:cs="Arial"/>
          <w:spacing w:val="-3"/>
          <w:sz w:val="24"/>
          <w:szCs w:val="24"/>
        </w:rPr>
        <w:t xml:space="preserve"> </w:t>
      </w:r>
      <w:r w:rsidRPr="00E100CF">
        <w:rPr>
          <w:rFonts w:ascii="Arial" w:hAnsi="Arial" w:cs="Arial"/>
          <w:sz w:val="24"/>
          <w:szCs w:val="24"/>
        </w:rPr>
        <w:t>следует</w:t>
      </w:r>
      <w:r w:rsidRPr="00E100CF">
        <w:rPr>
          <w:rFonts w:ascii="Arial" w:hAnsi="Arial" w:cs="Arial"/>
          <w:spacing w:val="-2"/>
          <w:sz w:val="24"/>
          <w:szCs w:val="24"/>
        </w:rPr>
        <w:t xml:space="preserve"> </w:t>
      </w:r>
      <w:r w:rsidRPr="00E100CF">
        <w:rPr>
          <w:rFonts w:ascii="Arial" w:hAnsi="Arial" w:cs="Arial"/>
          <w:sz w:val="24"/>
          <w:szCs w:val="24"/>
        </w:rPr>
        <w:t>обращаться</w:t>
      </w:r>
      <w:r w:rsidRPr="00E100CF">
        <w:rPr>
          <w:rFonts w:ascii="Arial" w:hAnsi="Arial" w:cs="Arial"/>
          <w:spacing w:val="-2"/>
          <w:sz w:val="24"/>
          <w:szCs w:val="24"/>
        </w:rPr>
        <w:t xml:space="preserve"> </w:t>
      </w:r>
      <w:r w:rsidRPr="00E100CF">
        <w:rPr>
          <w:rFonts w:ascii="Arial" w:hAnsi="Arial" w:cs="Arial"/>
          <w:sz w:val="24"/>
          <w:szCs w:val="24"/>
        </w:rPr>
        <w:t>в</w:t>
      </w:r>
      <w:r w:rsidRPr="00E100CF">
        <w:rPr>
          <w:rFonts w:ascii="Arial" w:hAnsi="Arial" w:cs="Arial"/>
          <w:spacing w:val="-3"/>
          <w:sz w:val="24"/>
          <w:szCs w:val="24"/>
        </w:rPr>
        <w:t xml:space="preserve"> </w:t>
      </w:r>
      <w:r w:rsidRPr="00E100CF">
        <w:rPr>
          <w:rFonts w:ascii="Arial" w:hAnsi="Arial" w:cs="Arial"/>
          <w:sz w:val="24"/>
          <w:szCs w:val="24"/>
        </w:rPr>
        <w:t>случае</w:t>
      </w:r>
      <w:r w:rsidRPr="00E100CF">
        <w:rPr>
          <w:rFonts w:ascii="Arial" w:hAnsi="Arial" w:cs="Arial"/>
          <w:spacing w:val="-2"/>
          <w:sz w:val="24"/>
          <w:szCs w:val="24"/>
        </w:rPr>
        <w:t xml:space="preserve"> </w:t>
      </w:r>
      <w:r w:rsidRPr="00E100CF">
        <w:rPr>
          <w:rFonts w:ascii="Arial" w:hAnsi="Arial" w:cs="Arial"/>
          <w:sz w:val="24"/>
          <w:szCs w:val="24"/>
        </w:rPr>
        <w:t>неисправности</w:t>
      </w:r>
      <w:r w:rsidRPr="00E100CF">
        <w:rPr>
          <w:rFonts w:ascii="Arial" w:hAnsi="Arial" w:cs="Arial"/>
          <w:spacing w:val="-3"/>
          <w:sz w:val="24"/>
          <w:szCs w:val="24"/>
        </w:rPr>
        <w:t xml:space="preserve"> </w:t>
      </w:r>
      <w:r w:rsidRPr="00E100CF">
        <w:rPr>
          <w:rFonts w:ascii="Arial" w:hAnsi="Arial" w:cs="Arial"/>
          <w:sz w:val="24"/>
          <w:szCs w:val="24"/>
        </w:rPr>
        <w:t>или</w:t>
      </w:r>
      <w:r w:rsidRPr="00E100CF">
        <w:rPr>
          <w:rFonts w:ascii="Arial" w:hAnsi="Arial" w:cs="Arial"/>
          <w:spacing w:val="-3"/>
          <w:sz w:val="24"/>
          <w:szCs w:val="24"/>
        </w:rPr>
        <w:t xml:space="preserve"> </w:t>
      </w:r>
      <w:r w:rsidRPr="00E100CF">
        <w:rPr>
          <w:rFonts w:ascii="Arial" w:hAnsi="Arial" w:cs="Arial"/>
          <w:sz w:val="24"/>
          <w:szCs w:val="24"/>
        </w:rPr>
        <w:t>поломки</w:t>
      </w:r>
      <w:r w:rsidRPr="00E100CF">
        <w:rPr>
          <w:rFonts w:ascii="Arial" w:hAnsi="Arial" w:cs="Arial"/>
          <w:spacing w:val="-2"/>
          <w:sz w:val="24"/>
          <w:szCs w:val="24"/>
        </w:rPr>
        <w:t xml:space="preserve"> </w:t>
      </w:r>
      <w:r w:rsidRPr="00E100CF">
        <w:rPr>
          <w:rFonts w:ascii="Arial" w:hAnsi="Arial" w:cs="Arial"/>
          <w:sz w:val="24"/>
          <w:szCs w:val="24"/>
        </w:rPr>
        <w:t>оборудования</w:t>
      </w:r>
      <w:r w:rsidRPr="00E100CF">
        <w:rPr>
          <w:rFonts w:ascii="Arial" w:hAnsi="Arial" w:cs="Arial"/>
          <w:spacing w:val="-2"/>
          <w:sz w:val="24"/>
          <w:szCs w:val="24"/>
        </w:rPr>
        <w:t xml:space="preserve"> </w:t>
      </w:r>
      <w:r w:rsidRPr="00E100CF">
        <w:rPr>
          <w:rFonts w:ascii="Arial" w:hAnsi="Arial" w:cs="Arial"/>
          <w:sz w:val="24"/>
          <w:szCs w:val="24"/>
        </w:rPr>
        <w:t>площадки.</w:t>
      </w:r>
    </w:p>
    <w:p w14:paraId="73BD6340" w14:textId="77777777" w:rsidR="00C96369" w:rsidRPr="00E100CF" w:rsidRDefault="00C96369" w:rsidP="00C96369">
      <w:pPr>
        <w:tabs>
          <w:tab w:val="left" w:pos="1335"/>
        </w:tabs>
        <w:jc w:val="both"/>
        <w:rPr>
          <w:rFonts w:ascii="Arial" w:hAnsi="Arial" w:cs="Arial"/>
          <w:sz w:val="24"/>
          <w:szCs w:val="24"/>
        </w:rPr>
      </w:pPr>
      <w:r w:rsidRPr="00E100CF">
        <w:rPr>
          <w:rFonts w:ascii="Arial" w:hAnsi="Arial" w:cs="Arial"/>
          <w:sz w:val="24"/>
          <w:szCs w:val="24"/>
        </w:rPr>
        <w:t xml:space="preserve">  12.4. Монтаж и установка игрового и спортивного оборудования выполняется в соответствии с</w:t>
      </w:r>
      <w:r w:rsidRPr="00E100CF">
        <w:rPr>
          <w:rFonts w:ascii="Arial" w:hAnsi="Arial" w:cs="Arial"/>
          <w:spacing w:val="1"/>
          <w:sz w:val="24"/>
          <w:szCs w:val="24"/>
        </w:rPr>
        <w:t xml:space="preserve"> </w:t>
      </w:r>
      <w:r w:rsidRPr="00E100CF">
        <w:rPr>
          <w:rFonts w:ascii="Arial" w:hAnsi="Arial" w:cs="Arial"/>
          <w:sz w:val="24"/>
          <w:szCs w:val="24"/>
        </w:rPr>
        <w:t>проектом,</w:t>
      </w:r>
      <w:r w:rsidRPr="00E100CF">
        <w:rPr>
          <w:rFonts w:ascii="Arial" w:hAnsi="Arial" w:cs="Arial"/>
          <w:spacing w:val="1"/>
          <w:sz w:val="24"/>
          <w:szCs w:val="24"/>
        </w:rPr>
        <w:t xml:space="preserve"> </w:t>
      </w:r>
      <w:r w:rsidRPr="00E100CF">
        <w:rPr>
          <w:rFonts w:ascii="Arial" w:hAnsi="Arial" w:cs="Arial"/>
          <w:sz w:val="24"/>
          <w:szCs w:val="24"/>
        </w:rPr>
        <w:t>паспортом</w:t>
      </w:r>
      <w:r w:rsidRPr="00E100CF">
        <w:rPr>
          <w:rFonts w:ascii="Arial" w:hAnsi="Arial" w:cs="Arial"/>
          <w:spacing w:val="1"/>
          <w:sz w:val="24"/>
          <w:szCs w:val="24"/>
        </w:rPr>
        <w:t xml:space="preserve"> </w:t>
      </w:r>
      <w:r w:rsidRPr="00E100CF">
        <w:rPr>
          <w:rFonts w:ascii="Arial" w:hAnsi="Arial" w:cs="Arial"/>
          <w:sz w:val="24"/>
          <w:szCs w:val="24"/>
        </w:rPr>
        <w:t>изготовителя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нормативными</w:t>
      </w:r>
      <w:r w:rsidRPr="00E100CF">
        <w:rPr>
          <w:rFonts w:ascii="Arial" w:hAnsi="Arial" w:cs="Arial"/>
          <w:spacing w:val="1"/>
          <w:sz w:val="24"/>
          <w:szCs w:val="24"/>
        </w:rPr>
        <w:t xml:space="preserve"> </w:t>
      </w:r>
      <w:r w:rsidRPr="00E100CF">
        <w:rPr>
          <w:rFonts w:ascii="Arial" w:hAnsi="Arial" w:cs="Arial"/>
          <w:sz w:val="24"/>
          <w:szCs w:val="24"/>
        </w:rPr>
        <w:t>документами.</w:t>
      </w:r>
      <w:r w:rsidRPr="00E100CF">
        <w:rPr>
          <w:rFonts w:ascii="Arial" w:hAnsi="Arial" w:cs="Arial"/>
          <w:spacing w:val="1"/>
          <w:sz w:val="24"/>
          <w:szCs w:val="24"/>
        </w:rPr>
        <w:t xml:space="preserve"> </w:t>
      </w:r>
      <w:r w:rsidRPr="00E100CF">
        <w:rPr>
          <w:rFonts w:ascii="Arial" w:hAnsi="Arial" w:cs="Arial"/>
          <w:sz w:val="24"/>
          <w:szCs w:val="24"/>
        </w:rPr>
        <w:t>Оборудование</w:t>
      </w:r>
      <w:r w:rsidRPr="00E100CF">
        <w:rPr>
          <w:rFonts w:ascii="Arial" w:hAnsi="Arial" w:cs="Arial"/>
          <w:spacing w:val="1"/>
          <w:sz w:val="24"/>
          <w:szCs w:val="24"/>
        </w:rPr>
        <w:t xml:space="preserve"> </w:t>
      </w:r>
      <w:r w:rsidRPr="00E100CF">
        <w:rPr>
          <w:rFonts w:ascii="Arial" w:hAnsi="Arial" w:cs="Arial"/>
          <w:sz w:val="24"/>
          <w:szCs w:val="24"/>
        </w:rPr>
        <w:t>монтируется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устанавливается</w:t>
      </w:r>
      <w:r w:rsidRPr="00E100CF">
        <w:rPr>
          <w:rFonts w:ascii="Arial" w:hAnsi="Arial" w:cs="Arial"/>
          <w:spacing w:val="-1"/>
          <w:sz w:val="24"/>
          <w:szCs w:val="24"/>
        </w:rPr>
        <w:t xml:space="preserve"> </w:t>
      </w:r>
      <w:r w:rsidRPr="00E100CF">
        <w:rPr>
          <w:rFonts w:ascii="Arial" w:hAnsi="Arial" w:cs="Arial"/>
          <w:sz w:val="24"/>
          <w:szCs w:val="24"/>
        </w:rPr>
        <w:t>таким</w:t>
      </w:r>
      <w:r w:rsidRPr="00E100CF">
        <w:rPr>
          <w:rFonts w:ascii="Arial" w:hAnsi="Arial" w:cs="Arial"/>
          <w:spacing w:val="-1"/>
          <w:sz w:val="24"/>
          <w:szCs w:val="24"/>
        </w:rPr>
        <w:t xml:space="preserve"> </w:t>
      </w:r>
      <w:r w:rsidRPr="00E100CF">
        <w:rPr>
          <w:rFonts w:ascii="Arial" w:hAnsi="Arial" w:cs="Arial"/>
          <w:sz w:val="24"/>
          <w:szCs w:val="24"/>
        </w:rPr>
        <w:t>образом,</w:t>
      </w:r>
      <w:r w:rsidRPr="00E100CF">
        <w:rPr>
          <w:rFonts w:ascii="Arial" w:hAnsi="Arial" w:cs="Arial"/>
          <w:spacing w:val="-1"/>
          <w:sz w:val="24"/>
          <w:szCs w:val="24"/>
        </w:rPr>
        <w:t xml:space="preserve"> </w:t>
      </w:r>
      <w:r w:rsidRPr="00E100CF">
        <w:rPr>
          <w:rFonts w:ascii="Arial" w:hAnsi="Arial" w:cs="Arial"/>
          <w:sz w:val="24"/>
          <w:szCs w:val="24"/>
        </w:rPr>
        <w:t>чтобы</w:t>
      </w:r>
      <w:r w:rsidRPr="00E100CF">
        <w:rPr>
          <w:rFonts w:ascii="Arial" w:hAnsi="Arial" w:cs="Arial"/>
          <w:spacing w:val="-2"/>
          <w:sz w:val="24"/>
          <w:szCs w:val="24"/>
        </w:rPr>
        <w:t xml:space="preserve"> </w:t>
      </w:r>
      <w:r w:rsidRPr="00E100CF">
        <w:rPr>
          <w:rFonts w:ascii="Arial" w:hAnsi="Arial" w:cs="Arial"/>
          <w:sz w:val="24"/>
          <w:szCs w:val="24"/>
        </w:rPr>
        <w:t>была</w:t>
      </w:r>
      <w:r w:rsidRPr="00E100CF">
        <w:rPr>
          <w:rFonts w:ascii="Arial" w:hAnsi="Arial" w:cs="Arial"/>
          <w:spacing w:val="-1"/>
          <w:sz w:val="24"/>
          <w:szCs w:val="24"/>
        </w:rPr>
        <w:t xml:space="preserve"> </w:t>
      </w:r>
      <w:r w:rsidRPr="00E100CF">
        <w:rPr>
          <w:rFonts w:ascii="Arial" w:hAnsi="Arial" w:cs="Arial"/>
          <w:sz w:val="24"/>
          <w:szCs w:val="24"/>
        </w:rPr>
        <w:t>обеспечена</w:t>
      </w:r>
      <w:r w:rsidRPr="00E100CF">
        <w:rPr>
          <w:rFonts w:ascii="Arial" w:hAnsi="Arial" w:cs="Arial"/>
          <w:spacing w:val="-1"/>
          <w:sz w:val="24"/>
          <w:szCs w:val="24"/>
        </w:rPr>
        <w:t xml:space="preserve"> </w:t>
      </w:r>
      <w:r w:rsidRPr="00E100CF">
        <w:rPr>
          <w:rFonts w:ascii="Arial" w:hAnsi="Arial" w:cs="Arial"/>
          <w:sz w:val="24"/>
          <w:szCs w:val="24"/>
        </w:rPr>
        <w:t>безопасность</w:t>
      </w:r>
      <w:r w:rsidRPr="00E100CF">
        <w:rPr>
          <w:rFonts w:ascii="Arial" w:hAnsi="Arial" w:cs="Arial"/>
          <w:spacing w:val="-2"/>
          <w:sz w:val="24"/>
          <w:szCs w:val="24"/>
        </w:rPr>
        <w:t xml:space="preserve"> </w:t>
      </w:r>
      <w:r w:rsidRPr="00E100CF">
        <w:rPr>
          <w:rFonts w:ascii="Arial" w:hAnsi="Arial" w:cs="Arial"/>
          <w:sz w:val="24"/>
          <w:szCs w:val="24"/>
        </w:rPr>
        <w:t>играющих</w:t>
      </w:r>
      <w:r w:rsidRPr="00E100CF">
        <w:rPr>
          <w:rFonts w:ascii="Arial" w:hAnsi="Arial" w:cs="Arial"/>
          <w:spacing w:val="-2"/>
          <w:sz w:val="24"/>
          <w:szCs w:val="24"/>
        </w:rPr>
        <w:t xml:space="preserve"> </w:t>
      </w:r>
      <w:r w:rsidRPr="00E100CF">
        <w:rPr>
          <w:rFonts w:ascii="Arial" w:hAnsi="Arial" w:cs="Arial"/>
          <w:sz w:val="24"/>
          <w:szCs w:val="24"/>
        </w:rPr>
        <w:t>детей.</w:t>
      </w:r>
    </w:p>
    <w:p w14:paraId="43958294" w14:textId="77777777" w:rsidR="00C96369" w:rsidRPr="00E100CF" w:rsidRDefault="00C96369" w:rsidP="00C96369">
      <w:pPr>
        <w:tabs>
          <w:tab w:val="left" w:pos="1333"/>
        </w:tabs>
        <w:jc w:val="both"/>
        <w:rPr>
          <w:rFonts w:ascii="Arial" w:hAnsi="Arial" w:cs="Arial"/>
          <w:sz w:val="24"/>
          <w:szCs w:val="24"/>
        </w:rPr>
      </w:pPr>
      <w:r w:rsidRPr="00E100CF">
        <w:rPr>
          <w:rFonts w:ascii="Arial" w:hAnsi="Arial" w:cs="Arial"/>
          <w:sz w:val="24"/>
          <w:szCs w:val="24"/>
        </w:rPr>
        <w:t xml:space="preserve">  12.5. В целях контроля за техническим состоянием оборудования и соответствием требованиям</w:t>
      </w:r>
      <w:r w:rsidRPr="00E100CF">
        <w:rPr>
          <w:rFonts w:ascii="Arial" w:hAnsi="Arial" w:cs="Arial"/>
          <w:spacing w:val="1"/>
          <w:sz w:val="24"/>
          <w:szCs w:val="24"/>
        </w:rPr>
        <w:t xml:space="preserve"> </w:t>
      </w:r>
      <w:r w:rsidRPr="00E100CF">
        <w:rPr>
          <w:rFonts w:ascii="Arial" w:hAnsi="Arial" w:cs="Arial"/>
          <w:sz w:val="24"/>
          <w:szCs w:val="24"/>
        </w:rPr>
        <w:t>безопасности, техническое обслуживание и ремонт оборудования и элементов игровых и спортивных</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2"/>
          <w:sz w:val="24"/>
          <w:szCs w:val="24"/>
        </w:rPr>
        <w:t xml:space="preserve"> </w:t>
      </w:r>
      <w:r w:rsidRPr="00E100CF">
        <w:rPr>
          <w:rFonts w:ascii="Arial" w:hAnsi="Arial" w:cs="Arial"/>
          <w:sz w:val="24"/>
          <w:szCs w:val="24"/>
        </w:rPr>
        <w:t>осуществляет эксплуатант</w:t>
      </w:r>
      <w:r w:rsidRPr="00E100CF">
        <w:rPr>
          <w:rFonts w:ascii="Arial" w:hAnsi="Arial" w:cs="Arial"/>
          <w:spacing w:val="-1"/>
          <w:sz w:val="24"/>
          <w:szCs w:val="24"/>
        </w:rPr>
        <w:t xml:space="preserve"> </w:t>
      </w:r>
      <w:r w:rsidRPr="00E100CF">
        <w:rPr>
          <w:rFonts w:ascii="Arial" w:hAnsi="Arial" w:cs="Arial"/>
          <w:sz w:val="24"/>
          <w:szCs w:val="24"/>
        </w:rPr>
        <w:t>(владелец).</w:t>
      </w:r>
    </w:p>
    <w:p w14:paraId="59BF2E6C" w14:textId="77777777" w:rsidR="00C96369" w:rsidRPr="00E100CF" w:rsidRDefault="00C96369" w:rsidP="00C96369">
      <w:pPr>
        <w:tabs>
          <w:tab w:val="left" w:pos="1412"/>
        </w:tabs>
        <w:jc w:val="both"/>
        <w:rPr>
          <w:rFonts w:ascii="Arial" w:hAnsi="Arial" w:cs="Arial"/>
          <w:sz w:val="24"/>
          <w:szCs w:val="24"/>
        </w:rPr>
      </w:pPr>
      <w:r w:rsidRPr="00E100CF">
        <w:rPr>
          <w:rFonts w:ascii="Arial" w:hAnsi="Arial" w:cs="Arial"/>
          <w:sz w:val="24"/>
          <w:szCs w:val="24"/>
        </w:rPr>
        <w:t xml:space="preserve">  12.6. К</w:t>
      </w:r>
      <w:r w:rsidRPr="00E100CF">
        <w:rPr>
          <w:rFonts w:ascii="Arial" w:hAnsi="Arial" w:cs="Arial"/>
          <w:spacing w:val="1"/>
          <w:sz w:val="24"/>
          <w:szCs w:val="24"/>
        </w:rPr>
        <w:t xml:space="preserve"> </w:t>
      </w:r>
      <w:r w:rsidRPr="00E100CF">
        <w:rPr>
          <w:rFonts w:ascii="Arial" w:hAnsi="Arial" w:cs="Arial"/>
          <w:sz w:val="24"/>
          <w:szCs w:val="24"/>
        </w:rPr>
        <w:t>элементам</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общественных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дворовых</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создании</w:t>
      </w:r>
      <w:r w:rsidRPr="00E100CF">
        <w:rPr>
          <w:rFonts w:ascii="Arial" w:hAnsi="Arial" w:cs="Arial"/>
          <w:spacing w:val="1"/>
          <w:sz w:val="24"/>
          <w:szCs w:val="24"/>
        </w:rPr>
        <w:t xml:space="preserve"> </w:t>
      </w:r>
      <w:r w:rsidRPr="00E100CF">
        <w:rPr>
          <w:rFonts w:ascii="Arial" w:hAnsi="Arial" w:cs="Arial"/>
          <w:sz w:val="24"/>
          <w:szCs w:val="24"/>
        </w:rPr>
        <w:t>функциональных</w:t>
      </w:r>
      <w:r w:rsidRPr="00E100CF">
        <w:rPr>
          <w:rFonts w:ascii="Arial" w:hAnsi="Arial" w:cs="Arial"/>
          <w:spacing w:val="-2"/>
          <w:sz w:val="24"/>
          <w:szCs w:val="24"/>
        </w:rPr>
        <w:t xml:space="preserve"> </w:t>
      </w:r>
      <w:r w:rsidRPr="00E100CF">
        <w:rPr>
          <w:rFonts w:ascii="Arial" w:hAnsi="Arial" w:cs="Arial"/>
          <w:sz w:val="24"/>
          <w:szCs w:val="24"/>
        </w:rPr>
        <w:t>зон площадок</w:t>
      </w:r>
      <w:r w:rsidRPr="00E100CF">
        <w:rPr>
          <w:rFonts w:ascii="Arial" w:hAnsi="Arial" w:cs="Arial"/>
          <w:spacing w:val="-1"/>
          <w:sz w:val="24"/>
          <w:szCs w:val="24"/>
        </w:rPr>
        <w:t xml:space="preserve"> </w:t>
      </w:r>
      <w:r w:rsidRPr="00E100CF">
        <w:rPr>
          <w:rFonts w:ascii="Arial" w:hAnsi="Arial" w:cs="Arial"/>
          <w:sz w:val="24"/>
          <w:szCs w:val="24"/>
        </w:rPr>
        <w:t>относятся:</w:t>
      </w:r>
    </w:p>
    <w:p w14:paraId="1664CA17" w14:textId="77777777" w:rsidR="00C96369" w:rsidRPr="00E100CF" w:rsidRDefault="00C96369" w:rsidP="00605EF1">
      <w:pPr>
        <w:pStyle w:val="a5"/>
        <w:numPr>
          <w:ilvl w:val="1"/>
          <w:numId w:val="10"/>
        </w:numPr>
        <w:tabs>
          <w:tab w:val="left" w:pos="1018"/>
        </w:tabs>
        <w:ind w:left="0" w:firstLine="0"/>
        <w:rPr>
          <w:rFonts w:ascii="Arial" w:hAnsi="Arial" w:cs="Arial"/>
          <w:sz w:val="24"/>
          <w:szCs w:val="24"/>
        </w:rPr>
      </w:pPr>
      <w:r w:rsidRPr="00E100CF">
        <w:rPr>
          <w:rFonts w:ascii="Arial" w:hAnsi="Arial" w:cs="Arial"/>
          <w:sz w:val="24"/>
          <w:szCs w:val="24"/>
        </w:rPr>
        <w:t>детское</w:t>
      </w:r>
      <w:r w:rsidRPr="00E100CF">
        <w:rPr>
          <w:rFonts w:ascii="Arial" w:hAnsi="Arial" w:cs="Arial"/>
          <w:spacing w:val="7"/>
          <w:sz w:val="24"/>
          <w:szCs w:val="24"/>
        </w:rPr>
        <w:t xml:space="preserve"> </w:t>
      </w:r>
      <w:r w:rsidRPr="00E100CF">
        <w:rPr>
          <w:rFonts w:ascii="Arial" w:hAnsi="Arial" w:cs="Arial"/>
          <w:sz w:val="24"/>
          <w:szCs w:val="24"/>
        </w:rPr>
        <w:t>игровое,</w:t>
      </w:r>
      <w:r w:rsidRPr="00E100CF">
        <w:rPr>
          <w:rFonts w:ascii="Arial" w:hAnsi="Arial" w:cs="Arial"/>
          <w:spacing w:val="7"/>
          <w:sz w:val="24"/>
          <w:szCs w:val="24"/>
        </w:rPr>
        <w:t xml:space="preserve"> </w:t>
      </w:r>
      <w:r w:rsidRPr="00E100CF">
        <w:rPr>
          <w:rFonts w:ascii="Arial" w:hAnsi="Arial" w:cs="Arial"/>
          <w:sz w:val="24"/>
          <w:szCs w:val="24"/>
        </w:rPr>
        <w:t>спортивно-развивающее,</w:t>
      </w:r>
      <w:r w:rsidRPr="00E100CF">
        <w:rPr>
          <w:rFonts w:ascii="Arial" w:hAnsi="Arial" w:cs="Arial"/>
          <w:spacing w:val="7"/>
          <w:sz w:val="24"/>
          <w:szCs w:val="24"/>
        </w:rPr>
        <w:t xml:space="preserve"> </w:t>
      </w:r>
      <w:r w:rsidRPr="00E100CF">
        <w:rPr>
          <w:rFonts w:ascii="Arial" w:hAnsi="Arial" w:cs="Arial"/>
          <w:sz w:val="24"/>
          <w:szCs w:val="24"/>
        </w:rPr>
        <w:t>спортивное</w:t>
      </w:r>
      <w:r w:rsidRPr="00E100CF">
        <w:rPr>
          <w:rFonts w:ascii="Arial" w:hAnsi="Arial" w:cs="Arial"/>
          <w:spacing w:val="7"/>
          <w:sz w:val="24"/>
          <w:szCs w:val="24"/>
        </w:rPr>
        <w:t xml:space="preserve"> </w:t>
      </w:r>
      <w:r w:rsidRPr="00E100CF">
        <w:rPr>
          <w:rFonts w:ascii="Arial" w:hAnsi="Arial" w:cs="Arial"/>
          <w:sz w:val="24"/>
          <w:szCs w:val="24"/>
        </w:rPr>
        <w:t>оборудование,</w:t>
      </w:r>
      <w:r w:rsidRPr="00E100CF">
        <w:rPr>
          <w:rFonts w:ascii="Arial" w:hAnsi="Arial" w:cs="Arial"/>
          <w:spacing w:val="7"/>
          <w:sz w:val="24"/>
          <w:szCs w:val="24"/>
        </w:rPr>
        <w:t xml:space="preserve"> </w:t>
      </w:r>
      <w:r w:rsidRPr="00E100CF">
        <w:rPr>
          <w:rFonts w:ascii="Arial" w:hAnsi="Arial" w:cs="Arial"/>
          <w:sz w:val="24"/>
          <w:szCs w:val="24"/>
        </w:rPr>
        <w:t>предназначенное</w:t>
      </w:r>
      <w:r w:rsidRPr="00E100CF">
        <w:rPr>
          <w:rFonts w:ascii="Arial" w:hAnsi="Arial" w:cs="Arial"/>
          <w:spacing w:val="7"/>
          <w:sz w:val="24"/>
          <w:szCs w:val="24"/>
        </w:rPr>
        <w:t xml:space="preserve"> </w:t>
      </w:r>
      <w:r w:rsidRPr="00E100CF">
        <w:rPr>
          <w:rFonts w:ascii="Arial" w:hAnsi="Arial" w:cs="Arial"/>
          <w:sz w:val="24"/>
          <w:szCs w:val="24"/>
        </w:rPr>
        <w:t>для</w:t>
      </w:r>
      <w:r w:rsidRPr="00E100CF">
        <w:rPr>
          <w:rFonts w:ascii="Arial" w:hAnsi="Arial" w:cs="Arial"/>
          <w:spacing w:val="-52"/>
          <w:sz w:val="24"/>
          <w:szCs w:val="24"/>
        </w:rPr>
        <w:t xml:space="preserve"> </w:t>
      </w:r>
      <w:r w:rsidRPr="00E100CF">
        <w:rPr>
          <w:rFonts w:ascii="Arial" w:hAnsi="Arial" w:cs="Arial"/>
          <w:sz w:val="24"/>
          <w:szCs w:val="24"/>
        </w:rPr>
        <w:t>занятий</w:t>
      </w:r>
      <w:r w:rsidRPr="00E100CF">
        <w:rPr>
          <w:rFonts w:ascii="Arial" w:hAnsi="Arial" w:cs="Arial"/>
          <w:spacing w:val="-1"/>
          <w:sz w:val="24"/>
          <w:szCs w:val="24"/>
        </w:rPr>
        <w:t xml:space="preserve"> </w:t>
      </w:r>
      <w:r w:rsidRPr="00E100CF">
        <w:rPr>
          <w:rFonts w:ascii="Arial" w:hAnsi="Arial" w:cs="Arial"/>
          <w:sz w:val="24"/>
          <w:szCs w:val="24"/>
        </w:rPr>
        <w:t>физкультурой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спортом</w:t>
      </w:r>
      <w:r w:rsidRPr="00E100CF">
        <w:rPr>
          <w:rFonts w:ascii="Arial" w:hAnsi="Arial" w:cs="Arial"/>
          <w:spacing w:val="-2"/>
          <w:sz w:val="24"/>
          <w:szCs w:val="24"/>
        </w:rPr>
        <w:t xml:space="preserve"> </w:t>
      </w:r>
      <w:r w:rsidRPr="00E100CF">
        <w:rPr>
          <w:rFonts w:ascii="Arial" w:hAnsi="Arial" w:cs="Arial"/>
          <w:sz w:val="24"/>
          <w:szCs w:val="24"/>
        </w:rPr>
        <w:t>детьми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взрослыми;</w:t>
      </w:r>
    </w:p>
    <w:p w14:paraId="33A99A90"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покрытие</w:t>
      </w:r>
      <w:r w:rsidRPr="00E100CF">
        <w:rPr>
          <w:rFonts w:ascii="Arial" w:hAnsi="Arial" w:cs="Arial"/>
          <w:spacing w:val="-7"/>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элементы</w:t>
      </w:r>
      <w:r w:rsidRPr="00E100CF">
        <w:rPr>
          <w:rFonts w:ascii="Arial" w:hAnsi="Arial" w:cs="Arial"/>
          <w:spacing w:val="-6"/>
          <w:sz w:val="24"/>
          <w:szCs w:val="24"/>
        </w:rPr>
        <w:t xml:space="preserve"> </w:t>
      </w:r>
      <w:r w:rsidRPr="00E100CF">
        <w:rPr>
          <w:rFonts w:ascii="Arial" w:hAnsi="Arial" w:cs="Arial"/>
          <w:sz w:val="24"/>
          <w:szCs w:val="24"/>
        </w:rPr>
        <w:t>сопряжения</w:t>
      </w:r>
      <w:r w:rsidRPr="00E100CF">
        <w:rPr>
          <w:rFonts w:ascii="Arial" w:hAnsi="Arial" w:cs="Arial"/>
          <w:spacing w:val="-7"/>
          <w:sz w:val="24"/>
          <w:szCs w:val="24"/>
        </w:rPr>
        <w:t xml:space="preserve"> </w:t>
      </w:r>
      <w:r w:rsidRPr="00E100CF">
        <w:rPr>
          <w:rFonts w:ascii="Arial" w:hAnsi="Arial" w:cs="Arial"/>
          <w:sz w:val="24"/>
          <w:szCs w:val="24"/>
        </w:rPr>
        <w:t>поверхности</w:t>
      </w:r>
      <w:r w:rsidRPr="00E100CF">
        <w:rPr>
          <w:rFonts w:ascii="Arial" w:hAnsi="Arial" w:cs="Arial"/>
          <w:spacing w:val="-7"/>
          <w:sz w:val="24"/>
          <w:szCs w:val="24"/>
        </w:rPr>
        <w:t xml:space="preserve"> </w:t>
      </w:r>
      <w:r w:rsidRPr="00E100CF">
        <w:rPr>
          <w:rFonts w:ascii="Arial" w:hAnsi="Arial" w:cs="Arial"/>
          <w:sz w:val="24"/>
          <w:szCs w:val="24"/>
        </w:rPr>
        <w:t>площадки</w:t>
      </w:r>
      <w:r w:rsidRPr="00E100CF">
        <w:rPr>
          <w:rFonts w:ascii="Arial" w:hAnsi="Arial" w:cs="Arial"/>
          <w:spacing w:val="-6"/>
          <w:sz w:val="24"/>
          <w:szCs w:val="24"/>
        </w:rPr>
        <w:t xml:space="preserve"> </w:t>
      </w:r>
      <w:r w:rsidRPr="00E100CF">
        <w:rPr>
          <w:rFonts w:ascii="Arial" w:hAnsi="Arial" w:cs="Arial"/>
          <w:sz w:val="24"/>
          <w:szCs w:val="24"/>
        </w:rPr>
        <w:t>с</w:t>
      </w:r>
      <w:r w:rsidRPr="00E100CF">
        <w:rPr>
          <w:rFonts w:ascii="Arial" w:hAnsi="Arial" w:cs="Arial"/>
          <w:spacing w:val="-7"/>
          <w:sz w:val="24"/>
          <w:szCs w:val="24"/>
        </w:rPr>
        <w:t xml:space="preserve"> </w:t>
      </w:r>
      <w:r w:rsidRPr="00E100CF">
        <w:rPr>
          <w:rFonts w:ascii="Arial" w:hAnsi="Arial" w:cs="Arial"/>
          <w:sz w:val="24"/>
          <w:szCs w:val="24"/>
        </w:rPr>
        <w:t>газоном;</w:t>
      </w:r>
    </w:p>
    <w:p w14:paraId="0C9B67B9"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зеленые</w:t>
      </w:r>
      <w:r w:rsidRPr="00E100CF">
        <w:rPr>
          <w:rFonts w:ascii="Arial" w:hAnsi="Arial" w:cs="Arial"/>
          <w:spacing w:val="-6"/>
          <w:sz w:val="24"/>
          <w:szCs w:val="24"/>
        </w:rPr>
        <w:t xml:space="preserve"> </w:t>
      </w:r>
      <w:r w:rsidRPr="00E100CF">
        <w:rPr>
          <w:rFonts w:ascii="Arial" w:hAnsi="Arial" w:cs="Arial"/>
          <w:sz w:val="24"/>
          <w:szCs w:val="24"/>
        </w:rPr>
        <w:t>насаждения,</w:t>
      </w:r>
      <w:r w:rsidRPr="00E100CF">
        <w:rPr>
          <w:rFonts w:ascii="Arial" w:hAnsi="Arial" w:cs="Arial"/>
          <w:spacing w:val="-5"/>
          <w:sz w:val="24"/>
          <w:szCs w:val="24"/>
        </w:rPr>
        <w:t xml:space="preserve"> </w:t>
      </w:r>
      <w:r w:rsidRPr="00E100CF">
        <w:rPr>
          <w:rFonts w:ascii="Arial" w:hAnsi="Arial" w:cs="Arial"/>
          <w:sz w:val="24"/>
          <w:szCs w:val="24"/>
        </w:rPr>
        <w:t>элементы</w:t>
      </w:r>
      <w:r w:rsidRPr="00E100CF">
        <w:rPr>
          <w:rFonts w:ascii="Arial" w:hAnsi="Arial" w:cs="Arial"/>
          <w:spacing w:val="-6"/>
          <w:sz w:val="24"/>
          <w:szCs w:val="24"/>
        </w:rPr>
        <w:t xml:space="preserve"> </w:t>
      </w:r>
      <w:r w:rsidRPr="00E100CF">
        <w:rPr>
          <w:rFonts w:ascii="Arial" w:hAnsi="Arial" w:cs="Arial"/>
          <w:sz w:val="24"/>
          <w:szCs w:val="24"/>
        </w:rPr>
        <w:t>ландшафтной</w:t>
      </w:r>
      <w:r w:rsidRPr="00E100CF">
        <w:rPr>
          <w:rFonts w:ascii="Arial" w:hAnsi="Arial" w:cs="Arial"/>
          <w:spacing w:val="-5"/>
          <w:sz w:val="24"/>
          <w:szCs w:val="24"/>
        </w:rPr>
        <w:t xml:space="preserve"> </w:t>
      </w:r>
      <w:r w:rsidRPr="00E100CF">
        <w:rPr>
          <w:rFonts w:ascii="Arial" w:hAnsi="Arial" w:cs="Arial"/>
          <w:sz w:val="24"/>
          <w:szCs w:val="24"/>
        </w:rPr>
        <w:t>архитектуры;</w:t>
      </w:r>
    </w:p>
    <w:p w14:paraId="40E6DCC7"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осветительное оборудование;</w:t>
      </w:r>
    </w:p>
    <w:p w14:paraId="73B09D73"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ограждение;</w:t>
      </w:r>
    </w:p>
    <w:p w14:paraId="599538D7"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малые</w:t>
      </w:r>
      <w:r w:rsidRPr="00E100CF">
        <w:rPr>
          <w:rFonts w:ascii="Arial" w:hAnsi="Arial" w:cs="Arial"/>
          <w:spacing w:val="-6"/>
          <w:sz w:val="24"/>
          <w:szCs w:val="24"/>
        </w:rPr>
        <w:t xml:space="preserve"> </w:t>
      </w:r>
      <w:r w:rsidRPr="00E100CF">
        <w:rPr>
          <w:rFonts w:ascii="Arial" w:hAnsi="Arial" w:cs="Arial"/>
          <w:sz w:val="24"/>
          <w:szCs w:val="24"/>
        </w:rPr>
        <w:t>архитектурные</w:t>
      </w:r>
      <w:r w:rsidRPr="00E100CF">
        <w:rPr>
          <w:rFonts w:ascii="Arial" w:hAnsi="Arial" w:cs="Arial"/>
          <w:spacing w:val="-5"/>
          <w:sz w:val="24"/>
          <w:szCs w:val="24"/>
        </w:rPr>
        <w:t xml:space="preserve"> </w:t>
      </w:r>
      <w:r w:rsidRPr="00E100CF">
        <w:rPr>
          <w:rFonts w:ascii="Arial" w:hAnsi="Arial" w:cs="Arial"/>
          <w:sz w:val="24"/>
          <w:szCs w:val="24"/>
        </w:rPr>
        <w:t>формы</w:t>
      </w:r>
      <w:r w:rsidRPr="00E100CF">
        <w:rPr>
          <w:rFonts w:ascii="Arial" w:hAnsi="Arial" w:cs="Arial"/>
          <w:spacing w:val="-5"/>
          <w:sz w:val="24"/>
          <w:szCs w:val="24"/>
        </w:rPr>
        <w:t xml:space="preserve"> </w:t>
      </w:r>
      <w:r w:rsidRPr="00E100CF">
        <w:rPr>
          <w:rFonts w:ascii="Arial" w:hAnsi="Arial" w:cs="Arial"/>
          <w:sz w:val="24"/>
          <w:szCs w:val="24"/>
        </w:rPr>
        <w:t>(далее</w:t>
      </w:r>
      <w:r w:rsidRPr="00E100CF">
        <w:rPr>
          <w:rFonts w:ascii="Arial" w:hAnsi="Arial" w:cs="Arial"/>
          <w:spacing w:val="-5"/>
          <w:sz w:val="24"/>
          <w:szCs w:val="24"/>
        </w:rPr>
        <w:t xml:space="preserve"> </w:t>
      </w:r>
      <w:r w:rsidRPr="00E100CF">
        <w:rPr>
          <w:rFonts w:ascii="Arial" w:hAnsi="Arial" w:cs="Arial"/>
          <w:sz w:val="24"/>
          <w:szCs w:val="24"/>
        </w:rPr>
        <w:t>-</w:t>
      </w:r>
      <w:r w:rsidRPr="00E100CF">
        <w:rPr>
          <w:rFonts w:ascii="Arial" w:hAnsi="Arial" w:cs="Arial"/>
          <w:spacing w:val="-5"/>
          <w:sz w:val="24"/>
          <w:szCs w:val="24"/>
        </w:rPr>
        <w:t xml:space="preserve"> </w:t>
      </w:r>
      <w:r w:rsidRPr="00E100CF">
        <w:rPr>
          <w:rFonts w:ascii="Arial" w:hAnsi="Arial" w:cs="Arial"/>
          <w:sz w:val="24"/>
          <w:szCs w:val="24"/>
        </w:rPr>
        <w:t>МАФ);</w:t>
      </w:r>
    </w:p>
    <w:p w14:paraId="4CB277E1"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элементы</w:t>
      </w:r>
      <w:r w:rsidRPr="00E100CF">
        <w:rPr>
          <w:rFonts w:ascii="Arial" w:hAnsi="Arial" w:cs="Arial"/>
          <w:spacing w:val="-5"/>
          <w:sz w:val="24"/>
          <w:szCs w:val="24"/>
        </w:rPr>
        <w:t xml:space="preserve"> </w:t>
      </w:r>
      <w:r w:rsidRPr="00E100CF">
        <w:rPr>
          <w:rFonts w:ascii="Arial" w:hAnsi="Arial" w:cs="Arial"/>
          <w:sz w:val="24"/>
          <w:szCs w:val="24"/>
        </w:rPr>
        <w:t>уличной</w:t>
      </w:r>
      <w:r w:rsidRPr="00E100CF">
        <w:rPr>
          <w:rFonts w:ascii="Arial" w:hAnsi="Arial" w:cs="Arial"/>
          <w:spacing w:val="-4"/>
          <w:sz w:val="24"/>
          <w:szCs w:val="24"/>
        </w:rPr>
        <w:t xml:space="preserve"> </w:t>
      </w:r>
      <w:r w:rsidRPr="00E100CF">
        <w:rPr>
          <w:rFonts w:ascii="Arial" w:hAnsi="Arial" w:cs="Arial"/>
          <w:sz w:val="24"/>
          <w:szCs w:val="24"/>
        </w:rPr>
        <w:t>мебели.</w:t>
      </w:r>
    </w:p>
    <w:p w14:paraId="75ADE287" w14:textId="77777777" w:rsidR="00C96369" w:rsidRPr="00E100CF" w:rsidRDefault="00C96369" w:rsidP="00C96369">
      <w:pPr>
        <w:tabs>
          <w:tab w:val="left" w:pos="1330"/>
        </w:tabs>
        <w:jc w:val="both"/>
        <w:rPr>
          <w:rFonts w:ascii="Arial" w:hAnsi="Arial" w:cs="Arial"/>
          <w:sz w:val="24"/>
          <w:szCs w:val="24"/>
        </w:rPr>
      </w:pPr>
      <w:r w:rsidRPr="00E100CF">
        <w:rPr>
          <w:rFonts w:ascii="Arial" w:hAnsi="Arial" w:cs="Arial"/>
          <w:sz w:val="24"/>
          <w:szCs w:val="24"/>
        </w:rPr>
        <w:t xml:space="preserve">  12.7. Поставляемое оборудование должно соответствовать паспорту изделия, предоставляемому</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русском</w:t>
      </w:r>
      <w:r w:rsidRPr="00E100CF">
        <w:rPr>
          <w:rFonts w:ascii="Arial" w:hAnsi="Arial" w:cs="Arial"/>
          <w:spacing w:val="1"/>
          <w:sz w:val="24"/>
          <w:szCs w:val="24"/>
        </w:rPr>
        <w:t xml:space="preserve"> </w:t>
      </w:r>
      <w:r w:rsidRPr="00E100CF">
        <w:rPr>
          <w:rFonts w:ascii="Arial" w:hAnsi="Arial" w:cs="Arial"/>
          <w:sz w:val="24"/>
          <w:szCs w:val="24"/>
        </w:rPr>
        <w:t>языке,</w:t>
      </w:r>
      <w:r w:rsidRPr="00E100CF">
        <w:rPr>
          <w:rFonts w:ascii="Arial" w:hAnsi="Arial" w:cs="Arial"/>
          <w:spacing w:val="1"/>
          <w:sz w:val="24"/>
          <w:szCs w:val="24"/>
        </w:rPr>
        <w:t xml:space="preserve"> </w:t>
      </w:r>
      <w:r w:rsidRPr="00E100CF">
        <w:rPr>
          <w:rFonts w:ascii="Arial" w:hAnsi="Arial" w:cs="Arial"/>
          <w:sz w:val="24"/>
          <w:szCs w:val="24"/>
        </w:rPr>
        <w:t>сертификатам</w:t>
      </w:r>
      <w:r w:rsidRPr="00E100CF">
        <w:rPr>
          <w:rFonts w:ascii="Arial" w:hAnsi="Arial" w:cs="Arial"/>
          <w:spacing w:val="1"/>
          <w:sz w:val="24"/>
          <w:szCs w:val="24"/>
        </w:rPr>
        <w:t xml:space="preserve"> </w:t>
      </w:r>
      <w:r w:rsidRPr="00E100CF">
        <w:rPr>
          <w:rFonts w:ascii="Arial" w:hAnsi="Arial" w:cs="Arial"/>
          <w:sz w:val="24"/>
          <w:szCs w:val="24"/>
        </w:rPr>
        <w:t>качества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соответствия,</w:t>
      </w:r>
      <w:r w:rsidRPr="00E100CF">
        <w:rPr>
          <w:rFonts w:ascii="Arial" w:hAnsi="Arial" w:cs="Arial"/>
          <w:spacing w:val="1"/>
          <w:sz w:val="24"/>
          <w:szCs w:val="24"/>
        </w:rPr>
        <w:t xml:space="preserve"> </w:t>
      </w:r>
      <w:r w:rsidRPr="00E100CF">
        <w:rPr>
          <w:rFonts w:ascii="Arial" w:hAnsi="Arial" w:cs="Arial"/>
          <w:sz w:val="24"/>
          <w:szCs w:val="24"/>
        </w:rPr>
        <w:t>правилам</w:t>
      </w:r>
      <w:r w:rsidRPr="00E100CF">
        <w:rPr>
          <w:rFonts w:ascii="Arial" w:hAnsi="Arial" w:cs="Arial"/>
          <w:spacing w:val="1"/>
          <w:sz w:val="24"/>
          <w:szCs w:val="24"/>
        </w:rPr>
        <w:t xml:space="preserve"> </w:t>
      </w:r>
      <w:r w:rsidRPr="00E100CF">
        <w:rPr>
          <w:rFonts w:ascii="Arial" w:hAnsi="Arial" w:cs="Arial"/>
          <w:sz w:val="24"/>
          <w:szCs w:val="24"/>
        </w:rPr>
        <w:t>эксплуатации,</w:t>
      </w:r>
      <w:r w:rsidRPr="00E100CF">
        <w:rPr>
          <w:rFonts w:ascii="Arial" w:hAnsi="Arial" w:cs="Arial"/>
          <w:spacing w:val="1"/>
          <w:sz w:val="24"/>
          <w:szCs w:val="24"/>
        </w:rPr>
        <w:t xml:space="preserve"> </w:t>
      </w:r>
      <w:r w:rsidRPr="00E100CF">
        <w:rPr>
          <w:rFonts w:ascii="Arial" w:hAnsi="Arial" w:cs="Arial"/>
          <w:sz w:val="24"/>
          <w:szCs w:val="24"/>
        </w:rPr>
        <w:t>требованиям</w:t>
      </w:r>
      <w:r w:rsidRPr="00E100CF">
        <w:rPr>
          <w:rFonts w:ascii="Arial" w:hAnsi="Arial" w:cs="Arial"/>
          <w:spacing w:val="1"/>
          <w:sz w:val="24"/>
          <w:szCs w:val="24"/>
        </w:rPr>
        <w:t xml:space="preserve"> </w:t>
      </w:r>
      <w:r w:rsidRPr="00E100CF">
        <w:rPr>
          <w:rFonts w:ascii="Arial" w:hAnsi="Arial" w:cs="Arial"/>
          <w:sz w:val="24"/>
          <w:szCs w:val="24"/>
        </w:rPr>
        <w:t>национальных</w:t>
      </w:r>
      <w:r w:rsidRPr="00E100CF">
        <w:rPr>
          <w:rFonts w:ascii="Arial" w:hAnsi="Arial" w:cs="Arial"/>
          <w:spacing w:val="38"/>
          <w:sz w:val="24"/>
          <w:szCs w:val="24"/>
        </w:rPr>
        <w:t xml:space="preserve"> </w:t>
      </w:r>
      <w:r w:rsidRPr="00E100CF">
        <w:rPr>
          <w:rFonts w:ascii="Arial" w:hAnsi="Arial" w:cs="Arial"/>
          <w:sz w:val="24"/>
          <w:szCs w:val="24"/>
        </w:rPr>
        <w:t>стандартов</w:t>
      </w:r>
      <w:r w:rsidRPr="00E100CF">
        <w:rPr>
          <w:rFonts w:ascii="Arial" w:hAnsi="Arial" w:cs="Arial"/>
          <w:spacing w:val="38"/>
          <w:sz w:val="24"/>
          <w:szCs w:val="24"/>
        </w:rPr>
        <w:t xml:space="preserve"> </w:t>
      </w:r>
      <w:r w:rsidRPr="00E100CF">
        <w:rPr>
          <w:rFonts w:ascii="Arial" w:hAnsi="Arial" w:cs="Arial"/>
          <w:sz w:val="24"/>
          <w:szCs w:val="24"/>
        </w:rPr>
        <w:t>Российской</w:t>
      </w:r>
      <w:r w:rsidRPr="00E100CF">
        <w:rPr>
          <w:rFonts w:ascii="Arial" w:hAnsi="Arial" w:cs="Arial"/>
          <w:spacing w:val="39"/>
          <w:sz w:val="24"/>
          <w:szCs w:val="24"/>
        </w:rPr>
        <w:t xml:space="preserve"> </w:t>
      </w:r>
      <w:r w:rsidRPr="00E100CF">
        <w:rPr>
          <w:rFonts w:ascii="Arial" w:hAnsi="Arial" w:cs="Arial"/>
          <w:sz w:val="24"/>
          <w:szCs w:val="24"/>
        </w:rPr>
        <w:t>Федерации</w:t>
      </w:r>
      <w:r w:rsidRPr="00E100CF">
        <w:rPr>
          <w:rFonts w:ascii="Arial" w:hAnsi="Arial" w:cs="Arial"/>
          <w:spacing w:val="39"/>
          <w:sz w:val="24"/>
          <w:szCs w:val="24"/>
        </w:rPr>
        <w:t xml:space="preserve"> </w:t>
      </w:r>
      <w:r w:rsidRPr="00E100CF">
        <w:rPr>
          <w:rFonts w:ascii="Arial" w:hAnsi="Arial" w:cs="Arial"/>
          <w:sz w:val="24"/>
          <w:szCs w:val="24"/>
        </w:rPr>
        <w:t>(ГОСТ</w:t>
      </w:r>
      <w:r w:rsidRPr="00E100CF">
        <w:rPr>
          <w:rFonts w:ascii="Arial" w:hAnsi="Arial" w:cs="Arial"/>
          <w:spacing w:val="39"/>
          <w:sz w:val="24"/>
          <w:szCs w:val="24"/>
        </w:rPr>
        <w:t xml:space="preserve"> </w:t>
      </w:r>
      <w:r w:rsidRPr="00E100CF">
        <w:rPr>
          <w:rFonts w:ascii="Arial" w:hAnsi="Arial" w:cs="Arial"/>
          <w:sz w:val="24"/>
          <w:szCs w:val="24"/>
        </w:rPr>
        <w:t>Р),</w:t>
      </w:r>
      <w:r w:rsidRPr="00E100CF">
        <w:rPr>
          <w:rFonts w:ascii="Arial" w:hAnsi="Arial" w:cs="Arial"/>
          <w:spacing w:val="39"/>
          <w:sz w:val="24"/>
          <w:szCs w:val="24"/>
        </w:rPr>
        <w:t xml:space="preserve"> </w:t>
      </w:r>
      <w:r w:rsidRPr="00E100CF">
        <w:rPr>
          <w:rFonts w:ascii="Arial" w:hAnsi="Arial" w:cs="Arial"/>
          <w:sz w:val="24"/>
          <w:szCs w:val="24"/>
        </w:rPr>
        <w:t>нормам</w:t>
      </w:r>
      <w:r w:rsidRPr="00E100CF">
        <w:rPr>
          <w:rFonts w:ascii="Arial" w:hAnsi="Arial" w:cs="Arial"/>
          <w:spacing w:val="39"/>
          <w:sz w:val="24"/>
          <w:szCs w:val="24"/>
        </w:rPr>
        <w:t xml:space="preserve"> </w:t>
      </w:r>
      <w:r w:rsidRPr="00E100CF">
        <w:rPr>
          <w:rFonts w:ascii="Arial" w:hAnsi="Arial" w:cs="Arial"/>
          <w:sz w:val="24"/>
          <w:szCs w:val="24"/>
        </w:rPr>
        <w:t>действующих</w:t>
      </w:r>
      <w:r w:rsidRPr="00E100CF">
        <w:rPr>
          <w:rFonts w:ascii="Arial" w:hAnsi="Arial" w:cs="Arial"/>
          <w:spacing w:val="38"/>
          <w:sz w:val="24"/>
          <w:szCs w:val="24"/>
        </w:rPr>
        <w:t xml:space="preserve"> </w:t>
      </w:r>
      <w:r w:rsidRPr="00E100CF">
        <w:rPr>
          <w:rFonts w:ascii="Arial" w:hAnsi="Arial" w:cs="Arial"/>
          <w:sz w:val="24"/>
          <w:szCs w:val="24"/>
        </w:rPr>
        <w:t>сводов</w:t>
      </w:r>
      <w:r w:rsidRPr="00E100CF">
        <w:rPr>
          <w:rFonts w:ascii="Arial" w:hAnsi="Arial" w:cs="Arial"/>
          <w:spacing w:val="39"/>
          <w:sz w:val="24"/>
          <w:szCs w:val="24"/>
        </w:rPr>
        <w:t xml:space="preserve"> </w:t>
      </w:r>
      <w:r w:rsidRPr="00E100CF">
        <w:rPr>
          <w:rFonts w:ascii="Arial" w:hAnsi="Arial" w:cs="Arial"/>
          <w:sz w:val="24"/>
          <w:szCs w:val="24"/>
        </w:rPr>
        <w:t>правил,</w:t>
      </w:r>
      <w:r w:rsidRPr="00E100CF">
        <w:rPr>
          <w:rFonts w:ascii="Arial" w:hAnsi="Arial" w:cs="Arial"/>
          <w:spacing w:val="39"/>
          <w:sz w:val="24"/>
          <w:szCs w:val="24"/>
        </w:rPr>
        <w:t xml:space="preserve"> </w:t>
      </w:r>
      <w:r w:rsidRPr="00E100CF">
        <w:rPr>
          <w:rFonts w:ascii="Arial" w:hAnsi="Arial" w:cs="Arial"/>
          <w:sz w:val="24"/>
          <w:szCs w:val="24"/>
        </w:rPr>
        <w:t>и технических регламентов.</w:t>
      </w:r>
    </w:p>
    <w:p w14:paraId="2AD8558C" w14:textId="77777777" w:rsidR="00C96369" w:rsidRPr="00E100CF" w:rsidRDefault="00C96369" w:rsidP="00C96369">
      <w:pPr>
        <w:tabs>
          <w:tab w:val="left" w:pos="1317"/>
        </w:tabs>
        <w:jc w:val="both"/>
        <w:rPr>
          <w:rFonts w:ascii="Arial" w:hAnsi="Arial" w:cs="Arial"/>
          <w:sz w:val="24"/>
          <w:szCs w:val="24"/>
        </w:rPr>
      </w:pPr>
      <w:r w:rsidRPr="00E100CF">
        <w:rPr>
          <w:rFonts w:ascii="Arial" w:hAnsi="Arial" w:cs="Arial"/>
          <w:sz w:val="24"/>
          <w:szCs w:val="24"/>
        </w:rPr>
        <w:t xml:space="preserve">  12.8.  Покрытие детских игровых, детских спортивных площадок должно иметь амортизирующие</w:t>
      </w:r>
      <w:r w:rsidRPr="00E100CF">
        <w:rPr>
          <w:rFonts w:ascii="Arial" w:hAnsi="Arial" w:cs="Arial"/>
          <w:spacing w:val="-52"/>
          <w:sz w:val="24"/>
          <w:szCs w:val="24"/>
        </w:rPr>
        <w:t xml:space="preserve"> </w:t>
      </w:r>
      <w:r w:rsidRPr="00E100CF">
        <w:rPr>
          <w:rFonts w:ascii="Arial" w:hAnsi="Arial" w:cs="Arial"/>
          <w:sz w:val="24"/>
          <w:szCs w:val="24"/>
        </w:rPr>
        <w:t>свойства</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предотвращения</w:t>
      </w:r>
      <w:r w:rsidRPr="00E100CF">
        <w:rPr>
          <w:rFonts w:ascii="Arial" w:hAnsi="Arial" w:cs="Arial"/>
          <w:spacing w:val="1"/>
          <w:sz w:val="24"/>
          <w:szCs w:val="24"/>
        </w:rPr>
        <w:t xml:space="preserve"> </w:t>
      </w:r>
      <w:r w:rsidRPr="00E100CF">
        <w:rPr>
          <w:rFonts w:ascii="Arial" w:hAnsi="Arial" w:cs="Arial"/>
          <w:sz w:val="24"/>
          <w:szCs w:val="24"/>
        </w:rPr>
        <w:t>травмирования</w:t>
      </w:r>
      <w:r w:rsidRPr="00E100CF">
        <w:rPr>
          <w:rFonts w:ascii="Arial" w:hAnsi="Arial" w:cs="Arial"/>
          <w:spacing w:val="1"/>
          <w:sz w:val="24"/>
          <w:szCs w:val="24"/>
        </w:rPr>
        <w:t xml:space="preserve"> </w:t>
      </w:r>
      <w:r w:rsidRPr="00E100CF">
        <w:rPr>
          <w:rFonts w:ascii="Arial" w:hAnsi="Arial" w:cs="Arial"/>
          <w:sz w:val="24"/>
          <w:szCs w:val="24"/>
        </w:rPr>
        <w:t>детей</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падении,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учётом</w:t>
      </w:r>
      <w:r w:rsidRPr="00E100CF">
        <w:rPr>
          <w:rFonts w:ascii="Arial" w:hAnsi="Arial" w:cs="Arial"/>
          <w:spacing w:val="1"/>
          <w:sz w:val="24"/>
          <w:szCs w:val="24"/>
        </w:rPr>
        <w:t xml:space="preserve"> </w:t>
      </w:r>
      <w:r w:rsidRPr="00E100CF">
        <w:rPr>
          <w:rFonts w:ascii="Arial" w:hAnsi="Arial" w:cs="Arial"/>
          <w:sz w:val="24"/>
          <w:szCs w:val="24"/>
        </w:rPr>
        <w:t>максимальной</w:t>
      </w:r>
      <w:r w:rsidRPr="00E100CF">
        <w:rPr>
          <w:rFonts w:ascii="Arial" w:hAnsi="Arial" w:cs="Arial"/>
          <w:spacing w:val="1"/>
          <w:sz w:val="24"/>
          <w:szCs w:val="24"/>
        </w:rPr>
        <w:t xml:space="preserve"> </w:t>
      </w:r>
      <w:r w:rsidRPr="00E100CF">
        <w:rPr>
          <w:rFonts w:ascii="Arial" w:hAnsi="Arial" w:cs="Arial"/>
          <w:sz w:val="24"/>
          <w:szCs w:val="24"/>
        </w:rPr>
        <w:t>высоты</w:t>
      </w:r>
      <w:r w:rsidRPr="00E100CF">
        <w:rPr>
          <w:rFonts w:ascii="Arial" w:hAnsi="Arial" w:cs="Arial"/>
          <w:spacing w:val="1"/>
          <w:sz w:val="24"/>
          <w:szCs w:val="24"/>
        </w:rPr>
        <w:t xml:space="preserve"> </w:t>
      </w:r>
      <w:r w:rsidRPr="00E100CF">
        <w:rPr>
          <w:rFonts w:ascii="Arial" w:hAnsi="Arial" w:cs="Arial"/>
          <w:sz w:val="24"/>
          <w:szCs w:val="24"/>
        </w:rPr>
        <w:t>падения</w:t>
      </w:r>
      <w:r w:rsidRPr="00E100CF">
        <w:rPr>
          <w:rFonts w:ascii="Arial" w:hAnsi="Arial" w:cs="Arial"/>
          <w:spacing w:val="-2"/>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каждого</w:t>
      </w:r>
      <w:r w:rsidRPr="00E100CF">
        <w:rPr>
          <w:rFonts w:ascii="Arial" w:hAnsi="Arial" w:cs="Arial"/>
          <w:spacing w:val="-2"/>
          <w:sz w:val="24"/>
          <w:szCs w:val="24"/>
        </w:rPr>
        <w:t xml:space="preserve"> </w:t>
      </w:r>
      <w:r w:rsidRPr="00E100CF">
        <w:rPr>
          <w:rFonts w:ascii="Arial" w:hAnsi="Arial" w:cs="Arial"/>
          <w:sz w:val="24"/>
          <w:szCs w:val="24"/>
        </w:rPr>
        <w:t>отдельно</w:t>
      </w:r>
      <w:r w:rsidRPr="00E100CF">
        <w:rPr>
          <w:rFonts w:ascii="Arial" w:hAnsi="Arial" w:cs="Arial"/>
          <w:spacing w:val="-1"/>
          <w:sz w:val="24"/>
          <w:szCs w:val="24"/>
        </w:rPr>
        <w:t xml:space="preserve"> </w:t>
      </w:r>
      <w:r w:rsidRPr="00E100CF">
        <w:rPr>
          <w:rFonts w:ascii="Arial" w:hAnsi="Arial" w:cs="Arial"/>
          <w:sz w:val="24"/>
          <w:szCs w:val="24"/>
        </w:rPr>
        <w:t>стоящего</w:t>
      </w:r>
      <w:r w:rsidRPr="00E100CF">
        <w:rPr>
          <w:rFonts w:ascii="Arial" w:hAnsi="Arial" w:cs="Arial"/>
          <w:spacing w:val="-1"/>
          <w:sz w:val="24"/>
          <w:szCs w:val="24"/>
        </w:rPr>
        <w:t xml:space="preserve"> </w:t>
      </w:r>
      <w:r w:rsidRPr="00E100CF">
        <w:rPr>
          <w:rFonts w:ascii="Arial" w:hAnsi="Arial" w:cs="Arial"/>
          <w:sz w:val="24"/>
          <w:szCs w:val="24"/>
        </w:rPr>
        <w:t>детского</w:t>
      </w:r>
      <w:r w:rsidRPr="00E100CF">
        <w:rPr>
          <w:rFonts w:ascii="Arial" w:hAnsi="Arial" w:cs="Arial"/>
          <w:spacing w:val="-2"/>
          <w:sz w:val="24"/>
          <w:szCs w:val="24"/>
        </w:rPr>
        <w:t xml:space="preserve"> </w:t>
      </w:r>
      <w:r w:rsidRPr="00E100CF">
        <w:rPr>
          <w:rFonts w:ascii="Arial" w:hAnsi="Arial" w:cs="Arial"/>
          <w:sz w:val="24"/>
          <w:szCs w:val="24"/>
        </w:rPr>
        <w:t>игрового</w:t>
      </w:r>
      <w:r w:rsidRPr="00E100CF">
        <w:rPr>
          <w:rFonts w:ascii="Arial" w:hAnsi="Arial" w:cs="Arial"/>
          <w:spacing w:val="-1"/>
          <w:sz w:val="24"/>
          <w:szCs w:val="24"/>
        </w:rPr>
        <w:t xml:space="preserve"> </w:t>
      </w:r>
      <w:r w:rsidRPr="00E100CF">
        <w:rPr>
          <w:rFonts w:ascii="Arial" w:hAnsi="Arial" w:cs="Arial"/>
          <w:sz w:val="24"/>
          <w:szCs w:val="24"/>
        </w:rPr>
        <w:t>оборудования.</w:t>
      </w:r>
    </w:p>
    <w:p w14:paraId="4856A31E" w14:textId="77777777" w:rsidR="00C96369" w:rsidRPr="00E100CF" w:rsidRDefault="00C96369" w:rsidP="00C96369">
      <w:pPr>
        <w:tabs>
          <w:tab w:val="left" w:pos="1402"/>
        </w:tabs>
        <w:jc w:val="both"/>
        <w:rPr>
          <w:rFonts w:ascii="Arial" w:hAnsi="Arial" w:cs="Arial"/>
          <w:sz w:val="24"/>
          <w:szCs w:val="24"/>
        </w:rPr>
      </w:pPr>
      <w:r w:rsidRPr="00E100CF">
        <w:rPr>
          <w:rFonts w:ascii="Arial" w:hAnsi="Arial" w:cs="Arial"/>
          <w:sz w:val="24"/>
          <w:szCs w:val="24"/>
        </w:rPr>
        <w:t xml:space="preserve">  12.9. В</w:t>
      </w:r>
      <w:r w:rsidRPr="00E100CF">
        <w:rPr>
          <w:rFonts w:ascii="Arial" w:hAnsi="Arial" w:cs="Arial"/>
          <w:spacing w:val="1"/>
          <w:sz w:val="24"/>
          <w:szCs w:val="24"/>
        </w:rPr>
        <w:t xml:space="preserve"> </w:t>
      </w:r>
      <w:r w:rsidRPr="00E100CF">
        <w:rPr>
          <w:rFonts w:ascii="Arial" w:hAnsi="Arial" w:cs="Arial"/>
          <w:sz w:val="24"/>
          <w:szCs w:val="24"/>
        </w:rPr>
        <w:t>зонах</w:t>
      </w:r>
      <w:r w:rsidRPr="00E100CF">
        <w:rPr>
          <w:rFonts w:ascii="Arial" w:hAnsi="Arial" w:cs="Arial"/>
          <w:spacing w:val="1"/>
          <w:sz w:val="24"/>
          <w:szCs w:val="24"/>
        </w:rPr>
        <w:t xml:space="preserve"> </w:t>
      </w:r>
      <w:r w:rsidRPr="00E100CF">
        <w:rPr>
          <w:rFonts w:ascii="Arial" w:hAnsi="Arial" w:cs="Arial"/>
          <w:sz w:val="24"/>
          <w:szCs w:val="24"/>
        </w:rPr>
        <w:t>приземления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падения</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оборудования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МАФ</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целях</w:t>
      </w:r>
      <w:r w:rsidRPr="00E100CF">
        <w:rPr>
          <w:rFonts w:ascii="Arial" w:hAnsi="Arial" w:cs="Arial"/>
          <w:spacing w:val="1"/>
          <w:sz w:val="24"/>
          <w:szCs w:val="24"/>
        </w:rPr>
        <w:t xml:space="preserve"> </w:t>
      </w:r>
      <w:r w:rsidRPr="00E100CF">
        <w:rPr>
          <w:rFonts w:ascii="Arial" w:hAnsi="Arial" w:cs="Arial"/>
          <w:sz w:val="24"/>
          <w:szCs w:val="24"/>
        </w:rPr>
        <w:t>снижения</w:t>
      </w:r>
      <w:r w:rsidRPr="00E100CF">
        <w:rPr>
          <w:rFonts w:ascii="Arial" w:hAnsi="Arial" w:cs="Arial"/>
          <w:spacing w:val="1"/>
          <w:sz w:val="24"/>
          <w:szCs w:val="24"/>
        </w:rPr>
        <w:t xml:space="preserve"> </w:t>
      </w:r>
      <w:r w:rsidRPr="00E100CF">
        <w:rPr>
          <w:rFonts w:ascii="Arial" w:hAnsi="Arial" w:cs="Arial"/>
          <w:sz w:val="24"/>
          <w:szCs w:val="24"/>
        </w:rPr>
        <w:t>риска</w:t>
      </w:r>
      <w:r w:rsidRPr="00E100CF">
        <w:rPr>
          <w:rFonts w:ascii="Arial" w:hAnsi="Arial" w:cs="Arial"/>
          <w:spacing w:val="1"/>
          <w:sz w:val="24"/>
          <w:szCs w:val="24"/>
        </w:rPr>
        <w:t xml:space="preserve"> </w:t>
      </w:r>
      <w:r w:rsidRPr="00E100CF">
        <w:rPr>
          <w:rFonts w:ascii="Arial" w:hAnsi="Arial" w:cs="Arial"/>
          <w:sz w:val="24"/>
          <w:szCs w:val="24"/>
        </w:rPr>
        <w:t>травмирования</w:t>
      </w:r>
      <w:r w:rsidRPr="00E100CF">
        <w:rPr>
          <w:rFonts w:ascii="Arial" w:hAnsi="Arial" w:cs="Arial"/>
          <w:spacing w:val="1"/>
          <w:sz w:val="24"/>
          <w:szCs w:val="24"/>
        </w:rPr>
        <w:t xml:space="preserve"> </w:t>
      </w:r>
      <w:r w:rsidRPr="00E100CF">
        <w:rPr>
          <w:rFonts w:ascii="Arial" w:hAnsi="Arial" w:cs="Arial"/>
          <w:sz w:val="24"/>
          <w:szCs w:val="24"/>
        </w:rPr>
        <w:t>детей</w:t>
      </w:r>
      <w:r w:rsidRPr="00E100CF">
        <w:rPr>
          <w:rFonts w:ascii="Arial" w:hAnsi="Arial" w:cs="Arial"/>
          <w:spacing w:val="1"/>
          <w:sz w:val="24"/>
          <w:szCs w:val="24"/>
        </w:rPr>
        <w:t xml:space="preserve"> </w:t>
      </w:r>
      <w:r w:rsidRPr="00E100CF">
        <w:rPr>
          <w:rFonts w:ascii="Arial" w:hAnsi="Arial" w:cs="Arial"/>
          <w:sz w:val="24"/>
          <w:szCs w:val="24"/>
        </w:rPr>
        <w:t>применяется</w:t>
      </w:r>
      <w:r w:rsidRPr="00E100CF">
        <w:rPr>
          <w:rFonts w:ascii="Arial" w:hAnsi="Arial" w:cs="Arial"/>
          <w:spacing w:val="1"/>
          <w:sz w:val="24"/>
          <w:szCs w:val="24"/>
        </w:rPr>
        <w:t xml:space="preserve"> </w:t>
      </w:r>
      <w:proofErr w:type="spellStart"/>
      <w:r w:rsidRPr="00E100CF">
        <w:rPr>
          <w:rFonts w:ascii="Arial" w:hAnsi="Arial" w:cs="Arial"/>
          <w:sz w:val="24"/>
          <w:szCs w:val="24"/>
        </w:rPr>
        <w:t>ударопоглащающее</w:t>
      </w:r>
      <w:proofErr w:type="spellEnd"/>
      <w:r w:rsidRPr="00E100CF">
        <w:rPr>
          <w:rFonts w:ascii="Arial" w:hAnsi="Arial" w:cs="Arial"/>
          <w:spacing w:val="1"/>
          <w:sz w:val="24"/>
          <w:szCs w:val="24"/>
        </w:rPr>
        <w:t xml:space="preserve"> </w:t>
      </w:r>
      <w:r w:rsidRPr="00E100CF">
        <w:rPr>
          <w:rFonts w:ascii="Arial" w:hAnsi="Arial" w:cs="Arial"/>
          <w:sz w:val="24"/>
          <w:szCs w:val="24"/>
        </w:rPr>
        <w:t>(мягкое)</w:t>
      </w:r>
      <w:r w:rsidRPr="00E100CF">
        <w:rPr>
          <w:rFonts w:ascii="Arial" w:hAnsi="Arial" w:cs="Arial"/>
          <w:spacing w:val="1"/>
          <w:sz w:val="24"/>
          <w:szCs w:val="24"/>
        </w:rPr>
        <w:t xml:space="preserve"> </w:t>
      </w:r>
      <w:r w:rsidRPr="00E100CF">
        <w:rPr>
          <w:rFonts w:ascii="Arial" w:hAnsi="Arial" w:cs="Arial"/>
          <w:sz w:val="24"/>
          <w:szCs w:val="24"/>
        </w:rPr>
        <w:t>покрытие:</w:t>
      </w:r>
      <w:r w:rsidRPr="00E100CF">
        <w:rPr>
          <w:rFonts w:ascii="Arial" w:hAnsi="Arial" w:cs="Arial"/>
          <w:spacing w:val="1"/>
          <w:sz w:val="24"/>
          <w:szCs w:val="24"/>
        </w:rPr>
        <w:t xml:space="preserve"> </w:t>
      </w:r>
      <w:r w:rsidRPr="00E100CF">
        <w:rPr>
          <w:rFonts w:ascii="Arial" w:hAnsi="Arial" w:cs="Arial"/>
          <w:sz w:val="24"/>
          <w:szCs w:val="24"/>
        </w:rPr>
        <w:t>песчаное,</w:t>
      </w:r>
      <w:r w:rsidRPr="00E100CF">
        <w:rPr>
          <w:rFonts w:ascii="Arial" w:hAnsi="Arial" w:cs="Arial"/>
          <w:spacing w:val="1"/>
          <w:sz w:val="24"/>
          <w:szCs w:val="24"/>
        </w:rPr>
        <w:t xml:space="preserve"> </w:t>
      </w:r>
      <w:r w:rsidRPr="00E100CF">
        <w:rPr>
          <w:rFonts w:ascii="Arial" w:hAnsi="Arial" w:cs="Arial"/>
          <w:sz w:val="24"/>
          <w:szCs w:val="24"/>
        </w:rPr>
        <w:t>уплотненное</w:t>
      </w:r>
      <w:r w:rsidRPr="00E100CF">
        <w:rPr>
          <w:rFonts w:ascii="Arial" w:hAnsi="Arial" w:cs="Arial"/>
          <w:spacing w:val="1"/>
          <w:sz w:val="24"/>
          <w:szCs w:val="24"/>
        </w:rPr>
        <w:t xml:space="preserve"> </w:t>
      </w:r>
      <w:r w:rsidRPr="00E100CF">
        <w:rPr>
          <w:rFonts w:ascii="Arial" w:hAnsi="Arial" w:cs="Arial"/>
          <w:sz w:val="24"/>
          <w:szCs w:val="24"/>
        </w:rPr>
        <w:t>песчаное на грунтовом основании или гравийной крошке, дерновое, из дробленой древесины, мягкое</w:t>
      </w:r>
      <w:r w:rsidRPr="00E100CF">
        <w:rPr>
          <w:rFonts w:ascii="Arial" w:hAnsi="Arial" w:cs="Arial"/>
          <w:spacing w:val="1"/>
          <w:sz w:val="24"/>
          <w:szCs w:val="24"/>
        </w:rPr>
        <w:t xml:space="preserve"> </w:t>
      </w:r>
      <w:r w:rsidRPr="00E100CF">
        <w:rPr>
          <w:rFonts w:ascii="Arial" w:hAnsi="Arial" w:cs="Arial"/>
          <w:sz w:val="24"/>
          <w:szCs w:val="24"/>
        </w:rPr>
        <w:t>резиновое,</w:t>
      </w:r>
      <w:r w:rsidRPr="00E100CF">
        <w:rPr>
          <w:rFonts w:ascii="Arial" w:hAnsi="Arial" w:cs="Arial"/>
          <w:spacing w:val="-1"/>
          <w:sz w:val="24"/>
          <w:szCs w:val="24"/>
        </w:rPr>
        <w:t xml:space="preserve"> </w:t>
      </w:r>
      <w:r w:rsidRPr="00E100CF">
        <w:rPr>
          <w:rFonts w:ascii="Arial" w:hAnsi="Arial" w:cs="Arial"/>
          <w:sz w:val="24"/>
          <w:szCs w:val="24"/>
        </w:rPr>
        <w:t>мягкое</w:t>
      </w:r>
      <w:r w:rsidRPr="00E100CF">
        <w:rPr>
          <w:rFonts w:ascii="Arial" w:hAnsi="Arial" w:cs="Arial"/>
          <w:spacing w:val="-1"/>
          <w:sz w:val="24"/>
          <w:szCs w:val="24"/>
        </w:rPr>
        <w:t xml:space="preserve"> </w:t>
      </w:r>
      <w:r w:rsidRPr="00E100CF">
        <w:rPr>
          <w:rFonts w:ascii="Arial" w:hAnsi="Arial" w:cs="Arial"/>
          <w:sz w:val="24"/>
          <w:szCs w:val="24"/>
        </w:rPr>
        <w:t>синтетическое.</w:t>
      </w:r>
    </w:p>
    <w:p w14:paraId="3EBC85C6" w14:textId="77777777" w:rsidR="00C96369" w:rsidRPr="00E100CF" w:rsidRDefault="00C96369" w:rsidP="00C96369">
      <w:pPr>
        <w:tabs>
          <w:tab w:val="left" w:pos="1532"/>
        </w:tabs>
        <w:jc w:val="both"/>
        <w:rPr>
          <w:rFonts w:ascii="Arial" w:hAnsi="Arial" w:cs="Arial"/>
          <w:sz w:val="24"/>
          <w:szCs w:val="24"/>
        </w:rPr>
      </w:pPr>
      <w:r w:rsidRPr="00E100CF">
        <w:rPr>
          <w:rFonts w:ascii="Arial" w:hAnsi="Arial" w:cs="Arial"/>
          <w:sz w:val="24"/>
          <w:szCs w:val="24"/>
        </w:rPr>
        <w:t xml:space="preserve">  12.10. Площадки,</w:t>
      </w:r>
      <w:r w:rsidRPr="00E100CF">
        <w:rPr>
          <w:rFonts w:ascii="Arial" w:hAnsi="Arial" w:cs="Arial"/>
          <w:spacing w:val="1"/>
          <w:sz w:val="24"/>
          <w:szCs w:val="24"/>
        </w:rPr>
        <w:t xml:space="preserve"> </w:t>
      </w:r>
      <w:r w:rsidRPr="00E100CF">
        <w:rPr>
          <w:rFonts w:ascii="Arial" w:hAnsi="Arial" w:cs="Arial"/>
          <w:sz w:val="24"/>
          <w:szCs w:val="24"/>
        </w:rPr>
        <w:t>предназначенные</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детей,</w:t>
      </w:r>
      <w:r w:rsidRPr="00E100CF">
        <w:rPr>
          <w:rFonts w:ascii="Arial" w:hAnsi="Arial" w:cs="Arial"/>
          <w:spacing w:val="1"/>
          <w:sz w:val="24"/>
          <w:szCs w:val="24"/>
        </w:rPr>
        <w:t xml:space="preserve"> </w:t>
      </w:r>
      <w:r w:rsidRPr="00E100CF">
        <w:rPr>
          <w:rFonts w:ascii="Arial" w:hAnsi="Arial" w:cs="Arial"/>
          <w:sz w:val="24"/>
          <w:szCs w:val="24"/>
        </w:rPr>
        <w:t>отделяются</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соседствующих</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1"/>
          <w:sz w:val="24"/>
          <w:szCs w:val="24"/>
        </w:rPr>
        <w:t xml:space="preserve"> </w:t>
      </w:r>
      <w:r w:rsidRPr="00E100CF">
        <w:rPr>
          <w:rFonts w:ascii="Arial" w:hAnsi="Arial" w:cs="Arial"/>
          <w:sz w:val="24"/>
          <w:szCs w:val="24"/>
        </w:rPr>
        <w:t>предназначенных для взрослого населения. На территории игровых зон детских площадок зеленые</w:t>
      </w:r>
      <w:r w:rsidRPr="00E100CF">
        <w:rPr>
          <w:rFonts w:ascii="Arial" w:hAnsi="Arial" w:cs="Arial"/>
          <w:spacing w:val="1"/>
          <w:sz w:val="24"/>
          <w:szCs w:val="24"/>
        </w:rPr>
        <w:t xml:space="preserve"> </w:t>
      </w:r>
      <w:r w:rsidRPr="00E100CF">
        <w:rPr>
          <w:rFonts w:ascii="Arial" w:hAnsi="Arial" w:cs="Arial"/>
          <w:sz w:val="24"/>
          <w:szCs w:val="24"/>
        </w:rPr>
        <w:t>насаждения</w:t>
      </w:r>
      <w:r w:rsidRPr="00E100CF">
        <w:rPr>
          <w:rFonts w:ascii="Arial" w:hAnsi="Arial" w:cs="Arial"/>
          <w:spacing w:val="-2"/>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размещаются.</w:t>
      </w:r>
    </w:p>
    <w:p w14:paraId="6164C888" w14:textId="77777777" w:rsidR="00C96369" w:rsidRPr="00E100CF" w:rsidRDefault="00C96369" w:rsidP="00C96369">
      <w:pPr>
        <w:tabs>
          <w:tab w:val="left" w:pos="1436"/>
        </w:tabs>
        <w:jc w:val="both"/>
        <w:rPr>
          <w:rFonts w:ascii="Arial" w:hAnsi="Arial" w:cs="Arial"/>
          <w:sz w:val="24"/>
          <w:szCs w:val="24"/>
        </w:rPr>
      </w:pPr>
      <w:r w:rsidRPr="00E100CF">
        <w:rPr>
          <w:rFonts w:ascii="Arial" w:hAnsi="Arial" w:cs="Arial"/>
          <w:sz w:val="24"/>
          <w:szCs w:val="24"/>
        </w:rPr>
        <w:t xml:space="preserve">  12.11. Деревья</w:t>
      </w:r>
      <w:r w:rsidRPr="00E100CF">
        <w:rPr>
          <w:rFonts w:ascii="Arial" w:hAnsi="Arial" w:cs="Arial"/>
          <w:spacing w:val="5"/>
          <w:sz w:val="24"/>
          <w:szCs w:val="24"/>
        </w:rPr>
        <w:t xml:space="preserve"> </w:t>
      </w:r>
      <w:r w:rsidRPr="00E100CF">
        <w:rPr>
          <w:rFonts w:ascii="Arial" w:hAnsi="Arial" w:cs="Arial"/>
          <w:sz w:val="24"/>
          <w:szCs w:val="24"/>
        </w:rPr>
        <w:t>с</w:t>
      </w:r>
      <w:r w:rsidRPr="00E100CF">
        <w:rPr>
          <w:rFonts w:ascii="Arial" w:hAnsi="Arial" w:cs="Arial"/>
          <w:spacing w:val="6"/>
          <w:sz w:val="24"/>
          <w:szCs w:val="24"/>
        </w:rPr>
        <w:t xml:space="preserve"> </w:t>
      </w:r>
      <w:r w:rsidRPr="00E100CF">
        <w:rPr>
          <w:rFonts w:ascii="Arial" w:hAnsi="Arial" w:cs="Arial"/>
          <w:sz w:val="24"/>
          <w:szCs w:val="24"/>
        </w:rPr>
        <w:t>восточной</w:t>
      </w:r>
      <w:r w:rsidRPr="00E100CF">
        <w:rPr>
          <w:rFonts w:ascii="Arial" w:hAnsi="Arial" w:cs="Arial"/>
          <w:spacing w:val="6"/>
          <w:sz w:val="24"/>
          <w:szCs w:val="24"/>
        </w:rPr>
        <w:t xml:space="preserve"> </w:t>
      </w:r>
      <w:r w:rsidRPr="00E100CF">
        <w:rPr>
          <w:rFonts w:ascii="Arial" w:hAnsi="Arial" w:cs="Arial"/>
          <w:sz w:val="24"/>
          <w:szCs w:val="24"/>
        </w:rPr>
        <w:t>и</w:t>
      </w:r>
      <w:r w:rsidRPr="00E100CF">
        <w:rPr>
          <w:rFonts w:ascii="Arial" w:hAnsi="Arial" w:cs="Arial"/>
          <w:spacing w:val="5"/>
          <w:sz w:val="24"/>
          <w:szCs w:val="24"/>
        </w:rPr>
        <w:t xml:space="preserve"> </w:t>
      </w:r>
      <w:r w:rsidRPr="00E100CF">
        <w:rPr>
          <w:rFonts w:ascii="Arial" w:hAnsi="Arial" w:cs="Arial"/>
          <w:sz w:val="24"/>
          <w:szCs w:val="24"/>
        </w:rPr>
        <w:t>северной</w:t>
      </w:r>
      <w:r w:rsidRPr="00E100CF">
        <w:rPr>
          <w:rFonts w:ascii="Arial" w:hAnsi="Arial" w:cs="Arial"/>
          <w:spacing w:val="6"/>
          <w:sz w:val="24"/>
          <w:szCs w:val="24"/>
        </w:rPr>
        <w:t xml:space="preserve"> </w:t>
      </w:r>
      <w:r w:rsidRPr="00E100CF">
        <w:rPr>
          <w:rFonts w:ascii="Arial" w:hAnsi="Arial" w:cs="Arial"/>
          <w:sz w:val="24"/>
          <w:szCs w:val="24"/>
        </w:rPr>
        <w:t>сторон</w:t>
      </w:r>
      <w:r w:rsidRPr="00E100CF">
        <w:rPr>
          <w:rFonts w:ascii="Arial" w:hAnsi="Arial" w:cs="Arial"/>
          <w:spacing w:val="6"/>
          <w:sz w:val="24"/>
          <w:szCs w:val="24"/>
        </w:rPr>
        <w:t xml:space="preserve"> </w:t>
      </w:r>
      <w:r w:rsidRPr="00E100CF">
        <w:rPr>
          <w:rFonts w:ascii="Arial" w:hAnsi="Arial" w:cs="Arial"/>
          <w:sz w:val="24"/>
          <w:szCs w:val="24"/>
        </w:rPr>
        <w:t>площадки</w:t>
      </w:r>
      <w:r w:rsidRPr="00E100CF">
        <w:rPr>
          <w:rFonts w:ascii="Arial" w:hAnsi="Arial" w:cs="Arial"/>
          <w:spacing w:val="5"/>
          <w:sz w:val="24"/>
          <w:szCs w:val="24"/>
        </w:rPr>
        <w:t xml:space="preserve"> </w:t>
      </w:r>
      <w:r w:rsidRPr="00E100CF">
        <w:rPr>
          <w:rFonts w:ascii="Arial" w:hAnsi="Arial" w:cs="Arial"/>
          <w:sz w:val="24"/>
          <w:szCs w:val="24"/>
        </w:rPr>
        <w:t>высаживаются</w:t>
      </w:r>
      <w:r w:rsidRPr="00E100CF">
        <w:rPr>
          <w:rFonts w:ascii="Arial" w:hAnsi="Arial" w:cs="Arial"/>
          <w:spacing w:val="6"/>
          <w:sz w:val="24"/>
          <w:szCs w:val="24"/>
        </w:rPr>
        <w:t xml:space="preserve"> </w:t>
      </w:r>
      <w:r w:rsidRPr="00E100CF">
        <w:rPr>
          <w:rFonts w:ascii="Arial" w:hAnsi="Arial" w:cs="Arial"/>
          <w:sz w:val="24"/>
          <w:szCs w:val="24"/>
        </w:rPr>
        <w:t>на</w:t>
      </w:r>
      <w:r w:rsidRPr="00E100CF">
        <w:rPr>
          <w:rFonts w:ascii="Arial" w:hAnsi="Arial" w:cs="Arial"/>
          <w:spacing w:val="6"/>
          <w:sz w:val="24"/>
          <w:szCs w:val="24"/>
        </w:rPr>
        <w:t xml:space="preserve"> </w:t>
      </w:r>
      <w:r w:rsidRPr="00E100CF">
        <w:rPr>
          <w:rFonts w:ascii="Arial" w:hAnsi="Arial" w:cs="Arial"/>
          <w:sz w:val="24"/>
          <w:szCs w:val="24"/>
        </w:rPr>
        <w:t>расстоянии</w:t>
      </w:r>
      <w:r w:rsidRPr="00E100CF">
        <w:rPr>
          <w:rFonts w:ascii="Arial" w:hAnsi="Arial" w:cs="Arial"/>
          <w:spacing w:val="6"/>
          <w:sz w:val="24"/>
          <w:szCs w:val="24"/>
        </w:rPr>
        <w:t xml:space="preserve"> </w:t>
      </w:r>
      <w:r w:rsidRPr="00E100CF">
        <w:rPr>
          <w:rFonts w:ascii="Arial" w:hAnsi="Arial" w:cs="Arial"/>
          <w:sz w:val="24"/>
          <w:szCs w:val="24"/>
        </w:rPr>
        <w:t>не</w:t>
      </w:r>
      <w:r w:rsidRPr="00E100CF">
        <w:rPr>
          <w:rFonts w:ascii="Arial" w:hAnsi="Arial" w:cs="Arial"/>
          <w:spacing w:val="5"/>
          <w:sz w:val="24"/>
          <w:szCs w:val="24"/>
        </w:rPr>
        <w:t xml:space="preserve"> </w:t>
      </w:r>
      <w:r w:rsidRPr="00E100CF">
        <w:rPr>
          <w:rFonts w:ascii="Arial" w:hAnsi="Arial" w:cs="Arial"/>
          <w:sz w:val="24"/>
          <w:szCs w:val="24"/>
        </w:rPr>
        <w:t>ближе</w:t>
      </w:r>
      <w:r w:rsidRPr="00E100CF">
        <w:rPr>
          <w:rFonts w:ascii="Arial" w:hAnsi="Arial" w:cs="Arial"/>
          <w:spacing w:val="1"/>
          <w:sz w:val="24"/>
          <w:szCs w:val="24"/>
        </w:rPr>
        <w:t xml:space="preserve"> </w:t>
      </w:r>
      <w:r w:rsidRPr="00E100CF">
        <w:rPr>
          <w:rFonts w:ascii="Arial" w:hAnsi="Arial" w:cs="Arial"/>
          <w:sz w:val="24"/>
          <w:szCs w:val="24"/>
        </w:rPr>
        <w:t>3</w:t>
      </w:r>
      <w:r w:rsidRPr="00E100CF">
        <w:rPr>
          <w:rFonts w:ascii="Arial" w:hAnsi="Arial" w:cs="Arial"/>
          <w:spacing w:val="46"/>
          <w:sz w:val="24"/>
          <w:szCs w:val="24"/>
        </w:rPr>
        <w:t xml:space="preserve"> </w:t>
      </w:r>
      <w:r w:rsidRPr="00E100CF">
        <w:rPr>
          <w:rFonts w:ascii="Arial" w:hAnsi="Arial" w:cs="Arial"/>
          <w:sz w:val="24"/>
          <w:szCs w:val="24"/>
        </w:rPr>
        <w:t>м,</w:t>
      </w:r>
      <w:r w:rsidRPr="00E100CF">
        <w:rPr>
          <w:rFonts w:ascii="Arial" w:hAnsi="Arial" w:cs="Arial"/>
          <w:spacing w:val="47"/>
          <w:sz w:val="24"/>
          <w:szCs w:val="24"/>
        </w:rPr>
        <w:t xml:space="preserve"> </w:t>
      </w:r>
      <w:r w:rsidRPr="00E100CF">
        <w:rPr>
          <w:rFonts w:ascii="Arial" w:hAnsi="Arial" w:cs="Arial"/>
          <w:sz w:val="24"/>
          <w:szCs w:val="24"/>
        </w:rPr>
        <w:t>а</w:t>
      </w:r>
      <w:r w:rsidRPr="00E100CF">
        <w:rPr>
          <w:rFonts w:ascii="Arial" w:hAnsi="Arial" w:cs="Arial"/>
          <w:spacing w:val="47"/>
          <w:sz w:val="24"/>
          <w:szCs w:val="24"/>
        </w:rPr>
        <w:t xml:space="preserve"> </w:t>
      </w:r>
      <w:r w:rsidRPr="00E100CF">
        <w:rPr>
          <w:rFonts w:ascii="Arial" w:hAnsi="Arial" w:cs="Arial"/>
          <w:sz w:val="24"/>
          <w:szCs w:val="24"/>
        </w:rPr>
        <w:t>с</w:t>
      </w:r>
      <w:r w:rsidRPr="00E100CF">
        <w:rPr>
          <w:rFonts w:ascii="Arial" w:hAnsi="Arial" w:cs="Arial"/>
          <w:spacing w:val="47"/>
          <w:sz w:val="24"/>
          <w:szCs w:val="24"/>
        </w:rPr>
        <w:t xml:space="preserve"> </w:t>
      </w:r>
      <w:r w:rsidRPr="00E100CF">
        <w:rPr>
          <w:rFonts w:ascii="Arial" w:hAnsi="Arial" w:cs="Arial"/>
          <w:sz w:val="24"/>
          <w:szCs w:val="24"/>
        </w:rPr>
        <w:t>южной</w:t>
      </w:r>
      <w:r w:rsidRPr="00E100CF">
        <w:rPr>
          <w:rFonts w:ascii="Arial" w:hAnsi="Arial" w:cs="Arial"/>
          <w:spacing w:val="47"/>
          <w:sz w:val="24"/>
          <w:szCs w:val="24"/>
        </w:rPr>
        <w:t xml:space="preserve"> </w:t>
      </w:r>
      <w:r w:rsidRPr="00E100CF">
        <w:rPr>
          <w:rFonts w:ascii="Arial" w:hAnsi="Arial" w:cs="Arial"/>
          <w:sz w:val="24"/>
          <w:szCs w:val="24"/>
        </w:rPr>
        <w:t>и</w:t>
      </w:r>
      <w:r w:rsidRPr="00E100CF">
        <w:rPr>
          <w:rFonts w:ascii="Arial" w:hAnsi="Arial" w:cs="Arial"/>
          <w:spacing w:val="47"/>
          <w:sz w:val="24"/>
          <w:szCs w:val="24"/>
        </w:rPr>
        <w:t xml:space="preserve"> </w:t>
      </w:r>
      <w:r w:rsidRPr="00E100CF">
        <w:rPr>
          <w:rFonts w:ascii="Arial" w:hAnsi="Arial" w:cs="Arial"/>
          <w:sz w:val="24"/>
          <w:szCs w:val="24"/>
        </w:rPr>
        <w:t>западной</w:t>
      </w:r>
      <w:r w:rsidRPr="00E100CF">
        <w:rPr>
          <w:rFonts w:ascii="Arial" w:hAnsi="Arial" w:cs="Arial"/>
          <w:spacing w:val="46"/>
          <w:sz w:val="24"/>
          <w:szCs w:val="24"/>
        </w:rPr>
        <w:t xml:space="preserve"> </w:t>
      </w:r>
      <w:r w:rsidRPr="00E100CF">
        <w:rPr>
          <w:rFonts w:ascii="Arial" w:hAnsi="Arial" w:cs="Arial"/>
          <w:sz w:val="24"/>
          <w:szCs w:val="24"/>
        </w:rPr>
        <w:t>-</w:t>
      </w:r>
      <w:r w:rsidRPr="00E100CF">
        <w:rPr>
          <w:rFonts w:ascii="Arial" w:hAnsi="Arial" w:cs="Arial"/>
          <w:spacing w:val="47"/>
          <w:sz w:val="24"/>
          <w:szCs w:val="24"/>
        </w:rPr>
        <w:t xml:space="preserve"> </w:t>
      </w:r>
      <w:r w:rsidRPr="00E100CF">
        <w:rPr>
          <w:rFonts w:ascii="Arial" w:hAnsi="Arial" w:cs="Arial"/>
          <w:sz w:val="24"/>
          <w:szCs w:val="24"/>
        </w:rPr>
        <w:t>не</w:t>
      </w:r>
      <w:r w:rsidRPr="00E100CF">
        <w:rPr>
          <w:rFonts w:ascii="Arial" w:hAnsi="Arial" w:cs="Arial"/>
          <w:spacing w:val="47"/>
          <w:sz w:val="24"/>
          <w:szCs w:val="24"/>
        </w:rPr>
        <w:t xml:space="preserve"> </w:t>
      </w:r>
      <w:r w:rsidRPr="00E100CF">
        <w:rPr>
          <w:rFonts w:ascii="Arial" w:hAnsi="Arial" w:cs="Arial"/>
          <w:sz w:val="24"/>
          <w:szCs w:val="24"/>
        </w:rPr>
        <w:t>ближе</w:t>
      </w:r>
      <w:r w:rsidRPr="00E100CF">
        <w:rPr>
          <w:rFonts w:ascii="Arial" w:hAnsi="Arial" w:cs="Arial"/>
          <w:spacing w:val="47"/>
          <w:sz w:val="24"/>
          <w:szCs w:val="24"/>
        </w:rPr>
        <w:t xml:space="preserve"> </w:t>
      </w:r>
      <w:r w:rsidRPr="00E100CF">
        <w:rPr>
          <w:rFonts w:ascii="Arial" w:hAnsi="Arial" w:cs="Arial"/>
          <w:sz w:val="24"/>
          <w:szCs w:val="24"/>
        </w:rPr>
        <w:t>1</w:t>
      </w:r>
      <w:r w:rsidRPr="00E100CF">
        <w:rPr>
          <w:rFonts w:ascii="Arial" w:hAnsi="Arial" w:cs="Arial"/>
          <w:spacing w:val="47"/>
          <w:sz w:val="24"/>
          <w:szCs w:val="24"/>
        </w:rPr>
        <w:t xml:space="preserve"> </w:t>
      </w:r>
      <w:r w:rsidRPr="00E100CF">
        <w:rPr>
          <w:rFonts w:ascii="Arial" w:hAnsi="Arial" w:cs="Arial"/>
          <w:sz w:val="24"/>
          <w:szCs w:val="24"/>
        </w:rPr>
        <w:t>м</w:t>
      </w:r>
      <w:r w:rsidRPr="00E100CF">
        <w:rPr>
          <w:rFonts w:ascii="Arial" w:hAnsi="Arial" w:cs="Arial"/>
          <w:spacing w:val="47"/>
          <w:sz w:val="24"/>
          <w:szCs w:val="24"/>
        </w:rPr>
        <w:t xml:space="preserve"> </w:t>
      </w:r>
      <w:r w:rsidRPr="00E100CF">
        <w:rPr>
          <w:rFonts w:ascii="Arial" w:hAnsi="Arial" w:cs="Arial"/>
          <w:sz w:val="24"/>
          <w:szCs w:val="24"/>
        </w:rPr>
        <w:t>от</w:t>
      </w:r>
      <w:r w:rsidRPr="00E100CF">
        <w:rPr>
          <w:rFonts w:ascii="Arial" w:hAnsi="Arial" w:cs="Arial"/>
          <w:spacing w:val="46"/>
          <w:sz w:val="24"/>
          <w:szCs w:val="24"/>
        </w:rPr>
        <w:t xml:space="preserve"> </w:t>
      </w:r>
      <w:r w:rsidRPr="00E100CF">
        <w:rPr>
          <w:rFonts w:ascii="Arial" w:hAnsi="Arial" w:cs="Arial"/>
          <w:sz w:val="24"/>
          <w:szCs w:val="24"/>
        </w:rPr>
        <w:t>границы</w:t>
      </w:r>
      <w:r w:rsidRPr="00E100CF">
        <w:rPr>
          <w:rFonts w:ascii="Arial" w:hAnsi="Arial" w:cs="Arial"/>
          <w:spacing w:val="47"/>
          <w:sz w:val="24"/>
          <w:szCs w:val="24"/>
        </w:rPr>
        <w:t xml:space="preserve"> </w:t>
      </w:r>
      <w:r w:rsidRPr="00E100CF">
        <w:rPr>
          <w:rFonts w:ascii="Arial" w:hAnsi="Arial" w:cs="Arial"/>
          <w:sz w:val="24"/>
          <w:szCs w:val="24"/>
        </w:rPr>
        <w:t>площадки</w:t>
      </w:r>
      <w:r w:rsidRPr="00E100CF">
        <w:rPr>
          <w:rFonts w:ascii="Arial" w:hAnsi="Arial" w:cs="Arial"/>
          <w:spacing w:val="47"/>
          <w:sz w:val="24"/>
          <w:szCs w:val="24"/>
        </w:rPr>
        <w:t xml:space="preserve"> </w:t>
      </w:r>
      <w:r w:rsidRPr="00E100CF">
        <w:rPr>
          <w:rFonts w:ascii="Arial" w:hAnsi="Arial" w:cs="Arial"/>
          <w:sz w:val="24"/>
          <w:szCs w:val="24"/>
        </w:rPr>
        <w:t>до</w:t>
      </w:r>
      <w:r w:rsidRPr="00E100CF">
        <w:rPr>
          <w:rFonts w:ascii="Arial" w:hAnsi="Arial" w:cs="Arial"/>
          <w:spacing w:val="47"/>
          <w:sz w:val="24"/>
          <w:szCs w:val="24"/>
        </w:rPr>
        <w:t xml:space="preserve"> </w:t>
      </w:r>
      <w:r w:rsidRPr="00E100CF">
        <w:rPr>
          <w:rFonts w:ascii="Arial" w:hAnsi="Arial" w:cs="Arial"/>
          <w:sz w:val="24"/>
          <w:szCs w:val="24"/>
        </w:rPr>
        <w:t>оси</w:t>
      </w:r>
      <w:r w:rsidRPr="00E100CF">
        <w:rPr>
          <w:rFonts w:ascii="Arial" w:hAnsi="Arial" w:cs="Arial"/>
          <w:spacing w:val="47"/>
          <w:sz w:val="24"/>
          <w:szCs w:val="24"/>
        </w:rPr>
        <w:t xml:space="preserve"> </w:t>
      </w:r>
      <w:r w:rsidRPr="00E100CF">
        <w:rPr>
          <w:rFonts w:ascii="Arial" w:hAnsi="Arial" w:cs="Arial"/>
          <w:sz w:val="24"/>
          <w:szCs w:val="24"/>
        </w:rPr>
        <w:t>дерева.</w:t>
      </w:r>
      <w:r w:rsidRPr="00E100CF">
        <w:rPr>
          <w:rFonts w:ascii="Arial" w:hAnsi="Arial" w:cs="Arial"/>
          <w:spacing w:val="47"/>
          <w:sz w:val="24"/>
          <w:szCs w:val="24"/>
        </w:rPr>
        <w:t xml:space="preserve"> </w:t>
      </w:r>
      <w:r w:rsidRPr="00E100CF">
        <w:rPr>
          <w:rFonts w:ascii="Arial" w:hAnsi="Arial" w:cs="Arial"/>
          <w:sz w:val="24"/>
          <w:szCs w:val="24"/>
        </w:rPr>
        <w:t>Для</w:t>
      </w:r>
      <w:r w:rsidRPr="00E100CF">
        <w:rPr>
          <w:rFonts w:ascii="Arial" w:hAnsi="Arial" w:cs="Arial"/>
          <w:spacing w:val="47"/>
          <w:sz w:val="24"/>
          <w:szCs w:val="24"/>
        </w:rPr>
        <w:t xml:space="preserve"> </w:t>
      </w:r>
      <w:r w:rsidRPr="00E100CF">
        <w:rPr>
          <w:rFonts w:ascii="Arial" w:hAnsi="Arial" w:cs="Arial"/>
          <w:sz w:val="24"/>
          <w:szCs w:val="24"/>
        </w:rPr>
        <w:t>спортивных</w:t>
      </w:r>
      <w:r w:rsidRPr="00E100CF">
        <w:rPr>
          <w:rFonts w:ascii="Arial" w:hAnsi="Arial" w:cs="Arial"/>
          <w:spacing w:val="-53"/>
          <w:sz w:val="24"/>
          <w:szCs w:val="24"/>
        </w:rPr>
        <w:t xml:space="preserve"> </w:t>
      </w:r>
      <w:r w:rsidRPr="00E100CF">
        <w:rPr>
          <w:rFonts w:ascii="Arial" w:hAnsi="Arial" w:cs="Arial"/>
          <w:sz w:val="24"/>
          <w:szCs w:val="24"/>
        </w:rPr>
        <w:t>площадок</w:t>
      </w:r>
      <w:r w:rsidRPr="00E100CF">
        <w:rPr>
          <w:rFonts w:ascii="Arial" w:hAnsi="Arial" w:cs="Arial"/>
          <w:spacing w:val="-2"/>
          <w:sz w:val="24"/>
          <w:szCs w:val="24"/>
        </w:rPr>
        <w:t xml:space="preserve"> </w:t>
      </w:r>
      <w:r w:rsidRPr="00E100CF">
        <w:rPr>
          <w:rFonts w:ascii="Arial" w:hAnsi="Arial" w:cs="Arial"/>
          <w:sz w:val="24"/>
          <w:szCs w:val="24"/>
        </w:rPr>
        <w:t>деревья</w:t>
      </w:r>
      <w:r w:rsidRPr="00E100CF">
        <w:rPr>
          <w:rFonts w:ascii="Arial" w:hAnsi="Arial" w:cs="Arial"/>
          <w:spacing w:val="-2"/>
          <w:sz w:val="24"/>
          <w:szCs w:val="24"/>
        </w:rPr>
        <w:t xml:space="preserve"> </w:t>
      </w:r>
      <w:r w:rsidRPr="00E100CF">
        <w:rPr>
          <w:rFonts w:ascii="Arial" w:hAnsi="Arial" w:cs="Arial"/>
          <w:sz w:val="24"/>
          <w:szCs w:val="24"/>
        </w:rPr>
        <w:t>высаживаются</w:t>
      </w:r>
      <w:r w:rsidRPr="00E100CF">
        <w:rPr>
          <w:rFonts w:ascii="Arial" w:hAnsi="Arial" w:cs="Arial"/>
          <w:spacing w:val="-2"/>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расстоянии</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2"/>
          <w:sz w:val="24"/>
          <w:szCs w:val="24"/>
        </w:rPr>
        <w:t xml:space="preserve"> </w:t>
      </w:r>
      <w:r w:rsidRPr="00E100CF">
        <w:rPr>
          <w:rFonts w:ascii="Arial" w:hAnsi="Arial" w:cs="Arial"/>
          <w:sz w:val="24"/>
          <w:szCs w:val="24"/>
        </w:rPr>
        <w:t>менее</w:t>
      </w:r>
      <w:r w:rsidRPr="00E100CF">
        <w:rPr>
          <w:rFonts w:ascii="Arial" w:hAnsi="Arial" w:cs="Arial"/>
          <w:spacing w:val="-2"/>
          <w:sz w:val="24"/>
          <w:szCs w:val="24"/>
        </w:rPr>
        <w:t xml:space="preserve"> </w:t>
      </w:r>
      <w:r w:rsidRPr="00E100CF">
        <w:rPr>
          <w:rFonts w:ascii="Arial" w:hAnsi="Arial" w:cs="Arial"/>
          <w:sz w:val="24"/>
          <w:szCs w:val="24"/>
        </w:rPr>
        <w:t>2 м</w:t>
      </w:r>
      <w:r w:rsidRPr="00E100CF">
        <w:rPr>
          <w:rFonts w:ascii="Arial" w:hAnsi="Arial" w:cs="Arial"/>
          <w:spacing w:val="-2"/>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края</w:t>
      </w:r>
      <w:r w:rsidRPr="00E100CF">
        <w:rPr>
          <w:rFonts w:ascii="Arial" w:hAnsi="Arial" w:cs="Arial"/>
          <w:spacing w:val="-2"/>
          <w:sz w:val="24"/>
          <w:szCs w:val="24"/>
        </w:rPr>
        <w:t xml:space="preserve"> </w:t>
      </w:r>
      <w:r w:rsidRPr="00E100CF">
        <w:rPr>
          <w:rFonts w:ascii="Arial" w:hAnsi="Arial" w:cs="Arial"/>
          <w:sz w:val="24"/>
          <w:szCs w:val="24"/>
        </w:rPr>
        <w:t>площадки.</w:t>
      </w:r>
    </w:p>
    <w:p w14:paraId="726DEDCF" w14:textId="77777777" w:rsidR="00C96369" w:rsidRPr="00E100CF" w:rsidRDefault="00C96369" w:rsidP="00C96369">
      <w:pPr>
        <w:tabs>
          <w:tab w:val="left" w:pos="1461"/>
        </w:tabs>
        <w:jc w:val="both"/>
        <w:rPr>
          <w:rFonts w:ascii="Arial" w:hAnsi="Arial" w:cs="Arial"/>
          <w:sz w:val="24"/>
          <w:szCs w:val="24"/>
        </w:rPr>
      </w:pPr>
      <w:r w:rsidRPr="00E100CF">
        <w:rPr>
          <w:rFonts w:ascii="Arial" w:hAnsi="Arial" w:cs="Arial"/>
          <w:sz w:val="24"/>
          <w:szCs w:val="24"/>
        </w:rPr>
        <w:t xml:space="preserve">  12.12. На всех видах площадок не допускается применение растений с ядовитыми плодами и</w:t>
      </w:r>
      <w:r w:rsidRPr="00E100CF">
        <w:rPr>
          <w:rFonts w:ascii="Arial" w:hAnsi="Arial" w:cs="Arial"/>
          <w:spacing w:val="1"/>
          <w:sz w:val="24"/>
          <w:szCs w:val="24"/>
        </w:rPr>
        <w:t xml:space="preserve"> </w:t>
      </w:r>
      <w:r w:rsidRPr="00E100CF">
        <w:rPr>
          <w:rFonts w:ascii="Arial" w:hAnsi="Arial" w:cs="Arial"/>
          <w:sz w:val="24"/>
          <w:szCs w:val="24"/>
        </w:rPr>
        <w:t>колючих</w:t>
      </w:r>
      <w:r w:rsidRPr="00E100CF">
        <w:rPr>
          <w:rFonts w:ascii="Arial" w:hAnsi="Arial" w:cs="Arial"/>
          <w:spacing w:val="-2"/>
          <w:sz w:val="24"/>
          <w:szCs w:val="24"/>
        </w:rPr>
        <w:t xml:space="preserve"> </w:t>
      </w:r>
      <w:r w:rsidRPr="00E100CF">
        <w:rPr>
          <w:rFonts w:ascii="Arial" w:hAnsi="Arial" w:cs="Arial"/>
          <w:sz w:val="24"/>
          <w:szCs w:val="24"/>
        </w:rPr>
        <w:t>видов</w:t>
      </w:r>
      <w:r w:rsidRPr="00E100CF">
        <w:rPr>
          <w:rFonts w:ascii="Arial" w:hAnsi="Arial" w:cs="Arial"/>
          <w:spacing w:val="-1"/>
          <w:sz w:val="24"/>
          <w:szCs w:val="24"/>
        </w:rPr>
        <w:t xml:space="preserve"> </w:t>
      </w:r>
      <w:r w:rsidRPr="00E100CF">
        <w:rPr>
          <w:rFonts w:ascii="Arial" w:hAnsi="Arial" w:cs="Arial"/>
          <w:sz w:val="24"/>
          <w:szCs w:val="24"/>
        </w:rPr>
        <w:t>растений.</w:t>
      </w:r>
    </w:p>
    <w:p w14:paraId="7E490752" w14:textId="77777777" w:rsidR="00C96369" w:rsidRPr="00E100CF" w:rsidRDefault="00C96369" w:rsidP="00C96369">
      <w:pPr>
        <w:tabs>
          <w:tab w:val="left" w:pos="1483"/>
        </w:tabs>
        <w:jc w:val="both"/>
        <w:rPr>
          <w:rFonts w:ascii="Arial" w:hAnsi="Arial" w:cs="Arial"/>
          <w:sz w:val="24"/>
          <w:szCs w:val="24"/>
        </w:rPr>
      </w:pPr>
      <w:r w:rsidRPr="00E100CF">
        <w:rPr>
          <w:rFonts w:ascii="Arial" w:hAnsi="Arial" w:cs="Arial"/>
          <w:sz w:val="24"/>
          <w:szCs w:val="24"/>
        </w:rPr>
        <w:t xml:space="preserve">  12.13. Функционирование</w:t>
      </w:r>
      <w:r w:rsidRPr="00E100CF">
        <w:rPr>
          <w:rFonts w:ascii="Arial" w:hAnsi="Arial" w:cs="Arial"/>
          <w:spacing w:val="1"/>
          <w:sz w:val="24"/>
          <w:szCs w:val="24"/>
        </w:rPr>
        <w:t xml:space="preserve"> </w:t>
      </w:r>
      <w:r w:rsidRPr="00E100CF">
        <w:rPr>
          <w:rFonts w:ascii="Arial" w:hAnsi="Arial" w:cs="Arial"/>
          <w:sz w:val="24"/>
          <w:szCs w:val="24"/>
        </w:rPr>
        <w:t>осветительного</w:t>
      </w:r>
      <w:r w:rsidRPr="00E100CF">
        <w:rPr>
          <w:rFonts w:ascii="Arial" w:hAnsi="Arial" w:cs="Arial"/>
          <w:spacing w:val="1"/>
          <w:sz w:val="24"/>
          <w:szCs w:val="24"/>
        </w:rPr>
        <w:t xml:space="preserve"> </w:t>
      </w:r>
      <w:r w:rsidRPr="00E100CF">
        <w:rPr>
          <w:rFonts w:ascii="Arial" w:hAnsi="Arial" w:cs="Arial"/>
          <w:sz w:val="24"/>
          <w:szCs w:val="24"/>
        </w:rPr>
        <w:t>оборудования</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1"/>
          <w:sz w:val="24"/>
          <w:szCs w:val="24"/>
        </w:rPr>
        <w:t xml:space="preserve"> </w:t>
      </w:r>
      <w:r w:rsidRPr="00E100CF">
        <w:rPr>
          <w:rFonts w:ascii="Arial" w:hAnsi="Arial" w:cs="Arial"/>
          <w:sz w:val="24"/>
          <w:szCs w:val="24"/>
        </w:rPr>
        <w:t>осуществляется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proofErr w:type="gramStart"/>
      <w:r w:rsidRPr="00E100CF">
        <w:rPr>
          <w:rFonts w:ascii="Arial" w:hAnsi="Arial" w:cs="Arial"/>
          <w:sz w:val="24"/>
          <w:szCs w:val="24"/>
        </w:rPr>
        <w:t>режиме  работы</w:t>
      </w:r>
      <w:proofErr w:type="gramEnd"/>
      <w:r w:rsidRPr="00E100CF">
        <w:rPr>
          <w:rFonts w:ascii="Arial" w:hAnsi="Arial" w:cs="Arial"/>
          <w:spacing w:val="-1"/>
          <w:sz w:val="24"/>
          <w:szCs w:val="24"/>
        </w:rPr>
        <w:t xml:space="preserve"> </w:t>
      </w:r>
      <w:r w:rsidRPr="00E100CF">
        <w:rPr>
          <w:rFonts w:ascii="Arial" w:hAnsi="Arial" w:cs="Arial"/>
          <w:sz w:val="24"/>
          <w:szCs w:val="24"/>
        </w:rPr>
        <w:t>наружного</w:t>
      </w:r>
      <w:r w:rsidRPr="00E100CF">
        <w:rPr>
          <w:rFonts w:ascii="Arial" w:hAnsi="Arial" w:cs="Arial"/>
          <w:spacing w:val="-1"/>
          <w:sz w:val="24"/>
          <w:szCs w:val="24"/>
        </w:rPr>
        <w:t xml:space="preserve"> </w:t>
      </w:r>
      <w:r w:rsidRPr="00E100CF">
        <w:rPr>
          <w:rFonts w:ascii="Arial" w:hAnsi="Arial" w:cs="Arial"/>
          <w:sz w:val="24"/>
          <w:szCs w:val="24"/>
        </w:rPr>
        <w:t>освещения поселения.</w:t>
      </w:r>
    </w:p>
    <w:p w14:paraId="52AACEFF" w14:textId="77777777" w:rsidR="00C96369" w:rsidRPr="00E100CF" w:rsidRDefault="00C96369" w:rsidP="00C96369">
      <w:pPr>
        <w:tabs>
          <w:tab w:val="left" w:pos="1557"/>
        </w:tabs>
        <w:jc w:val="both"/>
        <w:rPr>
          <w:rFonts w:ascii="Arial" w:hAnsi="Arial" w:cs="Arial"/>
          <w:sz w:val="24"/>
          <w:szCs w:val="24"/>
        </w:rPr>
      </w:pPr>
      <w:r w:rsidRPr="00E100CF">
        <w:rPr>
          <w:rFonts w:ascii="Arial" w:hAnsi="Arial" w:cs="Arial"/>
          <w:sz w:val="24"/>
          <w:szCs w:val="24"/>
        </w:rPr>
        <w:t xml:space="preserve">  12.14. В</w:t>
      </w:r>
      <w:r w:rsidRPr="00E100CF">
        <w:rPr>
          <w:rFonts w:ascii="Arial" w:hAnsi="Arial" w:cs="Arial"/>
          <w:spacing w:val="1"/>
          <w:sz w:val="24"/>
          <w:szCs w:val="24"/>
        </w:rPr>
        <w:t xml:space="preserve"> </w:t>
      </w:r>
      <w:r w:rsidRPr="00E100CF">
        <w:rPr>
          <w:rFonts w:ascii="Arial" w:hAnsi="Arial" w:cs="Arial"/>
          <w:sz w:val="24"/>
          <w:szCs w:val="24"/>
        </w:rPr>
        <w:t>целях</w:t>
      </w:r>
      <w:r w:rsidRPr="00E100CF">
        <w:rPr>
          <w:rFonts w:ascii="Arial" w:hAnsi="Arial" w:cs="Arial"/>
          <w:spacing w:val="1"/>
          <w:sz w:val="24"/>
          <w:szCs w:val="24"/>
        </w:rPr>
        <w:t xml:space="preserve"> </w:t>
      </w:r>
      <w:r w:rsidRPr="00E100CF">
        <w:rPr>
          <w:rFonts w:ascii="Arial" w:hAnsi="Arial" w:cs="Arial"/>
          <w:sz w:val="24"/>
          <w:szCs w:val="24"/>
        </w:rPr>
        <w:t>доступности</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маломобильных</w:t>
      </w:r>
      <w:r w:rsidRPr="00E100CF">
        <w:rPr>
          <w:rFonts w:ascii="Arial" w:hAnsi="Arial" w:cs="Arial"/>
          <w:spacing w:val="1"/>
          <w:sz w:val="24"/>
          <w:szCs w:val="24"/>
        </w:rPr>
        <w:t xml:space="preserve"> </w:t>
      </w:r>
      <w:r w:rsidRPr="00E100CF">
        <w:rPr>
          <w:rFonts w:ascii="Arial" w:hAnsi="Arial" w:cs="Arial"/>
          <w:sz w:val="24"/>
          <w:szCs w:val="24"/>
        </w:rPr>
        <w:t>групп</w:t>
      </w:r>
      <w:r w:rsidRPr="00E100CF">
        <w:rPr>
          <w:rFonts w:ascii="Arial" w:hAnsi="Arial" w:cs="Arial"/>
          <w:spacing w:val="1"/>
          <w:sz w:val="24"/>
          <w:szCs w:val="24"/>
        </w:rPr>
        <w:t xml:space="preserve"> </w:t>
      </w:r>
      <w:r w:rsidRPr="00E100CF">
        <w:rPr>
          <w:rFonts w:ascii="Arial" w:hAnsi="Arial" w:cs="Arial"/>
          <w:sz w:val="24"/>
          <w:szCs w:val="24"/>
        </w:rPr>
        <w:t>населения,</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проектировании</w:t>
      </w:r>
      <w:r w:rsidRPr="00E100CF">
        <w:rPr>
          <w:rFonts w:ascii="Arial" w:hAnsi="Arial" w:cs="Arial"/>
          <w:spacing w:val="1"/>
          <w:sz w:val="24"/>
          <w:szCs w:val="24"/>
        </w:rPr>
        <w:t xml:space="preserve"> </w:t>
      </w:r>
      <w:r w:rsidRPr="00E100CF">
        <w:rPr>
          <w:rFonts w:ascii="Arial" w:hAnsi="Arial" w:cs="Arial"/>
          <w:sz w:val="24"/>
          <w:szCs w:val="24"/>
        </w:rPr>
        <w:t>предусматривается</w:t>
      </w:r>
      <w:r w:rsidRPr="00E100CF">
        <w:rPr>
          <w:rFonts w:ascii="Arial" w:hAnsi="Arial" w:cs="Arial"/>
          <w:spacing w:val="1"/>
          <w:sz w:val="24"/>
          <w:szCs w:val="24"/>
        </w:rPr>
        <w:t xml:space="preserve"> </w:t>
      </w:r>
      <w:r w:rsidRPr="00E100CF">
        <w:rPr>
          <w:rFonts w:ascii="Arial" w:hAnsi="Arial" w:cs="Arial"/>
          <w:sz w:val="24"/>
          <w:szCs w:val="24"/>
        </w:rPr>
        <w:t>оснащение</w:t>
      </w:r>
      <w:r w:rsidRPr="00E100CF">
        <w:rPr>
          <w:rFonts w:ascii="Arial" w:hAnsi="Arial" w:cs="Arial"/>
          <w:spacing w:val="1"/>
          <w:sz w:val="24"/>
          <w:szCs w:val="24"/>
        </w:rPr>
        <w:t xml:space="preserve"> </w:t>
      </w:r>
      <w:r w:rsidRPr="00E100CF">
        <w:rPr>
          <w:rFonts w:ascii="Arial" w:hAnsi="Arial" w:cs="Arial"/>
          <w:sz w:val="24"/>
          <w:szCs w:val="24"/>
        </w:rPr>
        <w:t>элементами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техническими</w:t>
      </w:r>
      <w:r w:rsidRPr="00E100CF">
        <w:rPr>
          <w:rFonts w:ascii="Arial" w:hAnsi="Arial" w:cs="Arial"/>
          <w:spacing w:val="1"/>
          <w:sz w:val="24"/>
          <w:szCs w:val="24"/>
        </w:rPr>
        <w:t xml:space="preserve"> </w:t>
      </w:r>
      <w:r w:rsidRPr="00E100CF">
        <w:rPr>
          <w:rFonts w:ascii="Arial" w:hAnsi="Arial" w:cs="Arial"/>
          <w:sz w:val="24"/>
          <w:szCs w:val="24"/>
        </w:rPr>
        <w:lastRenderedPageBreak/>
        <w:t>средствами,</w:t>
      </w:r>
      <w:r w:rsidRPr="00E100CF">
        <w:rPr>
          <w:rFonts w:ascii="Arial" w:hAnsi="Arial" w:cs="Arial"/>
          <w:spacing w:val="1"/>
          <w:sz w:val="24"/>
          <w:szCs w:val="24"/>
        </w:rPr>
        <w:t xml:space="preserve"> </w:t>
      </w:r>
      <w:r w:rsidRPr="00E100CF">
        <w:rPr>
          <w:rFonts w:ascii="Arial" w:hAnsi="Arial" w:cs="Arial"/>
          <w:sz w:val="24"/>
          <w:szCs w:val="24"/>
        </w:rPr>
        <w:t>способствующими</w:t>
      </w:r>
      <w:r w:rsidRPr="00E100CF">
        <w:rPr>
          <w:rFonts w:ascii="Arial" w:hAnsi="Arial" w:cs="Arial"/>
          <w:spacing w:val="-2"/>
          <w:sz w:val="24"/>
          <w:szCs w:val="24"/>
        </w:rPr>
        <w:t xml:space="preserve"> </w:t>
      </w:r>
      <w:r w:rsidRPr="00E100CF">
        <w:rPr>
          <w:rFonts w:ascii="Arial" w:hAnsi="Arial" w:cs="Arial"/>
          <w:sz w:val="24"/>
          <w:szCs w:val="24"/>
        </w:rPr>
        <w:t>передвижению</w:t>
      </w:r>
      <w:r w:rsidRPr="00E100CF">
        <w:rPr>
          <w:rFonts w:ascii="Arial" w:hAnsi="Arial" w:cs="Arial"/>
          <w:spacing w:val="-2"/>
          <w:sz w:val="24"/>
          <w:szCs w:val="24"/>
        </w:rPr>
        <w:t xml:space="preserve"> </w:t>
      </w:r>
      <w:r w:rsidRPr="00E100CF">
        <w:rPr>
          <w:rFonts w:ascii="Arial" w:hAnsi="Arial" w:cs="Arial"/>
          <w:sz w:val="24"/>
          <w:szCs w:val="24"/>
        </w:rPr>
        <w:t>маломобильных</w:t>
      </w:r>
      <w:r w:rsidRPr="00E100CF">
        <w:rPr>
          <w:rFonts w:ascii="Arial" w:hAnsi="Arial" w:cs="Arial"/>
          <w:spacing w:val="-2"/>
          <w:sz w:val="24"/>
          <w:szCs w:val="24"/>
        </w:rPr>
        <w:t xml:space="preserve"> </w:t>
      </w:r>
      <w:r w:rsidRPr="00E100CF">
        <w:rPr>
          <w:rFonts w:ascii="Arial" w:hAnsi="Arial" w:cs="Arial"/>
          <w:sz w:val="24"/>
          <w:szCs w:val="24"/>
        </w:rPr>
        <w:t>групп</w:t>
      </w:r>
      <w:r w:rsidRPr="00E100CF">
        <w:rPr>
          <w:rFonts w:ascii="Arial" w:hAnsi="Arial" w:cs="Arial"/>
          <w:spacing w:val="-1"/>
          <w:sz w:val="24"/>
          <w:szCs w:val="24"/>
        </w:rPr>
        <w:t xml:space="preserve"> </w:t>
      </w:r>
      <w:r w:rsidRPr="00E100CF">
        <w:rPr>
          <w:rFonts w:ascii="Arial" w:hAnsi="Arial" w:cs="Arial"/>
          <w:sz w:val="24"/>
          <w:szCs w:val="24"/>
        </w:rPr>
        <w:t>населения.</w:t>
      </w:r>
    </w:p>
    <w:p w14:paraId="7DD3F05D" w14:textId="77777777" w:rsidR="00C96369" w:rsidRPr="00E100CF" w:rsidRDefault="00C96369" w:rsidP="00C96369">
      <w:pPr>
        <w:tabs>
          <w:tab w:val="left" w:pos="1557"/>
        </w:tabs>
        <w:jc w:val="both"/>
        <w:rPr>
          <w:rFonts w:ascii="Arial" w:hAnsi="Arial" w:cs="Arial"/>
          <w:sz w:val="24"/>
          <w:szCs w:val="24"/>
        </w:rPr>
      </w:pPr>
    </w:p>
    <w:p w14:paraId="46B916EC" w14:textId="77777777" w:rsidR="00C96369" w:rsidRPr="00E100CF" w:rsidRDefault="00C96369" w:rsidP="00C96369">
      <w:pPr>
        <w:pStyle w:val="11"/>
        <w:tabs>
          <w:tab w:val="left" w:pos="862"/>
        </w:tabs>
        <w:ind w:left="0"/>
        <w:jc w:val="both"/>
        <w:outlineLvl w:val="9"/>
        <w:rPr>
          <w:rFonts w:ascii="Arial" w:hAnsi="Arial" w:cs="Arial"/>
          <w:b w:val="0"/>
          <w:sz w:val="24"/>
          <w:szCs w:val="24"/>
        </w:rPr>
      </w:pPr>
      <w:r w:rsidRPr="00E100CF">
        <w:rPr>
          <w:rFonts w:ascii="Arial" w:hAnsi="Arial" w:cs="Arial"/>
          <w:b w:val="0"/>
          <w:sz w:val="24"/>
          <w:szCs w:val="24"/>
        </w:rPr>
        <w:t>13.  Размещение</w:t>
      </w:r>
      <w:r w:rsidRPr="00E100CF">
        <w:rPr>
          <w:rFonts w:ascii="Arial" w:hAnsi="Arial" w:cs="Arial"/>
          <w:b w:val="0"/>
          <w:spacing w:val="-5"/>
          <w:sz w:val="24"/>
          <w:szCs w:val="24"/>
        </w:rPr>
        <w:t xml:space="preserve"> </w:t>
      </w:r>
      <w:r w:rsidRPr="00E100CF">
        <w:rPr>
          <w:rFonts w:ascii="Arial" w:hAnsi="Arial" w:cs="Arial"/>
          <w:b w:val="0"/>
          <w:sz w:val="24"/>
          <w:szCs w:val="24"/>
        </w:rPr>
        <w:t>площадок</w:t>
      </w:r>
      <w:r w:rsidRPr="00E100CF">
        <w:rPr>
          <w:rFonts w:ascii="Arial" w:hAnsi="Arial" w:cs="Arial"/>
          <w:b w:val="0"/>
          <w:spacing w:val="-5"/>
          <w:sz w:val="24"/>
          <w:szCs w:val="24"/>
        </w:rPr>
        <w:t xml:space="preserve"> </w:t>
      </w:r>
      <w:r w:rsidRPr="00E100CF">
        <w:rPr>
          <w:rFonts w:ascii="Arial" w:hAnsi="Arial" w:cs="Arial"/>
          <w:b w:val="0"/>
          <w:sz w:val="24"/>
          <w:szCs w:val="24"/>
        </w:rPr>
        <w:t>для</w:t>
      </w:r>
      <w:r w:rsidRPr="00E100CF">
        <w:rPr>
          <w:rFonts w:ascii="Arial" w:hAnsi="Arial" w:cs="Arial"/>
          <w:b w:val="0"/>
          <w:spacing w:val="-5"/>
          <w:sz w:val="24"/>
          <w:szCs w:val="24"/>
        </w:rPr>
        <w:t xml:space="preserve"> </w:t>
      </w:r>
      <w:r w:rsidRPr="00E100CF">
        <w:rPr>
          <w:rFonts w:ascii="Arial" w:hAnsi="Arial" w:cs="Arial"/>
          <w:b w:val="0"/>
          <w:sz w:val="24"/>
          <w:szCs w:val="24"/>
        </w:rPr>
        <w:t>хранения</w:t>
      </w:r>
      <w:r w:rsidRPr="00E100CF">
        <w:rPr>
          <w:rFonts w:ascii="Arial" w:hAnsi="Arial" w:cs="Arial"/>
          <w:b w:val="0"/>
          <w:spacing w:val="-4"/>
          <w:sz w:val="24"/>
          <w:szCs w:val="24"/>
        </w:rPr>
        <w:t xml:space="preserve"> </w:t>
      </w:r>
      <w:r w:rsidRPr="00E100CF">
        <w:rPr>
          <w:rFonts w:ascii="Arial" w:hAnsi="Arial" w:cs="Arial"/>
          <w:b w:val="0"/>
          <w:sz w:val="24"/>
          <w:szCs w:val="24"/>
        </w:rPr>
        <w:t>автотранспортных</w:t>
      </w:r>
      <w:r w:rsidRPr="00E100CF">
        <w:rPr>
          <w:rFonts w:ascii="Arial" w:hAnsi="Arial" w:cs="Arial"/>
          <w:b w:val="0"/>
          <w:spacing w:val="-3"/>
          <w:sz w:val="24"/>
          <w:szCs w:val="24"/>
        </w:rPr>
        <w:t xml:space="preserve"> </w:t>
      </w:r>
      <w:r w:rsidRPr="00E100CF">
        <w:rPr>
          <w:rFonts w:ascii="Arial" w:hAnsi="Arial" w:cs="Arial"/>
          <w:b w:val="0"/>
          <w:sz w:val="24"/>
          <w:szCs w:val="24"/>
        </w:rPr>
        <w:t>средств,</w:t>
      </w:r>
      <w:r w:rsidRPr="00E100CF">
        <w:rPr>
          <w:rFonts w:ascii="Arial" w:hAnsi="Arial" w:cs="Arial"/>
          <w:b w:val="0"/>
          <w:spacing w:val="-4"/>
          <w:sz w:val="24"/>
          <w:szCs w:val="24"/>
        </w:rPr>
        <w:t xml:space="preserve"> </w:t>
      </w:r>
      <w:r w:rsidRPr="00E100CF">
        <w:rPr>
          <w:rFonts w:ascii="Arial" w:hAnsi="Arial" w:cs="Arial"/>
          <w:b w:val="0"/>
          <w:sz w:val="24"/>
          <w:szCs w:val="24"/>
        </w:rPr>
        <w:t>в</w:t>
      </w:r>
      <w:r w:rsidRPr="00E100CF">
        <w:rPr>
          <w:rFonts w:ascii="Arial" w:hAnsi="Arial" w:cs="Arial"/>
          <w:b w:val="0"/>
          <w:spacing w:val="-4"/>
          <w:sz w:val="24"/>
          <w:szCs w:val="24"/>
        </w:rPr>
        <w:t xml:space="preserve"> </w:t>
      </w:r>
      <w:r w:rsidRPr="00E100CF">
        <w:rPr>
          <w:rFonts w:ascii="Arial" w:hAnsi="Arial" w:cs="Arial"/>
          <w:b w:val="0"/>
          <w:sz w:val="24"/>
          <w:szCs w:val="24"/>
        </w:rPr>
        <w:t>том</w:t>
      </w:r>
      <w:r w:rsidRPr="00E100CF">
        <w:rPr>
          <w:rFonts w:ascii="Arial" w:hAnsi="Arial" w:cs="Arial"/>
          <w:b w:val="0"/>
          <w:spacing w:val="-5"/>
          <w:sz w:val="24"/>
          <w:szCs w:val="24"/>
        </w:rPr>
        <w:t xml:space="preserve"> </w:t>
      </w:r>
      <w:r w:rsidRPr="00E100CF">
        <w:rPr>
          <w:rFonts w:ascii="Arial" w:hAnsi="Arial" w:cs="Arial"/>
          <w:b w:val="0"/>
          <w:sz w:val="24"/>
          <w:szCs w:val="24"/>
        </w:rPr>
        <w:t>числе</w:t>
      </w:r>
      <w:r w:rsidRPr="00E100CF">
        <w:rPr>
          <w:rFonts w:ascii="Arial" w:hAnsi="Arial" w:cs="Arial"/>
          <w:b w:val="0"/>
          <w:spacing w:val="-4"/>
          <w:sz w:val="24"/>
          <w:szCs w:val="24"/>
        </w:rPr>
        <w:t xml:space="preserve"> </w:t>
      </w:r>
      <w:proofErr w:type="gramStart"/>
      <w:r w:rsidRPr="00E100CF">
        <w:rPr>
          <w:rFonts w:ascii="Arial" w:hAnsi="Arial" w:cs="Arial"/>
          <w:b w:val="0"/>
          <w:sz w:val="24"/>
          <w:szCs w:val="24"/>
        </w:rPr>
        <w:t>парковок  (</w:t>
      </w:r>
      <w:proofErr w:type="gramEnd"/>
      <w:r w:rsidRPr="00E100CF">
        <w:rPr>
          <w:rFonts w:ascii="Arial" w:hAnsi="Arial" w:cs="Arial"/>
          <w:b w:val="0"/>
          <w:sz w:val="24"/>
          <w:szCs w:val="24"/>
        </w:rPr>
        <w:t>парковочных</w:t>
      </w:r>
      <w:r w:rsidRPr="00E100CF">
        <w:rPr>
          <w:rFonts w:ascii="Arial" w:hAnsi="Arial" w:cs="Arial"/>
          <w:b w:val="0"/>
          <w:spacing w:val="-7"/>
          <w:sz w:val="24"/>
          <w:szCs w:val="24"/>
        </w:rPr>
        <w:t xml:space="preserve"> </w:t>
      </w:r>
      <w:r w:rsidRPr="00E100CF">
        <w:rPr>
          <w:rFonts w:ascii="Arial" w:hAnsi="Arial" w:cs="Arial"/>
          <w:b w:val="0"/>
          <w:sz w:val="24"/>
          <w:szCs w:val="24"/>
        </w:rPr>
        <w:t>мест)</w:t>
      </w:r>
    </w:p>
    <w:p w14:paraId="45B12E61" w14:textId="77777777" w:rsidR="00C96369" w:rsidRPr="00E100CF" w:rsidRDefault="00C96369" w:rsidP="00C96369">
      <w:pPr>
        <w:tabs>
          <w:tab w:val="left" w:pos="1831"/>
        </w:tabs>
        <w:jc w:val="both"/>
        <w:rPr>
          <w:rFonts w:ascii="Arial" w:hAnsi="Arial" w:cs="Arial"/>
          <w:sz w:val="24"/>
          <w:szCs w:val="24"/>
        </w:rPr>
      </w:pPr>
    </w:p>
    <w:p w14:paraId="394D267D" w14:textId="77777777" w:rsidR="00C96369" w:rsidRPr="00E100CF" w:rsidRDefault="00C96369" w:rsidP="00C96369">
      <w:pPr>
        <w:tabs>
          <w:tab w:val="left" w:pos="1352"/>
        </w:tabs>
        <w:jc w:val="both"/>
        <w:rPr>
          <w:rFonts w:ascii="Arial" w:hAnsi="Arial" w:cs="Arial"/>
          <w:sz w:val="24"/>
          <w:szCs w:val="24"/>
        </w:rPr>
      </w:pPr>
      <w:r w:rsidRPr="00E100CF">
        <w:rPr>
          <w:rFonts w:ascii="Arial" w:hAnsi="Arial" w:cs="Arial"/>
          <w:sz w:val="24"/>
          <w:szCs w:val="24"/>
        </w:rPr>
        <w:t xml:space="preserve">  13.1. Размещение стоянок автомобилей и парковок транспортных средств на общественных и</w:t>
      </w:r>
      <w:r w:rsidRPr="00E100CF">
        <w:rPr>
          <w:rFonts w:ascii="Arial" w:hAnsi="Arial" w:cs="Arial"/>
          <w:spacing w:val="1"/>
          <w:sz w:val="24"/>
          <w:szCs w:val="24"/>
        </w:rPr>
        <w:t xml:space="preserve"> </w:t>
      </w:r>
      <w:r w:rsidRPr="00E100CF">
        <w:rPr>
          <w:rFonts w:ascii="Arial" w:hAnsi="Arial" w:cs="Arial"/>
          <w:sz w:val="24"/>
          <w:szCs w:val="24"/>
        </w:rPr>
        <w:t>дворовых</w:t>
      </w:r>
      <w:r w:rsidRPr="00E100CF">
        <w:rPr>
          <w:rFonts w:ascii="Arial" w:hAnsi="Arial" w:cs="Arial"/>
          <w:spacing w:val="1"/>
          <w:sz w:val="24"/>
          <w:szCs w:val="24"/>
        </w:rPr>
        <w:t xml:space="preserve"> </w:t>
      </w:r>
      <w:r w:rsidRPr="00E100CF">
        <w:rPr>
          <w:rFonts w:ascii="Arial" w:hAnsi="Arial" w:cs="Arial"/>
          <w:sz w:val="24"/>
          <w:szCs w:val="24"/>
        </w:rPr>
        <w:t>территориях</w:t>
      </w:r>
      <w:r w:rsidRPr="00E100CF">
        <w:rPr>
          <w:rFonts w:ascii="Arial" w:hAnsi="Arial" w:cs="Arial"/>
          <w:spacing w:val="1"/>
          <w:sz w:val="24"/>
          <w:szCs w:val="24"/>
        </w:rPr>
        <w:t xml:space="preserve"> </w:t>
      </w:r>
      <w:r w:rsidRPr="00E100CF">
        <w:rPr>
          <w:rFonts w:ascii="Arial" w:hAnsi="Arial" w:cs="Arial"/>
          <w:sz w:val="24"/>
          <w:szCs w:val="24"/>
        </w:rPr>
        <w:t>поселения,</w:t>
      </w:r>
      <w:r w:rsidRPr="00E100CF">
        <w:rPr>
          <w:rFonts w:ascii="Arial" w:hAnsi="Arial" w:cs="Arial"/>
          <w:spacing w:val="1"/>
          <w:sz w:val="24"/>
          <w:szCs w:val="24"/>
        </w:rPr>
        <w:t xml:space="preserve"> </w:t>
      </w:r>
      <w:r w:rsidRPr="00E100CF">
        <w:rPr>
          <w:rFonts w:ascii="Arial" w:hAnsi="Arial" w:cs="Arial"/>
          <w:sz w:val="24"/>
          <w:szCs w:val="24"/>
        </w:rPr>
        <w:t>размеры</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земельных</w:t>
      </w:r>
      <w:r w:rsidRPr="00E100CF">
        <w:rPr>
          <w:rFonts w:ascii="Arial" w:hAnsi="Arial" w:cs="Arial"/>
          <w:spacing w:val="1"/>
          <w:sz w:val="24"/>
          <w:szCs w:val="24"/>
        </w:rPr>
        <w:t xml:space="preserve"> </w:t>
      </w:r>
      <w:r w:rsidRPr="00E100CF">
        <w:rPr>
          <w:rFonts w:ascii="Arial" w:hAnsi="Arial" w:cs="Arial"/>
          <w:sz w:val="24"/>
          <w:szCs w:val="24"/>
        </w:rPr>
        <w:t>участков,</w:t>
      </w:r>
      <w:r w:rsidRPr="00E100CF">
        <w:rPr>
          <w:rFonts w:ascii="Arial" w:hAnsi="Arial" w:cs="Arial"/>
          <w:spacing w:val="1"/>
          <w:sz w:val="24"/>
          <w:szCs w:val="24"/>
        </w:rPr>
        <w:t xml:space="preserve"> </w:t>
      </w:r>
      <w:r w:rsidRPr="00E100CF">
        <w:rPr>
          <w:rFonts w:ascii="Arial" w:hAnsi="Arial" w:cs="Arial"/>
          <w:sz w:val="24"/>
          <w:szCs w:val="24"/>
        </w:rPr>
        <w:t>расстояния</w:t>
      </w:r>
      <w:r w:rsidRPr="00E100CF">
        <w:rPr>
          <w:rFonts w:ascii="Arial" w:hAnsi="Arial" w:cs="Arial"/>
          <w:spacing w:val="1"/>
          <w:sz w:val="24"/>
          <w:szCs w:val="24"/>
        </w:rPr>
        <w:t xml:space="preserve"> </w:t>
      </w:r>
      <w:r w:rsidRPr="00E100CF">
        <w:rPr>
          <w:rFonts w:ascii="Arial" w:hAnsi="Arial" w:cs="Arial"/>
          <w:sz w:val="24"/>
          <w:szCs w:val="24"/>
        </w:rPr>
        <w:t>до</w:t>
      </w:r>
      <w:r w:rsidRPr="00E100CF">
        <w:rPr>
          <w:rFonts w:ascii="Arial" w:hAnsi="Arial" w:cs="Arial"/>
          <w:spacing w:val="1"/>
          <w:sz w:val="24"/>
          <w:szCs w:val="24"/>
        </w:rPr>
        <w:t xml:space="preserve"> </w:t>
      </w:r>
      <w:r w:rsidRPr="00E100CF">
        <w:rPr>
          <w:rFonts w:ascii="Arial" w:hAnsi="Arial" w:cs="Arial"/>
          <w:sz w:val="24"/>
          <w:szCs w:val="24"/>
        </w:rPr>
        <w:t>зданий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территорий различного назначения, долю мест на них для автомобилей инвалидов регламентируется</w:t>
      </w:r>
      <w:r w:rsidRPr="00E100CF">
        <w:rPr>
          <w:rFonts w:ascii="Arial" w:hAnsi="Arial" w:cs="Arial"/>
          <w:spacing w:val="1"/>
          <w:sz w:val="24"/>
          <w:szCs w:val="24"/>
        </w:rPr>
        <w:t xml:space="preserve"> </w:t>
      </w:r>
      <w:r w:rsidRPr="00E100CF">
        <w:rPr>
          <w:rFonts w:ascii="Arial" w:hAnsi="Arial" w:cs="Arial"/>
          <w:sz w:val="24"/>
          <w:szCs w:val="24"/>
        </w:rPr>
        <w:t>требованиями действующего градостроительного, санитарно-эпидемиологического, природоохранного</w:t>
      </w:r>
      <w:r w:rsidRPr="00E100CF">
        <w:rPr>
          <w:rFonts w:ascii="Arial" w:hAnsi="Arial" w:cs="Arial"/>
          <w:spacing w:val="1"/>
          <w:sz w:val="24"/>
          <w:szCs w:val="24"/>
        </w:rPr>
        <w:t xml:space="preserve"> </w:t>
      </w:r>
      <w:r w:rsidRPr="00E100CF">
        <w:rPr>
          <w:rFonts w:ascii="Arial" w:hAnsi="Arial" w:cs="Arial"/>
          <w:sz w:val="24"/>
          <w:szCs w:val="24"/>
        </w:rPr>
        <w:t>законодательства.</w:t>
      </w:r>
    </w:p>
    <w:p w14:paraId="5FCA6EC9" w14:textId="77777777" w:rsidR="00C96369" w:rsidRPr="00E100CF" w:rsidRDefault="00C96369" w:rsidP="00C96369">
      <w:pPr>
        <w:tabs>
          <w:tab w:val="left" w:pos="1358"/>
        </w:tabs>
        <w:jc w:val="both"/>
        <w:rPr>
          <w:rFonts w:ascii="Arial" w:hAnsi="Arial" w:cs="Arial"/>
          <w:sz w:val="24"/>
          <w:szCs w:val="24"/>
        </w:rPr>
      </w:pPr>
      <w:r w:rsidRPr="00E100CF">
        <w:rPr>
          <w:rFonts w:ascii="Arial" w:hAnsi="Arial" w:cs="Arial"/>
          <w:sz w:val="24"/>
          <w:szCs w:val="24"/>
        </w:rPr>
        <w:t xml:space="preserve">  13.2. Перечень элементов благоустройства территории на площадках автостоянок и парковок</w:t>
      </w:r>
      <w:r w:rsidRPr="00E100CF">
        <w:rPr>
          <w:rFonts w:ascii="Arial" w:hAnsi="Arial" w:cs="Arial"/>
          <w:spacing w:val="1"/>
          <w:sz w:val="24"/>
          <w:szCs w:val="24"/>
        </w:rPr>
        <w:t xml:space="preserve"> </w:t>
      </w:r>
      <w:r w:rsidRPr="00E100CF">
        <w:rPr>
          <w:rFonts w:ascii="Arial" w:hAnsi="Arial" w:cs="Arial"/>
          <w:sz w:val="24"/>
          <w:szCs w:val="24"/>
        </w:rPr>
        <w:t>включает</w:t>
      </w:r>
      <w:r w:rsidRPr="00E100CF">
        <w:rPr>
          <w:rFonts w:ascii="Arial" w:hAnsi="Arial" w:cs="Arial"/>
          <w:spacing w:val="1"/>
          <w:sz w:val="24"/>
          <w:szCs w:val="24"/>
        </w:rPr>
        <w:t xml:space="preserve"> </w:t>
      </w:r>
      <w:r w:rsidRPr="00E100CF">
        <w:rPr>
          <w:rFonts w:ascii="Arial" w:hAnsi="Arial" w:cs="Arial"/>
          <w:sz w:val="24"/>
          <w:szCs w:val="24"/>
        </w:rPr>
        <w:t>твердые</w:t>
      </w:r>
      <w:r w:rsidRPr="00E100CF">
        <w:rPr>
          <w:rFonts w:ascii="Arial" w:hAnsi="Arial" w:cs="Arial"/>
          <w:spacing w:val="1"/>
          <w:sz w:val="24"/>
          <w:szCs w:val="24"/>
        </w:rPr>
        <w:t xml:space="preserve"> </w:t>
      </w:r>
      <w:r w:rsidRPr="00E100CF">
        <w:rPr>
          <w:rFonts w:ascii="Arial" w:hAnsi="Arial" w:cs="Arial"/>
          <w:sz w:val="24"/>
          <w:szCs w:val="24"/>
        </w:rPr>
        <w:t>виды</w:t>
      </w:r>
      <w:r w:rsidRPr="00E100CF">
        <w:rPr>
          <w:rFonts w:ascii="Arial" w:hAnsi="Arial" w:cs="Arial"/>
          <w:spacing w:val="1"/>
          <w:sz w:val="24"/>
          <w:szCs w:val="24"/>
        </w:rPr>
        <w:t xml:space="preserve"> </w:t>
      </w:r>
      <w:r w:rsidRPr="00E100CF">
        <w:rPr>
          <w:rFonts w:ascii="Arial" w:hAnsi="Arial" w:cs="Arial"/>
          <w:sz w:val="24"/>
          <w:szCs w:val="24"/>
        </w:rPr>
        <w:t>покрытия,</w:t>
      </w:r>
      <w:r w:rsidRPr="00E100CF">
        <w:rPr>
          <w:rFonts w:ascii="Arial" w:hAnsi="Arial" w:cs="Arial"/>
          <w:spacing w:val="1"/>
          <w:sz w:val="24"/>
          <w:szCs w:val="24"/>
        </w:rPr>
        <w:t xml:space="preserve"> </w:t>
      </w:r>
      <w:r w:rsidRPr="00E100CF">
        <w:rPr>
          <w:rFonts w:ascii="Arial" w:hAnsi="Arial" w:cs="Arial"/>
          <w:sz w:val="24"/>
          <w:szCs w:val="24"/>
        </w:rPr>
        <w:t>элементы</w:t>
      </w:r>
      <w:r w:rsidRPr="00E100CF">
        <w:rPr>
          <w:rFonts w:ascii="Arial" w:hAnsi="Arial" w:cs="Arial"/>
          <w:spacing w:val="1"/>
          <w:sz w:val="24"/>
          <w:szCs w:val="24"/>
        </w:rPr>
        <w:t xml:space="preserve"> </w:t>
      </w:r>
      <w:r w:rsidRPr="00E100CF">
        <w:rPr>
          <w:rFonts w:ascii="Arial" w:hAnsi="Arial" w:cs="Arial"/>
          <w:sz w:val="24"/>
          <w:szCs w:val="24"/>
        </w:rPr>
        <w:t>сопряжения</w:t>
      </w:r>
      <w:r w:rsidRPr="00E100CF">
        <w:rPr>
          <w:rFonts w:ascii="Arial" w:hAnsi="Arial" w:cs="Arial"/>
          <w:spacing w:val="1"/>
          <w:sz w:val="24"/>
          <w:szCs w:val="24"/>
        </w:rPr>
        <w:t xml:space="preserve"> </w:t>
      </w:r>
      <w:r w:rsidRPr="00E100CF">
        <w:rPr>
          <w:rFonts w:ascii="Arial" w:hAnsi="Arial" w:cs="Arial"/>
          <w:sz w:val="24"/>
          <w:szCs w:val="24"/>
        </w:rPr>
        <w:t>поверхностей,</w:t>
      </w:r>
      <w:r w:rsidRPr="00E100CF">
        <w:rPr>
          <w:rFonts w:ascii="Arial" w:hAnsi="Arial" w:cs="Arial"/>
          <w:spacing w:val="1"/>
          <w:sz w:val="24"/>
          <w:szCs w:val="24"/>
        </w:rPr>
        <w:t xml:space="preserve"> </w:t>
      </w:r>
      <w:r w:rsidRPr="00E100CF">
        <w:rPr>
          <w:rFonts w:ascii="Arial" w:hAnsi="Arial" w:cs="Arial"/>
          <w:sz w:val="24"/>
          <w:szCs w:val="24"/>
        </w:rPr>
        <w:t>разделительные</w:t>
      </w:r>
      <w:r w:rsidRPr="00E100CF">
        <w:rPr>
          <w:rFonts w:ascii="Arial" w:hAnsi="Arial" w:cs="Arial"/>
          <w:spacing w:val="1"/>
          <w:sz w:val="24"/>
          <w:szCs w:val="24"/>
        </w:rPr>
        <w:t xml:space="preserve"> </w:t>
      </w:r>
      <w:r w:rsidRPr="00E100CF">
        <w:rPr>
          <w:rFonts w:ascii="Arial" w:hAnsi="Arial" w:cs="Arial"/>
          <w:sz w:val="24"/>
          <w:szCs w:val="24"/>
        </w:rPr>
        <w:t>элементы,</w:t>
      </w:r>
      <w:r w:rsidRPr="00E100CF">
        <w:rPr>
          <w:rFonts w:ascii="Arial" w:hAnsi="Arial" w:cs="Arial"/>
          <w:spacing w:val="1"/>
          <w:sz w:val="24"/>
          <w:szCs w:val="24"/>
        </w:rPr>
        <w:t xml:space="preserve"> </w:t>
      </w:r>
      <w:r w:rsidRPr="00E100CF">
        <w:rPr>
          <w:rFonts w:ascii="Arial" w:hAnsi="Arial" w:cs="Arial"/>
          <w:sz w:val="24"/>
          <w:szCs w:val="24"/>
        </w:rPr>
        <w:t>осветительное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информационное</w:t>
      </w:r>
      <w:r w:rsidRPr="00E100CF">
        <w:rPr>
          <w:rFonts w:ascii="Arial" w:hAnsi="Arial" w:cs="Arial"/>
          <w:spacing w:val="1"/>
          <w:sz w:val="24"/>
          <w:szCs w:val="24"/>
        </w:rPr>
        <w:t xml:space="preserve"> </w:t>
      </w:r>
      <w:r w:rsidRPr="00E100CF">
        <w:rPr>
          <w:rFonts w:ascii="Arial" w:hAnsi="Arial" w:cs="Arial"/>
          <w:sz w:val="24"/>
          <w:szCs w:val="24"/>
        </w:rPr>
        <w:t>оборудование,</w:t>
      </w:r>
      <w:r w:rsidRPr="00E100CF">
        <w:rPr>
          <w:rFonts w:ascii="Arial" w:hAnsi="Arial" w:cs="Arial"/>
          <w:spacing w:val="1"/>
          <w:sz w:val="24"/>
          <w:szCs w:val="24"/>
        </w:rPr>
        <w:t xml:space="preserve"> </w:t>
      </w:r>
      <w:r w:rsidRPr="00E100CF">
        <w:rPr>
          <w:rFonts w:ascii="Arial" w:hAnsi="Arial" w:cs="Arial"/>
          <w:sz w:val="24"/>
          <w:szCs w:val="24"/>
        </w:rPr>
        <w:t>подъездные</w:t>
      </w:r>
      <w:r w:rsidRPr="00E100CF">
        <w:rPr>
          <w:rFonts w:ascii="Arial" w:hAnsi="Arial" w:cs="Arial"/>
          <w:spacing w:val="1"/>
          <w:sz w:val="24"/>
          <w:szCs w:val="24"/>
        </w:rPr>
        <w:t xml:space="preserve"> </w:t>
      </w:r>
      <w:r w:rsidRPr="00E100CF">
        <w:rPr>
          <w:rFonts w:ascii="Arial" w:hAnsi="Arial" w:cs="Arial"/>
          <w:sz w:val="24"/>
          <w:szCs w:val="24"/>
        </w:rPr>
        <w:t>пути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твердым</w:t>
      </w:r>
      <w:r w:rsidRPr="00E100CF">
        <w:rPr>
          <w:rFonts w:ascii="Arial" w:hAnsi="Arial" w:cs="Arial"/>
          <w:spacing w:val="1"/>
          <w:sz w:val="24"/>
          <w:szCs w:val="24"/>
        </w:rPr>
        <w:t xml:space="preserve"> </w:t>
      </w:r>
      <w:r w:rsidRPr="00E100CF">
        <w:rPr>
          <w:rFonts w:ascii="Arial" w:hAnsi="Arial" w:cs="Arial"/>
          <w:sz w:val="24"/>
          <w:szCs w:val="24"/>
        </w:rPr>
        <w:t>покрытием,</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навесы, легкие ограждения боксов, смотровые эстакады (в отношении площадок, предназначенных для</w:t>
      </w:r>
      <w:r w:rsidRPr="00E100CF">
        <w:rPr>
          <w:rFonts w:ascii="Arial" w:hAnsi="Arial" w:cs="Arial"/>
          <w:spacing w:val="1"/>
          <w:sz w:val="24"/>
          <w:szCs w:val="24"/>
        </w:rPr>
        <w:t xml:space="preserve"> </w:t>
      </w:r>
      <w:r w:rsidRPr="00E100CF">
        <w:rPr>
          <w:rFonts w:ascii="Arial" w:hAnsi="Arial" w:cs="Arial"/>
          <w:sz w:val="24"/>
          <w:szCs w:val="24"/>
        </w:rPr>
        <w:t>длительного</w:t>
      </w:r>
      <w:r w:rsidRPr="00E100CF">
        <w:rPr>
          <w:rFonts w:ascii="Arial" w:hAnsi="Arial" w:cs="Arial"/>
          <w:spacing w:val="-2"/>
          <w:sz w:val="24"/>
          <w:szCs w:val="24"/>
        </w:rPr>
        <w:t xml:space="preserve"> </w:t>
      </w:r>
      <w:r w:rsidRPr="00E100CF">
        <w:rPr>
          <w:rFonts w:ascii="Arial" w:hAnsi="Arial" w:cs="Arial"/>
          <w:sz w:val="24"/>
          <w:szCs w:val="24"/>
        </w:rPr>
        <w:t>хранения автотранспорта).</w:t>
      </w:r>
    </w:p>
    <w:p w14:paraId="74090C01" w14:textId="77777777" w:rsidR="00C96369" w:rsidRPr="00E100CF" w:rsidRDefault="00C96369" w:rsidP="00C96369">
      <w:pPr>
        <w:tabs>
          <w:tab w:val="left" w:pos="1367"/>
        </w:tabs>
        <w:jc w:val="both"/>
        <w:rPr>
          <w:rFonts w:ascii="Arial" w:hAnsi="Arial" w:cs="Arial"/>
          <w:sz w:val="24"/>
          <w:szCs w:val="24"/>
        </w:rPr>
      </w:pPr>
      <w:r w:rsidRPr="00E100CF">
        <w:rPr>
          <w:rFonts w:ascii="Arial" w:hAnsi="Arial" w:cs="Arial"/>
          <w:sz w:val="24"/>
          <w:szCs w:val="24"/>
        </w:rPr>
        <w:t xml:space="preserve">  13.3. При размещении личного легкового автотранспорта на дворовых и внутриквартальных</w:t>
      </w:r>
      <w:r w:rsidRPr="00E100CF">
        <w:rPr>
          <w:rFonts w:ascii="Arial" w:hAnsi="Arial" w:cs="Arial"/>
          <w:spacing w:val="1"/>
          <w:sz w:val="24"/>
          <w:szCs w:val="24"/>
        </w:rPr>
        <w:t xml:space="preserve"> </w:t>
      </w:r>
      <w:r w:rsidRPr="00E100CF">
        <w:rPr>
          <w:rFonts w:ascii="Arial" w:hAnsi="Arial" w:cs="Arial"/>
          <w:sz w:val="24"/>
          <w:szCs w:val="24"/>
        </w:rPr>
        <w:t>территориях</w:t>
      </w:r>
      <w:r w:rsidRPr="00E100CF">
        <w:rPr>
          <w:rFonts w:ascii="Arial" w:hAnsi="Arial" w:cs="Arial"/>
          <w:spacing w:val="1"/>
          <w:sz w:val="24"/>
          <w:szCs w:val="24"/>
        </w:rPr>
        <w:t xml:space="preserve"> </w:t>
      </w:r>
      <w:r w:rsidRPr="00E100CF">
        <w:rPr>
          <w:rFonts w:ascii="Arial" w:hAnsi="Arial" w:cs="Arial"/>
          <w:sz w:val="24"/>
          <w:szCs w:val="24"/>
        </w:rPr>
        <w:t>жилой</w:t>
      </w:r>
      <w:r w:rsidRPr="00E100CF">
        <w:rPr>
          <w:rFonts w:ascii="Arial" w:hAnsi="Arial" w:cs="Arial"/>
          <w:spacing w:val="1"/>
          <w:sz w:val="24"/>
          <w:szCs w:val="24"/>
        </w:rPr>
        <w:t xml:space="preserve"> </w:t>
      </w:r>
      <w:r w:rsidRPr="00E100CF">
        <w:rPr>
          <w:rFonts w:ascii="Arial" w:hAnsi="Arial" w:cs="Arial"/>
          <w:sz w:val="24"/>
          <w:szCs w:val="24"/>
        </w:rPr>
        <w:t>застройки</w:t>
      </w:r>
      <w:r w:rsidRPr="00E100CF">
        <w:rPr>
          <w:rFonts w:ascii="Arial" w:hAnsi="Arial" w:cs="Arial"/>
          <w:spacing w:val="1"/>
          <w:sz w:val="24"/>
          <w:szCs w:val="24"/>
        </w:rPr>
        <w:t xml:space="preserve"> </w:t>
      </w:r>
      <w:r w:rsidRPr="00E100CF">
        <w:rPr>
          <w:rFonts w:ascii="Arial" w:hAnsi="Arial" w:cs="Arial"/>
          <w:sz w:val="24"/>
          <w:szCs w:val="24"/>
        </w:rPr>
        <w:t>запрещается</w:t>
      </w:r>
      <w:r w:rsidRPr="00E100CF">
        <w:rPr>
          <w:rFonts w:ascii="Arial" w:hAnsi="Arial" w:cs="Arial"/>
          <w:spacing w:val="1"/>
          <w:sz w:val="24"/>
          <w:szCs w:val="24"/>
        </w:rPr>
        <w:t xml:space="preserve"> </w:t>
      </w:r>
      <w:r w:rsidRPr="00E100CF">
        <w:rPr>
          <w:rFonts w:ascii="Arial" w:hAnsi="Arial" w:cs="Arial"/>
          <w:sz w:val="24"/>
          <w:szCs w:val="24"/>
        </w:rPr>
        <w:t>создавать</w:t>
      </w:r>
      <w:r w:rsidRPr="00E100CF">
        <w:rPr>
          <w:rFonts w:ascii="Arial" w:hAnsi="Arial" w:cs="Arial"/>
          <w:spacing w:val="1"/>
          <w:sz w:val="24"/>
          <w:szCs w:val="24"/>
        </w:rPr>
        <w:t xml:space="preserve"> </w:t>
      </w:r>
      <w:r w:rsidRPr="00E100CF">
        <w:rPr>
          <w:rFonts w:ascii="Arial" w:hAnsi="Arial" w:cs="Arial"/>
          <w:sz w:val="24"/>
          <w:szCs w:val="24"/>
        </w:rPr>
        <w:t>помехи</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продвижения</w:t>
      </w:r>
      <w:r w:rsidRPr="00E100CF">
        <w:rPr>
          <w:rFonts w:ascii="Arial" w:hAnsi="Arial" w:cs="Arial"/>
          <w:spacing w:val="1"/>
          <w:sz w:val="24"/>
          <w:szCs w:val="24"/>
        </w:rPr>
        <w:t xml:space="preserve"> </w:t>
      </w:r>
      <w:r w:rsidRPr="00E100CF">
        <w:rPr>
          <w:rFonts w:ascii="Arial" w:hAnsi="Arial" w:cs="Arial"/>
          <w:sz w:val="24"/>
          <w:szCs w:val="24"/>
        </w:rPr>
        <w:t>уборочной</w:t>
      </w:r>
      <w:r w:rsidRPr="00E100CF">
        <w:rPr>
          <w:rFonts w:ascii="Arial" w:hAnsi="Arial" w:cs="Arial"/>
          <w:spacing w:val="56"/>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специальной</w:t>
      </w:r>
      <w:r w:rsidRPr="00E100CF">
        <w:rPr>
          <w:rFonts w:ascii="Arial" w:hAnsi="Arial" w:cs="Arial"/>
          <w:spacing w:val="-2"/>
          <w:sz w:val="24"/>
          <w:szCs w:val="24"/>
        </w:rPr>
        <w:t xml:space="preserve"> </w:t>
      </w:r>
      <w:r w:rsidRPr="00E100CF">
        <w:rPr>
          <w:rFonts w:ascii="Arial" w:hAnsi="Arial" w:cs="Arial"/>
          <w:sz w:val="24"/>
          <w:szCs w:val="24"/>
        </w:rPr>
        <w:t>техники.</w:t>
      </w:r>
    </w:p>
    <w:p w14:paraId="1A1E6D4A" w14:textId="77777777" w:rsidR="00C96369" w:rsidRPr="00E100CF" w:rsidRDefault="00C96369" w:rsidP="00C96369">
      <w:pPr>
        <w:tabs>
          <w:tab w:val="left" w:pos="1353"/>
        </w:tabs>
        <w:jc w:val="both"/>
        <w:rPr>
          <w:rFonts w:ascii="Arial" w:hAnsi="Arial" w:cs="Arial"/>
          <w:sz w:val="24"/>
          <w:szCs w:val="24"/>
        </w:rPr>
      </w:pPr>
      <w:r w:rsidRPr="00E100CF">
        <w:rPr>
          <w:rFonts w:ascii="Arial" w:hAnsi="Arial" w:cs="Arial"/>
          <w:sz w:val="24"/>
          <w:szCs w:val="24"/>
        </w:rPr>
        <w:t xml:space="preserve">  13.4. Порядок действий при выявлении на территории поселения</w:t>
      </w:r>
      <w:r w:rsidRPr="00E100CF">
        <w:rPr>
          <w:rFonts w:ascii="Arial" w:hAnsi="Arial" w:cs="Arial"/>
          <w:spacing w:val="1"/>
          <w:sz w:val="24"/>
          <w:szCs w:val="24"/>
        </w:rPr>
        <w:t xml:space="preserve"> </w:t>
      </w:r>
      <w:r w:rsidRPr="00E100CF">
        <w:rPr>
          <w:rFonts w:ascii="Arial" w:hAnsi="Arial" w:cs="Arial"/>
          <w:sz w:val="24"/>
          <w:szCs w:val="24"/>
        </w:rPr>
        <w:t>автотранспортных</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1"/>
          <w:sz w:val="24"/>
          <w:szCs w:val="24"/>
        </w:rPr>
        <w:t xml:space="preserve"> </w:t>
      </w:r>
      <w:r w:rsidRPr="00E100CF">
        <w:rPr>
          <w:rFonts w:ascii="Arial" w:hAnsi="Arial" w:cs="Arial"/>
          <w:sz w:val="24"/>
          <w:szCs w:val="24"/>
        </w:rPr>
        <w:t>имеющих</w:t>
      </w:r>
      <w:r w:rsidRPr="00E100CF">
        <w:rPr>
          <w:rFonts w:ascii="Arial" w:hAnsi="Arial" w:cs="Arial"/>
          <w:spacing w:val="1"/>
          <w:sz w:val="24"/>
          <w:szCs w:val="24"/>
        </w:rPr>
        <w:t xml:space="preserve"> </w:t>
      </w:r>
      <w:r w:rsidRPr="00E100CF">
        <w:rPr>
          <w:rFonts w:ascii="Arial" w:hAnsi="Arial" w:cs="Arial"/>
          <w:sz w:val="24"/>
          <w:szCs w:val="24"/>
        </w:rPr>
        <w:t>признаки</w:t>
      </w:r>
      <w:r w:rsidRPr="00E100CF">
        <w:rPr>
          <w:rFonts w:ascii="Arial" w:hAnsi="Arial" w:cs="Arial"/>
          <w:spacing w:val="1"/>
          <w:sz w:val="24"/>
          <w:szCs w:val="24"/>
        </w:rPr>
        <w:t xml:space="preserve"> </w:t>
      </w:r>
      <w:r w:rsidRPr="00E100CF">
        <w:rPr>
          <w:rFonts w:ascii="Arial" w:hAnsi="Arial" w:cs="Arial"/>
          <w:sz w:val="24"/>
          <w:szCs w:val="24"/>
        </w:rPr>
        <w:t>бесхозяйных,</w:t>
      </w:r>
      <w:r w:rsidRPr="00E100CF">
        <w:rPr>
          <w:rFonts w:ascii="Arial" w:hAnsi="Arial" w:cs="Arial"/>
          <w:spacing w:val="1"/>
          <w:sz w:val="24"/>
          <w:szCs w:val="24"/>
        </w:rPr>
        <w:t xml:space="preserve"> </w:t>
      </w:r>
      <w:r w:rsidRPr="00E100CF">
        <w:rPr>
          <w:rFonts w:ascii="Arial" w:hAnsi="Arial" w:cs="Arial"/>
          <w:sz w:val="24"/>
          <w:szCs w:val="24"/>
        </w:rPr>
        <w:t>определяется</w:t>
      </w:r>
      <w:r w:rsidRPr="00E100CF">
        <w:rPr>
          <w:rFonts w:ascii="Arial" w:hAnsi="Arial" w:cs="Arial"/>
          <w:spacing w:val="1"/>
          <w:sz w:val="24"/>
          <w:szCs w:val="24"/>
        </w:rPr>
        <w:t xml:space="preserve"> </w:t>
      </w:r>
      <w:r w:rsidRPr="00E100CF">
        <w:rPr>
          <w:rFonts w:ascii="Arial" w:hAnsi="Arial" w:cs="Arial"/>
          <w:sz w:val="24"/>
          <w:szCs w:val="24"/>
        </w:rPr>
        <w:t>правовыми</w:t>
      </w:r>
      <w:r w:rsidRPr="00E100CF">
        <w:rPr>
          <w:rFonts w:ascii="Arial" w:hAnsi="Arial" w:cs="Arial"/>
          <w:spacing w:val="1"/>
          <w:sz w:val="24"/>
          <w:szCs w:val="24"/>
        </w:rPr>
        <w:t xml:space="preserve"> </w:t>
      </w:r>
      <w:r w:rsidRPr="00E100CF">
        <w:rPr>
          <w:rFonts w:ascii="Arial" w:hAnsi="Arial" w:cs="Arial"/>
          <w:sz w:val="24"/>
          <w:szCs w:val="24"/>
        </w:rPr>
        <w:t>актами</w:t>
      </w:r>
      <w:r w:rsidRPr="00E100CF">
        <w:rPr>
          <w:rFonts w:ascii="Arial" w:hAnsi="Arial" w:cs="Arial"/>
          <w:spacing w:val="1"/>
          <w:sz w:val="24"/>
          <w:szCs w:val="24"/>
        </w:rPr>
        <w:t xml:space="preserve"> </w:t>
      </w:r>
      <w:r w:rsidRPr="00E100CF">
        <w:rPr>
          <w:rFonts w:ascii="Arial" w:hAnsi="Arial" w:cs="Arial"/>
          <w:sz w:val="24"/>
          <w:szCs w:val="24"/>
        </w:rPr>
        <w:t>администрации</w:t>
      </w:r>
      <w:r w:rsidRPr="00E100CF">
        <w:rPr>
          <w:rFonts w:ascii="Arial" w:hAnsi="Arial" w:cs="Arial"/>
          <w:spacing w:val="-2"/>
          <w:sz w:val="24"/>
          <w:szCs w:val="24"/>
        </w:rPr>
        <w:t xml:space="preserve"> </w:t>
      </w:r>
      <w:r w:rsidRPr="00E100CF">
        <w:rPr>
          <w:rFonts w:ascii="Arial" w:hAnsi="Arial" w:cs="Arial"/>
          <w:sz w:val="24"/>
          <w:szCs w:val="24"/>
        </w:rPr>
        <w:t>поселения.</w:t>
      </w:r>
    </w:p>
    <w:p w14:paraId="1C536B27" w14:textId="77777777" w:rsidR="00C96369" w:rsidRPr="00E100CF" w:rsidRDefault="00C96369" w:rsidP="00C96369">
      <w:pPr>
        <w:tabs>
          <w:tab w:val="left" w:pos="1831"/>
        </w:tabs>
        <w:jc w:val="both"/>
        <w:rPr>
          <w:rFonts w:ascii="Arial" w:hAnsi="Arial" w:cs="Arial"/>
          <w:sz w:val="24"/>
          <w:szCs w:val="24"/>
        </w:rPr>
      </w:pPr>
    </w:p>
    <w:p w14:paraId="474284A5" w14:textId="77777777" w:rsidR="00C96369" w:rsidRPr="00E100CF" w:rsidRDefault="00C96369" w:rsidP="00C96369">
      <w:pPr>
        <w:pStyle w:val="11"/>
        <w:tabs>
          <w:tab w:val="left" w:pos="2773"/>
        </w:tabs>
        <w:ind w:left="0"/>
        <w:jc w:val="both"/>
        <w:outlineLvl w:val="9"/>
        <w:rPr>
          <w:rFonts w:ascii="Arial" w:hAnsi="Arial" w:cs="Arial"/>
          <w:b w:val="0"/>
          <w:sz w:val="24"/>
          <w:szCs w:val="24"/>
        </w:rPr>
      </w:pPr>
      <w:r w:rsidRPr="00E100CF">
        <w:rPr>
          <w:rFonts w:ascii="Arial" w:hAnsi="Arial" w:cs="Arial"/>
          <w:b w:val="0"/>
          <w:sz w:val="24"/>
          <w:szCs w:val="24"/>
        </w:rPr>
        <w:t>14.  Размещение</w:t>
      </w:r>
      <w:r w:rsidRPr="00E100CF">
        <w:rPr>
          <w:rFonts w:ascii="Arial" w:hAnsi="Arial" w:cs="Arial"/>
          <w:b w:val="0"/>
          <w:spacing w:val="-5"/>
          <w:sz w:val="24"/>
          <w:szCs w:val="24"/>
        </w:rPr>
        <w:t xml:space="preserve"> </w:t>
      </w:r>
      <w:r w:rsidRPr="00E100CF">
        <w:rPr>
          <w:rFonts w:ascii="Arial" w:hAnsi="Arial" w:cs="Arial"/>
          <w:b w:val="0"/>
          <w:sz w:val="24"/>
          <w:szCs w:val="24"/>
        </w:rPr>
        <w:t>малых</w:t>
      </w:r>
      <w:r w:rsidRPr="00E100CF">
        <w:rPr>
          <w:rFonts w:ascii="Arial" w:hAnsi="Arial" w:cs="Arial"/>
          <w:b w:val="0"/>
          <w:spacing w:val="-5"/>
          <w:sz w:val="24"/>
          <w:szCs w:val="24"/>
        </w:rPr>
        <w:t xml:space="preserve"> </w:t>
      </w:r>
      <w:r w:rsidRPr="00E100CF">
        <w:rPr>
          <w:rFonts w:ascii="Arial" w:hAnsi="Arial" w:cs="Arial"/>
          <w:b w:val="0"/>
          <w:sz w:val="24"/>
          <w:szCs w:val="24"/>
        </w:rPr>
        <w:t>архитектурных</w:t>
      </w:r>
      <w:r w:rsidRPr="00E100CF">
        <w:rPr>
          <w:rFonts w:ascii="Arial" w:hAnsi="Arial" w:cs="Arial"/>
          <w:b w:val="0"/>
          <w:spacing w:val="-3"/>
          <w:sz w:val="24"/>
          <w:szCs w:val="24"/>
        </w:rPr>
        <w:t xml:space="preserve"> </w:t>
      </w:r>
      <w:r w:rsidRPr="00E100CF">
        <w:rPr>
          <w:rFonts w:ascii="Arial" w:hAnsi="Arial" w:cs="Arial"/>
          <w:b w:val="0"/>
          <w:sz w:val="24"/>
          <w:szCs w:val="24"/>
        </w:rPr>
        <w:t>форм</w:t>
      </w:r>
      <w:r w:rsidRPr="00E100CF">
        <w:rPr>
          <w:rFonts w:ascii="Arial" w:hAnsi="Arial" w:cs="Arial"/>
          <w:b w:val="0"/>
          <w:spacing w:val="-5"/>
          <w:sz w:val="24"/>
          <w:szCs w:val="24"/>
        </w:rPr>
        <w:t xml:space="preserve"> </w:t>
      </w:r>
      <w:r w:rsidRPr="00E100CF">
        <w:rPr>
          <w:rFonts w:ascii="Arial" w:hAnsi="Arial" w:cs="Arial"/>
          <w:b w:val="0"/>
          <w:sz w:val="24"/>
          <w:szCs w:val="24"/>
        </w:rPr>
        <w:t>(МАФ)</w:t>
      </w:r>
    </w:p>
    <w:p w14:paraId="5DE780BC" w14:textId="77777777" w:rsidR="00C96369" w:rsidRPr="00E100CF" w:rsidRDefault="00C96369" w:rsidP="00C96369">
      <w:pPr>
        <w:tabs>
          <w:tab w:val="left" w:pos="1831"/>
        </w:tabs>
        <w:jc w:val="both"/>
        <w:rPr>
          <w:rFonts w:ascii="Arial" w:hAnsi="Arial" w:cs="Arial"/>
          <w:sz w:val="24"/>
          <w:szCs w:val="24"/>
        </w:rPr>
      </w:pPr>
    </w:p>
    <w:p w14:paraId="1542A17D" w14:textId="77777777" w:rsidR="00C96369" w:rsidRPr="00E100CF" w:rsidRDefault="00C96369" w:rsidP="00C96369">
      <w:pPr>
        <w:tabs>
          <w:tab w:val="left" w:pos="1296"/>
        </w:tabs>
        <w:jc w:val="both"/>
        <w:rPr>
          <w:rFonts w:ascii="Arial" w:hAnsi="Arial" w:cs="Arial"/>
          <w:sz w:val="24"/>
          <w:szCs w:val="24"/>
        </w:rPr>
      </w:pPr>
      <w:r w:rsidRPr="00E100CF">
        <w:rPr>
          <w:rFonts w:ascii="Arial" w:hAnsi="Arial" w:cs="Arial"/>
          <w:sz w:val="24"/>
          <w:szCs w:val="24"/>
        </w:rPr>
        <w:t xml:space="preserve">  14.1.  Общие требования</w:t>
      </w:r>
      <w:r w:rsidRPr="00E100CF">
        <w:rPr>
          <w:rFonts w:ascii="Arial" w:hAnsi="Arial" w:cs="Arial"/>
          <w:spacing w:val="1"/>
          <w:sz w:val="24"/>
          <w:szCs w:val="24"/>
        </w:rPr>
        <w:t xml:space="preserve"> </w:t>
      </w:r>
      <w:r w:rsidRPr="00E100CF">
        <w:rPr>
          <w:rFonts w:ascii="Arial" w:hAnsi="Arial" w:cs="Arial"/>
          <w:sz w:val="24"/>
          <w:szCs w:val="24"/>
        </w:rPr>
        <w:t>к внешнему</w:t>
      </w:r>
      <w:r w:rsidRPr="00E100CF">
        <w:rPr>
          <w:rFonts w:ascii="Arial" w:hAnsi="Arial" w:cs="Arial"/>
          <w:spacing w:val="1"/>
          <w:sz w:val="24"/>
          <w:szCs w:val="24"/>
        </w:rPr>
        <w:t xml:space="preserve"> </w:t>
      </w:r>
      <w:r w:rsidRPr="00E100CF">
        <w:rPr>
          <w:rFonts w:ascii="Arial" w:hAnsi="Arial" w:cs="Arial"/>
          <w:sz w:val="24"/>
          <w:szCs w:val="24"/>
        </w:rPr>
        <w:t>виду малых</w:t>
      </w:r>
      <w:r w:rsidRPr="00E100CF">
        <w:rPr>
          <w:rFonts w:ascii="Arial" w:hAnsi="Arial" w:cs="Arial"/>
          <w:spacing w:val="1"/>
          <w:sz w:val="24"/>
          <w:szCs w:val="24"/>
        </w:rPr>
        <w:t xml:space="preserve"> </w:t>
      </w:r>
      <w:r w:rsidRPr="00E100CF">
        <w:rPr>
          <w:rFonts w:ascii="Arial" w:hAnsi="Arial" w:cs="Arial"/>
          <w:sz w:val="24"/>
          <w:szCs w:val="24"/>
        </w:rPr>
        <w:t>архитектурных</w:t>
      </w:r>
      <w:r w:rsidRPr="00E100CF">
        <w:rPr>
          <w:rFonts w:ascii="Arial" w:hAnsi="Arial" w:cs="Arial"/>
          <w:spacing w:val="1"/>
          <w:sz w:val="24"/>
          <w:szCs w:val="24"/>
        </w:rPr>
        <w:t xml:space="preserve"> </w:t>
      </w:r>
      <w:r w:rsidRPr="00E100CF">
        <w:rPr>
          <w:rFonts w:ascii="Arial" w:hAnsi="Arial" w:cs="Arial"/>
          <w:sz w:val="24"/>
          <w:szCs w:val="24"/>
        </w:rPr>
        <w:t>форм</w:t>
      </w:r>
      <w:r w:rsidRPr="00E100CF">
        <w:rPr>
          <w:rFonts w:ascii="Arial" w:hAnsi="Arial" w:cs="Arial"/>
          <w:spacing w:val="1"/>
          <w:sz w:val="24"/>
          <w:szCs w:val="24"/>
        </w:rPr>
        <w:t xml:space="preserve"> </w:t>
      </w:r>
      <w:r w:rsidRPr="00E100CF">
        <w:rPr>
          <w:rFonts w:ascii="Arial" w:hAnsi="Arial" w:cs="Arial"/>
          <w:sz w:val="24"/>
          <w:szCs w:val="24"/>
        </w:rPr>
        <w:t>(МАФ)</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уличной</w:t>
      </w:r>
      <w:r w:rsidRPr="00E100CF">
        <w:rPr>
          <w:rFonts w:ascii="Arial" w:hAnsi="Arial" w:cs="Arial"/>
          <w:spacing w:val="18"/>
          <w:sz w:val="24"/>
          <w:szCs w:val="24"/>
        </w:rPr>
        <w:t xml:space="preserve"> </w:t>
      </w:r>
      <w:r w:rsidRPr="00E100CF">
        <w:rPr>
          <w:rFonts w:ascii="Arial" w:hAnsi="Arial" w:cs="Arial"/>
          <w:sz w:val="24"/>
          <w:szCs w:val="24"/>
        </w:rPr>
        <w:t>мебели.</w:t>
      </w:r>
    </w:p>
    <w:p w14:paraId="3839EF2F" w14:textId="77777777" w:rsidR="00C96369" w:rsidRPr="00E100CF" w:rsidRDefault="00C96369" w:rsidP="00C96369">
      <w:pPr>
        <w:tabs>
          <w:tab w:val="left" w:pos="1554"/>
        </w:tabs>
        <w:jc w:val="both"/>
        <w:rPr>
          <w:rFonts w:ascii="Arial" w:hAnsi="Arial" w:cs="Arial"/>
          <w:w w:val="105"/>
          <w:sz w:val="24"/>
          <w:szCs w:val="24"/>
        </w:rPr>
      </w:pPr>
      <w:r w:rsidRPr="00E100CF">
        <w:rPr>
          <w:rFonts w:ascii="Arial" w:hAnsi="Arial" w:cs="Arial"/>
          <w:w w:val="105"/>
          <w:sz w:val="24"/>
          <w:szCs w:val="24"/>
        </w:rPr>
        <w:t xml:space="preserve">  14.1.1. В</w:t>
      </w:r>
      <w:r w:rsidRPr="00E100CF">
        <w:rPr>
          <w:rFonts w:ascii="Arial" w:hAnsi="Arial" w:cs="Arial"/>
          <w:spacing w:val="1"/>
          <w:w w:val="105"/>
          <w:sz w:val="24"/>
          <w:szCs w:val="24"/>
        </w:rPr>
        <w:t xml:space="preserve"> </w:t>
      </w:r>
      <w:r w:rsidRPr="00E100CF">
        <w:rPr>
          <w:rFonts w:ascii="Arial" w:hAnsi="Arial" w:cs="Arial"/>
          <w:w w:val="105"/>
          <w:sz w:val="24"/>
          <w:szCs w:val="24"/>
        </w:rPr>
        <w:t>рамках</w:t>
      </w:r>
      <w:r w:rsidRPr="00E100CF">
        <w:rPr>
          <w:rFonts w:ascii="Arial" w:hAnsi="Arial" w:cs="Arial"/>
          <w:spacing w:val="1"/>
          <w:w w:val="105"/>
          <w:sz w:val="24"/>
          <w:szCs w:val="24"/>
        </w:rPr>
        <w:t xml:space="preserve"> </w:t>
      </w:r>
      <w:r w:rsidRPr="00E100CF">
        <w:rPr>
          <w:rFonts w:ascii="Arial" w:hAnsi="Arial" w:cs="Arial"/>
          <w:w w:val="105"/>
          <w:sz w:val="24"/>
          <w:szCs w:val="24"/>
        </w:rPr>
        <w:t>решения</w:t>
      </w:r>
      <w:r w:rsidRPr="00E100CF">
        <w:rPr>
          <w:rFonts w:ascii="Arial" w:hAnsi="Arial" w:cs="Arial"/>
          <w:spacing w:val="1"/>
          <w:w w:val="105"/>
          <w:sz w:val="24"/>
          <w:szCs w:val="24"/>
        </w:rPr>
        <w:t xml:space="preserve"> </w:t>
      </w:r>
      <w:r w:rsidRPr="00E100CF">
        <w:rPr>
          <w:rFonts w:ascii="Arial" w:hAnsi="Arial" w:cs="Arial"/>
          <w:w w:val="105"/>
          <w:sz w:val="24"/>
          <w:szCs w:val="24"/>
        </w:rPr>
        <w:t>задачи</w:t>
      </w:r>
      <w:r w:rsidRPr="00E100CF">
        <w:rPr>
          <w:rFonts w:ascii="Arial" w:hAnsi="Arial" w:cs="Arial"/>
          <w:spacing w:val="1"/>
          <w:w w:val="105"/>
          <w:sz w:val="24"/>
          <w:szCs w:val="24"/>
        </w:rPr>
        <w:t xml:space="preserve"> </w:t>
      </w:r>
      <w:r w:rsidRPr="00E100CF">
        <w:rPr>
          <w:rFonts w:ascii="Arial" w:hAnsi="Arial" w:cs="Arial"/>
          <w:w w:val="105"/>
          <w:sz w:val="24"/>
          <w:szCs w:val="24"/>
        </w:rPr>
        <w:t>обеспечения</w:t>
      </w:r>
      <w:r w:rsidRPr="00E100CF">
        <w:rPr>
          <w:rFonts w:ascii="Arial" w:hAnsi="Arial" w:cs="Arial"/>
          <w:spacing w:val="1"/>
          <w:w w:val="105"/>
          <w:sz w:val="24"/>
          <w:szCs w:val="24"/>
        </w:rPr>
        <w:t xml:space="preserve"> </w:t>
      </w:r>
      <w:r w:rsidRPr="00E100CF">
        <w:rPr>
          <w:rFonts w:ascii="Arial" w:hAnsi="Arial" w:cs="Arial"/>
          <w:w w:val="105"/>
          <w:sz w:val="24"/>
          <w:szCs w:val="24"/>
        </w:rPr>
        <w:t>качества</w:t>
      </w:r>
      <w:r w:rsidRPr="00E100CF">
        <w:rPr>
          <w:rFonts w:ascii="Arial" w:hAnsi="Arial" w:cs="Arial"/>
          <w:spacing w:val="1"/>
          <w:w w:val="105"/>
          <w:sz w:val="24"/>
          <w:szCs w:val="24"/>
        </w:rPr>
        <w:t xml:space="preserve"> </w:t>
      </w:r>
      <w:r w:rsidRPr="00E100CF">
        <w:rPr>
          <w:rFonts w:ascii="Arial" w:hAnsi="Arial" w:cs="Arial"/>
          <w:w w:val="105"/>
          <w:sz w:val="24"/>
          <w:szCs w:val="24"/>
        </w:rPr>
        <w:t>среды</w:t>
      </w:r>
      <w:r w:rsidRPr="00E100CF">
        <w:rPr>
          <w:rFonts w:ascii="Arial" w:hAnsi="Arial" w:cs="Arial"/>
          <w:spacing w:val="1"/>
          <w:w w:val="105"/>
          <w:sz w:val="24"/>
          <w:szCs w:val="24"/>
        </w:rPr>
        <w:t xml:space="preserve"> </w:t>
      </w:r>
      <w:r w:rsidRPr="00E100CF">
        <w:rPr>
          <w:rFonts w:ascii="Arial" w:hAnsi="Arial" w:cs="Arial"/>
          <w:w w:val="105"/>
          <w:sz w:val="24"/>
          <w:szCs w:val="24"/>
        </w:rPr>
        <w:t>населенного</w:t>
      </w:r>
      <w:r w:rsidRPr="00E100CF">
        <w:rPr>
          <w:rFonts w:ascii="Arial" w:hAnsi="Arial" w:cs="Arial"/>
          <w:spacing w:val="1"/>
          <w:w w:val="105"/>
          <w:sz w:val="24"/>
          <w:szCs w:val="24"/>
        </w:rPr>
        <w:t xml:space="preserve"> </w:t>
      </w:r>
      <w:r w:rsidRPr="00E100CF">
        <w:rPr>
          <w:rFonts w:ascii="Arial" w:hAnsi="Arial" w:cs="Arial"/>
          <w:w w:val="105"/>
          <w:sz w:val="24"/>
          <w:szCs w:val="24"/>
        </w:rPr>
        <w:t>пункта при создании и благоустройстве малых архитектурных</w:t>
      </w:r>
      <w:r w:rsidRPr="00E100CF">
        <w:rPr>
          <w:rFonts w:ascii="Arial" w:hAnsi="Arial" w:cs="Arial"/>
          <w:spacing w:val="1"/>
          <w:w w:val="105"/>
          <w:sz w:val="24"/>
          <w:szCs w:val="24"/>
        </w:rPr>
        <w:t xml:space="preserve"> </w:t>
      </w:r>
      <w:r w:rsidRPr="00E100CF">
        <w:rPr>
          <w:rFonts w:ascii="Arial" w:hAnsi="Arial" w:cs="Arial"/>
          <w:w w:val="105"/>
          <w:sz w:val="24"/>
          <w:szCs w:val="24"/>
        </w:rPr>
        <w:t>форм учитываются</w:t>
      </w:r>
      <w:r w:rsidRPr="00E100CF">
        <w:rPr>
          <w:rFonts w:ascii="Arial" w:hAnsi="Arial" w:cs="Arial"/>
          <w:spacing w:val="1"/>
          <w:w w:val="105"/>
          <w:sz w:val="24"/>
          <w:szCs w:val="24"/>
        </w:rPr>
        <w:t xml:space="preserve"> </w:t>
      </w:r>
      <w:r w:rsidRPr="00E100CF">
        <w:rPr>
          <w:rFonts w:ascii="Arial" w:hAnsi="Arial" w:cs="Arial"/>
          <w:w w:val="105"/>
          <w:sz w:val="24"/>
          <w:szCs w:val="24"/>
        </w:rPr>
        <w:t>принципы</w:t>
      </w:r>
      <w:r w:rsidRPr="00E100CF">
        <w:rPr>
          <w:rFonts w:ascii="Arial" w:hAnsi="Arial" w:cs="Arial"/>
          <w:spacing w:val="1"/>
          <w:w w:val="105"/>
          <w:sz w:val="24"/>
          <w:szCs w:val="24"/>
        </w:rPr>
        <w:t xml:space="preserve"> </w:t>
      </w:r>
      <w:r w:rsidRPr="00E100CF">
        <w:rPr>
          <w:rFonts w:ascii="Arial" w:hAnsi="Arial" w:cs="Arial"/>
          <w:w w:val="105"/>
          <w:sz w:val="24"/>
          <w:szCs w:val="24"/>
        </w:rPr>
        <w:t>функционального</w:t>
      </w:r>
      <w:r w:rsidRPr="00E100CF">
        <w:rPr>
          <w:rFonts w:ascii="Arial" w:hAnsi="Arial" w:cs="Arial"/>
          <w:spacing w:val="1"/>
          <w:w w:val="105"/>
          <w:sz w:val="24"/>
          <w:szCs w:val="24"/>
        </w:rPr>
        <w:t xml:space="preserve"> </w:t>
      </w:r>
      <w:r w:rsidRPr="00E100CF">
        <w:rPr>
          <w:rFonts w:ascii="Arial" w:hAnsi="Arial" w:cs="Arial"/>
          <w:w w:val="105"/>
          <w:sz w:val="24"/>
          <w:szCs w:val="24"/>
        </w:rPr>
        <w:t>разнообразия,</w:t>
      </w:r>
      <w:r w:rsidRPr="00E100CF">
        <w:rPr>
          <w:rFonts w:ascii="Arial" w:hAnsi="Arial" w:cs="Arial"/>
          <w:spacing w:val="1"/>
          <w:w w:val="105"/>
          <w:sz w:val="24"/>
          <w:szCs w:val="24"/>
        </w:rPr>
        <w:t xml:space="preserve"> </w:t>
      </w:r>
      <w:r w:rsidRPr="00E100CF">
        <w:rPr>
          <w:rFonts w:ascii="Arial" w:hAnsi="Arial" w:cs="Arial"/>
          <w:w w:val="105"/>
          <w:sz w:val="24"/>
          <w:szCs w:val="24"/>
        </w:rPr>
        <w:t>комфортной</w:t>
      </w:r>
      <w:r w:rsidRPr="00E100CF">
        <w:rPr>
          <w:rFonts w:ascii="Arial" w:hAnsi="Arial" w:cs="Arial"/>
          <w:spacing w:val="1"/>
          <w:w w:val="105"/>
          <w:sz w:val="24"/>
          <w:szCs w:val="24"/>
        </w:rPr>
        <w:t xml:space="preserve"> </w:t>
      </w:r>
      <w:r w:rsidRPr="00E100CF">
        <w:rPr>
          <w:rFonts w:ascii="Arial" w:hAnsi="Arial" w:cs="Arial"/>
          <w:w w:val="105"/>
          <w:sz w:val="24"/>
          <w:szCs w:val="24"/>
        </w:rPr>
        <w:t>среды</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общения,</w:t>
      </w:r>
      <w:r w:rsidRPr="00E100CF">
        <w:rPr>
          <w:rFonts w:ascii="Arial" w:hAnsi="Arial" w:cs="Arial"/>
          <w:spacing w:val="1"/>
          <w:w w:val="105"/>
          <w:sz w:val="24"/>
          <w:szCs w:val="24"/>
        </w:rPr>
        <w:t xml:space="preserve"> </w:t>
      </w:r>
      <w:r w:rsidRPr="00E100CF">
        <w:rPr>
          <w:rFonts w:ascii="Arial" w:hAnsi="Arial" w:cs="Arial"/>
          <w:w w:val="105"/>
          <w:sz w:val="24"/>
          <w:szCs w:val="24"/>
        </w:rPr>
        <w:t>гармонии</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природой</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части</w:t>
      </w:r>
      <w:r w:rsidRPr="00E100CF">
        <w:rPr>
          <w:rFonts w:ascii="Arial" w:hAnsi="Arial" w:cs="Arial"/>
          <w:spacing w:val="1"/>
          <w:w w:val="105"/>
          <w:sz w:val="24"/>
          <w:szCs w:val="24"/>
        </w:rPr>
        <w:t xml:space="preserve"> </w:t>
      </w:r>
      <w:r w:rsidRPr="00E100CF">
        <w:rPr>
          <w:rFonts w:ascii="Arial" w:hAnsi="Arial" w:cs="Arial"/>
          <w:w w:val="105"/>
          <w:sz w:val="24"/>
          <w:szCs w:val="24"/>
        </w:rPr>
        <w:t>обеспечения</w:t>
      </w:r>
      <w:r w:rsidRPr="00E100CF">
        <w:rPr>
          <w:rFonts w:ascii="Arial" w:hAnsi="Arial" w:cs="Arial"/>
          <w:spacing w:val="1"/>
          <w:w w:val="105"/>
          <w:sz w:val="24"/>
          <w:szCs w:val="24"/>
        </w:rPr>
        <w:t xml:space="preserve"> </w:t>
      </w:r>
      <w:r w:rsidRPr="00E100CF">
        <w:rPr>
          <w:rFonts w:ascii="Arial" w:hAnsi="Arial" w:cs="Arial"/>
          <w:w w:val="105"/>
          <w:sz w:val="24"/>
          <w:szCs w:val="24"/>
        </w:rPr>
        <w:t>разнообразия</w:t>
      </w:r>
      <w:r w:rsidRPr="00E100CF">
        <w:rPr>
          <w:rFonts w:ascii="Arial" w:hAnsi="Arial" w:cs="Arial"/>
          <w:spacing w:val="1"/>
          <w:w w:val="105"/>
          <w:sz w:val="24"/>
          <w:szCs w:val="24"/>
        </w:rPr>
        <w:t xml:space="preserve"> </w:t>
      </w:r>
      <w:r w:rsidRPr="00E100CF">
        <w:rPr>
          <w:rFonts w:ascii="Arial" w:hAnsi="Arial" w:cs="Arial"/>
          <w:w w:val="105"/>
          <w:sz w:val="24"/>
          <w:szCs w:val="24"/>
        </w:rPr>
        <w:t>визуального</w:t>
      </w:r>
      <w:r w:rsidRPr="00E100CF">
        <w:rPr>
          <w:rFonts w:ascii="Arial" w:hAnsi="Arial" w:cs="Arial"/>
          <w:spacing w:val="1"/>
          <w:w w:val="105"/>
          <w:sz w:val="24"/>
          <w:szCs w:val="24"/>
        </w:rPr>
        <w:t xml:space="preserve"> </w:t>
      </w:r>
      <w:r w:rsidRPr="00E100CF">
        <w:rPr>
          <w:rFonts w:ascii="Arial" w:hAnsi="Arial" w:cs="Arial"/>
          <w:w w:val="105"/>
          <w:sz w:val="24"/>
          <w:szCs w:val="24"/>
        </w:rPr>
        <w:t>облика</w:t>
      </w:r>
      <w:r w:rsidRPr="00E100CF">
        <w:rPr>
          <w:rFonts w:ascii="Arial" w:hAnsi="Arial" w:cs="Arial"/>
          <w:spacing w:val="1"/>
          <w:w w:val="105"/>
          <w:sz w:val="24"/>
          <w:szCs w:val="24"/>
        </w:rPr>
        <w:t xml:space="preserve"> </w:t>
      </w:r>
      <w:r w:rsidRPr="00E100CF">
        <w:rPr>
          <w:rFonts w:ascii="Arial" w:hAnsi="Arial" w:cs="Arial"/>
          <w:sz w:val="24"/>
          <w:szCs w:val="24"/>
        </w:rPr>
        <w:t>населенного пункта, различных видов социальной активности и коммуникаций</w:t>
      </w:r>
      <w:r w:rsidRPr="00E100CF">
        <w:rPr>
          <w:rFonts w:ascii="Arial" w:hAnsi="Arial" w:cs="Arial"/>
          <w:spacing w:val="1"/>
          <w:sz w:val="24"/>
          <w:szCs w:val="24"/>
        </w:rPr>
        <w:t xml:space="preserve"> </w:t>
      </w:r>
      <w:r w:rsidRPr="00E100CF">
        <w:rPr>
          <w:rFonts w:ascii="Arial" w:hAnsi="Arial" w:cs="Arial"/>
          <w:sz w:val="24"/>
          <w:szCs w:val="24"/>
        </w:rPr>
        <w:t>между</w:t>
      </w:r>
      <w:r w:rsidRPr="00E100CF">
        <w:rPr>
          <w:rFonts w:ascii="Arial" w:hAnsi="Arial" w:cs="Arial"/>
          <w:spacing w:val="1"/>
          <w:sz w:val="24"/>
          <w:szCs w:val="24"/>
        </w:rPr>
        <w:t xml:space="preserve"> </w:t>
      </w:r>
      <w:r w:rsidRPr="00E100CF">
        <w:rPr>
          <w:rFonts w:ascii="Arial" w:hAnsi="Arial" w:cs="Arial"/>
          <w:w w:val="105"/>
          <w:sz w:val="24"/>
          <w:szCs w:val="24"/>
        </w:rPr>
        <w:t>людьми, применения экологичных материалов, привлечения людей к активному и</w:t>
      </w:r>
      <w:r w:rsidRPr="00E100CF">
        <w:rPr>
          <w:rFonts w:ascii="Arial" w:hAnsi="Arial" w:cs="Arial"/>
          <w:spacing w:val="1"/>
          <w:w w:val="105"/>
          <w:sz w:val="24"/>
          <w:szCs w:val="24"/>
        </w:rPr>
        <w:t xml:space="preserve"> </w:t>
      </w:r>
      <w:r w:rsidRPr="00E100CF">
        <w:rPr>
          <w:rFonts w:ascii="Arial" w:hAnsi="Arial" w:cs="Arial"/>
          <w:w w:val="105"/>
          <w:sz w:val="24"/>
          <w:szCs w:val="24"/>
        </w:rPr>
        <w:t>здоровому</w:t>
      </w:r>
      <w:r w:rsidRPr="00E100CF">
        <w:rPr>
          <w:rFonts w:ascii="Arial" w:hAnsi="Arial" w:cs="Arial"/>
          <w:spacing w:val="11"/>
          <w:w w:val="105"/>
          <w:sz w:val="24"/>
          <w:szCs w:val="24"/>
        </w:rPr>
        <w:t xml:space="preserve"> </w:t>
      </w:r>
      <w:r w:rsidRPr="00E100CF">
        <w:rPr>
          <w:rFonts w:ascii="Arial" w:hAnsi="Arial" w:cs="Arial"/>
          <w:w w:val="105"/>
          <w:sz w:val="24"/>
          <w:szCs w:val="24"/>
        </w:rPr>
        <w:t>времяпрепровождению</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5"/>
          <w:w w:val="105"/>
          <w:sz w:val="24"/>
          <w:szCs w:val="24"/>
        </w:rPr>
        <w:t xml:space="preserve"> </w:t>
      </w:r>
      <w:r w:rsidRPr="00E100CF">
        <w:rPr>
          <w:rFonts w:ascii="Arial" w:hAnsi="Arial" w:cs="Arial"/>
          <w:w w:val="105"/>
          <w:sz w:val="24"/>
          <w:szCs w:val="24"/>
        </w:rPr>
        <w:t>с</w:t>
      </w:r>
      <w:r w:rsidRPr="00E100CF">
        <w:rPr>
          <w:rFonts w:ascii="Arial" w:hAnsi="Arial" w:cs="Arial"/>
          <w:spacing w:val="-11"/>
          <w:w w:val="105"/>
          <w:sz w:val="24"/>
          <w:szCs w:val="24"/>
        </w:rPr>
        <w:t xml:space="preserve"> </w:t>
      </w:r>
      <w:r w:rsidRPr="00E100CF">
        <w:rPr>
          <w:rFonts w:ascii="Arial" w:hAnsi="Arial" w:cs="Arial"/>
          <w:w w:val="105"/>
          <w:sz w:val="24"/>
          <w:szCs w:val="24"/>
        </w:rPr>
        <w:t>зелеными</w:t>
      </w:r>
      <w:r w:rsidRPr="00E100CF">
        <w:rPr>
          <w:rFonts w:ascii="Arial" w:hAnsi="Arial" w:cs="Arial"/>
          <w:spacing w:val="10"/>
          <w:w w:val="105"/>
          <w:sz w:val="24"/>
          <w:szCs w:val="24"/>
        </w:rPr>
        <w:t xml:space="preserve"> </w:t>
      </w:r>
      <w:r w:rsidRPr="00E100CF">
        <w:rPr>
          <w:rFonts w:ascii="Arial" w:hAnsi="Arial" w:cs="Arial"/>
          <w:w w:val="105"/>
          <w:sz w:val="24"/>
          <w:szCs w:val="24"/>
        </w:rPr>
        <w:t>насаждениями.</w:t>
      </w:r>
    </w:p>
    <w:p w14:paraId="2199AF73" w14:textId="77777777" w:rsidR="00C96369" w:rsidRPr="00E100CF" w:rsidRDefault="00C96369" w:rsidP="00C96369">
      <w:pPr>
        <w:tabs>
          <w:tab w:val="left" w:pos="1566"/>
        </w:tabs>
        <w:jc w:val="both"/>
        <w:rPr>
          <w:rFonts w:ascii="Arial" w:hAnsi="Arial" w:cs="Arial"/>
          <w:sz w:val="24"/>
          <w:szCs w:val="24"/>
        </w:rPr>
      </w:pPr>
      <w:r w:rsidRPr="00E100CF">
        <w:rPr>
          <w:rFonts w:ascii="Arial" w:hAnsi="Arial" w:cs="Arial"/>
          <w:w w:val="105"/>
          <w:sz w:val="24"/>
          <w:szCs w:val="24"/>
        </w:rPr>
        <w:t xml:space="preserve">  На территории сельского поселения используются</w:t>
      </w:r>
      <w:r w:rsidRPr="00E100CF">
        <w:rPr>
          <w:rFonts w:ascii="Arial" w:hAnsi="Arial" w:cs="Arial"/>
          <w:spacing w:val="1"/>
          <w:w w:val="105"/>
          <w:sz w:val="24"/>
          <w:szCs w:val="24"/>
        </w:rPr>
        <w:t xml:space="preserve"> </w:t>
      </w:r>
      <w:r w:rsidRPr="00E100CF">
        <w:rPr>
          <w:rFonts w:ascii="Arial" w:hAnsi="Arial" w:cs="Arial"/>
          <w:w w:val="105"/>
          <w:sz w:val="24"/>
          <w:szCs w:val="24"/>
        </w:rPr>
        <w:t>следующие</w:t>
      </w:r>
      <w:r w:rsidRPr="00E100CF">
        <w:rPr>
          <w:rFonts w:ascii="Arial" w:hAnsi="Arial" w:cs="Arial"/>
          <w:spacing w:val="22"/>
          <w:w w:val="105"/>
          <w:sz w:val="24"/>
          <w:szCs w:val="24"/>
        </w:rPr>
        <w:t xml:space="preserve"> </w:t>
      </w:r>
      <w:r w:rsidRPr="00E100CF">
        <w:rPr>
          <w:rFonts w:ascii="Arial" w:hAnsi="Arial" w:cs="Arial"/>
          <w:w w:val="105"/>
          <w:sz w:val="24"/>
          <w:szCs w:val="24"/>
        </w:rPr>
        <w:t>МАФ:</w:t>
      </w:r>
    </w:p>
    <w:p w14:paraId="1FEC8C4C" w14:textId="77777777" w:rsidR="00C96369" w:rsidRPr="00E100CF" w:rsidRDefault="00C96369" w:rsidP="00605EF1">
      <w:pPr>
        <w:pStyle w:val="a5"/>
        <w:numPr>
          <w:ilvl w:val="1"/>
          <w:numId w:val="8"/>
        </w:numPr>
        <w:tabs>
          <w:tab w:val="left" w:pos="1140"/>
        </w:tabs>
        <w:ind w:left="0" w:firstLine="0"/>
        <w:rPr>
          <w:rFonts w:ascii="Arial" w:hAnsi="Arial" w:cs="Arial"/>
          <w:sz w:val="24"/>
          <w:szCs w:val="24"/>
        </w:rPr>
      </w:pPr>
      <w:r w:rsidRPr="00E100CF">
        <w:rPr>
          <w:rFonts w:ascii="Arial" w:hAnsi="Arial" w:cs="Arial"/>
          <w:sz w:val="24"/>
          <w:szCs w:val="24"/>
        </w:rPr>
        <w:t>уличные</w:t>
      </w:r>
      <w:r w:rsidRPr="00E100CF">
        <w:rPr>
          <w:rFonts w:ascii="Arial" w:hAnsi="Arial" w:cs="Arial"/>
          <w:spacing w:val="36"/>
          <w:sz w:val="24"/>
          <w:szCs w:val="24"/>
        </w:rPr>
        <w:t xml:space="preserve"> </w:t>
      </w:r>
      <w:r w:rsidRPr="00E100CF">
        <w:rPr>
          <w:rFonts w:ascii="Arial" w:hAnsi="Arial" w:cs="Arial"/>
          <w:sz w:val="24"/>
          <w:szCs w:val="24"/>
        </w:rPr>
        <w:t>фонари,</w:t>
      </w:r>
      <w:r w:rsidRPr="00E100CF">
        <w:rPr>
          <w:rFonts w:ascii="Arial" w:hAnsi="Arial" w:cs="Arial"/>
          <w:spacing w:val="48"/>
          <w:sz w:val="24"/>
          <w:szCs w:val="24"/>
        </w:rPr>
        <w:t xml:space="preserve"> </w:t>
      </w:r>
      <w:r w:rsidRPr="00E100CF">
        <w:rPr>
          <w:rFonts w:ascii="Arial" w:hAnsi="Arial" w:cs="Arial"/>
          <w:sz w:val="24"/>
          <w:szCs w:val="24"/>
        </w:rPr>
        <w:t>высота</w:t>
      </w:r>
      <w:r w:rsidRPr="00E100CF">
        <w:rPr>
          <w:rFonts w:ascii="Arial" w:hAnsi="Arial" w:cs="Arial"/>
          <w:spacing w:val="27"/>
          <w:sz w:val="24"/>
          <w:szCs w:val="24"/>
        </w:rPr>
        <w:t xml:space="preserve"> </w:t>
      </w:r>
      <w:r w:rsidRPr="00E100CF">
        <w:rPr>
          <w:rFonts w:ascii="Arial" w:hAnsi="Arial" w:cs="Arial"/>
          <w:sz w:val="24"/>
          <w:szCs w:val="24"/>
        </w:rPr>
        <w:t>которых</w:t>
      </w:r>
      <w:r w:rsidRPr="00E100CF">
        <w:rPr>
          <w:rFonts w:ascii="Arial" w:hAnsi="Arial" w:cs="Arial"/>
          <w:spacing w:val="38"/>
          <w:sz w:val="24"/>
          <w:szCs w:val="24"/>
        </w:rPr>
        <w:t xml:space="preserve"> </w:t>
      </w:r>
      <w:r w:rsidRPr="00E100CF">
        <w:rPr>
          <w:rFonts w:ascii="Arial" w:hAnsi="Arial" w:cs="Arial"/>
          <w:sz w:val="24"/>
          <w:szCs w:val="24"/>
        </w:rPr>
        <w:t>соотносима</w:t>
      </w:r>
      <w:r w:rsidRPr="00E100CF">
        <w:rPr>
          <w:rFonts w:ascii="Arial" w:hAnsi="Arial" w:cs="Arial"/>
          <w:spacing w:val="48"/>
          <w:sz w:val="24"/>
          <w:szCs w:val="24"/>
        </w:rPr>
        <w:t xml:space="preserve"> </w:t>
      </w:r>
      <w:r w:rsidRPr="00E100CF">
        <w:rPr>
          <w:rFonts w:ascii="Arial" w:hAnsi="Arial" w:cs="Arial"/>
          <w:sz w:val="24"/>
          <w:szCs w:val="24"/>
        </w:rPr>
        <w:t>с</w:t>
      </w:r>
      <w:r w:rsidRPr="00E100CF">
        <w:rPr>
          <w:rFonts w:ascii="Arial" w:hAnsi="Arial" w:cs="Arial"/>
          <w:spacing w:val="7"/>
          <w:sz w:val="24"/>
          <w:szCs w:val="24"/>
        </w:rPr>
        <w:t xml:space="preserve"> </w:t>
      </w:r>
      <w:r w:rsidRPr="00E100CF">
        <w:rPr>
          <w:rFonts w:ascii="Arial" w:hAnsi="Arial" w:cs="Arial"/>
          <w:sz w:val="24"/>
          <w:szCs w:val="24"/>
        </w:rPr>
        <w:t>ростом</w:t>
      </w:r>
      <w:r w:rsidRPr="00E100CF">
        <w:rPr>
          <w:rFonts w:ascii="Arial" w:hAnsi="Arial" w:cs="Arial"/>
          <w:spacing w:val="32"/>
          <w:sz w:val="24"/>
          <w:szCs w:val="24"/>
        </w:rPr>
        <w:t xml:space="preserve"> </w:t>
      </w:r>
      <w:r w:rsidRPr="00E100CF">
        <w:rPr>
          <w:rFonts w:ascii="Arial" w:hAnsi="Arial" w:cs="Arial"/>
          <w:sz w:val="24"/>
          <w:szCs w:val="24"/>
        </w:rPr>
        <w:t>человека;</w:t>
      </w:r>
    </w:p>
    <w:p w14:paraId="50CEF7F4" w14:textId="77777777" w:rsidR="00C96369" w:rsidRPr="00E100CF" w:rsidRDefault="00C96369" w:rsidP="00605EF1">
      <w:pPr>
        <w:pStyle w:val="a5"/>
        <w:numPr>
          <w:ilvl w:val="1"/>
          <w:numId w:val="8"/>
        </w:numPr>
        <w:tabs>
          <w:tab w:val="left" w:pos="1139"/>
        </w:tabs>
        <w:ind w:left="0" w:firstLine="0"/>
        <w:rPr>
          <w:rFonts w:ascii="Arial" w:hAnsi="Arial" w:cs="Arial"/>
          <w:sz w:val="24"/>
          <w:szCs w:val="24"/>
        </w:rPr>
      </w:pPr>
      <w:r w:rsidRPr="00E100CF">
        <w:rPr>
          <w:rFonts w:ascii="Arial" w:hAnsi="Arial" w:cs="Arial"/>
          <w:sz w:val="24"/>
          <w:szCs w:val="24"/>
        </w:rPr>
        <w:t>скамейки,</w:t>
      </w:r>
      <w:r w:rsidRPr="00E100CF">
        <w:rPr>
          <w:rFonts w:ascii="Arial" w:hAnsi="Arial" w:cs="Arial"/>
          <w:spacing w:val="65"/>
          <w:sz w:val="24"/>
          <w:szCs w:val="24"/>
        </w:rPr>
        <w:t xml:space="preserve"> </w:t>
      </w:r>
      <w:r w:rsidRPr="00E100CF">
        <w:rPr>
          <w:rFonts w:ascii="Arial" w:hAnsi="Arial" w:cs="Arial"/>
          <w:sz w:val="24"/>
          <w:szCs w:val="24"/>
        </w:rPr>
        <w:t>предполагающие</w:t>
      </w:r>
      <w:r w:rsidRPr="00E100CF">
        <w:rPr>
          <w:rFonts w:ascii="Arial" w:hAnsi="Arial" w:cs="Arial"/>
          <w:spacing w:val="34"/>
          <w:sz w:val="24"/>
          <w:szCs w:val="24"/>
        </w:rPr>
        <w:t xml:space="preserve"> </w:t>
      </w:r>
      <w:r w:rsidRPr="00E100CF">
        <w:rPr>
          <w:rFonts w:ascii="Arial" w:hAnsi="Arial" w:cs="Arial"/>
          <w:sz w:val="24"/>
          <w:szCs w:val="24"/>
        </w:rPr>
        <w:t>длительное</w:t>
      </w:r>
      <w:r w:rsidRPr="00E100CF">
        <w:rPr>
          <w:rFonts w:ascii="Arial" w:hAnsi="Arial" w:cs="Arial"/>
          <w:spacing w:val="62"/>
          <w:sz w:val="24"/>
          <w:szCs w:val="24"/>
        </w:rPr>
        <w:t xml:space="preserve"> </w:t>
      </w:r>
      <w:r w:rsidRPr="00E100CF">
        <w:rPr>
          <w:rFonts w:ascii="Arial" w:hAnsi="Arial" w:cs="Arial"/>
          <w:sz w:val="24"/>
          <w:szCs w:val="24"/>
        </w:rPr>
        <w:t>сидение;</w:t>
      </w:r>
    </w:p>
    <w:p w14:paraId="2F0B3C42" w14:textId="77777777" w:rsidR="00C96369" w:rsidRPr="00E100CF" w:rsidRDefault="00C96369" w:rsidP="00605EF1">
      <w:pPr>
        <w:pStyle w:val="a5"/>
        <w:numPr>
          <w:ilvl w:val="1"/>
          <w:numId w:val="8"/>
        </w:numPr>
        <w:tabs>
          <w:tab w:val="left" w:pos="1138"/>
        </w:tabs>
        <w:ind w:left="0" w:firstLine="0"/>
        <w:rPr>
          <w:rFonts w:ascii="Arial" w:hAnsi="Arial" w:cs="Arial"/>
          <w:sz w:val="24"/>
          <w:szCs w:val="24"/>
        </w:rPr>
      </w:pPr>
      <w:r w:rsidRPr="00E100CF">
        <w:rPr>
          <w:rFonts w:ascii="Arial" w:hAnsi="Arial" w:cs="Arial"/>
          <w:spacing w:val="-1"/>
          <w:w w:val="105"/>
          <w:sz w:val="24"/>
          <w:szCs w:val="24"/>
        </w:rPr>
        <w:t>цветочницы</w:t>
      </w:r>
      <w:r w:rsidRPr="00E100CF">
        <w:rPr>
          <w:rFonts w:ascii="Arial" w:hAnsi="Arial" w:cs="Arial"/>
          <w:spacing w:val="-2"/>
          <w:w w:val="105"/>
          <w:sz w:val="24"/>
          <w:szCs w:val="24"/>
        </w:rPr>
        <w:t xml:space="preserve"> </w:t>
      </w:r>
      <w:r w:rsidRPr="00E100CF">
        <w:rPr>
          <w:rFonts w:ascii="Arial" w:hAnsi="Arial" w:cs="Arial"/>
          <w:spacing w:val="-1"/>
          <w:w w:val="105"/>
          <w:sz w:val="24"/>
          <w:szCs w:val="24"/>
        </w:rPr>
        <w:t>и</w:t>
      </w:r>
      <w:r w:rsidRPr="00E100CF">
        <w:rPr>
          <w:rFonts w:ascii="Arial" w:hAnsi="Arial" w:cs="Arial"/>
          <w:spacing w:val="-16"/>
          <w:w w:val="105"/>
          <w:sz w:val="24"/>
          <w:szCs w:val="24"/>
        </w:rPr>
        <w:t xml:space="preserve"> </w:t>
      </w:r>
      <w:r w:rsidRPr="00E100CF">
        <w:rPr>
          <w:rFonts w:ascii="Arial" w:hAnsi="Arial" w:cs="Arial"/>
          <w:spacing w:val="-1"/>
          <w:w w:val="105"/>
          <w:sz w:val="24"/>
          <w:szCs w:val="24"/>
        </w:rPr>
        <w:t>кашпо</w:t>
      </w:r>
      <w:r w:rsidRPr="00E100CF">
        <w:rPr>
          <w:rFonts w:ascii="Arial" w:hAnsi="Arial" w:cs="Arial"/>
          <w:spacing w:val="-4"/>
          <w:w w:val="105"/>
          <w:sz w:val="24"/>
          <w:szCs w:val="24"/>
        </w:rPr>
        <w:t xml:space="preserve"> </w:t>
      </w:r>
      <w:r w:rsidRPr="00E100CF">
        <w:rPr>
          <w:rFonts w:ascii="Arial" w:hAnsi="Arial" w:cs="Arial"/>
          <w:spacing w:val="-1"/>
          <w:w w:val="105"/>
          <w:sz w:val="24"/>
          <w:szCs w:val="24"/>
        </w:rPr>
        <w:t>(вазоны);</w:t>
      </w:r>
    </w:p>
    <w:p w14:paraId="5D138A0A" w14:textId="77777777" w:rsidR="00C96369" w:rsidRPr="00E100CF" w:rsidRDefault="00C96369" w:rsidP="00605EF1">
      <w:pPr>
        <w:pStyle w:val="a5"/>
        <w:numPr>
          <w:ilvl w:val="1"/>
          <w:numId w:val="8"/>
        </w:numPr>
        <w:tabs>
          <w:tab w:val="left" w:pos="1138"/>
        </w:tabs>
        <w:ind w:left="0" w:firstLine="0"/>
        <w:rPr>
          <w:rFonts w:ascii="Arial" w:hAnsi="Arial" w:cs="Arial"/>
          <w:sz w:val="24"/>
          <w:szCs w:val="24"/>
        </w:rPr>
      </w:pPr>
      <w:r w:rsidRPr="00E100CF">
        <w:rPr>
          <w:rFonts w:ascii="Arial" w:hAnsi="Arial" w:cs="Arial"/>
          <w:sz w:val="24"/>
          <w:szCs w:val="24"/>
        </w:rPr>
        <w:t>информационные</w:t>
      </w:r>
      <w:r w:rsidRPr="00E100CF">
        <w:rPr>
          <w:rFonts w:ascii="Arial" w:hAnsi="Arial" w:cs="Arial"/>
          <w:spacing w:val="33"/>
          <w:sz w:val="24"/>
          <w:szCs w:val="24"/>
        </w:rPr>
        <w:t xml:space="preserve"> </w:t>
      </w:r>
      <w:r w:rsidRPr="00E100CF">
        <w:rPr>
          <w:rFonts w:ascii="Arial" w:hAnsi="Arial" w:cs="Arial"/>
          <w:sz w:val="24"/>
          <w:szCs w:val="24"/>
        </w:rPr>
        <w:t>стенды;</w:t>
      </w:r>
    </w:p>
    <w:p w14:paraId="51A38835" w14:textId="77777777" w:rsidR="00C96369" w:rsidRPr="00E100CF" w:rsidRDefault="00C96369" w:rsidP="00605EF1">
      <w:pPr>
        <w:pStyle w:val="a5"/>
        <w:numPr>
          <w:ilvl w:val="1"/>
          <w:numId w:val="8"/>
        </w:numPr>
        <w:tabs>
          <w:tab w:val="left" w:pos="1138"/>
        </w:tabs>
        <w:ind w:left="0" w:firstLine="0"/>
        <w:rPr>
          <w:rFonts w:ascii="Arial" w:hAnsi="Arial" w:cs="Arial"/>
          <w:sz w:val="24"/>
          <w:szCs w:val="24"/>
        </w:rPr>
      </w:pPr>
      <w:r w:rsidRPr="00E100CF">
        <w:rPr>
          <w:rFonts w:ascii="Arial" w:hAnsi="Arial" w:cs="Arial"/>
          <w:sz w:val="24"/>
          <w:szCs w:val="24"/>
        </w:rPr>
        <w:t>защитные</w:t>
      </w:r>
      <w:r w:rsidRPr="00E100CF">
        <w:rPr>
          <w:rFonts w:ascii="Arial" w:hAnsi="Arial" w:cs="Arial"/>
          <w:spacing w:val="35"/>
          <w:sz w:val="24"/>
          <w:szCs w:val="24"/>
        </w:rPr>
        <w:t xml:space="preserve"> </w:t>
      </w:r>
      <w:r w:rsidRPr="00E100CF">
        <w:rPr>
          <w:rFonts w:ascii="Arial" w:hAnsi="Arial" w:cs="Arial"/>
          <w:sz w:val="24"/>
          <w:szCs w:val="24"/>
        </w:rPr>
        <w:t>ограждения;</w:t>
      </w:r>
    </w:p>
    <w:p w14:paraId="09AD4CA6" w14:textId="77777777" w:rsidR="00C96369" w:rsidRPr="00E100CF" w:rsidRDefault="00C96369" w:rsidP="00605EF1">
      <w:pPr>
        <w:pStyle w:val="a5"/>
        <w:numPr>
          <w:ilvl w:val="1"/>
          <w:numId w:val="8"/>
        </w:numPr>
        <w:tabs>
          <w:tab w:val="left" w:pos="1138"/>
        </w:tabs>
        <w:ind w:left="0" w:firstLine="0"/>
        <w:rPr>
          <w:rFonts w:ascii="Arial" w:hAnsi="Arial" w:cs="Arial"/>
          <w:sz w:val="24"/>
          <w:szCs w:val="24"/>
        </w:rPr>
      </w:pPr>
      <w:r w:rsidRPr="00E100CF">
        <w:rPr>
          <w:rFonts w:ascii="Arial" w:hAnsi="Arial" w:cs="Arial"/>
          <w:sz w:val="24"/>
          <w:szCs w:val="24"/>
        </w:rPr>
        <w:t>урны.</w:t>
      </w:r>
    </w:p>
    <w:p w14:paraId="5862254A" w14:textId="77777777" w:rsidR="00C96369" w:rsidRPr="00E100CF" w:rsidRDefault="00C96369" w:rsidP="00C96369">
      <w:pPr>
        <w:tabs>
          <w:tab w:val="left" w:pos="1138"/>
        </w:tabs>
        <w:jc w:val="both"/>
        <w:rPr>
          <w:rFonts w:ascii="Arial" w:hAnsi="Arial" w:cs="Arial"/>
          <w:sz w:val="24"/>
          <w:szCs w:val="24"/>
        </w:rPr>
      </w:pPr>
      <w:r w:rsidRPr="00E100CF">
        <w:rPr>
          <w:rFonts w:ascii="Arial" w:hAnsi="Arial" w:cs="Arial"/>
          <w:w w:val="105"/>
          <w:sz w:val="24"/>
          <w:szCs w:val="24"/>
        </w:rPr>
        <w:t xml:space="preserve">  14.1.2. Размещение</w:t>
      </w:r>
      <w:r w:rsidRPr="00E100CF">
        <w:rPr>
          <w:rFonts w:ascii="Arial" w:hAnsi="Arial" w:cs="Arial"/>
          <w:spacing w:val="1"/>
          <w:w w:val="105"/>
          <w:sz w:val="24"/>
          <w:szCs w:val="24"/>
        </w:rPr>
        <w:t xml:space="preserve"> </w:t>
      </w:r>
      <w:r w:rsidRPr="00E100CF">
        <w:rPr>
          <w:rFonts w:ascii="Arial" w:hAnsi="Arial" w:cs="Arial"/>
          <w:w w:val="105"/>
          <w:sz w:val="24"/>
          <w:szCs w:val="24"/>
        </w:rPr>
        <w:t>малых</w:t>
      </w:r>
      <w:r w:rsidRPr="00E100CF">
        <w:rPr>
          <w:rFonts w:ascii="Arial" w:hAnsi="Arial" w:cs="Arial"/>
          <w:spacing w:val="1"/>
          <w:w w:val="105"/>
          <w:sz w:val="24"/>
          <w:szCs w:val="24"/>
        </w:rPr>
        <w:t xml:space="preserve"> </w:t>
      </w:r>
      <w:r w:rsidRPr="00E100CF">
        <w:rPr>
          <w:rFonts w:ascii="Arial" w:hAnsi="Arial" w:cs="Arial"/>
          <w:w w:val="105"/>
          <w:sz w:val="24"/>
          <w:szCs w:val="24"/>
        </w:rPr>
        <w:t>архитектурных</w:t>
      </w:r>
      <w:r w:rsidRPr="00E100CF">
        <w:rPr>
          <w:rFonts w:ascii="Arial" w:hAnsi="Arial" w:cs="Arial"/>
          <w:spacing w:val="1"/>
          <w:w w:val="105"/>
          <w:sz w:val="24"/>
          <w:szCs w:val="24"/>
        </w:rPr>
        <w:t xml:space="preserve"> </w:t>
      </w:r>
      <w:r w:rsidRPr="00E100CF">
        <w:rPr>
          <w:rFonts w:ascii="Arial" w:hAnsi="Arial" w:cs="Arial"/>
          <w:w w:val="105"/>
          <w:sz w:val="24"/>
          <w:szCs w:val="24"/>
        </w:rPr>
        <w:t>форм</w:t>
      </w:r>
      <w:r w:rsidRPr="00E100CF">
        <w:rPr>
          <w:rFonts w:ascii="Arial" w:hAnsi="Arial" w:cs="Arial"/>
          <w:spacing w:val="1"/>
          <w:w w:val="105"/>
          <w:sz w:val="24"/>
          <w:szCs w:val="24"/>
        </w:rPr>
        <w:t xml:space="preserve"> </w:t>
      </w:r>
      <w:r w:rsidRPr="00E100CF">
        <w:rPr>
          <w:rFonts w:ascii="Arial" w:hAnsi="Arial" w:cs="Arial"/>
          <w:w w:val="105"/>
          <w:sz w:val="24"/>
          <w:szCs w:val="24"/>
        </w:rPr>
        <w:t>при</w:t>
      </w:r>
      <w:r w:rsidRPr="00E100CF">
        <w:rPr>
          <w:rFonts w:ascii="Arial" w:hAnsi="Arial" w:cs="Arial"/>
          <w:spacing w:val="1"/>
          <w:w w:val="105"/>
          <w:sz w:val="24"/>
          <w:szCs w:val="24"/>
        </w:rPr>
        <w:t xml:space="preserve"> </w:t>
      </w:r>
      <w:r w:rsidRPr="00E100CF">
        <w:rPr>
          <w:rFonts w:ascii="Arial" w:hAnsi="Arial" w:cs="Arial"/>
          <w:w w:val="105"/>
          <w:sz w:val="24"/>
          <w:szCs w:val="24"/>
        </w:rPr>
        <w:t>новом</w:t>
      </w:r>
      <w:r w:rsidRPr="00E100CF">
        <w:rPr>
          <w:rFonts w:ascii="Arial" w:hAnsi="Arial" w:cs="Arial"/>
          <w:spacing w:val="1"/>
          <w:w w:val="105"/>
          <w:sz w:val="24"/>
          <w:szCs w:val="24"/>
        </w:rPr>
        <w:t xml:space="preserve"> </w:t>
      </w:r>
      <w:r w:rsidRPr="00E100CF">
        <w:rPr>
          <w:rFonts w:ascii="Arial" w:hAnsi="Arial" w:cs="Arial"/>
          <w:w w:val="105"/>
          <w:sz w:val="24"/>
          <w:szCs w:val="24"/>
        </w:rPr>
        <w:t>строительстве</w:t>
      </w:r>
      <w:r w:rsidRPr="00E100CF">
        <w:rPr>
          <w:rFonts w:ascii="Arial" w:hAnsi="Arial" w:cs="Arial"/>
          <w:spacing w:val="1"/>
          <w:w w:val="105"/>
          <w:sz w:val="24"/>
          <w:szCs w:val="24"/>
        </w:rPr>
        <w:t xml:space="preserve"> </w:t>
      </w:r>
      <w:r w:rsidRPr="00E100CF">
        <w:rPr>
          <w:rFonts w:ascii="Arial" w:hAnsi="Arial" w:cs="Arial"/>
          <w:w w:val="105"/>
          <w:sz w:val="24"/>
          <w:szCs w:val="24"/>
        </w:rPr>
        <w:t>осуществляется в границах застраиваемого земельного участка в соответствии</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spacing w:val="-1"/>
          <w:w w:val="105"/>
          <w:sz w:val="24"/>
          <w:szCs w:val="24"/>
        </w:rPr>
        <w:t xml:space="preserve">проектной </w:t>
      </w:r>
      <w:r w:rsidRPr="00E100CF">
        <w:rPr>
          <w:rFonts w:ascii="Arial" w:hAnsi="Arial" w:cs="Arial"/>
          <w:w w:val="105"/>
          <w:sz w:val="24"/>
          <w:szCs w:val="24"/>
        </w:rPr>
        <w:t>документацией. Малые архитектурные формы должны проектироваться в</w:t>
      </w:r>
      <w:r w:rsidRPr="00E100CF">
        <w:rPr>
          <w:rFonts w:ascii="Arial" w:hAnsi="Arial" w:cs="Arial"/>
          <w:spacing w:val="-65"/>
          <w:w w:val="105"/>
          <w:sz w:val="24"/>
          <w:szCs w:val="24"/>
        </w:rPr>
        <w:t xml:space="preserve"> </w:t>
      </w:r>
      <w:r w:rsidRPr="00E100CF">
        <w:rPr>
          <w:rFonts w:ascii="Arial" w:hAnsi="Arial" w:cs="Arial"/>
          <w:w w:val="105"/>
          <w:sz w:val="24"/>
          <w:szCs w:val="24"/>
        </w:rPr>
        <w:t>зависимости</w:t>
      </w:r>
      <w:r w:rsidRPr="00E100CF">
        <w:rPr>
          <w:rFonts w:ascii="Arial" w:hAnsi="Arial" w:cs="Arial"/>
          <w:spacing w:val="17"/>
          <w:w w:val="105"/>
          <w:sz w:val="24"/>
          <w:szCs w:val="24"/>
        </w:rPr>
        <w:t xml:space="preserve"> </w:t>
      </w:r>
      <w:r w:rsidRPr="00E100CF">
        <w:rPr>
          <w:rFonts w:ascii="Arial" w:hAnsi="Arial" w:cs="Arial"/>
          <w:w w:val="105"/>
          <w:sz w:val="24"/>
          <w:szCs w:val="24"/>
        </w:rPr>
        <w:t>от</w:t>
      </w:r>
      <w:r w:rsidRPr="00E100CF">
        <w:rPr>
          <w:rFonts w:ascii="Arial" w:hAnsi="Arial" w:cs="Arial"/>
          <w:spacing w:val="-2"/>
          <w:w w:val="105"/>
          <w:sz w:val="24"/>
          <w:szCs w:val="24"/>
        </w:rPr>
        <w:t xml:space="preserve"> </w:t>
      </w:r>
      <w:r w:rsidRPr="00E100CF">
        <w:rPr>
          <w:rFonts w:ascii="Arial" w:hAnsi="Arial" w:cs="Arial"/>
          <w:w w:val="105"/>
          <w:sz w:val="24"/>
          <w:szCs w:val="24"/>
        </w:rPr>
        <w:t>специфики</w:t>
      </w:r>
      <w:r w:rsidRPr="00E100CF">
        <w:rPr>
          <w:rFonts w:ascii="Arial" w:hAnsi="Arial" w:cs="Arial"/>
          <w:spacing w:val="21"/>
          <w:w w:val="105"/>
          <w:sz w:val="24"/>
          <w:szCs w:val="24"/>
        </w:rPr>
        <w:t xml:space="preserve"> </w:t>
      </w:r>
      <w:r w:rsidRPr="00E100CF">
        <w:rPr>
          <w:rFonts w:ascii="Arial" w:hAnsi="Arial" w:cs="Arial"/>
          <w:w w:val="105"/>
          <w:sz w:val="24"/>
          <w:szCs w:val="24"/>
        </w:rPr>
        <w:t>мест их</w:t>
      </w:r>
      <w:r w:rsidRPr="00E100CF">
        <w:rPr>
          <w:rFonts w:ascii="Arial" w:hAnsi="Arial" w:cs="Arial"/>
          <w:spacing w:val="3"/>
          <w:w w:val="105"/>
          <w:sz w:val="24"/>
          <w:szCs w:val="24"/>
        </w:rPr>
        <w:t xml:space="preserve"> </w:t>
      </w:r>
      <w:r w:rsidRPr="00E100CF">
        <w:rPr>
          <w:rFonts w:ascii="Arial" w:hAnsi="Arial" w:cs="Arial"/>
          <w:w w:val="105"/>
          <w:sz w:val="24"/>
          <w:szCs w:val="24"/>
        </w:rPr>
        <w:t>размещения.</w:t>
      </w:r>
    </w:p>
    <w:p w14:paraId="483D6F6F" w14:textId="77777777" w:rsidR="00C96369" w:rsidRPr="00E100CF" w:rsidRDefault="00C96369" w:rsidP="00C96369">
      <w:pPr>
        <w:tabs>
          <w:tab w:val="left" w:pos="1457"/>
        </w:tabs>
        <w:jc w:val="both"/>
        <w:rPr>
          <w:rFonts w:ascii="Arial" w:hAnsi="Arial" w:cs="Arial"/>
          <w:sz w:val="24"/>
          <w:szCs w:val="24"/>
        </w:rPr>
      </w:pPr>
      <w:r w:rsidRPr="00E100CF">
        <w:rPr>
          <w:rFonts w:ascii="Arial" w:hAnsi="Arial" w:cs="Arial"/>
          <w:spacing w:val="-1"/>
          <w:w w:val="105"/>
          <w:sz w:val="24"/>
          <w:szCs w:val="24"/>
        </w:rPr>
        <w:t xml:space="preserve">  14.1.3. При</w:t>
      </w:r>
      <w:r w:rsidRPr="00E100CF">
        <w:rPr>
          <w:rFonts w:ascii="Arial" w:hAnsi="Arial" w:cs="Arial"/>
          <w:spacing w:val="-16"/>
          <w:w w:val="105"/>
          <w:sz w:val="24"/>
          <w:szCs w:val="24"/>
        </w:rPr>
        <w:t xml:space="preserve"> </w:t>
      </w:r>
      <w:r w:rsidRPr="00E100CF">
        <w:rPr>
          <w:rFonts w:ascii="Arial" w:hAnsi="Arial" w:cs="Arial"/>
          <w:spacing w:val="-1"/>
          <w:w w:val="105"/>
          <w:sz w:val="24"/>
          <w:szCs w:val="24"/>
        </w:rPr>
        <w:t>проектировании,</w:t>
      </w:r>
      <w:r w:rsidRPr="00E100CF">
        <w:rPr>
          <w:rFonts w:ascii="Arial" w:hAnsi="Arial" w:cs="Arial"/>
          <w:spacing w:val="-16"/>
          <w:w w:val="105"/>
          <w:sz w:val="24"/>
          <w:szCs w:val="24"/>
        </w:rPr>
        <w:t xml:space="preserve"> </w:t>
      </w:r>
      <w:r w:rsidRPr="00E100CF">
        <w:rPr>
          <w:rFonts w:ascii="Arial" w:hAnsi="Arial" w:cs="Arial"/>
          <w:spacing w:val="-1"/>
          <w:w w:val="105"/>
          <w:sz w:val="24"/>
          <w:szCs w:val="24"/>
        </w:rPr>
        <w:t>выборе</w:t>
      </w:r>
      <w:r w:rsidRPr="00E100CF">
        <w:rPr>
          <w:rFonts w:ascii="Arial" w:hAnsi="Arial" w:cs="Arial"/>
          <w:spacing w:val="-11"/>
          <w:w w:val="105"/>
          <w:sz w:val="24"/>
          <w:szCs w:val="24"/>
        </w:rPr>
        <w:t xml:space="preserve"> </w:t>
      </w:r>
      <w:r w:rsidRPr="00E100CF">
        <w:rPr>
          <w:rFonts w:ascii="Arial" w:hAnsi="Arial" w:cs="Arial"/>
          <w:spacing w:val="-1"/>
          <w:w w:val="105"/>
          <w:sz w:val="24"/>
          <w:szCs w:val="24"/>
        </w:rPr>
        <w:t>МАФ</w:t>
      </w:r>
      <w:r w:rsidRPr="00E100CF">
        <w:rPr>
          <w:rFonts w:ascii="Arial" w:hAnsi="Arial" w:cs="Arial"/>
          <w:spacing w:val="-10"/>
          <w:w w:val="105"/>
          <w:sz w:val="24"/>
          <w:szCs w:val="24"/>
        </w:rPr>
        <w:t xml:space="preserve"> </w:t>
      </w:r>
      <w:r w:rsidRPr="00E100CF">
        <w:rPr>
          <w:rFonts w:ascii="Arial" w:hAnsi="Arial" w:cs="Arial"/>
          <w:w w:val="105"/>
          <w:sz w:val="24"/>
          <w:szCs w:val="24"/>
        </w:rPr>
        <w:t>необходимо</w:t>
      </w:r>
      <w:r w:rsidRPr="00E100CF">
        <w:rPr>
          <w:rFonts w:ascii="Arial" w:hAnsi="Arial" w:cs="Arial"/>
          <w:spacing w:val="1"/>
          <w:w w:val="105"/>
          <w:sz w:val="24"/>
          <w:szCs w:val="24"/>
        </w:rPr>
        <w:t xml:space="preserve"> </w:t>
      </w:r>
      <w:r w:rsidRPr="00E100CF">
        <w:rPr>
          <w:rFonts w:ascii="Arial" w:hAnsi="Arial" w:cs="Arial"/>
          <w:w w:val="105"/>
          <w:sz w:val="24"/>
          <w:szCs w:val="24"/>
        </w:rPr>
        <w:t>учитывать:</w:t>
      </w:r>
    </w:p>
    <w:p w14:paraId="77E8D036" w14:textId="77777777" w:rsidR="00C96369" w:rsidRPr="00E100CF" w:rsidRDefault="00C96369" w:rsidP="00C96369">
      <w:pPr>
        <w:pStyle w:val="a3"/>
        <w:ind w:left="0" w:firstLine="0"/>
        <w:rPr>
          <w:rFonts w:ascii="Arial" w:hAnsi="Arial" w:cs="Arial"/>
          <w:spacing w:val="1"/>
          <w:w w:val="105"/>
          <w:sz w:val="24"/>
          <w:szCs w:val="24"/>
        </w:rPr>
      </w:pPr>
      <w:r w:rsidRPr="00E100CF">
        <w:rPr>
          <w:rFonts w:ascii="Arial" w:hAnsi="Arial" w:cs="Arial"/>
          <w:spacing w:val="-1"/>
          <w:w w:val="105"/>
          <w:sz w:val="24"/>
          <w:szCs w:val="24"/>
        </w:rPr>
        <w:t xml:space="preserve">а) соответствие </w:t>
      </w:r>
      <w:r w:rsidRPr="00E100CF">
        <w:rPr>
          <w:rFonts w:ascii="Arial" w:hAnsi="Arial" w:cs="Arial"/>
          <w:w w:val="105"/>
          <w:sz w:val="24"/>
          <w:szCs w:val="24"/>
        </w:rPr>
        <w:t>материалов и конструкции МАФ климату и назначению МАФ;</w:t>
      </w:r>
      <w:r w:rsidRPr="00E100CF">
        <w:rPr>
          <w:rFonts w:ascii="Arial" w:hAnsi="Arial" w:cs="Arial"/>
          <w:spacing w:val="1"/>
          <w:w w:val="105"/>
          <w:sz w:val="24"/>
          <w:szCs w:val="24"/>
        </w:rPr>
        <w:t xml:space="preserve"> </w:t>
      </w:r>
    </w:p>
    <w:p w14:paraId="39888E1F"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б)</w:t>
      </w:r>
      <w:r w:rsidRPr="00E100CF">
        <w:rPr>
          <w:rFonts w:ascii="Arial" w:hAnsi="Arial" w:cs="Arial"/>
          <w:spacing w:val="67"/>
          <w:w w:val="105"/>
          <w:sz w:val="24"/>
          <w:szCs w:val="24"/>
        </w:rPr>
        <w:t xml:space="preserve"> </w:t>
      </w:r>
      <w:r w:rsidRPr="00E100CF">
        <w:rPr>
          <w:rFonts w:ascii="Arial" w:hAnsi="Arial" w:cs="Arial"/>
          <w:w w:val="105"/>
          <w:sz w:val="24"/>
          <w:szCs w:val="24"/>
        </w:rPr>
        <w:t>антивандальную</w:t>
      </w:r>
      <w:r w:rsidRPr="00E100CF">
        <w:rPr>
          <w:rFonts w:ascii="Arial" w:hAnsi="Arial" w:cs="Arial"/>
          <w:spacing w:val="1"/>
          <w:w w:val="105"/>
          <w:sz w:val="24"/>
          <w:szCs w:val="24"/>
        </w:rPr>
        <w:t xml:space="preserve"> </w:t>
      </w:r>
      <w:r w:rsidRPr="00E100CF">
        <w:rPr>
          <w:rFonts w:ascii="Arial" w:hAnsi="Arial" w:cs="Arial"/>
          <w:w w:val="105"/>
          <w:sz w:val="24"/>
          <w:szCs w:val="24"/>
        </w:rPr>
        <w:t>защищенность</w:t>
      </w:r>
      <w:r w:rsidRPr="00E100CF">
        <w:rPr>
          <w:rFonts w:ascii="Arial" w:hAnsi="Arial" w:cs="Arial"/>
          <w:spacing w:val="31"/>
          <w:w w:val="105"/>
          <w:sz w:val="24"/>
          <w:szCs w:val="24"/>
        </w:rPr>
        <w:t xml:space="preserve"> </w:t>
      </w:r>
      <w:r w:rsidRPr="00E100CF">
        <w:rPr>
          <w:rFonts w:ascii="Arial" w:hAnsi="Arial" w:cs="Arial"/>
          <w:w w:val="105"/>
          <w:sz w:val="24"/>
          <w:szCs w:val="24"/>
        </w:rPr>
        <w:t>от</w:t>
      </w:r>
      <w:r w:rsidRPr="00E100CF">
        <w:rPr>
          <w:rFonts w:ascii="Arial" w:hAnsi="Arial" w:cs="Arial"/>
          <w:spacing w:val="62"/>
          <w:w w:val="105"/>
          <w:sz w:val="24"/>
          <w:szCs w:val="24"/>
        </w:rPr>
        <w:t xml:space="preserve"> </w:t>
      </w:r>
      <w:r w:rsidRPr="00E100CF">
        <w:rPr>
          <w:rFonts w:ascii="Arial" w:hAnsi="Arial" w:cs="Arial"/>
          <w:w w:val="105"/>
          <w:sz w:val="24"/>
          <w:szCs w:val="24"/>
        </w:rPr>
        <w:t>разрушения,</w:t>
      </w:r>
      <w:r w:rsidRPr="00E100CF">
        <w:rPr>
          <w:rFonts w:ascii="Arial" w:hAnsi="Arial" w:cs="Arial"/>
          <w:spacing w:val="25"/>
          <w:w w:val="105"/>
          <w:sz w:val="24"/>
          <w:szCs w:val="24"/>
        </w:rPr>
        <w:t xml:space="preserve"> </w:t>
      </w:r>
      <w:r w:rsidRPr="00E100CF">
        <w:rPr>
          <w:rFonts w:ascii="Arial" w:hAnsi="Arial" w:cs="Arial"/>
          <w:w w:val="105"/>
          <w:sz w:val="24"/>
          <w:szCs w:val="24"/>
        </w:rPr>
        <w:t>оклейки,</w:t>
      </w:r>
      <w:r w:rsidRPr="00E100CF">
        <w:rPr>
          <w:rFonts w:ascii="Arial" w:hAnsi="Arial" w:cs="Arial"/>
          <w:spacing w:val="18"/>
          <w:w w:val="105"/>
          <w:sz w:val="24"/>
          <w:szCs w:val="24"/>
        </w:rPr>
        <w:t xml:space="preserve"> </w:t>
      </w:r>
      <w:r w:rsidRPr="00E100CF">
        <w:rPr>
          <w:rFonts w:ascii="Arial" w:hAnsi="Arial" w:cs="Arial"/>
          <w:w w:val="105"/>
          <w:sz w:val="24"/>
          <w:szCs w:val="24"/>
        </w:rPr>
        <w:t>нанесения</w:t>
      </w:r>
      <w:r w:rsidRPr="00E100CF">
        <w:rPr>
          <w:rFonts w:ascii="Arial" w:hAnsi="Arial" w:cs="Arial"/>
          <w:sz w:val="24"/>
          <w:szCs w:val="24"/>
        </w:rPr>
        <w:t xml:space="preserve"> надписей</w:t>
      </w:r>
      <w:r w:rsidRPr="00E100CF">
        <w:rPr>
          <w:rFonts w:ascii="Arial" w:hAnsi="Arial" w:cs="Arial"/>
          <w:spacing w:val="32"/>
          <w:sz w:val="24"/>
          <w:szCs w:val="24"/>
        </w:rPr>
        <w:t xml:space="preserve"> </w:t>
      </w:r>
      <w:r w:rsidRPr="00E100CF">
        <w:rPr>
          <w:rFonts w:ascii="Arial" w:hAnsi="Arial" w:cs="Arial"/>
          <w:sz w:val="24"/>
          <w:szCs w:val="24"/>
        </w:rPr>
        <w:t>и</w:t>
      </w:r>
      <w:r w:rsidRPr="00E100CF">
        <w:rPr>
          <w:rFonts w:ascii="Arial" w:hAnsi="Arial" w:cs="Arial"/>
          <w:spacing w:val="15"/>
          <w:sz w:val="24"/>
          <w:szCs w:val="24"/>
        </w:rPr>
        <w:t xml:space="preserve"> </w:t>
      </w:r>
      <w:r w:rsidRPr="00E100CF">
        <w:rPr>
          <w:rFonts w:ascii="Arial" w:hAnsi="Arial" w:cs="Arial"/>
          <w:sz w:val="24"/>
          <w:szCs w:val="24"/>
        </w:rPr>
        <w:t>изображений;</w:t>
      </w:r>
    </w:p>
    <w:p w14:paraId="46C10152"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lastRenderedPageBreak/>
        <w:t xml:space="preserve">  в)</w:t>
      </w:r>
      <w:r w:rsidRPr="00E100CF">
        <w:rPr>
          <w:rFonts w:ascii="Arial" w:hAnsi="Arial" w:cs="Arial"/>
          <w:spacing w:val="-16"/>
          <w:w w:val="105"/>
          <w:sz w:val="24"/>
          <w:szCs w:val="24"/>
        </w:rPr>
        <w:t xml:space="preserve"> </w:t>
      </w:r>
      <w:r w:rsidRPr="00E100CF">
        <w:rPr>
          <w:rFonts w:ascii="Arial" w:hAnsi="Arial" w:cs="Arial"/>
          <w:w w:val="105"/>
          <w:sz w:val="24"/>
          <w:szCs w:val="24"/>
        </w:rPr>
        <w:t>возможность</w:t>
      </w:r>
      <w:r w:rsidRPr="00E100CF">
        <w:rPr>
          <w:rFonts w:ascii="Arial" w:hAnsi="Arial" w:cs="Arial"/>
          <w:spacing w:val="-6"/>
          <w:w w:val="105"/>
          <w:sz w:val="24"/>
          <w:szCs w:val="24"/>
        </w:rPr>
        <w:t xml:space="preserve"> </w:t>
      </w:r>
      <w:r w:rsidRPr="00E100CF">
        <w:rPr>
          <w:rFonts w:ascii="Arial" w:hAnsi="Arial" w:cs="Arial"/>
          <w:w w:val="105"/>
          <w:sz w:val="24"/>
          <w:szCs w:val="24"/>
        </w:rPr>
        <w:t>ремонта</w:t>
      </w:r>
      <w:r w:rsidRPr="00E100CF">
        <w:rPr>
          <w:rFonts w:ascii="Arial" w:hAnsi="Arial" w:cs="Arial"/>
          <w:spacing w:val="-10"/>
          <w:w w:val="105"/>
          <w:sz w:val="24"/>
          <w:szCs w:val="24"/>
        </w:rPr>
        <w:t xml:space="preserve"> </w:t>
      </w:r>
      <w:r w:rsidRPr="00E100CF">
        <w:rPr>
          <w:rFonts w:ascii="Arial" w:hAnsi="Arial" w:cs="Arial"/>
          <w:w w:val="105"/>
          <w:sz w:val="24"/>
          <w:szCs w:val="24"/>
        </w:rPr>
        <w:t>или</w:t>
      </w:r>
      <w:r w:rsidRPr="00E100CF">
        <w:rPr>
          <w:rFonts w:ascii="Arial" w:hAnsi="Arial" w:cs="Arial"/>
          <w:spacing w:val="-15"/>
          <w:w w:val="105"/>
          <w:sz w:val="24"/>
          <w:szCs w:val="24"/>
        </w:rPr>
        <w:t xml:space="preserve"> </w:t>
      </w:r>
      <w:r w:rsidRPr="00E100CF">
        <w:rPr>
          <w:rFonts w:ascii="Arial" w:hAnsi="Arial" w:cs="Arial"/>
          <w:w w:val="105"/>
          <w:sz w:val="24"/>
          <w:szCs w:val="24"/>
        </w:rPr>
        <w:t>замены</w:t>
      </w:r>
      <w:r w:rsidRPr="00E100CF">
        <w:rPr>
          <w:rFonts w:ascii="Arial" w:hAnsi="Arial" w:cs="Arial"/>
          <w:spacing w:val="-8"/>
          <w:w w:val="105"/>
          <w:sz w:val="24"/>
          <w:szCs w:val="24"/>
        </w:rPr>
        <w:t xml:space="preserve"> </w:t>
      </w:r>
      <w:r w:rsidRPr="00E100CF">
        <w:rPr>
          <w:rFonts w:ascii="Arial" w:hAnsi="Arial" w:cs="Arial"/>
          <w:w w:val="105"/>
          <w:sz w:val="24"/>
          <w:szCs w:val="24"/>
        </w:rPr>
        <w:t>деталей</w:t>
      </w:r>
      <w:r w:rsidRPr="00E100CF">
        <w:rPr>
          <w:rFonts w:ascii="Arial" w:hAnsi="Arial" w:cs="Arial"/>
          <w:spacing w:val="-10"/>
          <w:w w:val="105"/>
          <w:sz w:val="24"/>
          <w:szCs w:val="24"/>
        </w:rPr>
        <w:t xml:space="preserve"> </w:t>
      </w:r>
      <w:r w:rsidRPr="00E100CF">
        <w:rPr>
          <w:rFonts w:ascii="Arial" w:hAnsi="Arial" w:cs="Arial"/>
          <w:w w:val="105"/>
          <w:sz w:val="24"/>
          <w:szCs w:val="24"/>
        </w:rPr>
        <w:t>МАФ;</w:t>
      </w:r>
    </w:p>
    <w:p w14:paraId="755C7A42" w14:textId="77777777" w:rsidR="00C96369" w:rsidRPr="00E100CF" w:rsidRDefault="00C96369" w:rsidP="00C96369">
      <w:pPr>
        <w:pStyle w:val="a3"/>
        <w:ind w:left="0" w:firstLine="0"/>
        <w:rPr>
          <w:rFonts w:ascii="Arial" w:hAnsi="Arial" w:cs="Arial"/>
          <w:spacing w:val="1"/>
          <w:sz w:val="24"/>
          <w:szCs w:val="24"/>
        </w:rPr>
      </w:pPr>
      <w:r w:rsidRPr="00E100CF">
        <w:rPr>
          <w:rFonts w:ascii="Arial" w:hAnsi="Arial" w:cs="Arial"/>
          <w:sz w:val="24"/>
          <w:szCs w:val="24"/>
        </w:rPr>
        <w:t>г) защиту от образования</w:t>
      </w:r>
      <w:r w:rsidRPr="00E100CF">
        <w:rPr>
          <w:rFonts w:ascii="Arial" w:hAnsi="Arial" w:cs="Arial"/>
          <w:spacing w:val="63"/>
          <w:sz w:val="24"/>
          <w:szCs w:val="24"/>
        </w:rPr>
        <w:t xml:space="preserve"> </w:t>
      </w:r>
      <w:r w:rsidRPr="00E100CF">
        <w:rPr>
          <w:rFonts w:ascii="Arial" w:hAnsi="Arial" w:cs="Arial"/>
          <w:sz w:val="24"/>
          <w:szCs w:val="24"/>
        </w:rPr>
        <w:t>наледи и снежных заносов,</w:t>
      </w:r>
      <w:r w:rsidRPr="00E100CF">
        <w:rPr>
          <w:rFonts w:ascii="Arial" w:hAnsi="Arial" w:cs="Arial"/>
          <w:spacing w:val="64"/>
          <w:sz w:val="24"/>
          <w:szCs w:val="24"/>
        </w:rPr>
        <w:t xml:space="preserve"> </w:t>
      </w:r>
      <w:r w:rsidRPr="00E100CF">
        <w:rPr>
          <w:rFonts w:ascii="Arial" w:hAnsi="Arial" w:cs="Arial"/>
          <w:sz w:val="24"/>
          <w:szCs w:val="24"/>
        </w:rPr>
        <w:t>обеспечение</w:t>
      </w:r>
      <w:r w:rsidRPr="00E100CF">
        <w:rPr>
          <w:rFonts w:ascii="Arial" w:hAnsi="Arial" w:cs="Arial"/>
          <w:spacing w:val="64"/>
          <w:sz w:val="24"/>
          <w:szCs w:val="24"/>
        </w:rPr>
        <w:t xml:space="preserve"> </w:t>
      </w:r>
      <w:r w:rsidRPr="00E100CF">
        <w:rPr>
          <w:rFonts w:ascii="Arial" w:hAnsi="Arial" w:cs="Arial"/>
          <w:sz w:val="24"/>
          <w:szCs w:val="24"/>
        </w:rPr>
        <w:t>стока воды;</w:t>
      </w:r>
      <w:r w:rsidRPr="00E100CF">
        <w:rPr>
          <w:rFonts w:ascii="Arial" w:hAnsi="Arial" w:cs="Arial"/>
          <w:spacing w:val="1"/>
          <w:sz w:val="24"/>
          <w:szCs w:val="24"/>
        </w:rPr>
        <w:t xml:space="preserve"> </w:t>
      </w:r>
    </w:p>
    <w:p w14:paraId="77CB1D26"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 xml:space="preserve">  д)</w:t>
      </w:r>
      <w:r w:rsidRPr="00E100CF">
        <w:rPr>
          <w:rFonts w:ascii="Arial" w:hAnsi="Arial" w:cs="Arial"/>
          <w:spacing w:val="23"/>
          <w:w w:val="105"/>
          <w:sz w:val="24"/>
          <w:szCs w:val="24"/>
        </w:rPr>
        <w:t xml:space="preserve"> </w:t>
      </w:r>
      <w:r w:rsidRPr="00E100CF">
        <w:rPr>
          <w:rFonts w:ascii="Arial" w:hAnsi="Arial" w:cs="Arial"/>
          <w:w w:val="105"/>
          <w:sz w:val="24"/>
          <w:szCs w:val="24"/>
        </w:rPr>
        <w:t>удобство</w:t>
      </w:r>
      <w:r w:rsidRPr="00E100CF">
        <w:rPr>
          <w:rFonts w:ascii="Arial" w:hAnsi="Arial" w:cs="Arial"/>
          <w:spacing w:val="30"/>
          <w:w w:val="105"/>
          <w:sz w:val="24"/>
          <w:szCs w:val="24"/>
        </w:rPr>
        <w:t xml:space="preserve"> </w:t>
      </w:r>
      <w:r w:rsidRPr="00E100CF">
        <w:rPr>
          <w:rFonts w:ascii="Arial" w:hAnsi="Arial" w:cs="Arial"/>
          <w:w w:val="105"/>
          <w:sz w:val="24"/>
          <w:szCs w:val="24"/>
        </w:rPr>
        <w:t>обслуживания,</w:t>
      </w:r>
      <w:r w:rsidRPr="00E100CF">
        <w:rPr>
          <w:rFonts w:ascii="Arial" w:hAnsi="Arial" w:cs="Arial"/>
          <w:spacing w:val="51"/>
          <w:w w:val="105"/>
          <w:sz w:val="24"/>
          <w:szCs w:val="24"/>
        </w:rPr>
        <w:t xml:space="preserve"> </w:t>
      </w:r>
      <w:r w:rsidRPr="00E100CF">
        <w:rPr>
          <w:rFonts w:ascii="Arial" w:hAnsi="Arial" w:cs="Arial"/>
          <w:w w:val="105"/>
          <w:sz w:val="24"/>
          <w:szCs w:val="24"/>
        </w:rPr>
        <w:t>а</w:t>
      </w:r>
      <w:r w:rsidRPr="00E100CF">
        <w:rPr>
          <w:rFonts w:ascii="Arial" w:hAnsi="Arial" w:cs="Arial"/>
          <w:spacing w:val="11"/>
          <w:w w:val="105"/>
          <w:sz w:val="24"/>
          <w:szCs w:val="24"/>
        </w:rPr>
        <w:t xml:space="preserve"> </w:t>
      </w:r>
      <w:r w:rsidRPr="00E100CF">
        <w:rPr>
          <w:rFonts w:ascii="Arial" w:hAnsi="Arial" w:cs="Arial"/>
          <w:w w:val="105"/>
          <w:sz w:val="24"/>
          <w:szCs w:val="24"/>
        </w:rPr>
        <w:t>также</w:t>
      </w:r>
      <w:r w:rsidRPr="00E100CF">
        <w:rPr>
          <w:rFonts w:ascii="Arial" w:hAnsi="Arial" w:cs="Arial"/>
          <w:spacing w:val="19"/>
          <w:w w:val="105"/>
          <w:sz w:val="24"/>
          <w:szCs w:val="24"/>
        </w:rPr>
        <w:t xml:space="preserve"> </w:t>
      </w:r>
      <w:r w:rsidRPr="00E100CF">
        <w:rPr>
          <w:rFonts w:ascii="Arial" w:hAnsi="Arial" w:cs="Arial"/>
          <w:w w:val="105"/>
          <w:sz w:val="24"/>
          <w:szCs w:val="24"/>
        </w:rPr>
        <w:t>механизированной</w:t>
      </w:r>
      <w:r w:rsidRPr="00E100CF">
        <w:rPr>
          <w:rFonts w:ascii="Arial" w:hAnsi="Arial" w:cs="Arial"/>
          <w:spacing w:val="6"/>
          <w:w w:val="105"/>
          <w:sz w:val="24"/>
          <w:szCs w:val="24"/>
        </w:rPr>
        <w:t xml:space="preserve"> </w:t>
      </w:r>
      <w:r w:rsidRPr="00E100CF">
        <w:rPr>
          <w:rFonts w:ascii="Arial" w:hAnsi="Arial" w:cs="Arial"/>
          <w:w w:val="105"/>
          <w:sz w:val="24"/>
          <w:szCs w:val="24"/>
        </w:rPr>
        <w:t>и</w:t>
      </w:r>
      <w:r w:rsidRPr="00E100CF">
        <w:rPr>
          <w:rFonts w:ascii="Arial" w:hAnsi="Arial" w:cs="Arial"/>
          <w:spacing w:val="12"/>
          <w:w w:val="105"/>
          <w:sz w:val="24"/>
          <w:szCs w:val="24"/>
        </w:rPr>
        <w:t xml:space="preserve"> </w:t>
      </w:r>
      <w:r w:rsidRPr="00E100CF">
        <w:rPr>
          <w:rFonts w:ascii="Arial" w:hAnsi="Arial" w:cs="Arial"/>
          <w:w w:val="105"/>
          <w:sz w:val="24"/>
          <w:szCs w:val="24"/>
        </w:rPr>
        <w:t>ручной</w:t>
      </w:r>
      <w:r w:rsidRPr="00E100CF">
        <w:rPr>
          <w:rFonts w:ascii="Arial" w:hAnsi="Arial" w:cs="Arial"/>
          <w:spacing w:val="24"/>
          <w:w w:val="105"/>
          <w:sz w:val="24"/>
          <w:szCs w:val="24"/>
        </w:rPr>
        <w:t xml:space="preserve"> </w:t>
      </w:r>
      <w:r w:rsidRPr="00E100CF">
        <w:rPr>
          <w:rFonts w:ascii="Arial" w:hAnsi="Arial" w:cs="Arial"/>
          <w:w w:val="105"/>
          <w:sz w:val="24"/>
          <w:szCs w:val="24"/>
        </w:rPr>
        <w:t>очистки</w:t>
      </w:r>
      <w:r w:rsidRPr="00E100CF">
        <w:rPr>
          <w:rFonts w:ascii="Arial" w:hAnsi="Arial" w:cs="Arial"/>
          <w:sz w:val="24"/>
          <w:szCs w:val="24"/>
        </w:rPr>
        <w:t xml:space="preserve"> </w:t>
      </w:r>
      <w:proofErr w:type="gramStart"/>
      <w:r w:rsidRPr="00E100CF">
        <w:rPr>
          <w:rFonts w:ascii="Arial" w:hAnsi="Arial" w:cs="Arial"/>
          <w:sz w:val="24"/>
          <w:szCs w:val="24"/>
        </w:rPr>
        <w:t>территории  рядом</w:t>
      </w:r>
      <w:proofErr w:type="gramEnd"/>
      <w:r w:rsidRPr="00E100CF">
        <w:rPr>
          <w:rFonts w:ascii="Arial" w:hAnsi="Arial" w:cs="Arial"/>
          <w:spacing w:val="25"/>
          <w:sz w:val="24"/>
          <w:szCs w:val="24"/>
        </w:rPr>
        <w:t xml:space="preserve"> </w:t>
      </w:r>
      <w:r w:rsidRPr="00E100CF">
        <w:rPr>
          <w:rFonts w:ascii="Arial" w:hAnsi="Arial" w:cs="Arial"/>
          <w:sz w:val="24"/>
          <w:szCs w:val="24"/>
        </w:rPr>
        <w:t>с</w:t>
      </w:r>
      <w:r w:rsidRPr="00E100CF">
        <w:rPr>
          <w:rFonts w:ascii="Arial" w:hAnsi="Arial" w:cs="Arial"/>
          <w:spacing w:val="12"/>
          <w:sz w:val="24"/>
          <w:szCs w:val="24"/>
        </w:rPr>
        <w:t xml:space="preserve"> </w:t>
      </w:r>
      <w:r w:rsidRPr="00E100CF">
        <w:rPr>
          <w:rFonts w:ascii="Arial" w:hAnsi="Arial" w:cs="Arial"/>
          <w:sz w:val="24"/>
          <w:szCs w:val="24"/>
        </w:rPr>
        <w:t>МАФ</w:t>
      </w:r>
      <w:r w:rsidRPr="00E100CF">
        <w:rPr>
          <w:rFonts w:ascii="Arial" w:hAnsi="Arial" w:cs="Arial"/>
          <w:spacing w:val="32"/>
          <w:sz w:val="24"/>
          <w:szCs w:val="24"/>
        </w:rPr>
        <w:t xml:space="preserve"> </w:t>
      </w:r>
      <w:r w:rsidRPr="00E100CF">
        <w:rPr>
          <w:rFonts w:ascii="Arial" w:hAnsi="Arial" w:cs="Arial"/>
          <w:sz w:val="24"/>
          <w:szCs w:val="24"/>
        </w:rPr>
        <w:t>и</w:t>
      </w:r>
      <w:r w:rsidRPr="00E100CF">
        <w:rPr>
          <w:rFonts w:ascii="Arial" w:hAnsi="Arial" w:cs="Arial"/>
          <w:spacing w:val="12"/>
          <w:sz w:val="24"/>
          <w:szCs w:val="24"/>
        </w:rPr>
        <w:t xml:space="preserve"> </w:t>
      </w:r>
      <w:r w:rsidRPr="00E100CF">
        <w:rPr>
          <w:rFonts w:ascii="Arial" w:hAnsi="Arial" w:cs="Arial"/>
          <w:sz w:val="24"/>
          <w:szCs w:val="24"/>
        </w:rPr>
        <w:t>под</w:t>
      </w:r>
      <w:r w:rsidRPr="00E100CF">
        <w:rPr>
          <w:rFonts w:ascii="Arial" w:hAnsi="Arial" w:cs="Arial"/>
          <w:spacing w:val="31"/>
          <w:sz w:val="24"/>
          <w:szCs w:val="24"/>
        </w:rPr>
        <w:t xml:space="preserve"> </w:t>
      </w:r>
      <w:r w:rsidRPr="00E100CF">
        <w:rPr>
          <w:rFonts w:ascii="Arial" w:hAnsi="Arial" w:cs="Arial"/>
          <w:sz w:val="24"/>
          <w:szCs w:val="24"/>
        </w:rPr>
        <w:t>конструкцией;</w:t>
      </w:r>
    </w:p>
    <w:p w14:paraId="462A3FA7"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 xml:space="preserve">  е)</w:t>
      </w:r>
      <w:r w:rsidRPr="00E100CF">
        <w:rPr>
          <w:rFonts w:ascii="Arial" w:hAnsi="Arial" w:cs="Arial"/>
          <w:spacing w:val="1"/>
          <w:w w:val="105"/>
          <w:sz w:val="24"/>
          <w:szCs w:val="24"/>
        </w:rPr>
        <w:t xml:space="preserve"> </w:t>
      </w:r>
      <w:r w:rsidRPr="00E100CF">
        <w:rPr>
          <w:rFonts w:ascii="Arial" w:hAnsi="Arial" w:cs="Arial"/>
          <w:w w:val="105"/>
          <w:sz w:val="24"/>
          <w:szCs w:val="24"/>
        </w:rPr>
        <w:t>эргономичность конструкций</w:t>
      </w:r>
      <w:r w:rsidRPr="00E100CF">
        <w:rPr>
          <w:rFonts w:ascii="Arial" w:hAnsi="Arial" w:cs="Arial"/>
          <w:spacing w:val="1"/>
          <w:w w:val="105"/>
          <w:sz w:val="24"/>
          <w:szCs w:val="24"/>
        </w:rPr>
        <w:t xml:space="preserve"> </w:t>
      </w:r>
      <w:r w:rsidRPr="00E100CF">
        <w:rPr>
          <w:rFonts w:ascii="Arial" w:hAnsi="Arial" w:cs="Arial"/>
          <w:w w:val="105"/>
          <w:sz w:val="24"/>
          <w:szCs w:val="24"/>
        </w:rPr>
        <w:t>(высоту</w:t>
      </w:r>
      <w:r w:rsidRPr="00E100CF">
        <w:rPr>
          <w:rFonts w:ascii="Arial" w:hAnsi="Arial" w:cs="Arial"/>
          <w:spacing w:val="1"/>
          <w:w w:val="105"/>
          <w:sz w:val="24"/>
          <w:szCs w:val="24"/>
        </w:rPr>
        <w:t xml:space="preserve"> </w:t>
      </w:r>
      <w:r w:rsidRPr="00E100CF">
        <w:rPr>
          <w:rFonts w:ascii="Arial" w:hAnsi="Arial" w:cs="Arial"/>
          <w:w w:val="105"/>
          <w:sz w:val="24"/>
          <w:szCs w:val="24"/>
        </w:rPr>
        <w:t>и наклон</w:t>
      </w:r>
      <w:r w:rsidRPr="00E100CF">
        <w:rPr>
          <w:rFonts w:ascii="Arial" w:hAnsi="Arial" w:cs="Arial"/>
          <w:spacing w:val="1"/>
          <w:w w:val="105"/>
          <w:sz w:val="24"/>
          <w:szCs w:val="24"/>
        </w:rPr>
        <w:t xml:space="preserve"> </w:t>
      </w:r>
      <w:r w:rsidRPr="00E100CF">
        <w:rPr>
          <w:rFonts w:ascii="Arial" w:hAnsi="Arial" w:cs="Arial"/>
          <w:w w:val="105"/>
          <w:sz w:val="24"/>
          <w:szCs w:val="24"/>
        </w:rPr>
        <w:t>спинки</w:t>
      </w:r>
      <w:r w:rsidRPr="00E100CF">
        <w:rPr>
          <w:rFonts w:ascii="Arial" w:hAnsi="Arial" w:cs="Arial"/>
          <w:spacing w:val="1"/>
          <w:w w:val="105"/>
          <w:sz w:val="24"/>
          <w:szCs w:val="24"/>
        </w:rPr>
        <w:t xml:space="preserve"> </w:t>
      </w:r>
      <w:r w:rsidRPr="00E100CF">
        <w:rPr>
          <w:rFonts w:ascii="Arial" w:hAnsi="Arial" w:cs="Arial"/>
          <w:w w:val="105"/>
          <w:sz w:val="24"/>
          <w:szCs w:val="24"/>
        </w:rPr>
        <w:t>скамей</w:t>
      </w:r>
      <w:r w:rsidRPr="00E100CF">
        <w:rPr>
          <w:rFonts w:ascii="Arial" w:hAnsi="Arial" w:cs="Arial"/>
          <w:spacing w:val="1"/>
          <w:w w:val="105"/>
          <w:sz w:val="24"/>
          <w:szCs w:val="24"/>
        </w:rPr>
        <w:t xml:space="preserve"> </w:t>
      </w:r>
      <w:r w:rsidRPr="00E100CF">
        <w:rPr>
          <w:rFonts w:ascii="Arial" w:hAnsi="Arial" w:cs="Arial"/>
          <w:w w:val="105"/>
          <w:sz w:val="24"/>
          <w:szCs w:val="24"/>
        </w:rPr>
        <w:t>и сидений,</w:t>
      </w:r>
      <w:r w:rsidRPr="00E100CF">
        <w:rPr>
          <w:rFonts w:ascii="Arial" w:hAnsi="Arial" w:cs="Arial"/>
          <w:spacing w:val="-65"/>
          <w:w w:val="105"/>
          <w:sz w:val="24"/>
          <w:szCs w:val="24"/>
        </w:rPr>
        <w:t xml:space="preserve"> </w:t>
      </w:r>
      <w:r w:rsidRPr="00E100CF">
        <w:rPr>
          <w:rFonts w:ascii="Arial" w:hAnsi="Arial" w:cs="Arial"/>
          <w:w w:val="105"/>
          <w:sz w:val="24"/>
          <w:szCs w:val="24"/>
        </w:rPr>
        <w:t>высоту</w:t>
      </w:r>
      <w:r w:rsidRPr="00E100CF">
        <w:rPr>
          <w:rFonts w:ascii="Arial" w:hAnsi="Arial" w:cs="Arial"/>
          <w:spacing w:val="13"/>
          <w:w w:val="105"/>
          <w:sz w:val="24"/>
          <w:szCs w:val="24"/>
        </w:rPr>
        <w:t xml:space="preserve"> </w:t>
      </w:r>
      <w:r w:rsidRPr="00E100CF">
        <w:rPr>
          <w:rFonts w:ascii="Arial" w:hAnsi="Arial" w:cs="Arial"/>
          <w:w w:val="105"/>
          <w:sz w:val="24"/>
          <w:szCs w:val="24"/>
        </w:rPr>
        <w:t>урн</w:t>
      </w:r>
      <w:r w:rsidRPr="00E100CF">
        <w:rPr>
          <w:rFonts w:ascii="Arial" w:hAnsi="Arial" w:cs="Arial"/>
          <w:spacing w:val="3"/>
          <w:w w:val="105"/>
          <w:sz w:val="24"/>
          <w:szCs w:val="24"/>
        </w:rPr>
        <w:t xml:space="preserve"> </w:t>
      </w:r>
      <w:r w:rsidRPr="00E100CF">
        <w:rPr>
          <w:rFonts w:ascii="Arial" w:hAnsi="Arial" w:cs="Arial"/>
          <w:w w:val="105"/>
          <w:sz w:val="24"/>
          <w:szCs w:val="24"/>
        </w:rPr>
        <w:t>и</w:t>
      </w:r>
      <w:r w:rsidRPr="00E100CF">
        <w:rPr>
          <w:rFonts w:ascii="Arial" w:hAnsi="Arial" w:cs="Arial"/>
          <w:spacing w:val="-8"/>
          <w:w w:val="105"/>
          <w:sz w:val="24"/>
          <w:szCs w:val="24"/>
        </w:rPr>
        <w:t xml:space="preserve"> </w:t>
      </w:r>
      <w:r w:rsidRPr="00E100CF">
        <w:rPr>
          <w:rFonts w:ascii="Arial" w:hAnsi="Arial" w:cs="Arial"/>
          <w:w w:val="105"/>
          <w:sz w:val="24"/>
          <w:szCs w:val="24"/>
        </w:rPr>
        <w:t>прочее);</w:t>
      </w:r>
    </w:p>
    <w:p w14:paraId="5DD8C574"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pacing w:val="-2"/>
          <w:w w:val="105"/>
          <w:sz w:val="24"/>
          <w:szCs w:val="24"/>
        </w:rPr>
        <w:t xml:space="preserve">  ж)</w:t>
      </w:r>
      <w:r w:rsidRPr="00E100CF">
        <w:rPr>
          <w:rFonts w:ascii="Arial" w:hAnsi="Arial" w:cs="Arial"/>
          <w:spacing w:val="-14"/>
          <w:w w:val="105"/>
          <w:sz w:val="24"/>
          <w:szCs w:val="24"/>
        </w:rPr>
        <w:t xml:space="preserve"> </w:t>
      </w:r>
      <w:r w:rsidRPr="00E100CF">
        <w:rPr>
          <w:rFonts w:ascii="Arial" w:hAnsi="Arial" w:cs="Arial"/>
          <w:spacing w:val="-2"/>
          <w:w w:val="105"/>
          <w:sz w:val="24"/>
          <w:szCs w:val="24"/>
        </w:rPr>
        <w:t>расцветку,</w:t>
      </w:r>
      <w:r w:rsidRPr="00E100CF">
        <w:rPr>
          <w:rFonts w:ascii="Arial" w:hAnsi="Arial" w:cs="Arial"/>
          <w:spacing w:val="3"/>
          <w:w w:val="105"/>
          <w:sz w:val="24"/>
          <w:szCs w:val="24"/>
        </w:rPr>
        <w:t xml:space="preserve"> </w:t>
      </w:r>
      <w:r w:rsidRPr="00E100CF">
        <w:rPr>
          <w:rFonts w:ascii="Arial" w:hAnsi="Arial" w:cs="Arial"/>
          <w:spacing w:val="-1"/>
          <w:w w:val="105"/>
          <w:sz w:val="24"/>
          <w:szCs w:val="24"/>
        </w:rPr>
        <w:t>не</w:t>
      </w:r>
      <w:r w:rsidRPr="00E100CF">
        <w:rPr>
          <w:rFonts w:ascii="Arial" w:hAnsi="Arial" w:cs="Arial"/>
          <w:spacing w:val="-14"/>
          <w:w w:val="105"/>
          <w:sz w:val="24"/>
          <w:szCs w:val="24"/>
        </w:rPr>
        <w:t xml:space="preserve"> </w:t>
      </w:r>
      <w:r w:rsidRPr="00E100CF">
        <w:rPr>
          <w:rFonts w:ascii="Arial" w:hAnsi="Arial" w:cs="Arial"/>
          <w:spacing w:val="-1"/>
          <w:w w:val="105"/>
          <w:sz w:val="24"/>
          <w:szCs w:val="24"/>
        </w:rPr>
        <w:t>диссонирующую</w:t>
      </w:r>
      <w:r w:rsidRPr="00E100CF">
        <w:rPr>
          <w:rFonts w:ascii="Arial" w:hAnsi="Arial" w:cs="Arial"/>
          <w:spacing w:val="12"/>
          <w:w w:val="105"/>
          <w:sz w:val="24"/>
          <w:szCs w:val="24"/>
        </w:rPr>
        <w:t xml:space="preserve"> </w:t>
      </w:r>
      <w:r w:rsidRPr="00E100CF">
        <w:rPr>
          <w:rFonts w:ascii="Arial" w:hAnsi="Arial" w:cs="Arial"/>
          <w:spacing w:val="-1"/>
          <w:w w:val="105"/>
          <w:sz w:val="24"/>
          <w:szCs w:val="24"/>
        </w:rPr>
        <w:t>с</w:t>
      </w:r>
      <w:r w:rsidRPr="00E100CF">
        <w:rPr>
          <w:rFonts w:ascii="Arial" w:hAnsi="Arial" w:cs="Arial"/>
          <w:spacing w:val="-15"/>
          <w:w w:val="105"/>
          <w:sz w:val="24"/>
          <w:szCs w:val="24"/>
        </w:rPr>
        <w:t xml:space="preserve"> </w:t>
      </w:r>
      <w:r w:rsidRPr="00E100CF">
        <w:rPr>
          <w:rFonts w:ascii="Arial" w:hAnsi="Arial" w:cs="Arial"/>
          <w:spacing w:val="-1"/>
          <w:w w:val="105"/>
          <w:sz w:val="24"/>
          <w:szCs w:val="24"/>
        </w:rPr>
        <w:t>окружением;</w:t>
      </w:r>
    </w:p>
    <w:p w14:paraId="601BE089"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з)</w:t>
      </w:r>
      <w:r w:rsidRPr="00E100CF">
        <w:rPr>
          <w:rFonts w:ascii="Arial" w:hAnsi="Arial" w:cs="Arial"/>
          <w:spacing w:val="28"/>
          <w:sz w:val="24"/>
          <w:szCs w:val="24"/>
        </w:rPr>
        <w:t xml:space="preserve"> </w:t>
      </w:r>
      <w:r w:rsidRPr="00E100CF">
        <w:rPr>
          <w:rFonts w:ascii="Arial" w:hAnsi="Arial" w:cs="Arial"/>
          <w:sz w:val="24"/>
          <w:szCs w:val="24"/>
        </w:rPr>
        <w:t>безопасность</w:t>
      </w:r>
      <w:r w:rsidRPr="00E100CF">
        <w:rPr>
          <w:rFonts w:ascii="Arial" w:hAnsi="Arial" w:cs="Arial"/>
          <w:spacing w:val="60"/>
          <w:sz w:val="24"/>
          <w:szCs w:val="24"/>
        </w:rPr>
        <w:t xml:space="preserve"> </w:t>
      </w:r>
      <w:r w:rsidRPr="00E100CF">
        <w:rPr>
          <w:rFonts w:ascii="Arial" w:hAnsi="Arial" w:cs="Arial"/>
          <w:sz w:val="24"/>
          <w:szCs w:val="24"/>
        </w:rPr>
        <w:t>для</w:t>
      </w:r>
      <w:r w:rsidRPr="00E100CF">
        <w:rPr>
          <w:rFonts w:ascii="Arial" w:hAnsi="Arial" w:cs="Arial"/>
          <w:spacing w:val="26"/>
          <w:sz w:val="24"/>
          <w:szCs w:val="24"/>
        </w:rPr>
        <w:t xml:space="preserve"> </w:t>
      </w:r>
      <w:r w:rsidRPr="00E100CF">
        <w:rPr>
          <w:rFonts w:ascii="Arial" w:hAnsi="Arial" w:cs="Arial"/>
          <w:sz w:val="24"/>
          <w:szCs w:val="24"/>
        </w:rPr>
        <w:t>потенциальных</w:t>
      </w:r>
      <w:r w:rsidRPr="00E100CF">
        <w:rPr>
          <w:rFonts w:ascii="Arial" w:hAnsi="Arial" w:cs="Arial"/>
          <w:spacing w:val="66"/>
          <w:sz w:val="24"/>
          <w:szCs w:val="24"/>
        </w:rPr>
        <w:t xml:space="preserve"> </w:t>
      </w:r>
      <w:r w:rsidRPr="00E100CF">
        <w:rPr>
          <w:rFonts w:ascii="Arial" w:hAnsi="Arial" w:cs="Arial"/>
          <w:sz w:val="24"/>
          <w:szCs w:val="24"/>
        </w:rPr>
        <w:t>пользователей;</w:t>
      </w:r>
    </w:p>
    <w:p w14:paraId="2881C91A"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и)</w:t>
      </w:r>
      <w:r w:rsidRPr="00E100CF">
        <w:rPr>
          <w:rFonts w:ascii="Arial" w:hAnsi="Arial" w:cs="Arial"/>
          <w:spacing w:val="31"/>
          <w:sz w:val="24"/>
          <w:szCs w:val="24"/>
        </w:rPr>
        <w:t xml:space="preserve"> </w:t>
      </w:r>
      <w:r w:rsidRPr="00E100CF">
        <w:rPr>
          <w:rFonts w:ascii="Arial" w:hAnsi="Arial" w:cs="Arial"/>
          <w:sz w:val="24"/>
          <w:szCs w:val="24"/>
        </w:rPr>
        <w:t>стилистическое</w:t>
      </w:r>
      <w:r w:rsidRPr="00E100CF">
        <w:rPr>
          <w:rFonts w:ascii="Arial" w:hAnsi="Arial" w:cs="Arial"/>
          <w:spacing w:val="26"/>
          <w:sz w:val="24"/>
          <w:szCs w:val="24"/>
        </w:rPr>
        <w:t xml:space="preserve"> </w:t>
      </w:r>
      <w:r w:rsidRPr="00E100CF">
        <w:rPr>
          <w:rFonts w:ascii="Arial" w:hAnsi="Arial" w:cs="Arial"/>
          <w:sz w:val="24"/>
          <w:szCs w:val="24"/>
        </w:rPr>
        <w:t>сочетание</w:t>
      </w:r>
      <w:r w:rsidRPr="00E100CF">
        <w:rPr>
          <w:rFonts w:ascii="Arial" w:hAnsi="Arial" w:cs="Arial"/>
          <w:spacing w:val="39"/>
          <w:sz w:val="24"/>
          <w:szCs w:val="24"/>
        </w:rPr>
        <w:t xml:space="preserve"> </w:t>
      </w:r>
      <w:r w:rsidRPr="00E100CF">
        <w:rPr>
          <w:rFonts w:ascii="Arial" w:hAnsi="Arial" w:cs="Arial"/>
          <w:sz w:val="24"/>
          <w:szCs w:val="24"/>
        </w:rPr>
        <w:t>с</w:t>
      </w:r>
      <w:r w:rsidRPr="00E100CF">
        <w:rPr>
          <w:rFonts w:ascii="Arial" w:hAnsi="Arial" w:cs="Arial"/>
          <w:spacing w:val="13"/>
          <w:sz w:val="24"/>
          <w:szCs w:val="24"/>
        </w:rPr>
        <w:t xml:space="preserve"> </w:t>
      </w:r>
      <w:r w:rsidRPr="00E100CF">
        <w:rPr>
          <w:rFonts w:ascii="Arial" w:hAnsi="Arial" w:cs="Arial"/>
          <w:sz w:val="24"/>
          <w:szCs w:val="24"/>
        </w:rPr>
        <w:t>другими</w:t>
      </w:r>
      <w:r w:rsidRPr="00E100CF">
        <w:rPr>
          <w:rFonts w:ascii="Arial" w:hAnsi="Arial" w:cs="Arial"/>
          <w:spacing w:val="40"/>
          <w:sz w:val="24"/>
          <w:szCs w:val="24"/>
        </w:rPr>
        <w:t xml:space="preserve"> </w:t>
      </w:r>
      <w:r w:rsidRPr="00E100CF">
        <w:rPr>
          <w:rFonts w:ascii="Arial" w:hAnsi="Arial" w:cs="Arial"/>
          <w:sz w:val="24"/>
          <w:szCs w:val="24"/>
        </w:rPr>
        <w:t>МАФ</w:t>
      </w:r>
      <w:r w:rsidRPr="00E100CF">
        <w:rPr>
          <w:rFonts w:ascii="Arial" w:hAnsi="Arial" w:cs="Arial"/>
          <w:spacing w:val="37"/>
          <w:sz w:val="24"/>
          <w:szCs w:val="24"/>
        </w:rPr>
        <w:t xml:space="preserve"> </w:t>
      </w:r>
      <w:r w:rsidRPr="00E100CF">
        <w:rPr>
          <w:rFonts w:ascii="Arial" w:hAnsi="Arial" w:cs="Arial"/>
          <w:sz w:val="24"/>
          <w:szCs w:val="24"/>
        </w:rPr>
        <w:t>и</w:t>
      </w:r>
      <w:r w:rsidRPr="00E100CF">
        <w:rPr>
          <w:rFonts w:ascii="Arial" w:hAnsi="Arial" w:cs="Arial"/>
          <w:spacing w:val="20"/>
          <w:sz w:val="24"/>
          <w:szCs w:val="24"/>
        </w:rPr>
        <w:t xml:space="preserve"> </w:t>
      </w:r>
      <w:r w:rsidRPr="00E100CF">
        <w:rPr>
          <w:rFonts w:ascii="Arial" w:hAnsi="Arial" w:cs="Arial"/>
          <w:sz w:val="24"/>
          <w:szCs w:val="24"/>
        </w:rPr>
        <w:t>окружающей</w:t>
      </w:r>
      <w:r w:rsidRPr="00E100CF">
        <w:rPr>
          <w:rFonts w:ascii="Arial" w:hAnsi="Arial" w:cs="Arial"/>
          <w:spacing w:val="58"/>
          <w:sz w:val="24"/>
          <w:szCs w:val="24"/>
        </w:rPr>
        <w:t xml:space="preserve"> </w:t>
      </w:r>
      <w:r w:rsidRPr="00E100CF">
        <w:rPr>
          <w:rFonts w:ascii="Arial" w:hAnsi="Arial" w:cs="Arial"/>
          <w:sz w:val="24"/>
          <w:szCs w:val="24"/>
        </w:rPr>
        <w:t>архитектурой;</w:t>
      </w:r>
    </w:p>
    <w:p w14:paraId="160CC26A" w14:textId="77777777" w:rsidR="00C96369" w:rsidRPr="00E100CF" w:rsidRDefault="00C96369" w:rsidP="00C96369">
      <w:pPr>
        <w:tabs>
          <w:tab w:val="left" w:pos="1457"/>
        </w:tabs>
        <w:jc w:val="both"/>
        <w:rPr>
          <w:rFonts w:ascii="Arial" w:hAnsi="Arial" w:cs="Arial"/>
          <w:sz w:val="24"/>
          <w:szCs w:val="24"/>
        </w:rPr>
      </w:pPr>
      <w:r w:rsidRPr="00E100CF">
        <w:rPr>
          <w:rFonts w:ascii="Arial" w:hAnsi="Arial" w:cs="Arial"/>
          <w:w w:val="105"/>
          <w:sz w:val="24"/>
          <w:szCs w:val="24"/>
        </w:rPr>
        <w:t xml:space="preserve">  14.1.4. При</w:t>
      </w:r>
      <w:r w:rsidRPr="00E100CF">
        <w:rPr>
          <w:rFonts w:ascii="Arial" w:hAnsi="Arial" w:cs="Arial"/>
          <w:spacing w:val="-15"/>
          <w:w w:val="105"/>
          <w:sz w:val="24"/>
          <w:szCs w:val="24"/>
        </w:rPr>
        <w:t xml:space="preserve"> </w:t>
      </w:r>
      <w:r w:rsidRPr="00E100CF">
        <w:rPr>
          <w:rFonts w:ascii="Arial" w:hAnsi="Arial" w:cs="Arial"/>
          <w:w w:val="105"/>
          <w:sz w:val="24"/>
          <w:szCs w:val="24"/>
        </w:rPr>
        <w:t>установке</w:t>
      </w:r>
      <w:r w:rsidRPr="00E100CF">
        <w:rPr>
          <w:rFonts w:ascii="Arial" w:hAnsi="Arial" w:cs="Arial"/>
          <w:spacing w:val="-14"/>
          <w:w w:val="105"/>
          <w:sz w:val="24"/>
          <w:szCs w:val="24"/>
        </w:rPr>
        <w:t xml:space="preserve"> </w:t>
      </w:r>
      <w:r w:rsidRPr="00E100CF">
        <w:rPr>
          <w:rFonts w:ascii="Arial" w:hAnsi="Arial" w:cs="Arial"/>
          <w:w w:val="105"/>
          <w:sz w:val="24"/>
          <w:szCs w:val="24"/>
        </w:rPr>
        <w:t>МАФ</w:t>
      </w:r>
      <w:r w:rsidRPr="00E100CF">
        <w:rPr>
          <w:rFonts w:ascii="Arial" w:hAnsi="Arial" w:cs="Arial"/>
          <w:spacing w:val="-9"/>
          <w:w w:val="105"/>
          <w:sz w:val="24"/>
          <w:szCs w:val="24"/>
        </w:rPr>
        <w:t xml:space="preserve"> </w:t>
      </w:r>
      <w:r w:rsidRPr="00E100CF">
        <w:rPr>
          <w:rFonts w:ascii="Arial" w:hAnsi="Arial" w:cs="Arial"/>
          <w:w w:val="105"/>
          <w:sz w:val="24"/>
          <w:szCs w:val="24"/>
        </w:rPr>
        <w:t>учитывается:</w:t>
      </w:r>
    </w:p>
    <w:p w14:paraId="028B196E"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а)</w:t>
      </w:r>
      <w:r w:rsidRPr="00E100CF">
        <w:rPr>
          <w:rFonts w:ascii="Arial" w:hAnsi="Arial" w:cs="Arial"/>
          <w:spacing w:val="26"/>
          <w:sz w:val="24"/>
          <w:szCs w:val="24"/>
        </w:rPr>
        <w:t xml:space="preserve"> </w:t>
      </w:r>
      <w:r w:rsidRPr="00E100CF">
        <w:rPr>
          <w:rFonts w:ascii="Arial" w:hAnsi="Arial" w:cs="Arial"/>
          <w:sz w:val="24"/>
          <w:szCs w:val="24"/>
        </w:rPr>
        <w:t>расположение,</w:t>
      </w:r>
      <w:r w:rsidRPr="00E100CF">
        <w:rPr>
          <w:rFonts w:ascii="Arial" w:hAnsi="Arial" w:cs="Arial"/>
          <w:spacing w:val="60"/>
          <w:sz w:val="24"/>
          <w:szCs w:val="24"/>
        </w:rPr>
        <w:t xml:space="preserve"> </w:t>
      </w:r>
      <w:r w:rsidRPr="00E100CF">
        <w:rPr>
          <w:rFonts w:ascii="Arial" w:hAnsi="Arial" w:cs="Arial"/>
          <w:sz w:val="24"/>
          <w:szCs w:val="24"/>
        </w:rPr>
        <w:t>не</w:t>
      </w:r>
      <w:r w:rsidRPr="00E100CF">
        <w:rPr>
          <w:rFonts w:ascii="Arial" w:hAnsi="Arial" w:cs="Arial"/>
          <w:spacing w:val="16"/>
          <w:sz w:val="24"/>
          <w:szCs w:val="24"/>
        </w:rPr>
        <w:t xml:space="preserve"> </w:t>
      </w:r>
      <w:r w:rsidRPr="00E100CF">
        <w:rPr>
          <w:rFonts w:ascii="Arial" w:hAnsi="Arial" w:cs="Arial"/>
          <w:sz w:val="24"/>
          <w:szCs w:val="24"/>
        </w:rPr>
        <w:t>создающее</w:t>
      </w:r>
      <w:r w:rsidRPr="00E100CF">
        <w:rPr>
          <w:rFonts w:ascii="Arial" w:hAnsi="Arial" w:cs="Arial"/>
          <w:spacing w:val="39"/>
          <w:sz w:val="24"/>
          <w:szCs w:val="24"/>
        </w:rPr>
        <w:t xml:space="preserve"> </w:t>
      </w:r>
      <w:r w:rsidRPr="00E100CF">
        <w:rPr>
          <w:rFonts w:ascii="Arial" w:hAnsi="Arial" w:cs="Arial"/>
          <w:sz w:val="24"/>
          <w:szCs w:val="24"/>
        </w:rPr>
        <w:t>препятствий</w:t>
      </w:r>
      <w:r w:rsidRPr="00E100CF">
        <w:rPr>
          <w:rFonts w:ascii="Arial" w:hAnsi="Arial" w:cs="Arial"/>
          <w:spacing w:val="48"/>
          <w:sz w:val="24"/>
          <w:szCs w:val="24"/>
        </w:rPr>
        <w:t xml:space="preserve"> </w:t>
      </w:r>
      <w:r w:rsidRPr="00E100CF">
        <w:rPr>
          <w:rFonts w:ascii="Arial" w:hAnsi="Arial" w:cs="Arial"/>
          <w:sz w:val="24"/>
          <w:szCs w:val="24"/>
        </w:rPr>
        <w:t>для</w:t>
      </w:r>
      <w:r w:rsidRPr="00E100CF">
        <w:rPr>
          <w:rFonts w:ascii="Arial" w:hAnsi="Arial" w:cs="Arial"/>
          <w:spacing w:val="24"/>
          <w:sz w:val="24"/>
          <w:szCs w:val="24"/>
        </w:rPr>
        <w:t xml:space="preserve"> </w:t>
      </w:r>
      <w:r w:rsidRPr="00E100CF">
        <w:rPr>
          <w:rFonts w:ascii="Arial" w:hAnsi="Arial" w:cs="Arial"/>
          <w:sz w:val="24"/>
          <w:szCs w:val="24"/>
        </w:rPr>
        <w:t>движения</w:t>
      </w:r>
      <w:r w:rsidRPr="00E100CF">
        <w:rPr>
          <w:rFonts w:ascii="Arial" w:hAnsi="Arial" w:cs="Arial"/>
          <w:spacing w:val="29"/>
          <w:sz w:val="24"/>
          <w:szCs w:val="24"/>
        </w:rPr>
        <w:t xml:space="preserve"> </w:t>
      </w:r>
      <w:r w:rsidRPr="00E100CF">
        <w:rPr>
          <w:rFonts w:ascii="Arial" w:hAnsi="Arial" w:cs="Arial"/>
          <w:sz w:val="24"/>
          <w:szCs w:val="24"/>
        </w:rPr>
        <w:t>пешеходов;</w:t>
      </w:r>
    </w:p>
    <w:p w14:paraId="2D5B37ED" w14:textId="77777777" w:rsidR="00C96369" w:rsidRPr="00E100CF" w:rsidRDefault="00C96369" w:rsidP="00C96369">
      <w:pPr>
        <w:pStyle w:val="a3"/>
        <w:tabs>
          <w:tab w:val="left" w:pos="2867"/>
          <w:tab w:val="left" w:pos="4171"/>
          <w:tab w:val="left" w:pos="6340"/>
          <w:tab w:val="left" w:pos="7540"/>
          <w:tab w:val="left" w:pos="8827"/>
        </w:tabs>
        <w:ind w:left="0" w:firstLine="0"/>
        <w:rPr>
          <w:rFonts w:ascii="Arial" w:hAnsi="Arial" w:cs="Arial"/>
          <w:sz w:val="24"/>
          <w:szCs w:val="24"/>
        </w:rPr>
      </w:pPr>
      <w:r w:rsidRPr="00E100CF">
        <w:rPr>
          <w:rFonts w:ascii="Arial" w:hAnsi="Arial" w:cs="Arial"/>
          <w:w w:val="105"/>
          <w:sz w:val="24"/>
          <w:szCs w:val="24"/>
        </w:rPr>
        <w:t xml:space="preserve">  </w:t>
      </w:r>
      <w:proofErr w:type="gramStart"/>
      <w:r w:rsidRPr="00E100CF">
        <w:rPr>
          <w:rFonts w:ascii="Arial" w:hAnsi="Arial" w:cs="Arial"/>
          <w:w w:val="105"/>
          <w:sz w:val="24"/>
          <w:szCs w:val="24"/>
        </w:rPr>
        <w:t>б)  компактная</w:t>
      </w:r>
      <w:proofErr w:type="gramEnd"/>
      <w:r w:rsidRPr="00E100CF">
        <w:rPr>
          <w:rFonts w:ascii="Arial" w:hAnsi="Arial" w:cs="Arial"/>
          <w:w w:val="105"/>
          <w:sz w:val="24"/>
          <w:szCs w:val="24"/>
        </w:rPr>
        <w:t xml:space="preserve"> установка на  минимальной площади в  местах </w:t>
      </w:r>
      <w:r w:rsidRPr="00E100CF">
        <w:rPr>
          <w:rFonts w:ascii="Arial" w:hAnsi="Arial" w:cs="Arial"/>
          <w:sz w:val="24"/>
          <w:szCs w:val="24"/>
        </w:rPr>
        <w:t xml:space="preserve">большого  </w:t>
      </w:r>
      <w:r w:rsidRPr="00E100CF">
        <w:rPr>
          <w:rFonts w:ascii="Arial" w:hAnsi="Arial" w:cs="Arial"/>
          <w:w w:val="105"/>
          <w:sz w:val="24"/>
          <w:szCs w:val="24"/>
        </w:rPr>
        <w:t>скопления</w:t>
      </w:r>
      <w:r w:rsidRPr="00E100CF">
        <w:rPr>
          <w:rFonts w:ascii="Arial" w:hAnsi="Arial" w:cs="Arial"/>
          <w:spacing w:val="24"/>
          <w:w w:val="105"/>
          <w:sz w:val="24"/>
          <w:szCs w:val="24"/>
        </w:rPr>
        <w:t xml:space="preserve"> </w:t>
      </w:r>
      <w:r w:rsidRPr="00E100CF">
        <w:rPr>
          <w:rFonts w:ascii="Arial" w:hAnsi="Arial" w:cs="Arial"/>
          <w:w w:val="105"/>
          <w:sz w:val="24"/>
          <w:szCs w:val="24"/>
        </w:rPr>
        <w:t>людей;</w:t>
      </w:r>
    </w:p>
    <w:p w14:paraId="1F7D43F6"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в)</w:t>
      </w:r>
      <w:r w:rsidRPr="00E100CF">
        <w:rPr>
          <w:rFonts w:ascii="Arial" w:hAnsi="Arial" w:cs="Arial"/>
          <w:spacing w:val="21"/>
          <w:sz w:val="24"/>
          <w:szCs w:val="24"/>
        </w:rPr>
        <w:t xml:space="preserve"> </w:t>
      </w:r>
      <w:r w:rsidRPr="00E100CF">
        <w:rPr>
          <w:rFonts w:ascii="Arial" w:hAnsi="Arial" w:cs="Arial"/>
          <w:sz w:val="24"/>
          <w:szCs w:val="24"/>
        </w:rPr>
        <w:t>устойчивость</w:t>
      </w:r>
      <w:r w:rsidRPr="00E100CF">
        <w:rPr>
          <w:rFonts w:ascii="Arial" w:hAnsi="Arial" w:cs="Arial"/>
          <w:spacing w:val="54"/>
          <w:sz w:val="24"/>
          <w:szCs w:val="24"/>
        </w:rPr>
        <w:t xml:space="preserve"> </w:t>
      </w:r>
      <w:r w:rsidRPr="00E100CF">
        <w:rPr>
          <w:rFonts w:ascii="Arial" w:hAnsi="Arial" w:cs="Arial"/>
          <w:sz w:val="24"/>
          <w:szCs w:val="24"/>
        </w:rPr>
        <w:t>конструкции;</w:t>
      </w:r>
    </w:p>
    <w:p w14:paraId="23A4FC13" w14:textId="77777777" w:rsidR="00C96369" w:rsidRPr="00E100CF" w:rsidRDefault="00C96369" w:rsidP="00C96369">
      <w:pPr>
        <w:pStyle w:val="a3"/>
        <w:ind w:left="0" w:firstLine="0"/>
        <w:rPr>
          <w:rFonts w:ascii="Arial" w:hAnsi="Arial" w:cs="Arial"/>
          <w:w w:val="105"/>
          <w:sz w:val="24"/>
          <w:szCs w:val="24"/>
        </w:rPr>
      </w:pPr>
      <w:r w:rsidRPr="00E100CF">
        <w:rPr>
          <w:rFonts w:ascii="Arial" w:hAnsi="Arial" w:cs="Arial"/>
          <w:w w:val="105"/>
          <w:sz w:val="24"/>
          <w:szCs w:val="24"/>
        </w:rPr>
        <w:t xml:space="preserve">  г) надежная фиксация или обеспечение возможности перемещения </w:t>
      </w:r>
      <w:proofErr w:type="gramStart"/>
      <w:r w:rsidRPr="00E100CF">
        <w:rPr>
          <w:rFonts w:ascii="Arial" w:hAnsi="Arial" w:cs="Arial"/>
          <w:spacing w:val="-3"/>
          <w:w w:val="105"/>
          <w:sz w:val="24"/>
          <w:szCs w:val="24"/>
        </w:rPr>
        <w:t xml:space="preserve">в  </w:t>
      </w:r>
      <w:r w:rsidRPr="00E100CF">
        <w:rPr>
          <w:rFonts w:ascii="Arial" w:hAnsi="Arial" w:cs="Arial"/>
          <w:w w:val="105"/>
          <w:sz w:val="24"/>
          <w:szCs w:val="24"/>
        </w:rPr>
        <w:t>зависимости</w:t>
      </w:r>
      <w:proofErr w:type="gramEnd"/>
      <w:r w:rsidRPr="00E100CF">
        <w:rPr>
          <w:rFonts w:ascii="Arial" w:hAnsi="Arial" w:cs="Arial"/>
          <w:spacing w:val="18"/>
          <w:w w:val="105"/>
          <w:sz w:val="24"/>
          <w:szCs w:val="24"/>
        </w:rPr>
        <w:t xml:space="preserve"> </w:t>
      </w:r>
      <w:r w:rsidRPr="00E100CF">
        <w:rPr>
          <w:rFonts w:ascii="Arial" w:hAnsi="Arial" w:cs="Arial"/>
          <w:w w:val="105"/>
          <w:sz w:val="24"/>
          <w:szCs w:val="24"/>
        </w:rPr>
        <w:t>от</w:t>
      </w:r>
      <w:r w:rsidRPr="00E100CF">
        <w:rPr>
          <w:rFonts w:ascii="Arial" w:hAnsi="Arial" w:cs="Arial"/>
          <w:spacing w:val="-1"/>
          <w:w w:val="105"/>
          <w:sz w:val="24"/>
          <w:szCs w:val="24"/>
        </w:rPr>
        <w:t xml:space="preserve"> </w:t>
      </w:r>
      <w:r w:rsidRPr="00E100CF">
        <w:rPr>
          <w:rFonts w:ascii="Arial" w:hAnsi="Arial" w:cs="Arial"/>
          <w:w w:val="105"/>
          <w:sz w:val="24"/>
          <w:szCs w:val="24"/>
        </w:rPr>
        <w:t>условий</w:t>
      </w:r>
      <w:r w:rsidRPr="00E100CF">
        <w:rPr>
          <w:rFonts w:ascii="Arial" w:hAnsi="Arial" w:cs="Arial"/>
          <w:spacing w:val="14"/>
          <w:w w:val="105"/>
          <w:sz w:val="24"/>
          <w:szCs w:val="24"/>
        </w:rPr>
        <w:t xml:space="preserve"> </w:t>
      </w:r>
      <w:r w:rsidRPr="00E100CF">
        <w:rPr>
          <w:rFonts w:ascii="Arial" w:hAnsi="Arial" w:cs="Arial"/>
          <w:w w:val="105"/>
          <w:sz w:val="24"/>
          <w:szCs w:val="24"/>
        </w:rPr>
        <w:t>расположения.</w:t>
      </w:r>
    </w:p>
    <w:p w14:paraId="0B67383A" w14:textId="77777777" w:rsidR="00C96369" w:rsidRPr="00E100CF" w:rsidRDefault="00C96369" w:rsidP="00C96369">
      <w:pPr>
        <w:tabs>
          <w:tab w:val="left" w:pos="1457"/>
        </w:tabs>
        <w:jc w:val="both"/>
        <w:rPr>
          <w:rFonts w:ascii="Arial" w:hAnsi="Arial" w:cs="Arial"/>
          <w:sz w:val="24"/>
          <w:szCs w:val="24"/>
        </w:rPr>
      </w:pPr>
      <w:r w:rsidRPr="00E100CF">
        <w:rPr>
          <w:rFonts w:ascii="Arial" w:hAnsi="Arial" w:cs="Arial"/>
          <w:sz w:val="24"/>
          <w:szCs w:val="24"/>
        </w:rPr>
        <w:t xml:space="preserve">  14.1.5. При</w:t>
      </w:r>
      <w:r w:rsidRPr="00E100CF">
        <w:rPr>
          <w:rFonts w:ascii="Arial" w:hAnsi="Arial" w:cs="Arial"/>
          <w:spacing w:val="30"/>
          <w:sz w:val="24"/>
          <w:szCs w:val="24"/>
        </w:rPr>
        <w:t xml:space="preserve"> </w:t>
      </w:r>
      <w:r w:rsidRPr="00E100CF">
        <w:rPr>
          <w:rFonts w:ascii="Arial" w:hAnsi="Arial" w:cs="Arial"/>
          <w:sz w:val="24"/>
          <w:szCs w:val="24"/>
        </w:rPr>
        <w:t>установке</w:t>
      </w:r>
      <w:r w:rsidRPr="00E100CF">
        <w:rPr>
          <w:rFonts w:ascii="Arial" w:hAnsi="Arial" w:cs="Arial"/>
          <w:spacing w:val="37"/>
          <w:sz w:val="24"/>
          <w:szCs w:val="24"/>
        </w:rPr>
        <w:t xml:space="preserve"> </w:t>
      </w:r>
      <w:r w:rsidRPr="00E100CF">
        <w:rPr>
          <w:rFonts w:ascii="Arial" w:hAnsi="Arial" w:cs="Arial"/>
          <w:sz w:val="24"/>
          <w:szCs w:val="24"/>
        </w:rPr>
        <w:t>урн</w:t>
      </w:r>
      <w:r w:rsidRPr="00E100CF">
        <w:rPr>
          <w:rFonts w:ascii="Arial" w:hAnsi="Arial" w:cs="Arial"/>
          <w:spacing w:val="23"/>
          <w:sz w:val="24"/>
          <w:szCs w:val="24"/>
        </w:rPr>
        <w:t xml:space="preserve"> </w:t>
      </w:r>
      <w:r w:rsidRPr="00E100CF">
        <w:rPr>
          <w:rFonts w:ascii="Arial" w:hAnsi="Arial" w:cs="Arial"/>
          <w:sz w:val="24"/>
          <w:szCs w:val="24"/>
        </w:rPr>
        <w:t>учитывается:</w:t>
      </w:r>
    </w:p>
    <w:p w14:paraId="11E4BBF3" w14:textId="77777777" w:rsidR="00C96369" w:rsidRPr="00E100CF" w:rsidRDefault="00C96369" w:rsidP="00605EF1">
      <w:pPr>
        <w:pStyle w:val="a5"/>
        <w:numPr>
          <w:ilvl w:val="1"/>
          <w:numId w:val="8"/>
        </w:numPr>
        <w:tabs>
          <w:tab w:val="left" w:pos="1139"/>
        </w:tabs>
        <w:ind w:left="0" w:firstLine="0"/>
        <w:rPr>
          <w:rFonts w:ascii="Arial" w:hAnsi="Arial" w:cs="Arial"/>
          <w:sz w:val="24"/>
          <w:szCs w:val="24"/>
        </w:rPr>
      </w:pPr>
      <w:r w:rsidRPr="00E100CF">
        <w:rPr>
          <w:rFonts w:ascii="Arial" w:hAnsi="Arial" w:cs="Arial"/>
          <w:spacing w:val="-1"/>
          <w:w w:val="105"/>
          <w:sz w:val="24"/>
          <w:szCs w:val="24"/>
        </w:rPr>
        <w:t>достаточная</w:t>
      </w:r>
      <w:r w:rsidRPr="00E100CF">
        <w:rPr>
          <w:rFonts w:ascii="Arial" w:hAnsi="Arial" w:cs="Arial"/>
          <w:spacing w:val="-3"/>
          <w:w w:val="105"/>
          <w:sz w:val="24"/>
          <w:szCs w:val="24"/>
        </w:rPr>
        <w:t xml:space="preserve"> </w:t>
      </w:r>
      <w:r w:rsidRPr="00E100CF">
        <w:rPr>
          <w:rFonts w:ascii="Arial" w:hAnsi="Arial" w:cs="Arial"/>
          <w:w w:val="105"/>
          <w:sz w:val="24"/>
          <w:szCs w:val="24"/>
        </w:rPr>
        <w:t>высота</w:t>
      </w:r>
      <w:r w:rsidRPr="00E100CF">
        <w:rPr>
          <w:rFonts w:ascii="Arial" w:hAnsi="Arial" w:cs="Arial"/>
          <w:spacing w:val="-12"/>
          <w:w w:val="105"/>
          <w:sz w:val="24"/>
          <w:szCs w:val="24"/>
        </w:rPr>
        <w:t xml:space="preserve"> </w:t>
      </w:r>
      <w:r w:rsidRPr="00E100CF">
        <w:rPr>
          <w:rFonts w:ascii="Arial" w:hAnsi="Arial" w:cs="Arial"/>
          <w:w w:val="105"/>
          <w:sz w:val="24"/>
          <w:szCs w:val="24"/>
        </w:rPr>
        <w:t>(максимальная</w:t>
      </w:r>
      <w:r w:rsidRPr="00E100CF">
        <w:rPr>
          <w:rFonts w:ascii="Arial" w:hAnsi="Arial" w:cs="Arial"/>
          <w:spacing w:val="2"/>
          <w:w w:val="105"/>
          <w:sz w:val="24"/>
          <w:szCs w:val="24"/>
        </w:rPr>
        <w:t xml:space="preserve"> </w:t>
      </w:r>
      <w:r w:rsidRPr="00E100CF">
        <w:rPr>
          <w:rFonts w:ascii="Arial" w:hAnsi="Arial" w:cs="Arial"/>
          <w:w w:val="105"/>
          <w:sz w:val="24"/>
          <w:szCs w:val="24"/>
        </w:rPr>
        <w:t>до</w:t>
      </w:r>
      <w:r w:rsidRPr="00E100CF">
        <w:rPr>
          <w:rFonts w:ascii="Arial" w:hAnsi="Arial" w:cs="Arial"/>
          <w:spacing w:val="-16"/>
          <w:w w:val="105"/>
          <w:sz w:val="24"/>
          <w:szCs w:val="24"/>
        </w:rPr>
        <w:t xml:space="preserve"> </w:t>
      </w:r>
      <w:r w:rsidRPr="00E100CF">
        <w:rPr>
          <w:rFonts w:ascii="Arial" w:hAnsi="Arial" w:cs="Arial"/>
          <w:w w:val="105"/>
          <w:sz w:val="24"/>
          <w:szCs w:val="24"/>
        </w:rPr>
        <w:t>100</w:t>
      </w:r>
      <w:r w:rsidRPr="00E100CF">
        <w:rPr>
          <w:rFonts w:ascii="Arial" w:hAnsi="Arial" w:cs="Arial"/>
          <w:spacing w:val="-13"/>
          <w:w w:val="105"/>
          <w:sz w:val="24"/>
          <w:szCs w:val="24"/>
        </w:rPr>
        <w:t xml:space="preserve"> </w:t>
      </w:r>
      <w:r w:rsidRPr="00E100CF">
        <w:rPr>
          <w:rFonts w:ascii="Arial" w:hAnsi="Arial" w:cs="Arial"/>
          <w:w w:val="105"/>
          <w:sz w:val="24"/>
          <w:szCs w:val="24"/>
        </w:rPr>
        <w:t>см)</w:t>
      </w:r>
      <w:r w:rsidRPr="00E100CF">
        <w:rPr>
          <w:rFonts w:ascii="Arial" w:hAnsi="Arial" w:cs="Arial"/>
          <w:spacing w:val="-10"/>
          <w:w w:val="105"/>
          <w:sz w:val="24"/>
          <w:szCs w:val="24"/>
        </w:rPr>
        <w:t xml:space="preserve"> </w:t>
      </w:r>
      <w:r w:rsidRPr="00E100CF">
        <w:rPr>
          <w:rFonts w:ascii="Arial" w:hAnsi="Arial" w:cs="Arial"/>
          <w:w w:val="105"/>
          <w:sz w:val="24"/>
          <w:szCs w:val="24"/>
        </w:rPr>
        <w:t>и</w:t>
      </w:r>
      <w:r w:rsidRPr="00E100CF">
        <w:rPr>
          <w:rFonts w:ascii="Arial" w:hAnsi="Arial" w:cs="Arial"/>
          <w:spacing w:val="-16"/>
          <w:w w:val="105"/>
          <w:sz w:val="24"/>
          <w:szCs w:val="24"/>
        </w:rPr>
        <w:t xml:space="preserve"> </w:t>
      </w:r>
      <w:r w:rsidRPr="00E100CF">
        <w:rPr>
          <w:rFonts w:ascii="Arial" w:hAnsi="Arial" w:cs="Arial"/>
          <w:w w:val="105"/>
          <w:sz w:val="24"/>
          <w:szCs w:val="24"/>
        </w:rPr>
        <w:t>объем;</w:t>
      </w:r>
    </w:p>
    <w:p w14:paraId="0F0B1992" w14:textId="77777777" w:rsidR="00C96369" w:rsidRPr="00E100CF" w:rsidRDefault="00C96369" w:rsidP="00605EF1">
      <w:pPr>
        <w:pStyle w:val="a5"/>
        <w:numPr>
          <w:ilvl w:val="1"/>
          <w:numId w:val="8"/>
        </w:numPr>
        <w:tabs>
          <w:tab w:val="left" w:pos="1138"/>
        </w:tabs>
        <w:ind w:left="0" w:firstLine="0"/>
        <w:rPr>
          <w:rFonts w:ascii="Arial" w:hAnsi="Arial" w:cs="Arial"/>
          <w:sz w:val="24"/>
          <w:szCs w:val="24"/>
        </w:rPr>
      </w:pPr>
      <w:r w:rsidRPr="00E100CF">
        <w:rPr>
          <w:rFonts w:ascii="Arial" w:hAnsi="Arial" w:cs="Arial"/>
          <w:w w:val="105"/>
          <w:sz w:val="24"/>
          <w:szCs w:val="24"/>
        </w:rPr>
        <w:t>защита</w:t>
      </w:r>
      <w:r w:rsidRPr="00E100CF">
        <w:rPr>
          <w:rFonts w:ascii="Arial" w:hAnsi="Arial" w:cs="Arial"/>
          <w:spacing w:val="-1"/>
          <w:w w:val="105"/>
          <w:sz w:val="24"/>
          <w:szCs w:val="24"/>
        </w:rPr>
        <w:t xml:space="preserve"> </w:t>
      </w:r>
      <w:r w:rsidRPr="00E100CF">
        <w:rPr>
          <w:rFonts w:ascii="Arial" w:hAnsi="Arial" w:cs="Arial"/>
          <w:w w:val="105"/>
          <w:sz w:val="24"/>
          <w:szCs w:val="24"/>
        </w:rPr>
        <w:t>от</w:t>
      </w:r>
      <w:r w:rsidRPr="00E100CF">
        <w:rPr>
          <w:rFonts w:ascii="Arial" w:hAnsi="Arial" w:cs="Arial"/>
          <w:spacing w:val="-11"/>
          <w:w w:val="105"/>
          <w:sz w:val="24"/>
          <w:szCs w:val="24"/>
        </w:rPr>
        <w:t xml:space="preserve"> </w:t>
      </w:r>
      <w:r w:rsidRPr="00E100CF">
        <w:rPr>
          <w:rFonts w:ascii="Arial" w:hAnsi="Arial" w:cs="Arial"/>
          <w:w w:val="105"/>
          <w:sz w:val="24"/>
          <w:szCs w:val="24"/>
        </w:rPr>
        <w:t>дождя</w:t>
      </w:r>
      <w:r w:rsidRPr="00E100CF">
        <w:rPr>
          <w:rFonts w:ascii="Arial" w:hAnsi="Arial" w:cs="Arial"/>
          <w:spacing w:val="-6"/>
          <w:w w:val="105"/>
          <w:sz w:val="24"/>
          <w:szCs w:val="24"/>
        </w:rPr>
        <w:t xml:space="preserve"> </w:t>
      </w:r>
      <w:r w:rsidRPr="00E100CF">
        <w:rPr>
          <w:rFonts w:ascii="Arial" w:hAnsi="Arial" w:cs="Arial"/>
          <w:w w:val="105"/>
          <w:sz w:val="24"/>
          <w:szCs w:val="24"/>
        </w:rPr>
        <w:t>и</w:t>
      </w:r>
      <w:r w:rsidRPr="00E100CF">
        <w:rPr>
          <w:rFonts w:ascii="Arial" w:hAnsi="Arial" w:cs="Arial"/>
          <w:spacing w:val="-16"/>
          <w:w w:val="105"/>
          <w:sz w:val="24"/>
          <w:szCs w:val="24"/>
        </w:rPr>
        <w:t xml:space="preserve"> </w:t>
      </w:r>
      <w:r w:rsidRPr="00E100CF">
        <w:rPr>
          <w:rFonts w:ascii="Arial" w:hAnsi="Arial" w:cs="Arial"/>
          <w:w w:val="105"/>
          <w:sz w:val="24"/>
          <w:szCs w:val="24"/>
        </w:rPr>
        <w:t>снега;</w:t>
      </w:r>
    </w:p>
    <w:p w14:paraId="37E0A3AC" w14:textId="77777777" w:rsidR="00C96369" w:rsidRPr="00E100CF" w:rsidRDefault="00C96369" w:rsidP="00605EF1">
      <w:pPr>
        <w:pStyle w:val="a5"/>
        <w:numPr>
          <w:ilvl w:val="1"/>
          <w:numId w:val="8"/>
        </w:numPr>
        <w:tabs>
          <w:tab w:val="left" w:pos="1225"/>
        </w:tabs>
        <w:ind w:left="0" w:firstLine="0"/>
        <w:rPr>
          <w:rFonts w:ascii="Arial" w:hAnsi="Arial" w:cs="Arial"/>
          <w:sz w:val="24"/>
          <w:szCs w:val="24"/>
        </w:rPr>
      </w:pPr>
      <w:r w:rsidRPr="00E100CF">
        <w:rPr>
          <w:rFonts w:ascii="Arial" w:hAnsi="Arial" w:cs="Arial"/>
          <w:w w:val="105"/>
          <w:sz w:val="24"/>
          <w:szCs w:val="24"/>
        </w:rPr>
        <w:t>использование</w:t>
      </w:r>
      <w:r w:rsidRPr="00E100CF">
        <w:rPr>
          <w:rFonts w:ascii="Arial" w:hAnsi="Arial" w:cs="Arial"/>
          <w:spacing w:val="1"/>
          <w:w w:val="105"/>
          <w:sz w:val="24"/>
          <w:szCs w:val="24"/>
        </w:rPr>
        <w:t xml:space="preserve"> </w:t>
      </w:r>
      <w:r w:rsidRPr="00E100CF">
        <w:rPr>
          <w:rFonts w:ascii="Arial" w:hAnsi="Arial" w:cs="Arial"/>
          <w:w w:val="105"/>
          <w:sz w:val="24"/>
          <w:szCs w:val="24"/>
        </w:rPr>
        <w:t>и аккуратное</w:t>
      </w:r>
      <w:r w:rsidRPr="00E100CF">
        <w:rPr>
          <w:rFonts w:ascii="Arial" w:hAnsi="Arial" w:cs="Arial"/>
          <w:spacing w:val="1"/>
          <w:w w:val="105"/>
          <w:sz w:val="24"/>
          <w:szCs w:val="24"/>
        </w:rPr>
        <w:t xml:space="preserve"> </w:t>
      </w:r>
      <w:r w:rsidRPr="00E100CF">
        <w:rPr>
          <w:rFonts w:ascii="Arial" w:hAnsi="Arial" w:cs="Arial"/>
          <w:w w:val="105"/>
          <w:sz w:val="24"/>
          <w:szCs w:val="24"/>
        </w:rPr>
        <w:t>расположение</w:t>
      </w:r>
      <w:r w:rsidRPr="00E100CF">
        <w:rPr>
          <w:rFonts w:ascii="Arial" w:hAnsi="Arial" w:cs="Arial"/>
          <w:spacing w:val="1"/>
          <w:w w:val="105"/>
          <w:sz w:val="24"/>
          <w:szCs w:val="24"/>
        </w:rPr>
        <w:t xml:space="preserve"> </w:t>
      </w:r>
      <w:r w:rsidRPr="00E100CF">
        <w:rPr>
          <w:rFonts w:ascii="Arial" w:hAnsi="Arial" w:cs="Arial"/>
          <w:w w:val="105"/>
          <w:sz w:val="24"/>
          <w:szCs w:val="24"/>
        </w:rPr>
        <w:t>вставных</w:t>
      </w:r>
      <w:r w:rsidRPr="00E100CF">
        <w:rPr>
          <w:rFonts w:ascii="Arial" w:hAnsi="Arial" w:cs="Arial"/>
          <w:spacing w:val="1"/>
          <w:w w:val="105"/>
          <w:sz w:val="24"/>
          <w:szCs w:val="24"/>
        </w:rPr>
        <w:t xml:space="preserve"> </w:t>
      </w:r>
      <w:r w:rsidRPr="00E100CF">
        <w:rPr>
          <w:rFonts w:ascii="Arial" w:hAnsi="Arial" w:cs="Arial"/>
          <w:w w:val="105"/>
          <w:sz w:val="24"/>
          <w:szCs w:val="24"/>
        </w:rPr>
        <w:t>ведер</w:t>
      </w:r>
      <w:r w:rsidRPr="00E100CF">
        <w:rPr>
          <w:rFonts w:ascii="Arial" w:hAnsi="Arial" w:cs="Arial"/>
          <w:spacing w:val="1"/>
          <w:w w:val="105"/>
          <w:sz w:val="24"/>
          <w:szCs w:val="24"/>
        </w:rPr>
        <w:t xml:space="preserve"> </w:t>
      </w:r>
      <w:r w:rsidRPr="00E100CF">
        <w:rPr>
          <w:rFonts w:ascii="Arial" w:hAnsi="Arial" w:cs="Arial"/>
          <w:w w:val="105"/>
          <w:sz w:val="24"/>
          <w:szCs w:val="24"/>
        </w:rPr>
        <w:t>и мусорных</w:t>
      </w:r>
      <w:r w:rsidRPr="00E100CF">
        <w:rPr>
          <w:rFonts w:ascii="Arial" w:hAnsi="Arial" w:cs="Arial"/>
          <w:spacing w:val="1"/>
          <w:w w:val="105"/>
          <w:sz w:val="24"/>
          <w:szCs w:val="24"/>
        </w:rPr>
        <w:t xml:space="preserve"> </w:t>
      </w:r>
      <w:r w:rsidRPr="00E100CF">
        <w:rPr>
          <w:rFonts w:ascii="Arial" w:hAnsi="Arial" w:cs="Arial"/>
          <w:w w:val="105"/>
          <w:sz w:val="24"/>
          <w:szCs w:val="24"/>
        </w:rPr>
        <w:t>мешков.</w:t>
      </w:r>
    </w:p>
    <w:p w14:paraId="3FF3C8B6" w14:textId="77777777" w:rsidR="00C96369" w:rsidRPr="00E100CF" w:rsidRDefault="00C96369" w:rsidP="00C96369">
      <w:pPr>
        <w:tabs>
          <w:tab w:val="left" w:pos="1572"/>
        </w:tabs>
        <w:jc w:val="both"/>
        <w:rPr>
          <w:rFonts w:ascii="Arial" w:hAnsi="Arial" w:cs="Arial"/>
          <w:sz w:val="24"/>
          <w:szCs w:val="24"/>
        </w:rPr>
      </w:pPr>
      <w:r w:rsidRPr="00E100CF">
        <w:rPr>
          <w:rFonts w:ascii="Arial" w:hAnsi="Arial" w:cs="Arial"/>
          <w:w w:val="105"/>
          <w:sz w:val="24"/>
          <w:szCs w:val="24"/>
        </w:rPr>
        <w:t xml:space="preserve">  14.1.6.</w:t>
      </w:r>
      <w:r w:rsidRPr="00E100CF">
        <w:rPr>
          <w:rFonts w:ascii="Arial" w:hAnsi="Arial" w:cs="Arial"/>
          <w:spacing w:val="1"/>
          <w:w w:val="105"/>
          <w:sz w:val="24"/>
          <w:szCs w:val="24"/>
        </w:rPr>
        <w:t xml:space="preserve"> При установке </w:t>
      </w:r>
      <w:r w:rsidRPr="00E100CF">
        <w:rPr>
          <w:rFonts w:ascii="Arial" w:hAnsi="Arial" w:cs="Arial"/>
          <w:w w:val="105"/>
          <w:sz w:val="24"/>
          <w:szCs w:val="24"/>
        </w:rPr>
        <w:t>уличной</w:t>
      </w:r>
      <w:r w:rsidRPr="00E100CF">
        <w:rPr>
          <w:rFonts w:ascii="Arial" w:hAnsi="Arial" w:cs="Arial"/>
          <w:spacing w:val="1"/>
          <w:w w:val="105"/>
          <w:sz w:val="24"/>
          <w:szCs w:val="24"/>
        </w:rPr>
        <w:t xml:space="preserve"> </w:t>
      </w:r>
      <w:r w:rsidRPr="00E100CF">
        <w:rPr>
          <w:rFonts w:ascii="Arial" w:hAnsi="Arial" w:cs="Arial"/>
          <w:w w:val="105"/>
          <w:sz w:val="24"/>
          <w:szCs w:val="24"/>
        </w:rPr>
        <w:t>мебели,</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том</w:t>
      </w:r>
      <w:r w:rsidRPr="00E100CF">
        <w:rPr>
          <w:rFonts w:ascii="Arial" w:hAnsi="Arial" w:cs="Arial"/>
          <w:spacing w:val="1"/>
          <w:w w:val="105"/>
          <w:sz w:val="24"/>
          <w:szCs w:val="24"/>
        </w:rPr>
        <w:t xml:space="preserve"> </w:t>
      </w:r>
      <w:r w:rsidRPr="00E100CF">
        <w:rPr>
          <w:rFonts w:ascii="Arial" w:hAnsi="Arial" w:cs="Arial"/>
          <w:w w:val="105"/>
          <w:sz w:val="24"/>
          <w:szCs w:val="24"/>
        </w:rPr>
        <w:t>числе</w:t>
      </w:r>
      <w:r w:rsidRPr="00E100CF">
        <w:rPr>
          <w:rFonts w:ascii="Arial" w:hAnsi="Arial" w:cs="Arial"/>
          <w:spacing w:val="1"/>
          <w:w w:val="105"/>
          <w:sz w:val="24"/>
          <w:szCs w:val="24"/>
        </w:rPr>
        <w:t xml:space="preserve"> </w:t>
      </w:r>
      <w:r w:rsidRPr="00E100CF">
        <w:rPr>
          <w:rFonts w:ascii="Arial" w:hAnsi="Arial" w:cs="Arial"/>
          <w:w w:val="105"/>
          <w:sz w:val="24"/>
          <w:szCs w:val="24"/>
        </w:rPr>
        <w:t>различных</w:t>
      </w:r>
      <w:r w:rsidRPr="00E100CF">
        <w:rPr>
          <w:rFonts w:ascii="Arial" w:hAnsi="Arial" w:cs="Arial"/>
          <w:spacing w:val="1"/>
          <w:w w:val="105"/>
          <w:sz w:val="24"/>
          <w:szCs w:val="24"/>
        </w:rPr>
        <w:t xml:space="preserve"> </w:t>
      </w:r>
      <w:r w:rsidRPr="00E100CF">
        <w:rPr>
          <w:rFonts w:ascii="Arial" w:hAnsi="Arial" w:cs="Arial"/>
          <w:w w:val="105"/>
          <w:sz w:val="24"/>
          <w:szCs w:val="24"/>
        </w:rPr>
        <w:t>видов</w:t>
      </w:r>
      <w:r w:rsidRPr="00E100CF">
        <w:rPr>
          <w:rFonts w:ascii="Arial" w:hAnsi="Arial" w:cs="Arial"/>
          <w:spacing w:val="1"/>
          <w:w w:val="105"/>
          <w:sz w:val="24"/>
          <w:szCs w:val="24"/>
        </w:rPr>
        <w:t xml:space="preserve"> </w:t>
      </w:r>
      <w:r w:rsidRPr="00E100CF">
        <w:rPr>
          <w:rFonts w:ascii="Arial" w:hAnsi="Arial" w:cs="Arial"/>
          <w:w w:val="105"/>
          <w:sz w:val="24"/>
          <w:szCs w:val="24"/>
        </w:rPr>
        <w:t>скамей</w:t>
      </w:r>
      <w:r w:rsidRPr="00E100CF">
        <w:rPr>
          <w:rFonts w:ascii="Arial" w:hAnsi="Arial" w:cs="Arial"/>
          <w:spacing w:val="1"/>
          <w:w w:val="105"/>
          <w:sz w:val="24"/>
          <w:szCs w:val="24"/>
        </w:rPr>
        <w:t xml:space="preserve"> </w:t>
      </w:r>
      <w:r w:rsidRPr="00E100CF">
        <w:rPr>
          <w:rFonts w:ascii="Arial" w:hAnsi="Arial" w:cs="Arial"/>
          <w:w w:val="105"/>
          <w:sz w:val="24"/>
          <w:szCs w:val="24"/>
        </w:rPr>
        <w:t>отдыха,</w:t>
      </w:r>
      <w:r w:rsidRPr="00E100CF">
        <w:rPr>
          <w:rFonts w:ascii="Arial" w:hAnsi="Arial" w:cs="Arial"/>
          <w:spacing w:val="1"/>
          <w:w w:val="105"/>
          <w:sz w:val="24"/>
          <w:szCs w:val="24"/>
        </w:rPr>
        <w:t xml:space="preserve"> </w:t>
      </w:r>
      <w:r w:rsidRPr="00E100CF">
        <w:rPr>
          <w:rFonts w:ascii="Arial" w:hAnsi="Arial" w:cs="Arial"/>
          <w:w w:val="105"/>
          <w:sz w:val="24"/>
          <w:szCs w:val="24"/>
        </w:rPr>
        <w:t>размещаемых</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общественных</w:t>
      </w:r>
      <w:r w:rsidRPr="00E100CF">
        <w:rPr>
          <w:rFonts w:ascii="Arial" w:hAnsi="Arial" w:cs="Arial"/>
          <w:spacing w:val="1"/>
          <w:w w:val="105"/>
          <w:sz w:val="24"/>
          <w:szCs w:val="24"/>
        </w:rPr>
        <w:t xml:space="preserve"> </w:t>
      </w:r>
      <w:r w:rsidRPr="00E100CF">
        <w:rPr>
          <w:rFonts w:ascii="Arial" w:hAnsi="Arial" w:cs="Arial"/>
          <w:w w:val="105"/>
          <w:sz w:val="24"/>
          <w:szCs w:val="24"/>
        </w:rPr>
        <w:t>пространств, рекреаций и дворов, скамей и столов - на площадках для настольных</w:t>
      </w:r>
      <w:r w:rsidRPr="00E100CF">
        <w:rPr>
          <w:rFonts w:ascii="Arial" w:hAnsi="Arial" w:cs="Arial"/>
          <w:spacing w:val="1"/>
          <w:w w:val="105"/>
          <w:sz w:val="24"/>
          <w:szCs w:val="24"/>
        </w:rPr>
        <w:t xml:space="preserve"> </w:t>
      </w:r>
      <w:r w:rsidRPr="00E100CF">
        <w:rPr>
          <w:rFonts w:ascii="Arial" w:hAnsi="Arial" w:cs="Arial"/>
          <w:w w:val="105"/>
          <w:sz w:val="24"/>
          <w:szCs w:val="24"/>
        </w:rPr>
        <w:t>игр,</w:t>
      </w:r>
      <w:r w:rsidRPr="00E100CF">
        <w:rPr>
          <w:rFonts w:ascii="Arial" w:hAnsi="Arial" w:cs="Arial"/>
          <w:spacing w:val="1"/>
          <w:w w:val="105"/>
          <w:sz w:val="24"/>
          <w:szCs w:val="24"/>
        </w:rPr>
        <w:t xml:space="preserve"> </w:t>
      </w:r>
      <w:r w:rsidRPr="00E100CF">
        <w:rPr>
          <w:rFonts w:ascii="Arial" w:hAnsi="Arial" w:cs="Arial"/>
          <w:w w:val="105"/>
          <w:sz w:val="24"/>
          <w:szCs w:val="24"/>
        </w:rPr>
        <w:t>летних</w:t>
      </w:r>
      <w:r w:rsidRPr="00E100CF">
        <w:rPr>
          <w:rFonts w:ascii="Arial" w:hAnsi="Arial" w:cs="Arial"/>
          <w:spacing w:val="1"/>
          <w:w w:val="105"/>
          <w:sz w:val="24"/>
          <w:szCs w:val="24"/>
        </w:rPr>
        <w:t xml:space="preserve"> </w:t>
      </w:r>
      <w:r w:rsidRPr="00E100CF">
        <w:rPr>
          <w:rFonts w:ascii="Arial" w:hAnsi="Arial" w:cs="Arial"/>
          <w:w w:val="105"/>
          <w:sz w:val="24"/>
          <w:szCs w:val="24"/>
        </w:rPr>
        <w:t>кафе</w:t>
      </w:r>
      <w:r w:rsidRPr="00E100CF">
        <w:rPr>
          <w:rFonts w:ascii="Arial" w:hAnsi="Arial" w:cs="Arial"/>
          <w:spacing w:val="-4"/>
          <w:w w:val="105"/>
          <w:sz w:val="24"/>
          <w:szCs w:val="24"/>
        </w:rPr>
        <w:t xml:space="preserve"> </w:t>
      </w:r>
      <w:r w:rsidRPr="00E100CF">
        <w:rPr>
          <w:rFonts w:ascii="Arial" w:hAnsi="Arial" w:cs="Arial"/>
          <w:w w:val="105"/>
          <w:sz w:val="24"/>
          <w:szCs w:val="24"/>
        </w:rPr>
        <w:t>и</w:t>
      </w:r>
      <w:r w:rsidRPr="00E100CF">
        <w:rPr>
          <w:rFonts w:ascii="Arial" w:hAnsi="Arial" w:cs="Arial"/>
          <w:spacing w:val="-13"/>
          <w:w w:val="105"/>
          <w:sz w:val="24"/>
          <w:szCs w:val="24"/>
        </w:rPr>
        <w:t xml:space="preserve"> </w:t>
      </w:r>
      <w:r w:rsidRPr="00E100CF">
        <w:rPr>
          <w:rFonts w:ascii="Arial" w:hAnsi="Arial" w:cs="Arial"/>
          <w:w w:val="105"/>
          <w:sz w:val="24"/>
          <w:szCs w:val="24"/>
        </w:rPr>
        <w:t>др., учитываются</w:t>
      </w:r>
      <w:r w:rsidRPr="00E100CF">
        <w:rPr>
          <w:rFonts w:ascii="Arial" w:hAnsi="Arial" w:cs="Arial"/>
          <w:spacing w:val="-4"/>
          <w:w w:val="105"/>
          <w:sz w:val="24"/>
          <w:szCs w:val="24"/>
        </w:rPr>
        <w:t xml:space="preserve"> </w:t>
      </w:r>
      <w:r w:rsidRPr="00E100CF">
        <w:rPr>
          <w:rFonts w:ascii="Arial" w:hAnsi="Arial" w:cs="Arial"/>
          <w:w w:val="105"/>
          <w:sz w:val="24"/>
          <w:szCs w:val="24"/>
        </w:rPr>
        <w:t>следующие</w:t>
      </w:r>
      <w:r w:rsidRPr="00E100CF">
        <w:rPr>
          <w:rFonts w:ascii="Arial" w:hAnsi="Arial" w:cs="Arial"/>
          <w:spacing w:val="4"/>
          <w:w w:val="105"/>
          <w:sz w:val="24"/>
          <w:szCs w:val="24"/>
        </w:rPr>
        <w:t xml:space="preserve"> </w:t>
      </w:r>
      <w:r w:rsidRPr="00E100CF">
        <w:rPr>
          <w:rFonts w:ascii="Arial" w:hAnsi="Arial" w:cs="Arial"/>
          <w:w w:val="105"/>
          <w:sz w:val="24"/>
          <w:szCs w:val="24"/>
        </w:rPr>
        <w:t>требования:</w:t>
      </w:r>
    </w:p>
    <w:p w14:paraId="0667D60C"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а) скамьи (стационарные, переносные, встроенные) должны устанавливаться</w:t>
      </w:r>
      <w:r w:rsidRPr="00E100CF">
        <w:rPr>
          <w:rFonts w:ascii="Arial" w:hAnsi="Arial" w:cs="Arial"/>
          <w:spacing w:val="1"/>
          <w:w w:val="105"/>
          <w:sz w:val="24"/>
          <w:szCs w:val="24"/>
        </w:rPr>
        <w:t xml:space="preserve"> </w:t>
      </w:r>
      <w:r w:rsidRPr="00E100CF">
        <w:rPr>
          <w:rFonts w:ascii="Arial" w:hAnsi="Arial" w:cs="Arial"/>
          <w:w w:val="105"/>
          <w:sz w:val="24"/>
          <w:szCs w:val="24"/>
        </w:rPr>
        <w:t>на твердые</w:t>
      </w:r>
      <w:r w:rsidRPr="00E100CF">
        <w:rPr>
          <w:rFonts w:ascii="Arial" w:hAnsi="Arial" w:cs="Arial"/>
          <w:spacing w:val="1"/>
          <w:w w:val="105"/>
          <w:sz w:val="24"/>
          <w:szCs w:val="24"/>
        </w:rPr>
        <w:t xml:space="preserve"> </w:t>
      </w:r>
      <w:r w:rsidRPr="00E100CF">
        <w:rPr>
          <w:rFonts w:ascii="Arial" w:hAnsi="Arial" w:cs="Arial"/>
          <w:w w:val="105"/>
          <w:sz w:val="24"/>
          <w:szCs w:val="24"/>
        </w:rPr>
        <w:t>виды</w:t>
      </w:r>
      <w:r w:rsidRPr="00E100CF">
        <w:rPr>
          <w:rFonts w:ascii="Arial" w:hAnsi="Arial" w:cs="Arial"/>
          <w:spacing w:val="1"/>
          <w:w w:val="105"/>
          <w:sz w:val="24"/>
          <w:szCs w:val="24"/>
        </w:rPr>
        <w:t xml:space="preserve"> </w:t>
      </w:r>
      <w:r w:rsidRPr="00E100CF">
        <w:rPr>
          <w:rFonts w:ascii="Arial" w:hAnsi="Arial" w:cs="Arial"/>
          <w:w w:val="105"/>
          <w:sz w:val="24"/>
          <w:szCs w:val="24"/>
        </w:rPr>
        <w:t>покрытия</w:t>
      </w:r>
      <w:r w:rsidRPr="00E100CF">
        <w:rPr>
          <w:rFonts w:ascii="Arial" w:hAnsi="Arial" w:cs="Arial"/>
          <w:spacing w:val="1"/>
          <w:w w:val="105"/>
          <w:sz w:val="24"/>
          <w:szCs w:val="24"/>
        </w:rPr>
        <w:t xml:space="preserve"> </w:t>
      </w:r>
      <w:r w:rsidRPr="00E100CF">
        <w:rPr>
          <w:rFonts w:ascii="Arial" w:hAnsi="Arial" w:cs="Arial"/>
          <w:w w:val="105"/>
          <w:sz w:val="24"/>
          <w:szCs w:val="24"/>
        </w:rPr>
        <w:t>или</w:t>
      </w:r>
      <w:r w:rsidRPr="00E100CF">
        <w:rPr>
          <w:rFonts w:ascii="Arial" w:hAnsi="Arial" w:cs="Arial"/>
          <w:spacing w:val="1"/>
          <w:w w:val="105"/>
          <w:sz w:val="24"/>
          <w:szCs w:val="24"/>
        </w:rPr>
        <w:t xml:space="preserve"> </w:t>
      </w:r>
      <w:r w:rsidRPr="00E100CF">
        <w:rPr>
          <w:rFonts w:ascii="Arial" w:hAnsi="Arial" w:cs="Arial"/>
          <w:w w:val="105"/>
          <w:sz w:val="24"/>
          <w:szCs w:val="24"/>
        </w:rPr>
        <w:t>фундамент,</w:t>
      </w:r>
      <w:r w:rsidRPr="00E100CF">
        <w:rPr>
          <w:rFonts w:ascii="Arial" w:hAnsi="Arial" w:cs="Arial"/>
          <w:spacing w:val="1"/>
          <w:w w:val="105"/>
          <w:sz w:val="24"/>
          <w:szCs w:val="24"/>
        </w:rPr>
        <w:t xml:space="preserve"> </w:t>
      </w:r>
      <w:r w:rsidRPr="00E100CF">
        <w:rPr>
          <w:rFonts w:ascii="Arial" w:hAnsi="Arial" w:cs="Arial"/>
          <w:w w:val="105"/>
          <w:sz w:val="24"/>
          <w:szCs w:val="24"/>
        </w:rPr>
        <w:t>который</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должен</w:t>
      </w:r>
      <w:r w:rsidRPr="00E100CF">
        <w:rPr>
          <w:rFonts w:ascii="Arial" w:hAnsi="Arial" w:cs="Arial"/>
          <w:spacing w:val="1"/>
          <w:w w:val="105"/>
          <w:sz w:val="24"/>
          <w:szCs w:val="24"/>
        </w:rPr>
        <w:t xml:space="preserve"> </w:t>
      </w:r>
      <w:r w:rsidRPr="00E100CF">
        <w:rPr>
          <w:rFonts w:ascii="Arial" w:hAnsi="Arial" w:cs="Arial"/>
          <w:w w:val="105"/>
          <w:sz w:val="24"/>
          <w:szCs w:val="24"/>
        </w:rPr>
        <w:t>выступать</w:t>
      </w:r>
      <w:r w:rsidRPr="00E100CF">
        <w:rPr>
          <w:rFonts w:ascii="Arial" w:hAnsi="Arial" w:cs="Arial"/>
          <w:spacing w:val="1"/>
          <w:w w:val="105"/>
          <w:sz w:val="24"/>
          <w:szCs w:val="24"/>
        </w:rPr>
        <w:t xml:space="preserve"> </w:t>
      </w:r>
      <w:r w:rsidRPr="00E100CF">
        <w:rPr>
          <w:rFonts w:ascii="Arial" w:hAnsi="Arial" w:cs="Arial"/>
          <w:w w:val="105"/>
          <w:sz w:val="24"/>
          <w:szCs w:val="24"/>
        </w:rPr>
        <w:t>над</w:t>
      </w:r>
      <w:r w:rsidRPr="00E100CF">
        <w:rPr>
          <w:rFonts w:ascii="Arial" w:hAnsi="Arial" w:cs="Arial"/>
          <w:spacing w:val="1"/>
          <w:w w:val="105"/>
          <w:sz w:val="24"/>
          <w:szCs w:val="24"/>
        </w:rPr>
        <w:t xml:space="preserve"> </w:t>
      </w:r>
      <w:r w:rsidRPr="00E100CF">
        <w:rPr>
          <w:rFonts w:ascii="Arial" w:hAnsi="Arial" w:cs="Arial"/>
          <w:w w:val="105"/>
          <w:sz w:val="24"/>
          <w:szCs w:val="24"/>
        </w:rPr>
        <w:t>поверхностью</w:t>
      </w:r>
      <w:r w:rsidRPr="00E100CF">
        <w:rPr>
          <w:rFonts w:ascii="Arial" w:hAnsi="Arial" w:cs="Arial"/>
          <w:spacing w:val="1"/>
          <w:w w:val="105"/>
          <w:sz w:val="24"/>
          <w:szCs w:val="24"/>
        </w:rPr>
        <w:t xml:space="preserve"> </w:t>
      </w:r>
      <w:r w:rsidRPr="00E100CF">
        <w:rPr>
          <w:rFonts w:ascii="Arial" w:hAnsi="Arial" w:cs="Arial"/>
          <w:w w:val="105"/>
          <w:sz w:val="24"/>
          <w:szCs w:val="24"/>
        </w:rPr>
        <w:t>земли.</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детских</w:t>
      </w:r>
      <w:r w:rsidRPr="00E100CF">
        <w:rPr>
          <w:rFonts w:ascii="Arial" w:hAnsi="Arial" w:cs="Arial"/>
          <w:spacing w:val="1"/>
          <w:w w:val="105"/>
          <w:sz w:val="24"/>
          <w:szCs w:val="24"/>
        </w:rPr>
        <w:t xml:space="preserve"> </w:t>
      </w:r>
      <w:r w:rsidRPr="00E100CF">
        <w:rPr>
          <w:rFonts w:ascii="Arial" w:hAnsi="Arial" w:cs="Arial"/>
          <w:w w:val="105"/>
          <w:sz w:val="24"/>
          <w:szCs w:val="24"/>
        </w:rPr>
        <w:t>игровых</w:t>
      </w:r>
      <w:r w:rsidRPr="00E100CF">
        <w:rPr>
          <w:rFonts w:ascii="Arial" w:hAnsi="Arial" w:cs="Arial"/>
          <w:spacing w:val="1"/>
          <w:w w:val="105"/>
          <w:sz w:val="24"/>
          <w:szCs w:val="24"/>
        </w:rPr>
        <w:t xml:space="preserve"> </w:t>
      </w:r>
      <w:r w:rsidRPr="00E100CF">
        <w:rPr>
          <w:rFonts w:ascii="Arial" w:hAnsi="Arial" w:cs="Arial"/>
          <w:w w:val="105"/>
          <w:sz w:val="24"/>
          <w:szCs w:val="24"/>
        </w:rPr>
        <w:t>площадках</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площадках</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отдыха</w:t>
      </w:r>
      <w:r w:rsidRPr="00E100CF">
        <w:rPr>
          <w:rFonts w:ascii="Arial" w:hAnsi="Arial" w:cs="Arial"/>
          <w:spacing w:val="1"/>
          <w:w w:val="105"/>
          <w:sz w:val="24"/>
          <w:szCs w:val="24"/>
        </w:rPr>
        <w:t xml:space="preserve"> </w:t>
      </w:r>
      <w:r w:rsidRPr="00E100CF">
        <w:rPr>
          <w:rFonts w:ascii="Arial" w:hAnsi="Arial" w:cs="Arial"/>
          <w:w w:val="105"/>
          <w:sz w:val="24"/>
          <w:szCs w:val="24"/>
        </w:rPr>
        <w:t>допускается</w:t>
      </w:r>
      <w:r w:rsidRPr="00E100CF">
        <w:rPr>
          <w:rFonts w:ascii="Arial" w:hAnsi="Arial" w:cs="Arial"/>
          <w:spacing w:val="26"/>
          <w:w w:val="105"/>
          <w:sz w:val="24"/>
          <w:szCs w:val="24"/>
        </w:rPr>
        <w:t xml:space="preserve"> </w:t>
      </w:r>
      <w:r w:rsidRPr="00E100CF">
        <w:rPr>
          <w:rFonts w:ascii="Arial" w:hAnsi="Arial" w:cs="Arial"/>
          <w:w w:val="105"/>
          <w:sz w:val="24"/>
          <w:szCs w:val="24"/>
        </w:rPr>
        <w:t>установка</w:t>
      </w:r>
      <w:r w:rsidRPr="00E100CF">
        <w:rPr>
          <w:rFonts w:ascii="Arial" w:hAnsi="Arial" w:cs="Arial"/>
          <w:spacing w:val="18"/>
          <w:w w:val="105"/>
          <w:sz w:val="24"/>
          <w:szCs w:val="24"/>
        </w:rPr>
        <w:t xml:space="preserve"> </w:t>
      </w:r>
      <w:r w:rsidRPr="00E100CF">
        <w:rPr>
          <w:rFonts w:ascii="Arial" w:hAnsi="Arial" w:cs="Arial"/>
          <w:w w:val="105"/>
          <w:sz w:val="24"/>
          <w:szCs w:val="24"/>
        </w:rPr>
        <w:t>скамей</w:t>
      </w:r>
      <w:r w:rsidRPr="00E100CF">
        <w:rPr>
          <w:rFonts w:ascii="Arial" w:hAnsi="Arial" w:cs="Arial"/>
          <w:spacing w:val="6"/>
          <w:w w:val="105"/>
          <w:sz w:val="24"/>
          <w:szCs w:val="24"/>
        </w:rPr>
        <w:t xml:space="preserve"> </w:t>
      </w:r>
      <w:r w:rsidRPr="00E100CF">
        <w:rPr>
          <w:rFonts w:ascii="Arial" w:hAnsi="Arial" w:cs="Arial"/>
          <w:w w:val="105"/>
          <w:sz w:val="24"/>
          <w:szCs w:val="24"/>
        </w:rPr>
        <w:t>на</w:t>
      </w:r>
      <w:r w:rsidRPr="00E100CF">
        <w:rPr>
          <w:rFonts w:ascii="Arial" w:hAnsi="Arial" w:cs="Arial"/>
          <w:spacing w:val="-5"/>
          <w:w w:val="105"/>
          <w:sz w:val="24"/>
          <w:szCs w:val="24"/>
        </w:rPr>
        <w:t xml:space="preserve"> </w:t>
      </w:r>
      <w:r w:rsidRPr="00E100CF">
        <w:rPr>
          <w:rFonts w:ascii="Arial" w:hAnsi="Arial" w:cs="Arial"/>
          <w:w w:val="105"/>
          <w:sz w:val="24"/>
          <w:szCs w:val="24"/>
        </w:rPr>
        <w:t>мягкие</w:t>
      </w:r>
      <w:r w:rsidRPr="00E100CF">
        <w:rPr>
          <w:rFonts w:ascii="Arial" w:hAnsi="Arial" w:cs="Arial"/>
          <w:spacing w:val="5"/>
          <w:w w:val="105"/>
          <w:sz w:val="24"/>
          <w:szCs w:val="24"/>
        </w:rPr>
        <w:t xml:space="preserve"> </w:t>
      </w:r>
      <w:r w:rsidRPr="00E100CF">
        <w:rPr>
          <w:rFonts w:ascii="Arial" w:hAnsi="Arial" w:cs="Arial"/>
          <w:w w:val="105"/>
          <w:sz w:val="24"/>
          <w:szCs w:val="24"/>
        </w:rPr>
        <w:t>виды</w:t>
      </w:r>
      <w:r w:rsidRPr="00E100CF">
        <w:rPr>
          <w:rFonts w:ascii="Arial" w:hAnsi="Arial" w:cs="Arial"/>
          <w:spacing w:val="1"/>
          <w:w w:val="105"/>
          <w:sz w:val="24"/>
          <w:szCs w:val="24"/>
        </w:rPr>
        <w:t xml:space="preserve"> </w:t>
      </w:r>
      <w:r w:rsidRPr="00E100CF">
        <w:rPr>
          <w:rFonts w:ascii="Arial" w:hAnsi="Arial" w:cs="Arial"/>
          <w:w w:val="105"/>
          <w:sz w:val="24"/>
          <w:szCs w:val="24"/>
        </w:rPr>
        <w:t>покрытий.</w:t>
      </w:r>
    </w:p>
    <w:p w14:paraId="588B3B5C"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б) наличие спинок для скамеек рекреационных зон, наличие спинок и поручней</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скамеек</w:t>
      </w:r>
      <w:r w:rsidRPr="00E100CF">
        <w:rPr>
          <w:rFonts w:ascii="Arial" w:hAnsi="Arial" w:cs="Arial"/>
          <w:spacing w:val="1"/>
          <w:sz w:val="24"/>
          <w:szCs w:val="24"/>
        </w:rPr>
        <w:t xml:space="preserve"> </w:t>
      </w:r>
      <w:r w:rsidRPr="00E100CF">
        <w:rPr>
          <w:rFonts w:ascii="Arial" w:hAnsi="Arial" w:cs="Arial"/>
          <w:sz w:val="24"/>
          <w:szCs w:val="24"/>
        </w:rPr>
        <w:t>дворовых</w:t>
      </w:r>
      <w:r w:rsidRPr="00E100CF">
        <w:rPr>
          <w:rFonts w:ascii="Arial" w:hAnsi="Arial" w:cs="Arial"/>
          <w:spacing w:val="1"/>
          <w:sz w:val="24"/>
          <w:szCs w:val="24"/>
        </w:rPr>
        <w:t xml:space="preserve"> </w:t>
      </w:r>
      <w:r w:rsidRPr="00E100CF">
        <w:rPr>
          <w:rFonts w:ascii="Arial" w:hAnsi="Arial" w:cs="Arial"/>
          <w:sz w:val="24"/>
          <w:szCs w:val="24"/>
        </w:rPr>
        <w:t>зон,</w:t>
      </w:r>
      <w:r w:rsidRPr="00E100CF">
        <w:rPr>
          <w:rFonts w:ascii="Arial" w:hAnsi="Arial" w:cs="Arial"/>
          <w:spacing w:val="63"/>
          <w:sz w:val="24"/>
          <w:szCs w:val="24"/>
        </w:rPr>
        <w:t xml:space="preserve"> </w:t>
      </w:r>
      <w:r w:rsidRPr="00E100CF">
        <w:rPr>
          <w:rFonts w:ascii="Arial" w:hAnsi="Arial" w:cs="Arial"/>
          <w:sz w:val="24"/>
          <w:szCs w:val="24"/>
        </w:rPr>
        <w:t>отсутствие</w:t>
      </w:r>
      <w:r w:rsidRPr="00E100CF">
        <w:rPr>
          <w:rFonts w:ascii="Arial" w:hAnsi="Arial" w:cs="Arial"/>
          <w:spacing w:val="64"/>
          <w:sz w:val="24"/>
          <w:szCs w:val="24"/>
        </w:rPr>
        <w:t xml:space="preserve"> </w:t>
      </w:r>
      <w:r w:rsidRPr="00E100CF">
        <w:rPr>
          <w:rFonts w:ascii="Arial" w:hAnsi="Arial" w:cs="Arial"/>
          <w:sz w:val="24"/>
          <w:szCs w:val="24"/>
        </w:rPr>
        <w:t>спинок</w:t>
      </w:r>
      <w:r w:rsidRPr="00E100CF">
        <w:rPr>
          <w:rFonts w:ascii="Arial" w:hAnsi="Arial" w:cs="Arial"/>
          <w:spacing w:val="64"/>
          <w:sz w:val="24"/>
          <w:szCs w:val="24"/>
        </w:rPr>
        <w:t xml:space="preserve"> </w:t>
      </w:r>
      <w:r w:rsidRPr="00E100CF">
        <w:rPr>
          <w:rFonts w:ascii="Arial" w:hAnsi="Arial" w:cs="Arial"/>
          <w:sz w:val="24"/>
          <w:szCs w:val="24"/>
        </w:rPr>
        <w:t>и поручней</w:t>
      </w:r>
      <w:r w:rsidRPr="00E100CF">
        <w:rPr>
          <w:rFonts w:ascii="Arial" w:hAnsi="Arial" w:cs="Arial"/>
          <w:spacing w:val="64"/>
          <w:sz w:val="24"/>
          <w:szCs w:val="24"/>
        </w:rPr>
        <w:t xml:space="preserve"> </w:t>
      </w:r>
      <w:r w:rsidRPr="00E100CF">
        <w:rPr>
          <w:rFonts w:ascii="Arial" w:hAnsi="Arial" w:cs="Arial"/>
          <w:sz w:val="24"/>
          <w:szCs w:val="24"/>
        </w:rPr>
        <w:t>для</w:t>
      </w:r>
      <w:r w:rsidRPr="00E100CF">
        <w:rPr>
          <w:rFonts w:ascii="Arial" w:hAnsi="Arial" w:cs="Arial"/>
          <w:spacing w:val="64"/>
          <w:sz w:val="24"/>
          <w:szCs w:val="24"/>
        </w:rPr>
        <w:t xml:space="preserve"> </w:t>
      </w:r>
      <w:r w:rsidRPr="00E100CF">
        <w:rPr>
          <w:rFonts w:ascii="Arial" w:hAnsi="Arial" w:cs="Arial"/>
          <w:sz w:val="24"/>
          <w:szCs w:val="24"/>
        </w:rPr>
        <w:t>скамеек</w:t>
      </w:r>
      <w:r w:rsidRPr="00E100CF">
        <w:rPr>
          <w:rFonts w:ascii="Arial" w:hAnsi="Arial" w:cs="Arial"/>
          <w:spacing w:val="64"/>
          <w:sz w:val="24"/>
          <w:szCs w:val="24"/>
        </w:rPr>
        <w:t xml:space="preserve"> </w:t>
      </w:r>
      <w:r w:rsidRPr="00E100CF">
        <w:rPr>
          <w:rFonts w:ascii="Arial" w:hAnsi="Arial" w:cs="Arial"/>
          <w:sz w:val="24"/>
          <w:szCs w:val="24"/>
        </w:rPr>
        <w:t>транзитных</w:t>
      </w:r>
      <w:r w:rsidRPr="00E100CF">
        <w:rPr>
          <w:rFonts w:ascii="Arial" w:hAnsi="Arial" w:cs="Arial"/>
          <w:spacing w:val="1"/>
          <w:sz w:val="24"/>
          <w:szCs w:val="24"/>
        </w:rPr>
        <w:t xml:space="preserve"> </w:t>
      </w:r>
      <w:r w:rsidRPr="00E100CF">
        <w:rPr>
          <w:rFonts w:ascii="Arial" w:hAnsi="Arial" w:cs="Arial"/>
          <w:sz w:val="24"/>
          <w:szCs w:val="24"/>
        </w:rPr>
        <w:t>зон;</w:t>
      </w:r>
    </w:p>
    <w:p w14:paraId="707130AE" w14:textId="77777777" w:rsidR="00C96369" w:rsidRPr="00E100CF" w:rsidRDefault="00C96369" w:rsidP="00C96369">
      <w:pPr>
        <w:tabs>
          <w:tab w:val="left" w:pos="1485"/>
        </w:tabs>
        <w:jc w:val="both"/>
        <w:rPr>
          <w:rFonts w:ascii="Arial" w:hAnsi="Arial" w:cs="Arial"/>
          <w:sz w:val="24"/>
          <w:szCs w:val="24"/>
        </w:rPr>
      </w:pPr>
      <w:r w:rsidRPr="00E100CF">
        <w:rPr>
          <w:rFonts w:ascii="Arial" w:hAnsi="Arial" w:cs="Arial"/>
          <w:w w:val="105"/>
          <w:sz w:val="24"/>
          <w:szCs w:val="24"/>
        </w:rPr>
        <w:t xml:space="preserve">  14.1.7. Необходимо выбирать уличную мебель в зависимости от архитектурного</w:t>
      </w:r>
      <w:r w:rsidRPr="00E100CF">
        <w:rPr>
          <w:rFonts w:ascii="Arial" w:hAnsi="Arial" w:cs="Arial"/>
          <w:spacing w:val="1"/>
          <w:w w:val="105"/>
          <w:sz w:val="24"/>
          <w:szCs w:val="24"/>
        </w:rPr>
        <w:t xml:space="preserve"> </w:t>
      </w:r>
      <w:r w:rsidRPr="00E100CF">
        <w:rPr>
          <w:rFonts w:ascii="Arial" w:hAnsi="Arial" w:cs="Arial"/>
          <w:w w:val="105"/>
          <w:sz w:val="24"/>
          <w:szCs w:val="24"/>
        </w:rPr>
        <w:t>окружения, специальные требования к дизайну МАФ и уличной мебели необходимо</w:t>
      </w:r>
      <w:r w:rsidRPr="00E100CF">
        <w:rPr>
          <w:rFonts w:ascii="Arial" w:hAnsi="Arial" w:cs="Arial"/>
          <w:spacing w:val="1"/>
          <w:w w:val="105"/>
          <w:sz w:val="24"/>
          <w:szCs w:val="24"/>
        </w:rPr>
        <w:t xml:space="preserve"> </w:t>
      </w:r>
      <w:r w:rsidRPr="00E100CF">
        <w:rPr>
          <w:rFonts w:ascii="Arial" w:hAnsi="Arial" w:cs="Arial"/>
          <w:w w:val="105"/>
          <w:sz w:val="24"/>
          <w:szCs w:val="24"/>
        </w:rPr>
        <w:t>предъявлять</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зонах</w:t>
      </w:r>
      <w:r w:rsidRPr="00E100CF">
        <w:rPr>
          <w:rFonts w:ascii="Arial" w:hAnsi="Arial" w:cs="Arial"/>
          <w:spacing w:val="1"/>
          <w:w w:val="105"/>
          <w:sz w:val="24"/>
          <w:szCs w:val="24"/>
        </w:rPr>
        <w:t xml:space="preserve"> </w:t>
      </w:r>
      <w:r w:rsidRPr="00E100CF">
        <w:rPr>
          <w:rFonts w:ascii="Arial" w:hAnsi="Arial" w:cs="Arial"/>
          <w:w w:val="105"/>
          <w:sz w:val="24"/>
          <w:szCs w:val="24"/>
        </w:rPr>
        <w:t>муниципального</w:t>
      </w:r>
      <w:r w:rsidRPr="00E100CF">
        <w:rPr>
          <w:rFonts w:ascii="Arial" w:hAnsi="Arial" w:cs="Arial"/>
          <w:spacing w:val="1"/>
          <w:w w:val="105"/>
          <w:sz w:val="24"/>
          <w:szCs w:val="24"/>
        </w:rPr>
        <w:t xml:space="preserve"> </w:t>
      </w:r>
      <w:r w:rsidRPr="00E100CF">
        <w:rPr>
          <w:rFonts w:ascii="Arial" w:hAnsi="Arial" w:cs="Arial"/>
          <w:w w:val="105"/>
          <w:sz w:val="24"/>
          <w:szCs w:val="24"/>
        </w:rPr>
        <w:t>образования</w:t>
      </w:r>
      <w:r w:rsidRPr="00E100CF">
        <w:rPr>
          <w:rFonts w:ascii="Arial" w:hAnsi="Arial" w:cs="Arial"/>
          <w:spacing w:val="1"/>
          <w:w w:val="105"/>
          <w:sz w:val="24"/>
          <w:szCs w:val="24"/>
        </w:rPr>
        <w:t xml:space="preserve"> </w:t>
      </w:r>
      <w:r w:rsidRPr="00E100CF">
        <w:rPr>
          <w:rFonts w:ascii="Arial" w:hAnsi="Arial" w:cs="Arial"/>
          <w:w w:val="105"/>
          <w:sz w:val="24"/>
          <w:szCs w:val="24"/>
        </w:rPr>
        <w:t>привлекающих</w:t>
      </w:r>
      <w:r w:rsidRPr="00E100CF">
        <w:rPr>
          <w:rFonts w:ascii="Arial" w:hAnsi="Arial" w:cs="Arial"/>
          <w:spacing w:val="1"/>
          <w:w w:val="105"/>
          <w:sz w:val="24"/>
          <w:szCs w:val="24"/>
        </w:rPr>
        <w:t xml:space="preserve"> </w:t>
      </w:r>
      <w:r w:rsidRPr="00E100CF">
        <w:rPr>
          <w:rFonts w:ascii="Arial" w:hAnsi="Arial" w:cs="Arial"/>
          <w:w w:val="105"/>
          <w:sz w:val="24"/>
          <w:szCs w:val="24"/>
        </w:rPr>
        <w:t>посетителей.</w:t>
      </w:r>
      <w:r w:rsidRPr="00E100CF">
        <w:rPr>
          <w:rFonts w:ascii="Arial" w:hAnsi="Arial" w:cs="Arial"/>
          <w:spacing w:val="1"/>
          <w:w w:val="105"/>
          <w:sz w:val="24"/>
          <w:szCs w:val="24"/>
        </w:rPr>
        <w:t xml:space="preserve"> </w:t>
      </w:r>
      <w:r w:rsidRPr="00E100CF">
        <w:rPr>
          <w:rFonts w:ascii="Arial" w:hAnsi="Arial" w:cs="Arial"/>
          <w:w w:val="105"/>
          <w:sz w:val="24"/>
          <w:szCs w:val="24"/>
        </w:rPr>
        <w:t>Типовая</w:t>
      </w:r>
      <w:r w:rsidRPr="00E100CF">
        <w:rPr>
          <w:rFonts w:ascii="Arial" w:hAnsi="Arial" w:cs="Arial"/>
          <w:spacing w:val="1"/>
          <w:w w:val="105"/>
          <w:sz w:val="24"/>
          <w:szCs w:val="24"/>
        </w:rPr>
        <w:t xml:space="preserve"> </w:t>
      </w:r>
      <w:r w:rsidRPr="00E100CF">
        <w:rPr>
          <w:rFonts w:ascii="Arial" w:hAnsi="Arial" w:cs="Arial"/>
          <w:w w:val="105"/>
          <w:sz w:val="24"/>
          <w:szCs w:val="24"/>
        </w:rPr>
        <w:t>уличная</w:t>
      </w:r>
      <w:r w:rsidRPr="00E100CF">
        <w:rPr>
          <w:rFonts w:ascii="Arial" w:hAnsi="Arial" w:cs="Arial"/>
          <w:spacing w:val="1"/>
          <w:w w:val="105"/>
          <w:sz w:val="24"/>
          <w:szCs w:val="24"/>
        </w:rPr>
        <w:t xml:space="preserve"> </w:t>
      </w:r>
      <w:r w:rsidRPr="00E100CF">
        <w:rPr>
          <w:rFonts w:ascii="Arial" w:hAnsi="Arial" w:cs="Arial"/>
          <w:w w:val="105"/>
          <w:sz w:val="24"/>
          <w:szCs w:val="24"/>
        </w:rPr>
        <w:t>мебель</w:t>
      </w:r>
      <w:r w:rsidRPr="00E100CF">
        <w:rPr>
          <w:rFonts w:ascii="Arial" w:hAnsi="Arial" w:cs="Arial"/>
          <w:spacing w:val="1"/>
          <w:w w:val="105"/>
          <w:sz w:val="24"/>
          <w:szCs w:val="24"/>
        </w:rPr>
        <w:t xml:space="preserve"> </w:t>
      </w:r>
      <w:r w:rsidRPr="00E100CF">
        <w:rPr>
          <w:rFonts w:ascii="Arial" w:hAnsi="Arial" w:cs="Arial"/>
          <w:w w:val="105"/>
          <w:sz w:val="24"/>
          <w:szCs w:val="24"/>
        </w:rPr>
        <w:t>современного</w:t>
      </w:r>
      <w:r w:rsidRPr="00E100CF">
        <w:rPr>
          <w:rFonts w:ascii="Arial" w:hAnsi="Arial" w:cs="Arial"/>
          <w:spacing w:val="1"/>
          <w:w w:val="105"/>
          <w:sz w:val="24"/>
          <w:szCs w:val="24"/>
        </w:rPr>
        <w:t xml:space="preserve"> </w:t>
      </w:r>
      <w:r w:rsidRPr="00E100CF">
        <w:rPr>
          <w:rFonts w:ascii="Arial" w:hAnsi="Arial" w:cs="Arial"/>
          <w:w w:val="105"/>
          <w:sz w:val="24"/>
          <w:szCs w:val="24"/>
        </w:rPr>
        <w:t>дизайна</w:t>
      </w:r>
      <w:r w:rsidRPr="00E100CF">
        <w:rPr>
          <w:rFonts w:ascii="Arial" w:hAnsi="Arial" w:cs="Arial"/>
          <w:spacing w:val="1"/>
          <w:w w:val="105"/>
          <w:sz w:val="24"/>
          <w:szCs w:val="24"/>
        </w:rPr>
        <w:t xml:space="preserve"> </w:t>
      </w:r>
      <w:r w:rsidRPr="00E100CF">
        <w:rPr>
          <w:rFonts w:ascii="Arial" w:hAnsi="Arial" w:cs="Arial"/>
          <w:w w:val="105"/>
          <w:sz w:val="24"/>
          <w:szCs w:val="24"/>
        </w:rPr>
        <w:t>при условии</w:t>
      </w:r>
      <w:r w:rsidRPr="00E100CF">
        <w:rPr>
          <w:rFonts w:ascii="Arial" w:hAnsi="Arial" w:cs="Arial"/>
          <w:spacing w:val="1"/>
          <w:w w:val="105"/>
          <w:sz w:val="24"/>
          <w:szCs w:val="24"/>
        </w:rPr>
        <w:t xml:space="preserve"> </w:t>
      </w:r>
      <w:r w:rsidRPr="00E100CF">
        <w:rPr>
          <w:rFonts w:ascii="Arial" w:hAnsi="Arial" w:cs="Arial"/>
          <w:w w:val="105"/>
          <w:sz w:val="24"/>
          <w:szCs w:val="24"/>
        </w:rPr>
        <w:t>высокого</w:t>
      </w:r>
      <w:r w:rsidRPr="00E100CF">
        <w:rPr>
          <w:rFonts w:ascii="Arial" w:hAnsi="Arial" w:cs="Arial"/>
          <w:spacing w:val="1"/>
          <w:w w:val="105"/>
          <w:sz w:val="24"/>
          <w:szCs w:val="24"/>
        </w:rPr>
        <w:t xml:space="preserve"> </w:t>
      </w:r>
      <w:r w:rsidRPr="00E100CF">
        <w:rPr>
          <w:rFonts w:ascii="Arial" w:hAnsi="Arial" w:cs="Arial"/>
          <w:w w:val="105"/>
          <w:sz w:val="24"/>
          <w:szCs w:val="24"/>
        </w:rPr>
        <w:t>качества</w:t>
      </w:r>
      <w:r w:rsidRPr="00E100CF">
        <w:rPr>
          <w:rFonts w:ascii="Arial" w:hAnsi="Arial" w:cs="Arial"/>
          <w:spacing w:val="1"/>
          <w:w w:val="105"/>
          <w:sz w:val="24"/>
          <w:szCs w:val="24"/>
        </w:rPr>
        <w:t xml:space="preserve"> </w:t>
      </w:r>
      <w:r w:rsidRPr="00E100CF">
        <w:rPr>
          <w:rFonts w:ascii="Arial" w:hAnsi="Arial" w:cs="Arial"/>
          <w:w w:val="105"/>
          <w:sz w:val="24"/>
          <w:szCs w:val="24"/>
        </w:rPr>
        <w:t>исполнения</w:t>
      </w:r>
      <w:r w:rsidRPr="00E100CF">
        <w:rPr>
          <w:rFonts w:ascii="Arial" w:hAnsi="Arial" w:cs="Arial"/>
          <w:spacing w:val="1"/>
          <w:w w:val="105"/>
          <w:sz w:val="24"/>
          <w:szCs w:val="24"/>
        </w:rPr>
        <w:t xml:space="preserve"> </w:t>
      </w:r>
      <w:r w:rsidRPr="00E100CF">
        <w:rPr>
          <w:rFonts w:ascii="Arial" w:hAnsi="Arial" w:cs="Arial"/>
          <w:w w:val="105"/>
          <w:sz w:val="24"/>
          <w:szCs w:val="24"/>
        </w:rPr>
        <w:t>может</w:t>
      </w:r>
      <w:r w:rsidRPr="00E100CF">
        <w:rPr>
          <w:rFonts w:ascii="Arial" w:hAnsi="Arial" w:cs="Arial"/>
          <w:spacing w:val="1"/>
          <w:w w:val="105"/>
          <w:sz w:val="24"/>
          <w:szCs w:val="24"/>
        </w:rPr>
        <w:t xml:space="preserve"> </w:t>
      </w:r>
      <w:r w:rsidRPr="00E100CF">
        <w:rPr>
          <w:rFonts w:ascii="Arial" w:hAnsi="Arial" w:cs="Arial"/>
          <w:w w:val="105"/>
          <w:sz w:val="24"/>
          <w:szCs w:val="24"/>
        </w:rPr>
        <w:t>использоваться</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зонах</w:t>
      </w:r>
      <w:r w:rsidRPr="00E100CF">
        <w:rPr>
          <w:rFonts w:ascii="Arial" w:hAnsi="Arial" w:cs="Arial"/>
          <w:spacing w:val="1"/>
          <w:w w:val="105"/>
          <w:sz w:val="24"/>
          <w:szCs w:val="24"/>
        </w:rPr>
        <w:t xml:space="preserve"> </w:t>
      </w:r>
      <w:r w:rsidRPr="00E100CF">
        <w:rPr>
          <w:rFonts w:ascii="Arial" w:hAnsi="Arial" w:cs="Arial"/>
          <w:w w:val="105"/>
          <w:sz w:val="24"/>
          <w:szCs w:val="24"/>
        </w:rPr>
        <w:t>исторической</w:t>
      </w:r>
      <w:r w:rsidRPr="00E100CF">
        <w:rPr>
          <w:rFonts w:ascii="Arial" w:hAnsi="Arial" w:cs="Arial"/>
          <w:spacing w:val="1"/>
          <w:w w:val="105"/>
          <w:sz w:val="24"/>
          <w:szCs w:val="24"/>
        </w:rPr>
        <w:t xml:space="preserve"> </w:t>
      </w:r>
      <w:r w:rsidRPr="00E100CF">
        <w:rPr>
          <w:rFonts w:ascii="Arial" w:hAnsi="Arial" w:cs="Arial"/>
          <w:w w:val="105"/>
          <w:sz w:val="24"/>
          <w:szCs w:val="24"/>
        </w:rPr>
        <w:t>застройки.</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районах</w:t>
      </w:r>
      <w:r w:rsidRPr="00E100CF">
        <w:rPr>
          <w:rFonts w:ascii="Arial" w:hAnsi="Arial" w:cs="Arial"/>
          <w:spacing w:val="1"/>
          <w:w w:val="105"/>
          <w:sz w:val="24"/>
          <w:szCs w:val="24"/>
        </w:rPr>
        <w:t xml:space="preserve"> </w:t>
      </w:r>
      <w:r w:rsidRPr="00E100CF">
        <w:rPr>
          <w:rFonts w:ascii="Arial" w:hAnsi="Arial" w:cs="Arial"/>
          <w:w w:val="105"/>
          <w:sz w:val="24"/>
          <w:szCs w:val="24"/>
        </w:rPr>
        <w:t>современной</w:t>
      </w:r>
      <w:r w:rsidRPr="00E100CF">
        <w:rPr>
          <w:rFonts w:ascii="Arial" w:hAnsi="Arial" w:cs="Arial"/>
          <w:spacing w:val="1"/>
          <w:w w:val="105"/>
          <w:sz w:val="24"/>
          <w:szCs w:val="24"/>
        </w:rPr>
        <w:t xml:space="preserve"> </w:t>
      </w:r>
      <w:r w:rsidRPr="00E100CF">
        <w:rPr>
          <w:rFonts w:ascii="Arial" w:hAnsi="Arial" w:cs="Arial"/>
          <w:w w:val="105"/>
          <w:sz w:val="24"/>
          <w:szCs w:val="24"/>
        </w:rPr>
        <w:t>застройки</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используется</w:t>
      </w:r>
      <w:r w:rsidRPr="00E100CF">
        <w:rPr>
          <w:rFonts w:ascii="Arial" w:hAnsi="Arial" w:cs="Arial"/>
          <w:spacing w:val="1"/>
          <w:w w:val="105"/>
          <w:sz w:val="24"/>
          <w:szCs w:val="24"/>
        </w:rPr>
        <w:t xml:space="preserve"> </w:t>
      </w:r>
      <w:r w:rsidRPr="00E100CF">
        <w:rPr>
          <w:rFonts w:ascii="Arial" w:hAnsi="Arial" w:cs="Arial"/>
          <w:w w:val="105"/>
          <w:sz w:val="24"/>
          <w:szCs w:val="24"/>
        </w:rPr>
        <w:t>стилизованная</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историческом</w:t>
      </w:r>
      <w:r w:rsidRPr="00E100CF">
        <w:rPr>
          <w:rFonts w:ascii="Arial" w:hAnsi="Arial" w:cs="Arial"/>
          <w:spacing w:val="1"/>
          <w:w w:val="105"/>
          <w:sz w:val="24"/>
          <w:szCs w:val="24"/>
        </w:rPr>
        <w:t xml:space="preserve"> </w:t>
      </w:r>
      <w:r w:rsidRPr="00E100CF">
        <w:rPr>
          <w:rFonts w:ascii="Arial" w:hAnsi="Arial" w:cs="Arial"/>
          <w:w w:val="105"/>
          <w:sz w:val="24"/>
          <w:szCs w:val="24"/>
        </w:rPr>
        <w:t>стиле</w:t>
      </w:r>
      <w:r w:rsidRPr="00E100CF">
        <w:rPr>
          <w:rFonts w:ascii="Arial" w:hAnsi="Arial" w:cs="Arial"/>
          <w:spacing w:val="1"/>
          <w:w w:val="105"/>
          <w:sz w:val="24"/>
          <w:szCs w:val="24"/>
        </w:rPr>
        <w:t xml:space="preserve"> </w:t>
      </w:r>
      <w:r w:rsidRPr="00E100CF">
        <w:rPr>
          <w:rFonts w:ascii="Arial" w:hAnsi="Arial" w:cs="Arial"/>
          <w:w w:val="105"/>
          <w:sz w:val="24"/>
          <w:szCs w:val="24"/>
        </w:rPr>
        <w:t>уличная</w:t>
      </w:r>
      <w:r w:rsidRPr="00E100CF">
        <w:rPr>
          <w:rFonts w:ascii="Arial" w:hAnsi="Arial" w:cs="Arial"/>
          <w:spacing w:val="14"/>
          <w:w w:val="105"/>
          <w:sz w:val="24"/>
          <w:szCs w:val="24"/>
        </w:rPr>
        <w:t xml:space="preserve"> </w:t>
      </w:r>
      <w:r w:rsidRPr="00E100CF">
        <w:rPr>
          <w:rFonts w:ascii="Arial" w:hAnsi="Arial" w:cs="Arial"/>
          <w:w w:val="105"/>
          <w:sz w:val="24"/>
          <w:szCs w:val="24"/>
        </w:rPr>
        <w:t>мебель.</w:t>
      </w:r>
    </w:p>
    <w:p w14:paraId="41657181" w14:textId="77777777" w:rsidR="00C96369" w:rsidRPr="00E100CF" w:rsidRDefault="00C96369" w:rsidP="00C96369">
      <w:pPr>
        <w:tabs>
          <w:tab w:val="left" w:pos="1260"/>
        </w:tabs>
        <w:jc w:val="both"/>
        <w:rPr>
          <w:rFonts w:ascii="Arial" w:hAnsi="Arial" w:cs="Arial"/>
          <w:sz w:val="24"/>
          <w:szCs w:val="24"/>
        </w:rPr>
      </w:pPr>
      <w:r w:rsidRPr="00E100CF">
        <w:rPr>
          <w:rFonts w:ascii="Arial" w:hAnsi="Arial" w:cs="Arial"/>
          <w:sz w:val="24"/>
          <w:szCs w:val="24"/>
        </w:rPr>
        <w:t xml:space="preserve">  14.2. Порядок</w:t>
      </w:r>
      <w:r w:rsidRPr="00E100CF">
        <w:rPr>
          <w:rFonts w:ascii="Arial" w:hAnsi="Arial" w:cs="Arial"/>
          <w:spacing w:val="38"/>
          <w:sz w:val="24"/>
          <w:szCs w:val="24"/>
        </w:rPr>
        <w:t xml:space="preserve"> </w:t>
      </w:r>
      <w:r w:rsidRPr="00E100CF">
        <w:rPr>
          <w:rFonts w:ascii="Arial" w:hAnsi="Arial" w:cs="Arial"/>
          <w:sz w:val="24"/>
          <w:szCs w:val="24"/>
        </w:rPr>
        <w:t>содержания</w:t>
      </w:r>
      <w:r w:rsidRPr="00E100CF">
        <w:rPr>
          <w:rFonts w:ascii="Arial" w:hAnsi="Arial" w:cs="Arial"/>
          <w:spacing w:val="47"/>
          <w:sz w:val="24"/>
          <w:szCs w:val="24"/>
        </w:rPr>
        <w:t xml:space="preserve"> </w:t>
      </w:r>
      <w:r w:rsidRPr="00E100CF">
        <w:rPr>
          <w:rFonts w:ascii="Arial" w:hAnsi="Arial" w:cs="Arial"/>
          <w:sz w:val="24"/>
          <w:szCs w:val="24"/>
        </w:rPr>
        <w:t>малых</w:t>
      </w:r>
      <w:r w:rsidRPr="00E100CF">
        <w:rPr>
          <w:rFonts w:ascii="Arial" w:hAnsi="Arial" w:cs="Arial"/>
          <w:spacing w:val="29"/>
          <w:sz w:val="24"/>
          <w:szCs w:val="24"/>
        </w:rPr>
        <w:t xml:space="preserve"> </w:t>
      </w:r>
      <w:r w:rsidRPr="00E100CF">
        <w:rPr>
          <w:rFonts w:ascii="Arial" w:hAnsi="Arial" w:cs="Arial"/>
          <w:sz w:val="24"/>
          <w:szCs w:val="24"/>
        </w:rPr>
        <w:t>архитектурных</w:t>
      </w:r>
      <w:r w:rsidRPr="00E100CF">
        <w:rPr>
          <w:rFonts w:ascii="Arial" w:hAnsi="Arial" w:cs="Arial"/>
          <w:spacing w:val="58"/>
          <w:sz w:val="24"/>
          <w:szCs w:val="24"/>
        </w:rPr>
        <w:t xml:space="preserve"> </w:t>
      </w:r>
      <w:r w:rsidRPr="00E100CF">
        <w:rPr>
          <w:rFonts w:ascii="Arial" w:hAnsi="Arial" w:cs="Arial"/>
          <w:sz w:val="24"/>
          <w:szCs w:val="24"/>
        </w:rPr>
        <w:t>форм</w:t>
      </w:r>
      <w:r w:rsidRPr="00E100CF">
        <w:rPr>
          <w:rFonts w:ascii="Arial" w:hAnsi="Arial" w:cs="Arial"/>
          <w:spacing w:val="24"/>
          <w:sz w:val="24"/>
          <w:szCs w:val="24"/>
        </w:rPr>
        <w:t xml:space="preserve"> </w:t>
      </w:r>
      <w:r w:rsidRPr="00E100CF">
        <w:rPr>
          <w:rFonts w:ascii="Arial" w:hAnsi="Arial" w:cs="Arial"/>
          <w:sz w:val="24"/>
          <w:szCs w:val="24"/>
        </w:rPr>
        <w:t>(МАФ) и уличной мебели.</w:t>
      </w:r>
    </w:p>
    <w:p w14:paraId="6BC04A16" w14:textId="77777777" w:rsidR="00C96369" w:rsidRPr="00E100CF" w:rsidRDefault="00C96369" w:rsidP="00C96369">
      <w:pPr>
        <w:tabs>
          <w:tab w:val="left" w:pos="1668"/>
        </w:tabs>
        <w:jc w:val="both"/>
        <w:rPr>
          <w:rFonts w:ascii="Arial" w:hAnsi="Arial" w:cs="Arial"/>
          <w:sz w:val="24"/>
          <w:szCs w:val="24"/>
        </w:rPr>
      </w:pPr>
      <w:r w:rsidRPr="00E100CF">
        <w:rPr>
          <w:rFonts w:ascii="Arial" w:hAnsi="Arial" w:cs="Arial"/>
          <w:w w:val="105"/>
          <w:sz w:val="24"/>
          <w:szCs w:val="24"/>
        </w:rPr>
        <w:t xml:space="preserve">  14.2.1. Объекты уличной мебели, садово-паркового оборудования и скульптуры,</w:t>
      </w:r>
      <w:r w:rsidRPr="00E100CF">
        <w:rPr>
          <w:rFonts w:ascii="Arial" w:hAnsi="Arial" w:cs="Arial"/>
          <w:spacing w:val="1"/>
          <w:w w:val="105"/>
          <w:sz w:val="24"/>
          <w:szCs w:val="24"/>
        </w:rPr>
        <w:t xml:space="preserve"> </w:t>
      </w:r>
      <w:r w:rsidRPr="00E100CF">
        <w:rPr>
          <w:rFonts w:ascii="Arial" w:hAnsi="Arial" w:cs="Arial"/>
          <w:w w:val="105"/>
          <w:sz w:val="24"/>
          <w:szCs w:val="24"/>
        </w:rPr>
        <w:t>в том числе фонтаны, парковые павильоны, беседки, мостики, ограждения, ворота,</w:t>
      </w:r>
      <w:r w:rsidRPr="00E100CF">
        <w:rPr>
          <w:rFonts w:ascii="Arial" w:hAnsi="Arial" w:cs="Arial"/>
          <w:spacing w:val="1"/>
          <w:w w:val="105"/>
          <w:sz w:val="24"/>
          <w:szCs w:val="24"/>
        </w:rPr>
        <w:t xml:space="preserve"> </w:t>
      </w:r>
      <w:r w:rsidRPr="00E100CF">
        <w:rPr>
          <w:rFonts w:ascii="Arial" w:hAnsi="Arial" w:cs="Arial"/>
          <w:spacing w:val="-1"/>
          <w:w w:val="105"/>
          <w:sz w:val="24"/>
          <w:szCs w:val="24"/>
        </w:rPr>
        <w:t xml:space="preserve">навесы, вазоны и другие малые архитектурные </w:t>
      </w:r>
      <w:r w:rsidRPr="00E100CF">
        <w:rPr>
          <w:rFonts w:ascii="Arial" w:hAnsi="Arial" w:cs="Arial"/>
          <w:w w:val="105"/>
          <w:sz w:val="24"/>
          <w:szCs w:val="24"/>
        </w:rPr>
        <w:t>формы, должны находиться в чистом</w:t>
      </w:r>
      <w:r w:rsidRPr="00E100CF">
        <w:rPr>
          <w:rFonts w:ascii="Arial" w:hAnsi="Arial" w:cs="Arial"/>
          <w:spacing w:val="-66"/>
          <w:w w:val="105"/>
          <w:sz w:val="24"/>
          <w:szCs w:val="24"/>
        </w:rPr>
        <w:t xml:space="preserve"> </w:t>
      </w:r>
      <w:r w:rsidRPr="00E100CF">
        <w:rPr>
          <w:rFonts w:ascii="Arial" w:hAnsi="Arial" w:cs="Arial"/>
          <w:w w:val="105"/>
          <w:sz w:val="24"/>
          <w:szCs w:val="24"/>
        </w:rPr>
        <w:t>и</w:t>
      </w:r>
      <w:r w:rsidRPr="00E100CF">
        <w:rPr>
          <w:rFonts w:ascii="Arial" w:hAnsi="Arial" w:cs="Arial"/>
          <w:spacing w:val="-8"/>
          <w:w w:val="105"/>
          <w:sz w:val="24"/>
          <w:szCs w:val="24"/>
        </w:rPr>
        <w:t xml:space="preserve"> </w:t>
      </w:r>
      <w:r w:rsidRPr="00E100CF">
        <w:rPr>
          <w:rFonts w:ascii="Arial" w:hAnsi="Arial" w:cs="Arial"/>
          <w:w w:val="105"/>
          <w:sz w:val="24"/>
          <w:szCs w:val="24"/>
        </w:rPr>
        <w:t>исправном</w:t>
      </w:r>
      <w:r w:rsidRPr="00E100CF">
        <w:rPr>
          <w:rFonts w:ascii="Arial" w:hAnsi="Arial" w:cs="Arial"/>
          <w:spacing w:val="17"/>
          <w:w w:val="105"/>
          <w:sz w:val="24"/>
          <w:szCs w:val="24"/>
        </w:rPr>
        <w:t xml:space="preserve"> </w:t>
      </w:r>
      <w:r w:rsidRPr="00E100CF">
        <w:rPr>
          <w:rFonts w:ascii="Arial" w:hAnsi="Arial" w:cs="Arial"/>
          <w:w w:val="105"/>
          <w:sz w:val="24"/>
          <w:szCs w:val="24"/>
        </w:rPr>
        <w:t>состоянии. Необходимо</w:t>
      </w:r>
      <w:r w:rsidRPr="00E100CF">
        <w:rPr>
          <w:rFonts w:ascii="Arial" w:hAnsi="Arial" w:cs="Arial"/>
          <w:spacing w:val="1"/>
          <w:w w:val="105"/>
          <w:sz w:val="24"/>
          <w:szCs w:val="24"/>
        </w:rPr>
        <w:t xml:space="preserve"> </w:t>
      </w:r>
      <w:r w:rsidRPr="00E100CF">
        <w:rPr>
          <w:rFonts w:ascii="Arial" w:hAnsi="Arial" w:cs="Arial"/>
          <w:w w:val="105"/>
          <w:sz w:val="24"/>
          <w:szCs w:val="24"/>
        </w:rPr>
        <w:t>следить</w:t>
      </w:r>
      <w:r w:rsidRPr="00E100CF">
        <w:rPr>
          <w:rFonts w:ascii="Arial" w:hAnsi="Arial" w:cs="Arial"/>
          <w:spacing w:val="1"/>
          <w:w w:val="105"/>
          <w:sz w:val="24"/>
          <w:szCs w:val="24"/>
        </w:rPr>
        <w:t xml:space="preserve"> </w:t>
      </w:r>
      <w:r w:rsidRPr="00E100CF">
        <w:rPr>
          <w:rFonts w:ascii="Arial" w:hAnsi="Arial" w:cs="Arial"/>
          <w:w w:val="105"/>
          <w:sz w:val="24"/>
          <w:szCs w:val="24"/>
        </w:rPr>
        <w:t>за</w:t>
      </w:r>
      <w:r w:rsidRPr="00E100CF">
        <w:rPr>
          <w:rFonts w:ascii="Arial" w:hAnsi="Arial" w:cs="Arial"/>
          <w:spacing w:val="1"/>
          <w:w w:val="105"/>
          <w:sz w:val="24"/>
          <w:szCs w:val="24"/>
        </w:rPr>
        <w:t xml:space="preserve"> </w:t>
      </w:r>
      <w:r w:rsidRPr="00E100CF">
        <w:rPr>
          <w:rFonts w:ascii="Arial" w:hAnsi="Arial" w:cs="Arial"/>
          <w:w w:val="105"/>
          <w:sz w:val="24"/>
          <w:szCs w:val="24"/>
        </w:rPr>
        <w:t>разрушением</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повреждением</w:t>
      </w:r>
      <w:r w:rsidRPr="00E100CF">
        <w:rPr>
          <w:rFonts w:ascii="Arial" w:hAnsi="Arial" w:cs="Arial"/>
          <w:spacing w:val="1"/>
          <w:w w:val="105"/>
          <w:sz w:val="24"/>
          <w:szCs w:val="24"/>
        </w:rPr>
        <w:t xml:space="preserve"> </w:t>
      </w:r>
      <w:r w:rsidRPr="00E100CF">
        <w:rPr>
          <w:rFonts w:ascii="Arial" w:hAnsi="Arial" w:cs="Arial"/>
          <w:w w:val="105"/>
          <w:sz w:val="24"/>
          <w:szCs w:val="24"/>
        </w:rPr>
        <w:t>малых</w:t>
      </w:r>
      <w:r w:rsidRPr="00E100CF">
        <w:rPr>
          <w:rFonts w:ascii="Arial" w:hAnsi="Arial" w:cs="Arial"/>
          <w:spacing w:val="1"/>
          <w:w w:val="105"/>
          <w:sz w:val="24"/>
          <w:szCs w:val="24"/>
        </w:rPr>
        <w:t xml:space="preserve"> </w:t>
      </w:r>
      <w:r w:rsidRPr="00E100CF">
        <w:rPr>
          <w:rFonts w:ascii="Arial" w:hAnsi="Arial" w:cs="Arial"/>
          <w:w w:val="105"/>
          <w:sz w:val="24"/>
          <w:szCs w:val="24"/>
        </w:rPr>
        <w:t>архитектурных</w:t>
      </w:r>
      <w:r w:rsidRPr="00E100CF">
        <w:rPr>
          <w:rFonts w:ascii="Arial" w:hAnsi="Arial" w:cs="Arial"/>
          <w:spacing w:val="1"/>
          <w:w w:val="105"/>
          <w:sz w:val="24"/>
          <w:szCs w:val="24"/>
        </w:rPr>
        <w:t xml:space="preserve"> </w:t>
      </w:r>
      <w:r w:rsidRPr="00E100CF">
        <w:rPr>
          <w:rFonts w:ascii="Arial" w:hAnsi="Arial" w:cs="Arial"/>
          <w:w w:val="105"/>
          <w:sz w:val="24"/>
          <w:szCs w:val="24"/>
        </w:rPr>
        <w:t>форм,</w:t>
      </w:r>
      <w:r w:rsidRPr="00E100CF">
        <w:rPr>
          <w:rFonts w:ascii="Arial" w:hAnsi="Arial" w:cs="Arial"/>
          <w:spacing w:val="1"/>
          <w:w w:val="105"/>
          <w:sz w:val="24"/>
          <w:szCs w:val="24"/>
        </w:rPr>
        <w:t xml:space="preserve"> </w:t>
      </w:r>
      <w:r w:rsidRPr="00E100CF">
        <w:rPr>
          <w:rFonts w:ascii="Arial" w:hAnsi="Arial" w:cs="Arial"/>
          <w:w w:val="105"/>
          <w:sz w:val="24"/>
          <w:szCs w:val="24"/>
        </w:rPr>
        <w:t>своевременно</w:t>
      </w:r>
      <w:r w:rsidRPr="00E100CF">
        <w:rPr>
          <w:rFonts w:ascii="Arial" w:hAnsi="Arial" w:cs="Arial"/>
          <w:spacing w:val="1"/>
          <w:w w:val="105"/>
          <w:sz w:val="24"/>
          <w:szCs w:val="24"/>
        </w:rPr>
        <w:t xml:space="preserve"> </w:t>
      </w:r>
      <w:r w:rsidRPr="00E100CF">
        <w:rPr>
          <w:rFonts w:ascii="Arial" w:hAnsi="Arial" w:cs="Arial"/>
          <w:w w:val="105"/>
          <w:sz w:val="24"/>
          <w:szCs w:val="24"/>
        </w:rPr>
        <w:t>производить</w:t>
      </w:r>
      <w:r w:rsidRPr="00E100CF">
        <w:rPr>
          <w:rFonts w:ascii="Arial" w:hAnsi="Arial" w:cs="Arial"/>
          <w:spacing w:val="1"/>
          <w:w w:val="105"/>
          <w:sz w:val="24"/>
          <w:szCs w:val="24"/>
        </w:rPr>
        <w:t xml:space="preserve"> </w:t>
      </w:r>
      <w:r w:rsidRPr="00E100CF">
        <w:rPr>
          <w:rFonts w:ascii="Arial" w:hAnsi="Arial" w:cs="Arial"/>
          <w:w w:val="105"/>
          <w:sz w:val="24"/>
          <w:szCs w:val="24"/>
        </w:rPr>
        <w:t>их</w:t>
      </w:r>
      <w:r w:rsidRPr="00E100CF">
        <w:rPr>
          <w:rFonts w:ascii="Arial" w:hAnsi="Arial" w:cs="Arial"/>
          <w:spacing w:val="1"/>
          <w:w w:val="105"/>
          <w:sz w:val="24"/>
          <w:szCs w:val="24"/>
        </w:rPr>
        <w:t xml:space="preserve"> </w:t>
      </w:r>
      <w:r w:rsidRPr="00E100CF">
        <w:rPr>
          <w:rFonts w:ascii="Arial" w:hAnsi="Arial" w:cs="Arial"/>
          <w:w w:val="105"/>
          <w:sz w:val="24"/>
          <w:szCs w:val="24"/>
        </w:rPr>
        <w:t>ремонт</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очищение</w:t>
      </w:r>
      <w:r w:rsidRPr="00E100CF">
        <w:rPr>
          <w:rFonts w:ascii="Arial" w:hAnsi="Arial" w:cs="Arial"/>
          <w:spacing w:val="1"/>
          <w:w w:val="105"/>
          <w:sz w:val="24"/>
          <w:szCs w:val="24"/>
        </w:rPr>
        <w:t xml:space="preserve"> </w:t>
      </w:r>
      <w:r w:rsidRPr="00E100CF">
        <w:rPr>
          <w:rFonts w:ascii="Arial" w:hAnsi="Arial" w:cs="Arial"/>
          <w:w w:val="105"/>
          <w:sz w:val="24"/>
          <w:szCs w:val="24"/>
        </w:rPr>
        <w:t>от</w:t>
      </w:r>
      <w:r w:rsidRPr="00E100CF">
        <w:rPr>
          <w:rFonts w:ascii="Arial" w:hAnsi="Arial" w:cs="Arial"/>
          <w:spacing w:val="1"/>
          <w:w w:val="105"/>
          <w:sz w:val="24"/>
          <w:szCs w:val="24"/>
        </w:rPr>
        <w:t xml:space="preserve"> </w:t>
      </w:r>
      <w:r w:rsidRPr="00E100CF">
        <w:rPr>
          <w:rFonts w:ascii="Arial" w:hAnsi="Arial" w:cs="Arial"/>
          <w:w w:val="105"/>
          <w:sz w:val="24"/>
          <w:szCs w:val="24"/>
        </w:rPr>
        <w:t>нанесенных</w:t>
      </w:r>
      <w:r w:rsidRPr="00E100CF">
        <w:rPr>
          <w:rFonts w:ascii="Arial" w:hAnsi="Arial" w:cs="Arial"/>
          <w:spacing w:val="1"/>
          <w:w w:val="105"/>
          <w:sz w:val="24"/>
          <w:szCs w:val="24"/>
        </w:rPr>
        <w:t xml:space="preserve"> </w:t>
      </w:r>
      <w:r w:rsidRPr="00E100CF">
        <w:rPr>
          <w:rFonts w:ascii="Arial" w:hAnsi="Arial" w:cs="Arial"/>
          <w:w w:val="105"/>
          <w:sz w:val="24"/>
          <w:szCs w:val="24"/>
        </w:rPr>
        <w:t>надписей</w:t>
      </w:r>
      <w:r w:rsidRPr="00E100CF">
        <w:rPr>
          <w:rFonts w:ascii="Arial" w:hAnsi="Arial" w:cs="Arial"/>
          <w:spacing w:val="1"/>
          <w:w w:val="105"/>
          <w:sz w:val="24"/>
          <w:szCs w:val="24"/>
        </w:rPr>
        <w:t xml:space="preserve"> </w:t>
      </w:r>
      <w:r w:rsidRPr="00E100CF">
        <w:rPr>
          <w:rFonts w:ascii="Arial" w:hAnsi="Arial" w:cs="Arial"/>
          <w:w w:val="105"/>
          <w:sz w:val="24"/>
          <w:szCs w:val="24"/>
        </w:rPr>
        <w:t>различного</w:t>
      </w:r>
      <w:r w:rsidRPr="00E100CF">
        <w:rPr>
          <w:rFonts w:ascii="Arial" w:hAnsi="Arial" w:cs="Arial"/>
          <w:spacing w:val="1"/>
          <w:w w:val="105"/>
          <w:sz w:val="24"/>
          <w:szCs w:val="24"/>
        </w:rPr>
        <w:t xml:space="preserve"> </w:t>
      </w:r>
      <w:r w:rsidRPr="00E100CF">
        <w:rPr>
          <w:rFonts w:ascii="Arial" w:hAnsi="Arial" w:cs="Arial"/>
          <w:w w:val="105"/>
          <w:sz w:val="24"/>
          <w:szCs w:val="24"/>
        </w:rPr>
        <w:t>содержания,</w:t>
      </w:r>
      <w:r w:rsidRPr="00E100CF">
        <w:rPr>
          <w:rFonts w:ascii="Arial" w:hAnsi="Arial" w:cs="Arial"/>
          <w:spacing w:val="1"/>
          <w:w w:val="105"/>
          <w:sz w:val="24"/>
          <w:szCs w:val="24"/>
        </w:rPr>
        <w:t xml:space="preserve"> </w:t>
      </w:r>
      <w:r w:rsidRPr="00E100CF">
        <w:rPr>
          <w:rFonts w:ascii="Arial" w:hAnsi="Arial" w:cs="Arial"/>
          <w:w w:val="105"/>
          <w:sz w:val="24"/>
          <w:szCs w:val="24"/>
        </w:rPr>
        <w:t>размещенных</w:t>
      </w:r>
      <w:r w:rsidRPr="00E100CF">
        <w:rPr>
          <w:rFonts w:ascii="Arial" w:hAnsi="Arial" w:cs="Arial"/>
          <w:spacing w:val="1"/>
          <w:w w:val="105"/>
          <w:sz w:val="24"/>
          <w:szCs w:val="24"/>
        </w:rPr>
        <w:t xml:space="preserve"> </w:t>
      </w:r>
      <w:r w:rsidRPr="00E100CF">
        <w:rPr>
          <w:rFonts w:ascii="Arial" w:hAnsi="Arial" w:cs="Arial"/>
          <w:w w:val="105"/>
          <w:sz w:val="24"/>
          <w:szCs w:val="24"/>
        </w:rPr>
        <w:t>информационных</w:t>
      </w:r>
      <w:r w:rsidRPr="00E100CF">
        <w:rPr>
          <w:rFonts w:ascii="Arial" w:hAnsi="Arial" w:cs="Arial"/>
          <w:spacing w:val="1"/>
          <w:w w:val="105"/>
          <w:sz w:val="24"/>
          <w:szCs w:val="24"/>
        </w:rPr>
        <w:t xml:space="preserve"> </w:t>
      </w:r>
      <w:r w:rsidRPr="00E100CF">
        <w:rPr>
          <w:rFonts w:ascii="Arial" w:hAnsi="Arial" w:cs="Arial"/>
          <w:w w:val="105"/>
          <w:sz w:val="24"/>
          <w:szCs w:val="24"/>
        </w:rPr>
        <w:t>материалов</w:t>
      </w:r>
      <w:r w:rsidRPr="00E100CF">
        <w:rPr>
          <w:rFonts w:ascii="Arial" w:hAnsi="Arial" w:cs="Arial"/>
          <w:spacing w:val="15"/>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малых</w:t>
      </w:r>
      <w:r w:rsidRPr="00E100CF">
        <w:rPr>
          <w:rFonts w:ascii="Arial" w:hAnsi="Arial" w:cs="Arial"/>
          <w:spacing w:val="10"/>
          <w:w w:val="105"/>
          <w:sz w:val="24"/>
          <w:szCs w:val="24"/>
        </w:rPr>
        <w:t xml:space="preserve"> </w:t>
      </w:r>
      <w:r w:rsidRPr="00E100CF">
        <w:rPr>
          <w:rFonts w:ascii="Arial" w:hAnsi="Arial" w:cs="Arial"/>
          <w:w w:val="105"/>
          <w:sz w:val="24"/>
          <w:szCs w:val="24"/>
        </w:rPr>
        <w:t>архитектурных</w:t>
      </w:r>
      <w:r w:rsidRPr="00E100CF">
        <w:rPr>
          <w:rFonts w:ascii="Arial" w:hAnsi="Arial" w:cs="Arial"/>
          <w:spacing w:val="32"/>
          <w:w w:val="105"/>
          <w:sz w:val="24"/>
          <w:szCs w:val="24"/>
        </w:rPr>
        <w:t xml:space="preserve"> </w:t>
      </w:r>
      <w:r w:rsidRPr="00E100CF">
        <w:rPr>
          <w:rFonts w:ascii="Arial" w:hAnsi="Arial" w:cs="Arial"/>
          <w:w w:val="105"/>
          <w:sz w:val="24"/>
          <w:szCs w:val="24"/>
        </w:rPr>
        <w:t>формах.</w:t>
      </w:r>
    </w:p>
    <w:p w14:paraId="4AE7213B" w14:textId="77777777" w:rsidR="00C96369" w:rsidRPr="00E100CF" w:rsidRDefault="00C96369" w:rsidP="00C96369">
      <w:pPr>
        <w:tabs>
          <w:tab w:val="left" w:pos="1534"/>
        </w:tabs>
        <w:jc w:val="both"/>
        <w:rPr>
          <w:rFonts w:ascii="Arial" w:hAnsi="Arial" w:cs="Arial"/>
          <w:sz w:val="24"/>
          <w:szCs w:val="24"/>
        </w:rPr>
      </w:pPr>
      <w:r w:rsidRPr="00E100CF">
        <w:rPr>
          <w:rFonts w:ascii="Arial" w:hAnsi="Arial" w:cs="Arial"/>
          <w:w w:val="105"/>
          <w:sz w:val="24"/>
          <w:szCs w:val="24"/>
        </w:rPr>
        <w:t xml:space="preserve">  14.2.2. Металлические</w:t>
      </w:r>
      <w:r w:rsidRPr="00E100CF">
        <w:rPr>
          <w:rFonts w:ascii="Arial" w:hAnsi="Arial" w:cs="Arial"/>
          <w:spacing w:val="1"/>
          <w:w w:val="105"/>
          <w:sz w:val="24"/>
          <w:szCs w:val="24"/>
        </w:rPr>
        <w:t xml:space="preserve"> </w:t>
      </w:r>
      <w:r w:rsidRPr="00E100CF">
        <w:rPr>
          <w:rFonts w:ascii="Arial" w:hAnsi="Arial" w:cs="Arial"/>
          <w:w w:val="105"/>
          <w:sz w:val="24"/>
          <w:szCs w:val="24"/>
        </w:rPr>
        <w:t>малые архитектурные</w:t>
      </w:r>
      <w:r w:rsidRPr="00E100CF">
        <w:rPr>
          <w:rFonts w:ascii="Arial" w:hAnsi="Arial" w:cs="Arial"/>
          <w:spacing w:val="1"/>
          <w:w w:val="105"/>
          <w:sz w:val="24"/>
          <w:szCs w:val="24"/>
        </w:rPr>
        <w:t xml:space="preserve"> </w:t>
      </w:r>
      <w:r w:rsidRPr="00E100CF">
        <w:rPr>
          <w:rFonts w:ascii="Arial" w:hAnsi="Arial" w:cs="Arial"/>
          <w:w w:val="105"/>
          <w:sz w:val="24"/>
          <w:szCs w:val="24"/>
        </w:rPr>
        <w:t>формы необходимо</w:t>
      </w:r>
      <w:r w:rsidRPr="00E100CF">
        <w:rPr>
          <w:rFonts w:ascii="Arial" w:hAnsi="Arial" w:cs="Arial"/>
          <w:spacing w:val="1"/>
          <w:w w:val="105"/>
          <w:sz w:val="24"/>
          <w:szCs w:val="24"/>
        </w:rPr>
        <w:t xml:space="preserve"> </w:t>
      </w:r>
      <w:r w:rsidRPr="00E100CF">
        <w:rPr>
          <w:rFonts w:ascii="Arial" w:hAnsi="Arial" w:cs="Arial"/>
          <w:w w:val="105"/>
          <w:sz w:val="24"/>
          <w:szCs w:val="24"/>
        </w:rPr>
        <w:t>очищать от</w:t>
      </w:r>
      <w:r w:rsidRPr="00E100CF">
        <w:rPr>
          <w:rFonts w:ascii="Arial" w:hAnsi="Arial" w:cs="Arial"/>
          <w:spacing w:val="1"/>
          <w:w w:val="105"/>
          <w:sz w:val="24"/>
          <w:szCs w:val="24"/>
        </w:rPr>
        <w:t xml:space="preserve"> </w:t>
      </w:r>
      <w:r w:rsidRPr="00E100CF">
        <w:rPr>
          <w:rFonts w:ascii="Arial" w:hAnsi="Arial" w:cs="Arial"/>
          <w:w w:val="105"/>
          <w:sz w:val="24"/>
          <w:szCs w:val="24"/>
        </w:rPr>
        <w:t>старого</w:t>
      </w:r>
      <w:r w:rsidRPr="00E100CF">
        <w:rPr>
          <w:rFonts w:ascii="Arial" w:hAnsi="Arial" w:cs="Arial"/>
          <w:spacing w:val="1"/>
          <w:w w:val="105"/>
          <w:sz w:val="24"/>
          <w:szCs w:val="24"/>
        </w:rPr>
        <w:t xml:space="preserve"> </w:t>
      </w:r>
      <w:r w:rsidRPr="00E100CF">
        <w:rPr>
          <w:rFonts w:ascii="Arial" w:hAnsi="Arial" w:cs="Arial"/>
          <w:w w:val="105"/>
          <w:sz w:val="24"/>
          <w:szCs w:val="24"/>
        </w:rPr>
        <w:t>покрытия</w:t>
      </w:r>
      <w:r w:rsidRPr="00E100CF">
        <w:rPr>
          <w:rFonts w:ascii="Arial" w:hAnsi="Arial" w:cs="Arial"/>
          <w:spacing w:val="1"/>
          <w:w w:val="105"/>
          <w:sz w:val="24"/>
          <w:szCs w:val="24"/>
        </w:rPr>
        <w:t xml:space="preserve"> </w:t>
      </w:r>
      <w:proofErr w:type="gramStart"/>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следов</w:t>
      </w:r>
      <w:proofErr w:type="gramEnd"/>
      <w:r w:rsidRPr="00E100CF">
        <w:rPr>
          <w:rFonts w:ascii="Arial" w:hAnsi="Arial" w:cs="Arial"/>
          <w:spacing w:val="1"/>
          <w:w w:val="105"/>
          <w:sz w:val="24"/>
          <w:szCs w:val="24"/>
        </w:rPr>
        <w:t xml:space="preserve"> </w:t>
      </w:r>
      <w:r w:rsidRPr="00E100CF">
        <w:rPr>
          <w:rFonts w:ascii="Arial" w:hAnsi="Arial" w:cs="Arial"/>
          <w:w w:val="105"/>
          <w:sz w:val="24"/>
          <w:szCs w:val="24"/>
        </w:rPr>
        <w:t>коррозии,</w:t>
      </w:r>
      <w:r w:rsidRPr="00E100CF">
        <w:rPr>
          <w:rFonts w:ascii="Arial" w:hAnsi="Arial" w:cs="Arial"/>
          <w:spacing w:val="1"/>
          <w:w w:val="105"/>
          <w:sz w:val="24"/>
          <w:szCs w:val="24"/>
        </w:rPr>
        <w:t xml:space="preserve"> </w:t>
      </w:r>
      <w:r w:rsidRPr="00E100CF">
        <w:rPr>
          <w:rFonts w:ascii="Arial" w:hAnsi="Arial" w:cs="Arial"/>
          <w:w w:val="105"/>
          <w:sz w:val="24"/>
          <w:szCs w:val="24"/>
        </w:rPr>
        <w:t>а</w:t>
      </w:r>
      <w:r w:rsidRPr="00E100CF">
        <w:rPr>
          <w:rFonts w:ascii="Arial" w:hAnsi="Arial" w:cs="Arial"/>
          <w:spacing w:val="1"/>
          <w:w w:val="105"/>
          <w:sz w:val="24"/>
          <w:szCs w:val="24"/>
        </w:rPr>
        <w:t xml:space="preserve"> </w:t>
      </w:r>
      <w:r w:rsidRPr="00E100CF">
        <w:rPr>
          <w:rFonts w:ascii="Arial" w:hAnsi="Arial" w:cs="Arial"/>
          <w:w w:val="105"/>
          <w:sz w:val="24"/>
          <w:szCs w:val="24"/>
        </w:rPr>
        <w:t>также</w:t>
      </w:r>
      <w:r w:rsidRPr="00E100CF">
        <w:rPr>
          <w:rFonts w:ascii="Arial" w:hAnsi="Arial" w:cs="Arial"/>
          <w:spacing w:val="1"/>
          <w:w w:val="105"/>
          <w:sz w:val="24"/>
          <w:szCs w:val="24"/>
        </w:rPr>
        <w:t xml:space="preserve"> </w:t>
      </w:r>
      <w:r w:rsidRPr="00E100CF">
        <w:rPr>
          <w:rFonts w:ascii="Arial" w:hAnsi="Arial" w:cs="Arial"/>
          <w:w w:val="105"/>
          <w:sz w:val="24"/>
          <w:szCs w:val="24"/>
        </w:rPr>
        <w:t>производить</w:t>
      </w:r>
      <w:r w:rsidRPr="00E100CF">
        <w:rPr>
          <w:rFonts w:ascii="Arial" w:hAnsi="Arial" w:cs="Arial"/>
          <w:spacing w:val="1"/>
          <w:w w:val="105"/>
          <w:sz w:val="24"/>
          <w:szCs w:val="24"/>
        </w:rPr>
        <w:t xml:space="preserve"> </w:t>
      </w:r>
      <w:r w:rsidRPr="00E100CF">
        <w:rPr>
          <w:rFonts w:ascii="Arial" w:hAnsi="Arial" w:cs="Arial"/>
          <w:w w:val="105"/>
          <w:sz w:val="24"/>
          <w:szCs w:val="24"/>
        </w:rPr>
        <w:t>их</w:t>
      </w:r>
      <w:r w:rsidRPr="00E100CF">
        <w:rPr>
          <w:rFonts w:ascii="Arial" w:hAnsi="Arial" w:cs="Arial"/>
          <w:spacing w:val="1"/>
          <w:w w:val="105"/>
          <w:sz w:val="24"/>
          <w:szCs w:val="24"/>
        </w:rPr>
        <w:t xml:space="preserve"> </w:t>
      </w:r>
      <w:r w:rsidRPr="00E100CF">
        <w:rPr>
          <w:rFonts w:ascii="Arial" w:hAnsi="Arial" w:cs="Arial"/>
          <w:w w:val="105"/>
          <w:sz w:val="24"/>
          <w:szCs w:val="24"/>
        </w:rPr>
        <w:t>окраску</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установленные</w:t>
      </w:r>
      <w:r w:rsidRPr="00E100CF">
        <w:rPr>
          <w:rFonts w:ascii="Arial" w:hAnsi="Arial" w:cs="Arial"/>
          <w:spacing w:val="33"/>
          <w:w w:val="105"/>
          <w:sz w:val="24"/>
          <w:szCs w:val="24"/>
        </w:rPr>
        <w:t xml:space="preserve"> </w:t>
      </w:r>
      <w:r w:rsidRPr="00E100CF">
        <w:rPr>
          <w:rFonts w:ascii="Arial" w:hAnsi="Arial" w:cs="Arial"/>
          <w:w w:val="105"/>
          <w:sz w:val="24"/>
          <w:szCs w:val="24"/>
        </w:rPr>
        <w:t>сроки.</w:t>
      </w:r>
    </w:p>
    <w:p w14:paraId="1FF2BC5D" w14:textId="77777777" w:rsidR="00C96369" w:rsidRPr="00E100CF" w:rsidRDefault="00C96369" w:rsidP="00C96369">
      <w:pPr>
        <w:tabs>
          <w:tab w:val="left" w:pos="1560"/>
        </w:tabs>
        <w:jc w:val="both"/>
        <w:rPr>
          <w:rFonts w:ascii="Arial" w:hAnsi="Arial" w:cs="Arial"/>
          <w:sz w:val="24"/>
          <w:szCs w:val="24"/>
        </w:rPr>
      </w:pPr>
      <w:r w:rsidRPr="00E100CF">
        <w:rPr>
          <w:rFonts w:ascii="Arial" w:hAnsi="Arial" w:cs="Arial"/>
          <w:sz w:val="24"/>
          <w:szCs w:val="24"/>
        </w:rPr>
        <w:lastRenderedPageBreak/>
        <w:t xml:space="preserve">  14.2.3. Ответственность</w:t>
      </w:r>
      <w:r w:rsidRPr="00E100CF">
        <w:rPr>
          <w:rFonts w:ascii="Arial" w:hAnsi="Arial" w:cs="Arial"/>
          <w:spacing w:val="1"/>
          <w:sz w:val="24"/>
          <w:szCs w:val="24"/>
        </w:rPr>
        <w:t xml:space="preserve"> </w:t>
      </w:r>
      <w:r w:rsidRPr="00E100CF">
        <w:rPr>
          <w:rFonts w:ascii="Arial" w:hAnsi="Arial" w:cs="Arial"/>
          <w:sz w:val="24"/>
          <w:szCs w:val="24"/>
        </w:rPr>
        <w:t>за</w:t>
      </w:r>
      <w:r w:rsidRPr="00E100CF">
        <w:rPr>
          <w:rFonts w:ascii="Arial" w:hAnsi="Arial" w:cs="Arial"/>
          <w:spacing w:val="1"/>
          <w:sz w:val="24"/>
          <w:szCs w:val="24"/>
        </w:rPr>
        <w:t xml:space="preserve"> </w:t>
      </w:r>
      <w:r w:rsidRPr="00E100CF">
        <w:rPr>
          <w:rFonts w:ascii="Arial" w:hAnsi="Arial" w:cs="Arial"/>
          <w:sz w:val="24"/>
          <w:szCs w:val="24"/>
        </w:rPr>
        <w:t>состояние</w:t>
      </w:r>
      <w:r w:rsidRPr="00E100CF">
        <w:rPr>
          <w:rFonts w:ascii="Arial" w:hAnsi="Arial" w:cs="Arial"/>
          <w:spacing w:val="1"/>
          <w:sz w:val="24"/>
          <w:szCs w:val="24"/>
        </w:rPr>
        <w:t xml:space="preserve"> </w:t>
      </w:r>
      <w:r w:rsidRPr="00E100CF">
        <w:rPr>
          <w:rFonts w:ascii="Arial" w:hAnsi="Arial" w:cs="Arial"/>
          <w:sz w:val="24"/>
          <w:szCs w:val="24"/>
        </w:rPr>
        <w:t>малых</w:t>
      </w:r>
      <w:r w:rsidRPr="00E100CF">
        <w:rPr>
          <w:rFonts w:ascii="Arial" w:hAnsi="Arial" w:cs="Arial"/>
          <w:spacing w:val="1"/>
          <w:sz w:val="24"/>
          <w:szCs w:val="24"/>
        </w:rPr>
        <w:t xml:space="preserve"> </w:t>
      </w:r>
      <w:r w:rsidRPr="00E100CF">
        <w:rPr>
          <w:rFonts w:ascii="Arial" w:hAnsi="Arial" w:cs="Arial"/>
          <w:sz w:val="24"/>
          <w:szCs w:val="24"/>
        </w:rPr>
        <w:t>архитектурных</w:t>
      </w:r>
      <w:r w:rsidRPr="00E100CF">
        <w:rPr>
          <w:rFonts w:ascii="Arial" w:hAnsi="Arial" w:cs="Arial"/>
          <w:spacing w:val="1"/>
          <w:sz w:val="24"/>
          <w:szCs w:val="24"/>
        </w:rPr>
        <w:t xml:space="preserve"> </w:t>
      </w:r>
      <w:r w:rsidRPr="00E100CF">
        <w:rPr>
          <w:rFonts w:ascii="Arial" w:hAnsi="Arial" w:cs="Arial"/>
          <w:sz w:val="24"/>
          <w:szCs w:val="24"/>
        </w:rPr>
        <w:t>форм</w:t>
      </w:r>
      <w:r w:rsidRPr="00E100CF">
        <w:rPr>
          <w:rFonts w:ascii="Arial" w:hAnsi="Arial" w:cs="Arial"/>
          <w:spacing w:val="1"/>
          <w:sz w:val="24"/>
          <w:szCs w:val="24"/>
        </w:rPr>
        <w:t xml:space="preserve"> </w:t>
      </w:r>
      <w:r w:rsidRPr="00E100CF">
        <w:rPr>
          <w:rFonts w:ascii="Arial" w:hAnsi="Arial" w:cs="Arial"/>
          <w:sz w:val="24"/>
          <w:szCs w:val="24"/>
        </w:rPr>
        <w:t>несут</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собственники</w:t>
      </w:r>
      <w:r w:rsidRPr="00E100CF">
        <w:rPr>
          <w:rFonts w:ascii="Arial" w:hAnsi="Arial" w:cs="Arial"/>
          <w:spacing w:val="50"/>
          <w:sz w:val="24"/>
          <w:szCs w:val="24"/>
        </w:rPr>
        <w:t xml:space="preserve"> </w:t>
      </w:r>
      <w:r w:rsidRPr="00E100CF">
        <w:rPr>
          <w:rFonts w:ascii="Arial" w:hAnsi="Arial" w:cs="Arial"/>
          <w:sz w:val="24"/>
          <w:szCs w:val="24"/>
        </w:rPr>
        <w:t>(владельцы)</w:t>
      </w:r>
      <w:r w:rsidRPr="00E100CF">
        <w:rPr>
          <w:rFonts w:ascii="Arial" w:hAnsi="Arial" w:cs="Arial"/>
          <w:spacing w:val="51"/>
          <w:sz w:val="24"/>
          <w:szCs w:val="24"/>
        </w:rPr>
        <w:t xml:space="preserve"> </w:t>
      </w:r>
      <w:r w:rsidRPr="00E100CF">
        <w:rPr>
          <w:rFonts w:ascii="Arial" w:hAnsi="Arial" w:cs="Arial"/>
          <w:sz w:val="24"/>
          <w:szCs w:val="24"/>
        </w:rPr>
        <w:t>либо</w:t>
      </w:r>
      <w:r w:rsidRPr="00E100CF">
        <w:rPr>
          <w:rFonts w:ascii="Arial" w:hAnsi="Arial" w:cs="Arial"/>
          <w:spacing w:val="32"/>
          <w:sz w:val="24"/>
          <w:szCs w:val="24"/>
        </w:rPr>
        <w:t xml:space="preserve"> </w:t>
      </w:r>
      <w:r w:rsidRPr="00E100CF">
        <w:rPr>
          <w:rFonts w:ascii="Arial" w:hAnsi="Arial" w:cs="Arial"/>
          <w:sz w:val="24"/>
          <w:szCs w:val="24"/>
        </w:rPr>
        <w:t>лица,</w:t>
      </w:r>
      <w:r w:rsidRPr="00E100CF">
        <w:rPr>
          <w:rFonts w:ascii="Arial" w:hAnsi="Arial" w:cs="Arial"/>
          <w:spacing w:val="42"/>
          <w:sz w:val="24"/>
          <w:szCs w:val="24"/>
        </w:rPr>
        <w:t xml:space="preserve"> </w:t>
      </w:r>
      <w:r w:rsidRPr="00E100CF">
        <w:rPr>
          <w:rFonts w:ascii="Arial" w:hAnsi="Arial" w:cs="Arial"/>
          <w:sz w:val="24"/>
          <w:szCs w:val="24"/>
        </w:rPr>
        <w:t>осуществляющие</w:t>
      </w:r>
      <w:r w:rsidRPr="00E100CF">
        <w:rPr>
          <w:rFonts w:ascii="Arial" w:hAnsi="Arial" w:cs="Arial"/>
          <w:spacing w:val="20"/>
          <w:sz w:val="24"/>
          <w:szCs w:val="24"/>
        </w:rPr>
        <w:t xml:space="preserve"> </w:t>
      </w:r>
      <w:r w:rsidRPr="00E100CF">
        <w:rPr>
          <w:rFonts w:ascii="Arial" w:hAnsi="Arial" w:cs="Arial"/>
          <w:sz w:val="24"/>
          <w:szCs w:val="24"/>
        </w:rPr>
        <w:t>их</w:t>
      </w:r>
      <w:r w:rsidRPr="00E100CF">
        <w:rPr>
          <w:rFonts w:ascii="Arial" w:hAnsi="Arial" w:cs="Arial"/>
          <w:spacing w:val="19"/>
          <w:sz w:val="24"/>
          <w:szCs w:val="24"/>
        </w:rPr>
        <w:t xml:space="preserve"> </w:t>
      </w:r>
      <w:r w:rsidRPr="00E100CF">
        <w:rPr>
          <w:rFonts w:ascii="Arial" w:hAnsi="Arial" w:cs="Arial"/>
          <w:sz w:val="24"/>
          <w:szCs w:val="24"/>
        </w:rPr>
        <w:t>обслуживание,</w:t>
      </w:r>
      <w:r w:rsidRPr="00E100CF">
        <w:rPr>
          <w:rFonts w:ascii="Arial" w:hAnsi="Arial" w:cs="Arial"/>
          <w:spacing w:val="58"/>
          <w:sz w:val="24"/>
          <w:szCs w:val="24"/>
        </w:rPr>
        <w:t xml:space="preserve"> </w:t>
      </w:r>
      <w:r w:rsidRPr="00E100CF">
        <w:rPr>
          <w:rFonts w:ascii="Arial" w:hAnsi="Arial" w:cs="Arial"/>
          <w:sz w:val="24"/>
          <w:szCs w:val="24"/>
        </w:rPr>
        <w:t>которые:</w:t>
      </w:r>
    </w:p>
    <w:p w14:paraId="3E30ECCA" w14:textId="77777777" w:rsidR="00C96369" w:rsidRPr="00E100CF" w:rsidRDefault="00C96369" w:rsidP="00C96369">
      <w:pPr>
        <w:tabs>
          <w:tab w:val="left" w:pos="1560"/>
        </w:tabs>
        <w:jc w:val="both"/>
        <w:rPr>
          <w:rFonts w:ascii="Arial" w:hAnsi="Arial" w:cs="Arial"/>
          <w:sz w:val="24"/>
          <w:szCs w:val="24"/>
        </w:rPr>
      </w:pPr>
      <w:r w:rsidRPr="00E100CF">
        <w:rPr>
          <w:rFonts w:ascii="Arial" w:hAnsi="Arial" w:cs="Arial"/>
          <w:sz w:val="24"/>
          <w:szCs w:val="24"/>
        </w:rPr>
        <w:t xml:space="preserve">  </w:t>
      </w:r>
      <w:r w:rsidRPr="00E100CF">
        <w:rPr>
          <w:rFonts w:ascii="Arial" w:hAnsi="Arial" w:cs="Arial"/>
          <w:w w:val="105"/>
          <w:sz w:val="24"/>
          <w:szCs w:val="24"/>
        </w:rPr>
        <w:t>а)</w:t>
      </w:r>
      <w:r w:rsidRPr="00E100CF">
        <w:rPr>
          <w:rFonts w:ascii="Arial" w:hAnsi="Arial" w:cs="Arial"/>
          <w:spacing w:val="1"/>
          <w:w w:val="105"/>
          <w:sz w:val="24"/>
          <w:szCs w:val="24"/>
        </w:rPr>
        <w:t xml:space="preserve"> </w:t>
      </w:r>
      <w:r w:rsidRPr="00E100CF">
        <w:rPr>
          <w:rFonts w:ascii="Arial" w:hAnsi="Arial" w:cs="Arial"/>
          <w:w w:val="105"/>
          <w:sz w:val="24"/>
          <w:szCs w:val="24"/>
        </w:rPr>
        <w:t>обеспечивают</w:t>
      </w:r>
      <w:r w:rsidRPr="00E100CF">
        <w:rPr>
          <w:rFonts w:ascii="Arial" w:hAnsi="Arial" w:cs="Arial"/>
          <w:spacing w:val="1"/>
          <w:w w:val="105"/>
          <w:sz w:val="24"/>
          <w:szCs w:val="24"/>
        </w:rPr>
        <w:t xml:space="preserve"> </w:t>
      </w:r>
      <w:r w:rsidRPr="00E100CF">
        <w:rPr>
          <w:rFonts w:ascii="Arial" w:hAnsi="Arial" w:cs="Arial"/>
          <w:w w:val="105"/>
          <w:sz w:val="24"/>
          <w:szCs w:val="24"/>
        </w:rPr>
        <w:t>техническую</w:t>
      </w:r>
      <w:r w:rsidRPr="00E100CF">
        <w:rPr>
          <w:rFonts w:ascii="Arial" w:hAnsi="Arial" w:cs="Arial"/>
          <w:spacing w:val="1"/>
          <w:w w:val="105"/>
          <w:sz w:val="24"/>
          <w:szCs w:val="24"/>
        </w:rPr>
        <w:t xml:space="preserve"> </w:t>
      </w:r>
      <w:r w:rsidRPr="00E100CF">
        <w:rPr>
          <w:rFonts w:ascii="Arial" w:hAnsi="Arial" w:cs="Arial"/>
          <w:w w:val="105"/>
          <w:sz w:val="24"/>
          <w:szCs w:val="24"/>
        </w:rPr>
        <w:t>исправность</w:t>
      </w:r>
      <w:r w:rsidRPr="00E100CF">
        <w:rPr>
          <w:rFonts w:ascii="Arial" w:hAnsi="Arial" w:cs="Arial"/>
          <w:spacing w:val="1"/>
          <w:w w:val="105"/>
          <w:sz w:val="24"/>
          <w:szCs w:val="24"/>
        </w:rPr>
        <w:t xml:space="preserve"> </w:t>
      </w:r>
      <w:r w:rsidRPr="00E100CF">
        <w:rPr>
          <w:rFonts w:ascii="Arial" w:hAnsi="Arial" w:cs="Arial"/>
          <w:w w:val="105"/>
          <w:sz w:val="24"/>
          <w:szCs w:val="24"/>
        </w:rPr>
        <w:t>малых</w:t>
      </w:r>
      <w:r w:rsidRPr="00E100CF">
        <w:rPr>
          <w:rFonts w:ascii="Arial" w:hAnsi="Arial" w:cs="Arial"/>
          <w:spacing w:val="1"/>
          <w:w w:val="105"/>
          <w:sz w:val="24"/>
          <w:szCs w:val="24"/>
        </w:rPr>
        <w:t xml:space="preserve"> </w:t>
      </w:r>
      <w:r w:rsidRPr="00E100CF">
        <w:rPr>
          <w:rFonts w:ascii="Arial" w:hAnsi="Arial" w:cs="Arial"/>
          <w:w w:val="105"/>
          <w:sz w:val="24"/>
          <w:szCs w:val="24"/>
        </w:rPr>
        <w:t>архитектурных</w:t>
      </w:r>
      <w:r w:rsidRPr="00E100CF">
        <w:rPr>
          <w:rFonts w:ascii="Arial" w:hAnsi="Arial" w:cs="Arial"/>
          <w:spacing w:val="1"/>
          <w:w w:val="105"/>
          <w:sz w:val="24"/>
          <w:szCs w:val="24"/>
        </w:rPr>
        <w:t xml:space="preserve"> </w:t>
      </w:r>
      <w:r w:rsidRPr="00E100CF">
        <w:rPr>
          <w:rFonts w:ascii="Arial" w:hAnsi="Arial" w:cs="Arial"/>
          <w:w w:val="105"/>
          <w:sz w:val="24"/>
          <w:szCs w:val="24"/>
        </w:rPr>
        <w:t>форм</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безопасность</w:t>
      </w:r>
      <w:r w:rsidRPr="00E100CF">
        <w:rPr>
          <w:rFonts w:ascii="Arial" w:hAnsi="Arial" w:cs="Arial"/>
          <w:spacing w:val="1"/>
          <w:w w:val="105"/>
          <w:sz w:val="24"/>
          <w:szCs w:val="24"/>
        </w:rPr>
        <w:t xml:space="preserve"> </w:t>
      </w:r>
      <w:r w:rsidRPr="00E100CF">
        <w:rPr>
          <w:rFonts w:ascii="Arial" w:hAnsi="Arial" w:cs="Arial"/>
          <w:w w:val="105"/>
          <w:sz w:val="24"/>
          <w:szCs w:val="24"/>
        </w:rPr>
        <w:t>их использования</w:t>
      </w:r>
      <w:r w:rsidRPr="00E100CF">
        <w:rPr>
          <w:rFonts w:ascii="Arial" w:hAnsi="Arial" w:cs="Arial"/>
          <w:spacing w:val="1"/>
          <w:w w:val="105"/>
          <w:sz w:val="24"/>
          <w:szCs w:val="24"/>
        </w:rPr>
        <w:t xml:space="preserve"> </w:t>
      </w:r>
      <w:r w:rsidRPr="00E100CF">
        <w:rPr>
          <w:rFonts w:ascii="Arial" w:hAnsi="Arial" w:cs="Arial"/>
          <w:w w:val="105"/>
          <w:sz w:val="24"/>
          <w:szCs w:val="24"/>
        </w:rPr>
        <w:t>(отсутствие</w:t>
      </w:r>
      <w:r w:rsidRPr="00E100CF">
        <w:rPr>
          <w:rFonts w:ascii="Arial" w:hAnsi="Arial" w:cs="Arial"/>
          <w:spacing w:val="1"/>
          <w:w w:val="105"/>
          <w:sz w:val="24"/>
          <w:szCs w:val="24"/>
        </w:rPr>
        <w:t xml:space="preserve"> </w:t>
      </w:r>
      <w:r w:rsidRPr="00E100CF">
        <w:rPr>
          <w:rFonts w:ascii="Arial" w:hAnsi="Arial" w:cs="Arial"/>
          <w:w w:val="105"/>
          <w:sz w:val="24"/>
          <w:szCs w:val="24"/>
        </w:rPr>
        <w:t>трещин,</w:t>
      </w:r>
      <w:r w:rsidRPr="00E100CF">
        <w:rPr>
          <w:rFonts w:ascii="Arial" w:hAnsi="Arial" w:cs="Arial"/>
          <w:spacing w:val="1"/>
          <w:w w:val="105"/>
          <w:sz w:val="24"/>
          <w:szCs w:val="24"/>
        </w:rPr>
        <w:t xml:space="preserve"> </w:t>
      </w:r>
      <w:r w:rsidRPr="00E100CF">
        <w:rPr>
          <w:rFonts w:ascii="Arial" w:hAnsi="Arial" w:cs="Arial"/>
          <w:w w:val="105"/>
          <w:sz w:val="24"/>
          <w:szCs w:val="24"/>
        </w:rPr>
        <w:t>ржавчины,</w:t>
      </w:r>
      <w:r w:rsidRPr="00E100CF">
        <w:rPr>
          <w:rFonts w:ascii="Arial" w:hAnsi="Arial" w:cs="Arial"/>
          <w:spacing w:val="1"/>
          <w:w w:val="105"/>
          <w:sz w:val="24"/>
          <w:szCs w:val="24"/>
        </w:rPr>
        <w:t xml:space="preserve"> </w:t>
      </w:r>
      <w:r w:rsidRPr="00E100CF">
        <w:rPr>
          <w:rFonts w:ascii="Arial" w:hAnsi="Arial" w:cs="Arial"/>
          <w:w w:val="105"/>
          <w:sz w:val="24"/>
          <w:szCs w:val="24"/>
        </w:rPr>
        <w:t>сколов и других</w:t>
      </w:r>
      <w:r w:rsidRPr="00E100CF">
        <w:rPr>
          <w:rFonts w:ascii="Arial" w:hAnsi="Arial" w:cs="Arial"/>
          <w:spacing w:val="1"/>
          <w:w w:val="105"/>
          <w:sz w:val="24"/>
          <w:szCs w:val="24"/>
        </w:rPr>
        <w:t xml:space="preserve"> </w:t>
      </w:r>
      <w:r w:rsidRPr="00E100CF">
        <w:rPr>
          <w:rFonts w:ascii="Arial" w:hAnsi="Arial" w:cs="Arial"/>
          <w:w w:val="105"/>
          <w:sz w:val="24"/>
          <w:szCs w:val="24"/>
        </w:rPr>
        <w:t>повреждений,</w:t>
      </w:r>
      <w:r w:rsidRPr="00E100CF">
        <w:rPr>
          <w:rFonts w:ascii="Arial" w:hAnsi="Arial" w:cs="Arial"/>
          <w:spacing w:val="1"/>
          <w:w w:val="105"/>
          <w:sz w:val="24"/>
          <w:szCs w:val="24"/>
        </w:rPr>
        <w:t xml:space="preserve"> </w:t>
      </w:r>
      <w:r w:rsidRPr="00E100CF">
        <w:rPr>
          <w:rFonts w:ascii="Arial" w:hAnsi="Arial" w:cs="Arial"/>
          <w:w w:val="105"/>
          <w:sz w:val="24"/>
          <w:szCs w:val="24"/>
        </w:rPr>
        <w:t>проверка</w:t>
      </w:r>
      <w:r w:rsidRPr="00E100CF">
        <w:rPr>
          <w:rFonts w:ascii="Arial" w:hAnsi="Arial" w:cs="Arial"/>
          <w:spacing w:val="1"/>
          <w:w w:val="105"/>
          <w:sz w:val="24"/>
          <w:szCs w:val="24"/>
        </w:rPr>
        <w:t xml:space="preserve"> </w:t>
      </w:r>
      <w:r w:rsidRPr="00E100CF">
        <w:rPr>
          <w:rFonts w:ascii="Arial" w:hAnsi="Arial" w:cs="Arial"/>
          <w:w w:val="105"/>
          <w:sz w:val="24"/>
          <w:szCs w:val="24"/>
        </w:rPr>
        <w:t>их</w:t>
      </w:r>
      <w:r w:rsidRPr="00E100CF">
        <w:rPr>
          <w:rFonts w:ascii="Arial" w:hAnsi="Arial" w:cs="Arial"/>
          <w:spacing w:val="1"/>
          <w:w w:val="105"/>
          <w:sz w:val="24"/>
          <w:szCs w:val="24"/>
        </w:rPr>
        <w:t xml:space="preserve"> </w:t>
      </w:r>
      <w:r w:rsidRPr="00E100CF">
        <w:rPr>
          <w:rFonts w:ascii="Arial" w:hAnsi="Arial" w:cs="Arial"/>
          <w:w w:val="105"/>
          <w:sz w:val="24"/>
          <w:szCs w:val="24"/>
        </w:rPr>
        <w:t>устойчивости,</w:t>
      </w:r>
      <w:r w:rsidRPr="00E100CF">
        <w:rPr>
          <w:rFonts w:ascii="Arial" w:hAnsi="Arial" w:cs="Arial"/>
          <w:spacing w:val="1"/>
          <w:w w:val="105"/>
          <w:sz w:val="24"/>
          <w:szCs w:val="24"/>
        </w:rPr>
        <w:t xml:space="preserve"> </w:t>
      </w:r>
      <w:r w:rsidRPr="00E100CF">
        <w:rPr>
          <w:rFonts w:ascii="Arial" w:hAnsi="Arial" w:cs="Arial"/>
          <w:w w:val="105"/>
          <w:sz w:val="24"/>
          <w:szCs w:val="24"/>
        </w:rPr>
        <w:t>наличие</w:t>
      </w:r>
      <w:r w:rsidRPr="00E100CF">
        <w:rPr>
          <w:rFonts w:ascii="Arial" w:hAnsi="Arial" w:cs="Arial"/>
          <w:spacing w:val="1"/>
          <w:w w:val="105"/>
          <w:sz w:val="24"/>
          <w:szCs w:val="24"/>
        </w:rPr>
        <w:t xml:space="preserve"> </w:t>
      </w:r>
      <w:r w:rsidRPr="00E100CF">
        <w:rPr>
          <w:rFonts w:ascii="Arial" w:hAnsi="Arial" w:cs="Arial"/>
          <w:w w:val="105"/>
          <w:sz w:val="24"/>
          <w:szCs w:val="24"/>
        </w:rPr>
        <w:t>сертификатов</w:t>
      </w:r>
      <w:r w:rsidRPr="00E100CF">
        <w:rPr>
          <w:rFonts w:ascii="Arial" w:hAnsi="Arial" w:cs="Arial"/>
          <w:spacing w:val="1"/>
          <w:w w:val="105"/>
          <w:sz w:val="24"/>
          <w:szCs w:val="24"/>
        </w:rPr>
        <w:t xml:space="preserve"> </w:t>
      </w:r>
      <w:r w:rsidRPr="00E100CF">
        <w:rPr>
          <w:rFonts w:ascii="Arial" w:hAnsi="Arial" w:cs="Arial"/>
          <w:w w:val="105"/>
          <w:sz w:val="24"/>
          <w:szCs w:val="24"/>
        </w:rPr>
        <w:t>соответствия</w:t>
      </w:r>
      <w:r w:rsidRPr="00E100CF">
        <w:rPr>
          <w:rFonts w:ascii="Arial" w:hAnsi="Arial" w:cs="Arial"/>
          <w:spacing w:val="1"/>
          <w:w w:val="105"/>
          <w:sz w:val="24"/>
          <w:szCs w:val="24"/>
        </w:rPr>
        <w:t xml:space="preserve"> </w:t>
      </w:r>
      <w:r w:rsidRPr="00E100CF">
        <w:rPr>
          <w:rFonts w:ascii="Arial" w:hAnsi="Arial" w:cs="Arial"/>
          <w:w w:val="105"/>
          <w:sz w:val="24"/>
          <w:szCs w:val="24"/>
        </w:rPr>
        <w:t>игрового</w:t>
      </w:r>
      <w:r w:rsidRPr="00E100CF">
        <w:rPr>
          <w:rFonts w:ascii="Arial" w:hAnsi="Arial" w:cs="Arial"/>
          <w:spacing w:val="19"/>
          <w:w w:val="105"/>
          <w:sz w:val="24"/>
          <w:szCs w:val="24"/>
        </w:rPr>
        <w:t xml:space="preserve"> </w:t>
      </w:r>
      <w:r w:rsidRPr="00E100CF">
        <w:rPr>
          <w:rFonts w:ascii="Arial" w:hAnsi="Arial" w:cs="Arial"/>
          <w:w w:val="105"/>
          <w:sz w:val="24"/>
          <w:szCs w:val="24"/>
        </w:rPr>
        <w:t>и</w:t>
      </w:r>
      <w:r w:rsidRPr="00E100CF">
        <w:rPr>
          <w:rFonts w:ascii="Arial" w:hAnsi="Arial" w:cs="Arial"/>
          <w:spacing w:val="-3"/>
          <w:w w:val="105"/>
          <w:sz w:val="24"/>
          <w:szCs w:val="24"/>
        </w:rPr>
        <w:t xml:space="preserve"> </w:t>
      </w:r>
      <w:r w:rsidRPr="00E100CF">
        <w:rPr>
          <w:rFonts w:ascii="Arial" w:hAnsi="Arial" w:cs="Arial"/>
          <w:w w:val="105"/>
          <w:sz w:val="24"/>
          <w:szCs w:val="24"/>
        </w:rPr>
        <w:t>спортивного</w:t>
      </w:r>
      <w:r w:rsidRPr="00E100CF">
        <w:rPr>
          <w:rFonts w:ascii="Arial" w:hAnsi="Arial" w:cs="Arial"/>
          <w:spacing w:val="27"/>
          <w:w w:val="105"/>
          <w:sz w:val="24"/>
          <w:szCs w:val="24"/>
        </w:rPr>
        <w:t xml:space="preserve"> </w:t>
      </w:r>
      <w:r w:rsidRPr="00E100CF">
        <w:rPr>
          <w:rFonts w:ascii="Arial" w:hAnsi="Arial" w:cs="Arial"/>
          <w:w w:val="105"/>
          <w:sz w:val="24"/>
          <w:szCs w:val="24"/>
        </w:rPr>
        <w:t>оборудования</w:t>
      </w:r>
      <w:r w:rsidRPr="00E100CF">
        <w:rPr>
          <w:rFonts w:ascii="Arial" w:hAnsi="Arial" w:cs="Arial"/>
          <w:spacing w:val="25"/>
          <w:w w:val="105"/>
          <w:sz w:val="24"/>
          <w:szCs w:val="24"/>
        </w:rPr>
        <w:t xml:space="preserve"> </w:t>
      </w:r>
      <w:r w:rsidRPr="00E100CF">
        <w:rPr>
          <w:rFonts w:ascii="Arial" w:hAnsi="Arial" w:cs="Arial"/>
          <w:w w:val="105"/>
          <w:sz w:val="24"/>
          <w:szCs w:val="24"/>
        </w:rPr>
        <w:t>и</w:t>
      </w:r>
      <w:r w:rsidRPr="00E100CF">
        <w:rPr>
          <w:rFonts w:ascii="Arial" w:hAnsi="Arial" w:cs="Arial"/>
          <w:spacing w:val="-8"/>
          <w:w w:val="105"/>
          <w:sz w:val="24"/>
          <w:szCs w:val="24"/>
        </w:rPr>
        <w:t xml:space="preserve"> </w:t>
      </w:r>
      <w:r w:rsidRPr="00E100CF">
        <w:rPr>
          <w:rFonts w:ascii="Arial" w:hAnsi="Arial" w:cs="Arial"/>
          <w:w w:val="105"/>
          <w:sz w:val="24"/>
          <w:szCs w:val="24"/>
        </w:rPr>
        <w:t>т.д.);</w:t>
      </w:r>
    </w:p>
    <w:p w14:paraId="75F8D347"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б) выполняют работы по своевременному ремонту, замене, очистке от грязи</w:t>
      </w:r>
      <w:r w:rsidRPr="00E100CF">
        <w:rPr>
          <w:rFonts w:ascii="Arial" w:hAnsi="Arial" w:cs="Arial"/>
          <w:spacing w:val="1"/>
          <w:w w:val="105"/>
          <w:sz w:val="24"/>
          <w:szCs w:val="24"/>
        </w:rPr>
        <w:t xml:space="preserve"> </w:t>
      </w:r>
      <w:r w:rsidRPr="00E100CF">
        <w:rPr>
          <w:rFonts w:ascii="Arial" w:hAnsi="Arial" w:cs="Arial"/>
          <w:w w:val="105"/>
          <w:sz w:val="24"/>
          <w:szCs w:val="24"/>
        </w:rPr>
        <w:t>малых</w:t>
      </w:r>
      <w:r w:rsidRPr="00E100CF">
        <w:rPr>
          <w:rFonts w:ascii="Arial" w:hAnsi="Arial" w:cs="Arial"/>
          <w:spacing w:val="-2"/>
          <w:w w:val="105"/>
          <w:sz w:val="24"/>
          <w:szCs w:val="24"/>
        </w:rPr>
        <w:t xml:space="preserve"> </w:t>
      </w:r>
      <w:r w:rsidRPr="00E100CF">
        <w:rPr>
          <w:rFonts w:ascii="Arial" w:hAnsi="Arial" w:cs="Arial"/>
          <w:w w:val="105"/>
          <w:sz w:val="24"/>
          <w:szCs w:val="24"/>
        </w:rPr>
        <w:t>архитектурных</w:t>
      </w:r>
      <w:r w:rsidRPr="00E100CF">
        <w:rPr>
          <w:rFonts w:ascii="Arial" w:hAnsi="Arial" w:cs="Arial"/>
          <w:spacing w:val="20"/>
          <w:w w:val="105"/>
          <w:sz w:val="24"/>
          <w:szCs w:val="24"/>
        </w:rPr>
        <w:t xml:space="preserve"> </w:t>
      </w:r>
      <w:r w:rsidRPr="00E100CF">
        <w:rPr>
          <w:rFonts w:ascii="Arial" w:hAnsi="Arial" w:cs="Arial"/>
          <w:w w:val="105"/>
          <w:sz w:val="24"/>
          <w:szCs w:val="24"/>
        </w:rPr>
        <w:t>форм,</w:t>
      </w:r>
      <w:r w:rsidRPr="00E100CF">
        <w:rPr>
          <w:rFonts w:ascii="Arial" w:hAnsi="Arial" w:cs="Arial"/>
          <w:spacing w:val="1"/>
          <w:w w:val="105"/>
          <w:sz w:val="24"/>
          <w:szCs w:val="24"/>
        </w:rPr>
        <w:t xml:space="preserve"> </w:t>
      </w:r>
      <w:r w:rsidRPr="00E100CF">
        <w:rPr>
          <w:rFonts w:ascii="Arial" w:hAnsi="Arial" w:cs="Arial"/>
          <w:w w:val="105"/>
          <w:sz w:val="24"/>
          <w:szCs w:val="24"/>
        </w:rPr>
        <w:t>ежегодно</w:t>
      </w:r>
      <w:r w:rsidRPr="00E100CF">
        <w:rPr>
          <w:rFonts w:ascii="Arial" w:hAnsi="Arial" w:cs="Arial"/>
          <w:spacing w:val="6"/>
          <w:w w:val="105"/>
          <w:sz w:val="24"/>
          <w:szCs w:val="24"/>
        </w:rPr>
        <w:t xml:space="preserve"> </w:t>
      </w:r>
      <w:r w:rsidRPr="00E100CF">
        <w:rPr>
          <w:rFonts w:ascii="Arial" w:hAnsi="Arial" w:cs="Arial"/>
          <w:w w:val="105"/>
          <w:sz w:val="24"/>
          <w:szCs w:val="24"/>
        </w:rPr>
        <w:t>выполняют</w:t>
      </w:r>
      <w:r w:rsidRPr="00E100CF">
        <w:rPr>
          <w:rFonts w:ascii="Arial" w:hAnsi="Arial" w:cs="Arial"/>
          <w:spacing w:val="8"/>
          <w:w w:val="105"/>
          <w:sz w:val="24"/>
          <w:szCs w:val="24"/>
        </w:rPr>
        <w:t xml:space="preserve"> </w:t>
      </w:r>
      <w:r w:rsidRPr="00E100CF">
        <w:rPr>
          <w:rFonts w:ascii="Arial" w:hAnsi="Arial" w:cs="Arial"/>
          <w:w w:val="105"/>
          <w:sz w:val="24"/>
          <w:szCs w:val="24"/>
        </w:rPr>
        <w:t>замену</w:t>
      </w:r>
      <w:r w:rsidRPr="00E100CF">
        <w:rPr>
          <w:rFonts w:ascii="Arial" w:hAnsi="Arial" w:cs="Arial"/>
          <w:spacing w:val="1"/>
          <w:w w:val="105"/>
          <w:sz w:val="24"/>
          <w:szCs w:val="24"/>
        </w:rPr>
        <w:t xml:space="preserve"> </w:t>
      </w:r>
      <w:r w:rsidRPr="00E100CF">
        <w:rPr>
          <w:rFonts w:ascii="Arial" w:hAnsi="Arial" w:cs="Arial"/>
          <w:w w:val="105"/>
          <w:sz w:val="24"/>
          <w:szCs w:val="24"/>
        </w:rPr>
        <w:t>песка</w:t>
      </w:r>
      <w:r w:rsidRPr="00E100CF">
        <w:rPr>
          <w:rFonts w:ascii="Arial" w:hAnsi="Arial" w:cs="Arial"/>
          <w:spacing w:val="-4"/>
          <w:w w:val="105"/>
          <w:sz w:val="24"/>
          <w:szCs w:val="24"/>
        </w:rPr>
        <w:t xml:space="preserve"> </w:t>
      </w:r>
      <w:r w:rsidRPr="00E100CF">
        <w:rPr>
          <w:rFonts w:ascii="Arial" w:hAnsi="Arial" w:cs="Arial"/>
          <w:w w:val="105"/>
          <w:sz w:val="24"/>
          <w:szCs w:val="24"/>
        </w:rPr>
        <w:t>в</w:t>
      </w:r>
      <w:r w:rsidRPr="00E100CF">
        <w:rPr>
          <w:rFonts w:ascii="Arial" w:hAnsi="Arial" w:cs="Arial"/>
          <w:spacing w:val="-17"/>
          <w:w w:val="105"/>
          <w:sz w:val="24"/>
          <w:szCs w:val="24"/>
        </w:rPr>
        <w:t xml:space="preserve"> </w:t>
      </w:r>
      <w:r w:rsidRPr="00E100CF">
        <w:rPr>
          <w:rFonts w:ascii="Arial" w:hAnsi="Arial" w:cs="Arial"/>
          <w:w w:val="105"/>
          <w:sz w:val="24"/>
          <w:szCs w:val="24"/>
        </w:rPr>
        <w:t>песочницах;</w:t>
      </w:r>
    </w:p>
    <w:p w14:paraId="65CE3916"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в) выполняют работы по очистке подходов к малым архитектурным формам</w:t>
      </w:r>
      <w:r w:rsidRPr="00E100CF">
        <w:rPr>
          <w:rFonts w:ascii="Arial" w:hAnsi="Arial" w:cs="Arial"/>
          <w:spacing w:val="1"/>
          <w:w w:val="105"/>
          <w:sz w:val="24"/>
          <w:szCs w:val="24"/>
        </w:rPr>
        <w:t xml:space="preserve"> </w:t>
      </w:r>
      <w:r w:rsidRPr="00E100CF">
        <w:rPr>
          <w:rFonts w:ascii="Arial" w:hAnsi="Arial" w:cs="Arial"/>
          <w:sz w:val="24"/>
          <w:szCs w:val="24"/>
        </w:rPr>
        <w:t>(скамейкам,</w:t>
      </w:r>
      <w:r w:rsidRPr="00E100CF">
        <w:rPr>
          <w:rFonts w:ascii="Arial" w:hAnsi="Arial" w:cs="Arial"/>
          <w:spacing w:val="63"/>
          <w:sz w:val="24"/>
          <w:szCs w:val="24"/>
        </w:rPr>
        <w:t xml:space="preserve"> </w:t>
      </w:r>
      <w:r w:rsidRPr="00E100CF">
        <w:rPr>
          <w:rFonts w:ascii="Arial" w:hAnsi="Arial" w:cs="Arial"/>
          <w:sz w:val="24"/>
          <w:szCs w:val="24"/>
        </w:rPr>
        <w:t>урнам,</w:t>
      </w:r>
      <w:r w:rsidRPr="00E100CF">
        <w:rPr>
          <w:rFonts w:ascii="Arial" w:hAnsi="Arial" w:cs="Arial"/>
          <w:spacing w:val="64"/>
          <w:sz w:val="24"/>
          <w:szCs w:val="24"/>
        </w:rPr>
        <w:t xml:space="preserve"> </w:t>
      </w:r>
      <w:r w:rsidRPr="00E100CF">
        <w:rPr>
          <w:rFonts w:ascii="Arial" w:hAnsi="Arial" w:cs="Arial"/>
          <w:sz w:val="24"/>
          <w:szCs w:val="24"/>
        </w:rPr>
        <w:t>качелям,</w:t>
      </w:r>
      <w:r w:rsidRPr="00E100CF">
        <w:rPr>
          <w:rFonts w:ascii="Arial" w:hAnsi="Arial" w:cs="Arial"/>
          <w:spacing w:val="64"/>
          <w:sz w:val="24"/>
          <w:szCs w:val="24"/>
        </w:rPr>
        <w:t xml:space="preserve"> </w:t>
      </w:r>
      <w:r w:rsidRPr="00E100CF">
        <w:rPr>
          <w:rFonts w:ascii="Arial" w:hAnsi="Arial" w:cs="Arial"/>
          <w:sz w:val="24"/>
          <w:szCs w:val="24"/>
        </w:rPr>
        <w:t>садово-парковой мебели</w:t>
      </w:r>
      <w:r w:rsidRPr="00E100CF">
        <w:rPr>
          <w:rFonts w:ascii="Arial" w:hAnsi="Arial" w:cs="Arial"/>
          <w:spacing w:val="64"/>
          <w:sz w:val="24"/>
          <w:szCs w:val="24"/>
        </w:rPr>
        <w:t xml:space="preserve"> </w:t>
      </w:r>
      <w:r w:rsidRPr="00E100CF">
        <w:rPr>
          <w:rFonts w:ascii="Arial" w:hAnsi="Arial" w:cs="Arial"/>
          <w:sz w:val="24"/>
          <w:szCs w:val="24"/>
        </w:rPr>
        <w:t>и</w:t>
      </w:r>
      <w:r w:rsidRPr="00E100CF">
        <w:rPr>
          <w:rFonts w:ascii="Arial" w:hAnsi="Arial" w:cs="Arial"/>
          <w:spacing w:val="64"/>
          <w:sz w:val="24"/>
          <w:szCs w:val="24"/>
        </w:rPr>
        <w:t xml:space="preserve"> </w:t>
      </w:r>
      <w:r w:rsidRPr="00E100CF">
        <w:rPr>
          <w:rFonts w:ascii="Arial" w:hAnsi="Arial" w:cs="Arial"/>
          <w:sz w:val="24"/>
          <w:szCs w:val="24"/>
        </w:rPr>
        <w:t>оборудованию,</w:t>
      </w:r>
      <w:r w:rsidRPr="00E100CF">
        <w:rPr>
          <w:rFonts w:ascii="Arial" w:hAnsi="Arial" w:cs="Arial"/>
          <w:spacing w:val="64"/>
          <w:sz w:val="24"/>
          <w:szCs w:val="24"/>
        </w:rPr>
        <w:t xml:space="preserve"> </w:t>
      </w:r>
      <w:r w:rsidRPr="00E100CF">
        <w:rPr>
          <w:rFonts w:ascii="Arial" w:hAnsi="Arial" w:cs="Arial"/>
          <w:sz w:val="24"/>
          <w:szCs w:val="24"/>
        </w:rPr>
        <w:t>скульптурам</w:t>
      </w:r>
      <w:r w:rsidRPr="00E100CF">
        <w:rPr>
          <w:rFonts w:ascii="Arial" w:hAnsi="Arial" w:cs="Arial"/>
          <w:spacing w:val="1"/>
          <w:sz w:val="24"/>
          <w:szCs w:val="24"/>
        </w:rPr>
        <w:t xml:space="preserve"> </w:t>
      </w:r>
      <w:r w:rsidRPr="00E100CF">
        <w:rPr>
          <w:rFonts w:ascii="Arial" w:hAnsi="Arial" w:cs="Arial"/>
          <w:w w:val="105"/>
          <w:sz w:val="24"/>
          <w:szCs w:val="24"/>
        </w:rPr>
        <w:t>и</w:t>
      </w:r>
      <w:r w:rsidRPr="00E100CF">
        <w:rPr>
          <w:rFonts w:ascii="Arial" w:hAnsi="Arial" w:cs="Arial"/>
          <w:spacing w:val="-8"/>
          <w:w w:val="105"/>
          <w:sz w:val="24"/>
          <w:szCs w:val="24"/>
        </w:rPr>
        <w:t xml:space="preserve"> </w:t>
      </w:r>
      <w:r w:rsidRPr="00E100CF">
        <w:rPr>
          <w:rFonts w:ascii="Arial" w:hAnsi="Arial" w:cs="Arial"/>
          <w:w w:val="105"/>
          <w:sz w:val="24"/>
          <w:szCs w:val="24"/>
        </w:rPr>
        <w:t>др.)</w:t>
      </w:r>
      <w:r w:rsidRPr="00E100CF">
        <w:rPr>
          <w:rFonts w:ascii="Arial" w:hAnsi="Arial" w:cs="Arial"/>
          <w:spacing w:val="10"/>
          <w:w w:val="105"/>
          <w:sz w:val="24"/>
          <w:szCs w:val="24"/>
        </w:rPr>
        <w:t xml:space="preserve"> </w:t>
      </w:r>
      <w:r w:rsidRPr="00E100CF">
        <w:rPr>
          <w:rFonts w:ascii="Arial" w:hAnsi="Arial" w:cs="Arial"/>
          <w:w w:val="105"/>
          <w:sz w:val="24"/>
          <w:szCs w:val="24"/>
        </w:rPr>
        <w:t>и</w:t>
      </w:r>
      <w:r w:rsidRPr="00E100CF">
        <w:rPr>
          <w:rFonts w:ascii="Arial" w:hAnsi="Arial" w:cs="Arial"/>
          <w:spacing w:val="-7"/>
          <w:w w:val="105"/>
          <w:sz w:val="24"/>
          <w:szCs w:val="24"/>
        </w:rPr>
        <w:t xml:space="preserve"> </w:t>
      </w:r>
      <w:r w:rsidRPr="00E100CF">
        <w:rPr>
          <w:rFonts w:ascii="Arial" w:hAnsi="Arial" w:cs="Arial"/>
          <w:w w:val="105"/>
          <w:sz w:val="24"/>
          <w:szCs w:val="24"/>
        </w:rPr>
        <w:t>территорий</w:t>
      </w:r>
      <w:r w:rsidRPr="00E100CF">
        <w:rPr>
          <w:rFonts w:ascii="Arial" w:hAnsi="Arial" w:cs="Arial"/>
          <w:spacing w:val="16"/>
          <w:w w:val="105"/>
          <w:sz w:val="24"/>
          <w:szCs w:val="24"/>
        </w:rPr>
        <w:t xml:space="preserve"> </w:t>
      </w:r>
      <w:r w:rsidRPr="00E100CF">
        <w:rPr>
          <w:rFonts w:ascii="Arial" w:hAnsi="Arial" w:cs="Arial"/>
          <w:w w:val="105"/>
          <w:sz w:val="24"/>
          <w:szCs w:val="24"/>
        </w:rPr>
        <w:t>вокруг</w:t>
      </w:r>
      <w:r w:rsidRPr="00E100CF">
        <w:rPr>
          <w:rFonts w:ascii="Arial" w:hAnsi="Arial" w:cs="Arial"/>
          <w:spacing w:val="14"/>
          <w:w w:val="105"/>
          <w:sz w:val="24"/>
          <w:szCs w:val="24"/>
        </w:rPr>
        <w:t xml:space="preserve"> </w:t>
      </w:r>
      <w:r w:rsidRPr="00E100CF">
        <w:rPr>
          <w:rFonts w:ascii="Arial" w:hAnsi="Arial" w:cs="Arial"/>
          <w:w w:val="105"/>
          <w:sz w:val="24"/>
          <w:szCs w:val="24"/>
        </w:rPr>
        <w:t>них;</w:t>
      </w:r>
    </w:p>
    <w:p w14:paraId="3370E938"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г)</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весенний</w:t>
      </w:r>
      <w:r w:rsidRPr="00E100CF">
        <w:rPr>
          <w:rFonts w:ascii="Arial" w:hAnsi="Arial" w:cs="Arial"/>
          <w:spacing w:val="63"/>
          <w:sz w:val="24"/>
          <w:szCs w:val="24"/>
        </w:rPr>
        <w:t xml:space="preserve"> </w:t>
      </w:r>
      <w:r w:rsidRPr="00E100CF">
        <w:rPr>
          <w:rFonts w:ascii="Arial" w:hAnsi="Arial" w:cs="Arial"/>
          <w:sz w:val="24"/>
          <w:szCs w:val="24"/>
        </w:rPr>
        <w:t>период</w:t>
      </w:r>
      <w:r w:rsidRPr="00E100CF">
        <w:rPr>
          <w:rFonts w:ascii="Arial" w:hAnsi="Arial" w:cs="Arial"/>
          <w:spacing w:val="64"/>
          <w:sz w:val="24"/>
          <w:szCs w:val="24"/>
        </w:rPr>
        <w:t xml:space="preserve"> </w:t>
      </w:r>
      <w:r w:rsidRPr="00E100CF">
        <w:rPr>
          <w:rFonts w:ascii="Arial" w:hAnsi="Arial" w:cs="Arial"/>
          <w:sz w:val="24"/>
          <w:szCs w:val="24"/>
        </w:rPr>
        <w:t>производят</w:t>
      </w:r>
      <w:r w:rsidRPr="00E100CF">
        <w:rPr>
          <w:rFonts w:ascii="Arial" w:hAnsi="Arial" w:cs="Arial"/>
          <w:spacing w:val="64"/>
          <w:sz w:val="24"/>
          <w:szCs w:val="24"/>
        </w:rPr>
        <w:t xml:space="preserve"> </w:t>
      </w:r>
      <w:r w:rsidRPr="00E100CF">
        <w:rPr>
          <w:rFonts w:ascii="Arial" w:hAnsi="Arial" w:cs="Arial"/>
          <w:sz w:val="24"/>
          <w:szCs w:val="24"/>
        </w:rPr>
        <w:t>плановый</w:t>
      </w:r>
      <w:r w:rsidRPr="00E100CF">
        <w:rPr>
          <w:rFonts w:ascii="Arial" w:hAnsi="Arial" w:cs="Arial"/>
          <w:spacing w:val="64"/>
          <w:sz w:val="24"/>
          <w:szCs w:val="24"/>
        </w:rPr>
        <w:t xml:space="preserve"> </w:t>
      </w:r>
      <w:r w:rsidRPr="00E100CF">
        <w:rPr>
          <w:rFonts w:ascii="Arial" w:hAnsi="Arial" w:cs="Arial"/>
          <w:sz w:val="24"/>
          <w:szCs w:val="24"/>
        </w:rPr>
        <w:t>осмотр</w:t>
      </w:r>
      <w:r w:rsidRPr="00E100CF">
        <w:rPr>
          <w:rFonts w:ascii="Arial" w:hAnsi="Arial" w:cs="Arial"/>
          <w:spacing w:val="64"/>
          <w:sz w:val="24"/>
          <w:szCs w:val="24"/>
        </w:rPr>
        <w:t xml:space="preserve"> </w:t>
      </w:r>
      <w:r w:rsidRPr="00E100CF">
        <w:rPr>
          <w:rFonts w:ascii="Arial" w:hAnsi="Arial" w:cs="Arial"/>
          <w:sz w:val="24"/>
          <w:szCs w:val="24"/>
        </w:rPr>
        <w:t>малых</w:t>
      </w:r>
      <w:r w:rsidRPr="00E100CF">
        <w:rPr>
          <w:rFonts w:ascii="Arial" w:hAnsi="Arial" w:cs="Arial"/>
          <w:spacing w:val="64"/>
          <w:sz w:val="24"/>
          <w:szCs w:val="24"/>
        </w:rPr>
        <w:t xml:space="preserve"> </w:t>
      </w:r>
      <w:r w:rsidRPr="00E100CF">
        <w:rPr>
          <w:rFonts w:ascii="Arial" w:hAnsi="Arial" w:cs="Arial"/>
          <w:sz w:val="24"/>
          <w:szCs w:val="24"/>
        </w:rPr>
        <w:t>архитектурных</w:t>
      </w:r>
      <w:r w:rsidRPr="00E100CF">
        <w:rPr>
          <w:rFonts w:ascii="Arial" w:hAnsi="Arial" w:cs="Arial"/>
          <w:spacing w:val="1"/>
          <w:sz w:val="24"/>
          <w:szCs w:val="24"/>
        </w:rPr>
        <w:t xml:space="preserve"> </w:t>
      </w:r>
      <w:r w:rsidRPr="00E100CF">
        <w:rPr>
          <w:rFonts w:ascii="Arial" w:hAnsi="Arial" w:cs="Arial"/>
          <w:sz w:val="24"/>
          <w:szCs w:val="24"/>
        </w:rPr>
        <w:t>форм,</w:t>
      </w:r>
      <w:r w:rsidRPr="00E100CF">
        <w:rPr>
          <w:rFonts w:ascii="Arial" w:hAnsi="Arial" w:cs="Arial"/>
          <w:spacing w:val="1"/>
          <w:sz w:val="24"/>
          <w:szCs w:val="24"/>
        </w:rPr>
        <w:t xml:space="preserve"> </w:t>
      </w:r>
      <w:r w:rsidRPr="00E100CF">
        <w:rPr>
          <w:rFonts w:ascii="Arial" w:hAnsi="Arial" w:cs="Arial"/>
          <w:sz w:val="24"/>
          <w:szCs w:val="24"/>
        </w:rPr>
        <w:t>их очистку</w:t>
      </w:r>
      <w:r w:rsidRPr="00E100CF">
        <w:rPr>
          <w:rFonts w:ascii="Arial" w:hAnsi="Arial" w:cs="Arial"/>
          <w:spacing w:val="1"/>
          <w:sz w:val="24"/>
          <w:szCs w:val="24"/>
        </w:rPr>
        <w:t xml:space="preserve"> </w:t>
      </w:r>
      <w:r w:rsidRPr="00E100CF">
        <w:rPr>
          <w:rFonts w:ascii="Arial" w:hAnsi="Arial" w:cs="Arial"/>
          <w:sz w:val="24"/>
          <w:szCs w:val="24"/>
        </w:rPr>
        <w:t>от старой</w:t>
      </w:r>
      <w:r w:rsidRPr="00E100CF">
        <w:rPr>
          <w:rFonts w:ascii="Arial" w:hAnsi="Arial" w:cs="Arial"/>
          <w:spacing w:val="1"/>
          <w:sz w:val="24"/>
          <w:szCs w:val="24"/>
        </w:rPr>
        <w:t xml:space="preserve"> </w:t>
      </w:r>
      <w:r w:rsidRPr="00E100CF">
        <w:rPr>
          <w:rFonts w:ascii="Arial" w:hAnsi="Arial" w:cs="Arial"/>
          <w:sz w:val="24"/>
          <w:szCs w:val="24"/>
        </w:rPr>
        <w:t>краски,</w:t>
      </w:r>
      <w:r w:rsidRPr="00E100CF">
        <w:rPr>
          <w:rFonts w:ascii="Arial" w:hAnsi="Arial" w:cs="Arial"/>
          <w:spacing w:val="1"/>
          <w:sz w:val="24"/>
          <w:szCs w:val="24"/>
        </w:rPr>
        <w:t xml:space="preserve"> </w:t>
      </w:r>
      <w:r w:rsidRPr="00E100CF">
        <w:rPr>
          <w:rFonts w:ascii="Arial" w:hAnsi="Arial" w:cs="Arial"/>
          <w:sz w:val="24"/>
          <w:szCs w:val="24"/>
        </w:rPr>
        <w:t>ржавчины,</w:t>
      </w:r>
      <w:r w:rsidRPr="00E100CF">
        <w:rPr>
          <w:rFonts w:ascii="Arial" w:hAnsi="Arial" w:cs="Arial"/>
          <w:spacing w:val="1"/>
          <w:sz w:val="24"/>
          <w:szCs w:val="24"/>
        </w:rPr>
        <w:t xml:space="preserve"> </w:t>
      </w:r>
      <w:r w:rsidRPr="00E100CF">
        <w:rPr>
          <w:rFonts w:ascii="Arial" w:hAnsi="Arial" w:cs="Arial"/>
          <w:sz w:val="24"/>
          <w:szCs w:val="24"/>
        </w:rPr>
        <w:t>промывку,</w:t>
      </w:r>
      <w:r w:rsidRPr="00E100CF">
        <w:rPr>
          <w:rFonts w:ascii="Arial" w:hAnsi="Arial" w:cs="Arial"/>
          <w:spacing w:val="1"/>
          <w:sz w:val="24"/>
          <w:szCs w:val="24"/>
        </w:rPr>
        <w:t xml:space="preserve"> </w:t>
      </w:r>
      <w:r w:rsidRPr="00E100CF">
        <w:rPr>
          <w:rFonts w:ascii="Arial" w:hAnsi="Arial" w:cs="Arial"/>
          <w:sz w:val="24"/>
          <w:szCs w:val="24"/>
        </w:rPr>
        <w:t>окраску,</w:t>
      </w:r>
      <w:r w:rsidRPr="00E100CF">
        <w:rPr>
          <w:rFonts w:ascii="Arial" w:hAnsi="Arial" w:cs="Arial"/>
          <w:spacing w:val="1"/>
          <w:sz w:val="24"/>
          <w:szCs w:val="24"/>
        </w:rPr>
        <w:t xml:space="preserve"> </w:t>
      </w:r>
      <w:r w:rsidRPr="00E100CF">
        <w:rPr>
          <w:rFonts w:ascii="Arial" w:hAnsi="Arial" w:cs="Arial"/>
          <w:sz w:val="24"/>
          <w:szCs w:val="24"/>
        </w:rPr>
        <w:t>а также</w:t>
      </w:r>
      <w:r w:rsidRPr="00E100CF">
        <w:rPr>
          <w:rFonts w:ascii="Arial" w:hAnsi="Arial" w:cs="Arial"/>
          <w:spacing w:val="1"/>
          <w:sz w:val="24"/>
          <w:szCs w:val="24"/>
        </w:rPr>
        <w:t xml:space="preserve"> </w:t>
      </w:r>
      <w:r w:rsidRPr="00E100CF">
        <w:rPr>
          <w:rFonts w:ascii="Arial" w:hAnsi="Arial" w:cs="Arial"/>
          <w:sz w:val="24"/>
          <w:szCs w:val="24"/>
        </w:rPr>
        <w:t>замену</w:t>
      </w:r>
      <w:r w:rsidRPr="00E100CF">
        <w:rPr>
          <w:rFonts w:ascii="Arial" w:hAnsi="Arial" w:cs="Arial"/>
          <w:spacing w:val="1"/>
          <w:sz w:val="24"/>
          <w:szCs w:val="24"/>
        </w:rPr>
        <w:t xml:space="preserve"> </w:t>
      </w:r>
      <w:r w:rsidRPr="00E100CF">
        <w:rPr>
          <w:rFonts w:ascii="Arial" w:hAnsi="Arial" w:cs="Arial"/>
          <w:sz w:val="24"/>
          <w:szCs w:val="24"/>
        </w:rPr>
        <w:t>сломанных</w:t>
      </w:r>
      <w:r w:rsidRPr="00E100CF">
        <w:rPr>
          <w:rFonts w:ascii="Arial" w:hAnsi="Arial" w:cs="Arial"/>
          <w:spacing w:val="29"/>
          <w:sz w:val="24"/>
          <w:szCs w:val="24"/>
        </w:rPr>
        <w:t xml:space="preserve"> </w:t>
      </w:r>
      <w:r w:rsidRPr="00E100CF">
        <w:rPr>
          <w:rFonts w:ascii="Arial" w:hAnsi="Arial" w:cs="Arial"/>
          <w:sz w:val="24"/>
          <w:szCs w:val="24"/>
        </w:rPr>
        <w:t>элементов.</w:t>
      </w:r>
    </w:p>
    <w:p w14:paraId="0DAFD639" w14:textId="77777777" w:rsidR="00C96369" w:rsidRPr="00E100CF" w:rsidRDefault="00C96369" w:rsidP="00C96369">
      <w:pPr>
        <w:tabs>
          <w:tab w:val="left" w:pos="1536"/>
        </w:tabs>
        <w:jc w:val="both"/>
        <w:rPr>
          <w:rFonts w:ascii="Arial" w:hAnsi="Arial" w:cs="Arial"/>
          <w:sz w:val="24"/>
          <w:szCs w:val="24"/>
        </w:rPr>
      </w:pPr>
      <w:r w:rsidRPr="00E100CF">
        <w:rPr>
          <w:rFonts w:ascii="Arial" w:hAnsi="Arial" w:cs="Arial"/>
          <w:w w:val="105"/>
          <w:sz w:val="24"/>
          <w:szCs w:val="24"/>
        </w:rPr>
        <w:t xml:space="preserve">  14.2.4. Очистка</w:t>
      </w:r>
      <w:r w:rsidRPr="00E100CF">
        <w:rPr>
          <w:rFonts w:ascii="Arial" w:hAnsi="Arial" w:cs="Arial"/>
          <w:spacing w:val="1"/>
          <w:w w:val="105"/>
          <w:sz w:val="24"/>
          <w:szCs w:val="24"/>
        </w:rPr>
        <w:t xml:space="preserve"> </w:t>
      </w:r>
      <w:r w:rsidRPr="00E100CF">
        <w:rPr>
          <w:rFonts w:ascii="Arial" w:hAnsi="Arial" w:cs="Arial"/>
          <w:w w:val="105"/>
          <w:sz w:val="24"/>
          <w:szCs w:val="24"/>
        </w:rPr>
        <w:t>урн должна</w:t>
      </w:r>
      <w:r w:rsidRPr="00E100CF">
        <w:rPr>
          <w:rFonts w:ascii="Arial" w:hAnsi="Arial" w:cs="Arial"/>
          <w:spacing w:val="1"/>
          <w:w w:val="105"/>
          <w:sz w:val="24"/>
          <w:szCs w:val="24"/>
        </w:rPr>
        <w:t xml:space="preserve"> </w:t>
      </w:r>
      <w:r w:rsidRPr="00E100CF">
        <w:rPr>
          <w:rFonts w:ascii="Arial" w:hAnsi="Arial" w:cs="Arial"/>
          <w:w w:val="105"/>
          <w:sz w:val="24"/>
          <w:szCs w:val="24"/>
        </w:rPr>
        <w:t>производиться</w:t>
      </w:r>
      <w:r w:rsidRPr="00E100CF">
        <w:rPr>
          <w:rFonts w:ascii="Arial" w:hAnsi="Arial" w:cs="Arial"/>
          <w:spacing w:val="1"/>
          <w:w w:val="105"/>
          <w:sz w:val="24"/>
          <w:szCs w:val="24"/>
        </w:rPr>
        <w:t xml:space="preserve"> </w:t>
      </w:r>
      <w:r w:rsidRPr="00E100CF">
        <w:rPr>
          <w:rFonts w:ascii="Arial" w:hAnsi="Arial" w:cs="Arial"/>
          <w:w w:val="105"/>
          <w:sz w:val="24"/>
          <w:szCs w:val="24"/>
        </w:rPr>
        <w:t>по мере наполнения,</w:t>
      </w:r>
      <w:r w:rsidRPr="00E100CF">
        <w:rPr>
          <w:rFonts w:ascii="Arial" w:hAnsi="Arial" w:cs="Arial"/>
          <w:spacing w:val="1"/>
          <w:w w:val="105"/>
          <w:sz w:val="24"/>
          <w:szCs w:val="24"/>
        </w:rPr>
        <w:t xml:space="preserve"> </w:t>
      </w:r>
      <w:r w:rsidRPr="00E100CF">
        <w:rPr>
          <w:rFonts w:ascii="Arial" w:hAnsi="Arial" w:cs="Arial"/>
          <w:w w:val="105"/>
          <w:sz w:val="24"/>
          <w:szCs w:val="24"/>
        </w:rPr>
        <w:t>но не реже</w:t>
      </w:r>
      <w:r w:rsidRPr="00E100CF">
        <w:rPr>
          <w:rFonts w:ascii="Arial" w:hAnsi="Arial" w:cs="Arial"/>
          <w:spacing w:val="1"/>
          <w:w w:val="105"/>
          <w:sz w:val="24"/>
          <w:szCs w:val="24"/>
        </w:rPr>
        <w:t xml:space="preserve"> </w:t>
      </w:r>
      <w:r w:rsidRPr="00E100CF">
        <w:rPr>
          <w:rFonts w:ascii="Arial" w:hAnsi="Arial" w:cs="Arial"/>
          <w:w w:val="105"/>
          <w:sz w:val="24"/>
          <w:szCs w:val="24"/>
        </w:rPr>
        <w:t>одного</w:t>
      </w:r>
      <w:r w:rsidRPr="00E100CF">
        <w:rPr>
          <w:rFonts w:ascii="Arial" w:hAnsi="Arial" w:cs="Arial"/>
          <w:spacing w:val="11"/>
          <w:w w:val="105"/>
          <w:sz w:val="24"/>
          <w:szCs w:val="24"/>
        </w:rPr>
        <w:t xml:space="preserve"> </w:t>
      </w:r>
      <w:r w:rsidRPr="00E100CF">
        <w:rPr>
          <w:rFonts w:ascii="Arial" w:hAnsi="Arial" w:cs="Arial"/>
          <w:w w:val="105"/>
          <w:sz w:val="24"/>
          <w:szCs w:val="24"/>
        </w:rPr>
        <w:t>раза</w:t>
      </w:r>
      <w:r w:rsidRPr="00E100CF">
        <w:rPr>
          <w:rFonts w:ascii="Arial" w:hAnsi="Arial" w:cs="Arial"/>
          <w:spacing w:val="9"/>
          <w:w w:val="105"/>
          <w:sz w:val="24"/>
          <w:szCs w:val="24"/>
        </w:rPr>
        <w:t xml:space="preserve"> </w:t>
      </w:r>
      <w:r w:rsidRPr="00E100CF">
        <w:rPr>
          <w:rFonts w:ascii="Arial" w:hAnsi="Arial" w:cs="Arial"/>
          <w:w w:val="105"/>
          <w:sz w:val="24"/>
          <w:szCs w:val="24"/>
        </w:rPr>
        <w:t>в сутки.</w:t>
      </w:r>
    </w:p>
    <w:p w14:paraId="2DBA0A1F" w14:textId="77777777" w:rsidR="00C96369" w:rsidRPr="00E100CF" w:rsidRDefault="00C96369" w:rsidP="00C96369">
      <w:pPr>
        <w:tabs>
          <w:tab w:val="left" w:pos="1494"/>
        </w:tabs>
        <w:jc w:val="both"/>
        <w:rPr>
          <w:rFonts w:ascii="Arial" w:hAnsi="Arial" w:cs="Arial"/>
          <w:w w:val="105"/>
          <w:sz w:val="24"/>
          <w:szCs w:val="24"/>
        </w:rPr>
      </w:pPr>
      <w:r w:rsidRPr="00E100CF">
        <w:rPr>
          <w:rFonts w:ascii="Arial" w:hAnsi="Arial" w:cs="Arial"/>
          <w:w w:val="105"/>
          <w:sz w:val="24"/>
          <w:szCs w:val="24"/>
        </w:rPr>
        <w:t xml:space="preserve">  14.2.5. Для содержания цветочных ваз и урн в надлежащем состоянии должны</w:t>
      </w:r>
      <w:r w:rsidRPr="00E100CF">
        <w:rPr>
          <w:rFonts w:ascii="Arial" w:hAnsi="Arial" w:cs="Arial"/>
          <w:spacing w:val="1"/>
          <w:w w:val="105"/>
          <w:sz w:val="24"/>
          <w:szCs w:val="24"/>
        </w:rPr>
        <w:t xml:space="preserve"> </w:t>
      </w:r>
      <w:r w:rsidRPr="00E100CF">
        <w:rPr>
          <w:rFonts w:ascii="Arial" w:hAnsi="Arial" w:cs="Arial"/>
          <w:w w:val="105"/>
          <w:sz w:val="24"/>
          <w:szCs w:val="24"/>
        </w:rPr>
        <w:t>быть</w:t>
      </w:r>
    </w:p>
    <w:p w14:paraId="552310B1" w14:textId="77777777" w:rsidR="00C96369" w:rsidRPr="00E100CF" w:rsidRDefault="00C96369" w:rsidP="00C96369">
      <w:pPr>
        <w:tabs>
          <w:tab w:val="left" w:pos="1494"/>
        </w:tabs>
        <w:jc w:val="both"/>
        <w:rPr>
          <w:rFonts w:ascii="Arial" w:hAnsi="Arial" w:cs="Arial"/>
          <w:sz w:val="24"/>
          <w:szCs w:val="24"/>
        </w:rPr>
      </w:pPr>
      <w:r w:rsidRPr="00E100CF">
        <w:rPr>
          <w:rFonts w:ascii="Arial" w:hAnsi="Arial" w:cs="Arial"/>
          <w:w w:val="105"/>
          <w:sz w:val="24"/>
          <w:szCs w:val="24"/>
        </w:rPr>
        <w:t xml:space="preserve">  обеспечены:</w:t>
      </w:r>
    </w:p>
    <w:p w14:paraId="3D443071" w14:textId="77777777" w:rsidR="00C96369" w:rsidRPr="00E100CF" w:rsidRDefault="00C96369" w:rsidP="00605EF1">
      <w:pPr>
        <w:pStyle w:val="a5"/>
        <w:numPr>
          <w:ilvl w:val="1"/>
          <w:numId w:val="8"/>
        </w:numPr>
        <w:tabs>
          <w:tab w:val="left" w:pos="1138"/>
        </w:tabs>
        <w:ind w:left="0" w:firstLine="0"/>
        <w:rPr>
          <w:rFonts w:ascii="Arial" w:hAnsi="Arial" w:cs="Arial"/>
          <w:sz w:val="24"/>
          <w:szCs w:val="24"/>
        </w:rPr>
      </w:pPr>
      <w:r w:rsidRPr="00E100CF">
        <w:rPr>
          <w:rFonts w:ascii="Arial" w:hAnsi="Arial" w:cs="Arial"/>
          <w:sz w:val="24"/>
          <w:szCs w:val="24"/>
        </w:rPr>
        <w:t>ремонт</w:t>
      </w:r>
      <w:r w:rsidRPr="00E100CF">
        <w:rPr>
          <w:rFonts w:ascii="Arial" w:hAnsi="Arial" w:cs="Arial"/>
          <w:spacing w:val="27"/>
          <w:sz w:val="24"/>
          <w:szCs w:val="24"/>
        </w:rPr>
        <w:t xml:space="preserve"> </w:t>
      </w:r>
      <w:r w:rsidRPr="00E100CF">
        <w:rPr>
          <w:rFonts w:ascii="Arial" w:hAnsi="Arial" w:cs="Arial"/>
          <w:sz w:val="24"/>
          <w:szCs w:val="24"/>
        </w:rPr>
        <w:t>поврежденных</w:t>
      </w:r>
      <w:r w:rsidRPr="00E100CF">
        <w:rPr>
          <w:rFonts w:ascii="Arial" w:hAnsi="Arial" w:cs="Arial"/>
          <w:spacing w:val="66"/>
          <w:sz w:val="24"/>
          <w:szCs w:val="24"/>
        </w:rPr>
        <w:t xml:space="preserve"> </w:t>
      </w:r>
      <w:r w:rsidRPr="00E100CF">
        <w:rPr>
          <w:rFonts w:ascii="Arial" w:hAnsi="Arial" w:cs="Arial"/>
          <w:sz w:val="24"/>
          <w:szCs w:val="24"/>
        </w:rPr>
        <w:t>элементов;</w:t>
      </w:r>
    </w:p>
    <w:p w14:paraId="7C03263B" w14:textId="77777777" w:rsidR="00C96369" w:rsidRPr="00E100CF" w:rsidRDefault="00C96369" w:rsidP="00605EF1">
      <w:pPr>
        <w:pStyle w:val="a5"/>
        <w:numPr>
          <w:ilvl w:val="1"/>
          <w:numId w:val="8"/>
        </w:numPr>
        <w:tabs>
          <w:tab w:val="left" w:pos="1140"/>
        </w:tabs>
        <w:ind w:left="0" w:firstLine="0"/>
        <w:rPr>
          <w:rFonts w:ascii="Arial" w:hAnsi="Arial" w:cs="Arial"/>
          <w:sz w:val="24"/>
          <w:szCs w:val="24"/>
        </w:rPr>
      </w:pPr>
      <w:r w:rsidRPr="00E100CF">
        <w:rPr>
          <w:rFonts w:ascii="Arial" w:hAnsi="Arial" w:cs="Arial"/>
          <w:spacing w:val="-1"/>
          <w:w w:val="105"/>
          <w:sz w:val="24"/>
          <w:szCs w:val="24"/>
        </w:rPr>
        <w:t>удаление</w:t>
      </w:r>
      <w:r w:rsidRPr="00E100CF">
        <w:rPr>
          <w:rFonts w:ascii="Arial" w:hAnsi="Arial" w:cs="Arial"/>
          <w:spacing w:val="-2"/>
          <w:w w:val="105"/>
          <w:sz w:val="24"/>
          <w:szCs w:val="24"/>
        </w:rPr>
        <w:t xml:space="preserve"> </w:t>
      </w:r>
      <w:r w:rsidRPr="00E100CF">
        <w:rPr>
          <w:rFonts w:ascii="Arial" w:hAnsi="Arial" w:cs="Arial"/>
          <w:spacing w:val="-1"/>
          <w:w w:val="105"/>
          <w:sz w:val="24"/>
          <w:szCs w:val="24"/>
        </w:rPr>
        <w:t>подтеков</w:t>
      </w:r>
      <w:r w:rsidRPr="00E100CF">
        <w:rPr>
          <w:rFonts w:ascii="Arial" w:hAnsi="Arial" w:cs="Arial"/>
          <w:spacing w:val="-4"/>
          <w:w w:val="105"/>
          <w:sz w:val="24"/>
          <w:szCs w:val="24"/>
        </w:rPr>
        <w:t xml:space="preserve"> </w:t>
      </w:r>
      <w:r w:rsidRPr="00E100CF">
        <w:rPr>
          <w:rFonts w:ascii="Arial" w:hAnsi="Arial" w:cs="Arial"/>
          <w:w w:val="105"/>
          <w:sz w:val="24"/>
          <w:szCs w:val="24"/>
        </w:rPr>
        <w:t>и</w:t>
      </w:r>
      <w:r w:rsidRPr="00E100CF">
        <w:rPr>
          <w:rFonts w:ascii="Arial" w:hAnsi="Arial" w:cs="Arial"/>
          <w:spacing w:val="-16"/>
          <w:w w:val="105"/>
          <w:sz w:val="24"/>
          <w:szCs w:val="24"/>
        </w:rPr>
        <w:t xml:space="preserve"> </w:t>
      </w:r>
      <w:r w:rsidRPr="00E100CF">
        <w:rPr>
          <w:rFonts w:ascii="Arial" w:hAnsi="Arial" w:cs="Arial"/>
          <w:w w:val="105"/>
          <w:sz w:val="24"/>
          <w:szCs w:val="24"/>
        </w:rPr>
        <w:t>грязи;</w:t>
      </w:r>
    </w:p>
    <w:p w14:paraId="1FDE94B4" w14:textId="77777777" w:rsidR="00C96369" w:rsidRPr="00E100CF" w:rsidRDefault="00C96369" w:rsidP="00605EF1">
      <w:pPr>
        <w:pStyle w:val="a5"/>
        <w:numPr>
          <w:ilvl w:val="1"/>
          <w:numId w:val="8"/>
        </w:numPr>
        <w:tabs>
          <w:tab w:val="left" w:pos="1140"/>
        </w:tabs>
        <w:ind w:left="0" w:firstLine="0"/>
        <w:rPr>
          <w:rFonts w:ascii="Arial" w:hAnsi="Arial" w:cs="Arial"/>
          <w:sz w:val="24"/>
          <w:szCs w:val="24"/>
        </w:rPr>
      </w:pPr>
      <w:r w:rsidRPr="00E100CF">
        <w:rPr>
          <w:rFonts w:ascii="Arial" w:hAnsi="Arial" w:cs="Arial"/>
          <w:sz w:val="24"/>
          <w:szCs w:val="24"/>
        </w:rPr>
        <w:t>удаление</w:t>
      </w:r>
      <w:r w:rsidRPr="00E100CF">
        <w:rPr>
          <w:rFonts w:ascii="Arial" w:hAnsi="Arial" w:cs="Arial"/>
          <w:spacing w:val="32"/>
          <w:sz w:val="24"/>
          <w:szCs w:val="24"/>
        </w:rPr>
        <w:t xml:space="preserve"> </w:t>
      </w:r>
      <w:r w:rsidRPr="00E100CF">
        <w:rPr>
          <w:rFonts w:ascii="Arial" w:hAnsi="Arial" w:cs="Arial"/>
          <w:sz w:val="24"/>
          <w:szCs w:val="24"/>
        </w:rPr>
        <w:t>мусора,</w:t>
      </w:r>
      <w:r w:rsidRPr="00E100CF">
        <w:rPr>
          <w:rFonts w:ascii="Arial" w:hAnsi="Arial" w:cs="Arial"/>
          <w:spacing w:val="45"/>
          <w:sz w:val="24"/>
          <w:szCs w:val="24"/>
        </w:rPr>
        <w:t xml:space="preserve"> </w:t>
      </w:r>
      <w:r w:rsidRPr="00E100CF">
        <w:rPr>
          <w:rFonts w:ascii="Arial" w:hAnsi="Arial" w:cs="Arial"/>
          <w:sz w:val="24"/>
          <w:szCs w:val="24"/>
        </w:rPr>
        <w:t>отцветших</w:t>
      </w:r>
      <w:r w:rsidRPr="00E100CF">
        <w:rPr>
          <w:rFonts w:ascii="Arial" w:hAnsi="Arial" w:cs="Arial"/>
          <w:spacing w:val="40"/>
          <w:sz w:val="24"/>
          <w:szCs w:val="24"/>
        </w:rPr>
        <w:t xml:space="preserve"> </w:t>
      </w:r>
      <w:r w:rsidRPr="00E100CF">
        <w:rPr>
          <w:rFonts w:ascii="Arial" w:hAnsi="Arial" w:cs="Arial"/>
          <w:sz w:val="24"/>
          <w:szCs w:val="24"/>
        </w:rPr>
        <w:t>соцветий</w:t>
      </w:r>
      <w:r w:rsidRPr="00E100CF">
        <w:rPr>
          <w:rFonts w:ascii="Arial" w:hAnsi="Arial" w:cs="Arial"/>
          <w:spacing w:val="32"/>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цветов,</w:t>
      </w:r>
      <w:r w:rsidRPr="00E100CF">
        <w:rPr>
          <w:rFonts w:ascii="Arial" w:hAnsi="Arial" w:cs="Arial"/>
          <w:spacing w:val="43"/>
          <w:sz w:val="24"/>
          <w:szCs w:val="24"/>
        </w:rPr>
        <w:t xml:space="preserve"> </w:t>
      </w:r>
      <w:r w:rsidRPr="00E100CF">
        <w:rPr>
          <w:rFonts w:ascii="Arial" w:hAnsi="Arial" w:cs="Arial"/>
          <w:sz w:val="24"/>
          <w:szCs w:val="24"/>
        </w:rPr>
        <w:t>засохших</w:t>
      </w:r>
      <w:r w:rsidRPr="00E100CF">
        <w:rPr>
          <w:rFonts w:ascii="Arial" w:hAnsi="Arial" w:cs="Arial"/>
          <w:spacing w:val="38"/>
          <w:sz w:val="24"/>
          <w:szCs w:val="24"/>
        </w:rPr>
        <w:t xml:space="preserve"> </w:t>
      </w:r>
      <w:r w:rsidRPr="00E100CF">
        <w:rPr>
          <w:rFonts w:ascii="Arial" w:hAnsi="Arial" w:cs="Arial"/>
          <w:sz w:val="24"/>
          <w:szCs w:val="24"/>
        </w:rPr>
        <w:t>листьев.</w:t>
      </w:r>
    </w:p>
    <w:p w14:paraId="38FB8D31" w14:textId="77777777" w:rsidR="00C96369" w:rsidRPr="00E100CF" w:rsidRDefault="00C96369" w:rsidP="00C96369">
      <w:pPr>
        <w:tabs>
          <w:tab w:val="left" w:pos="1831"/>
        </w:tabs>
        <w:jc w:val="both"/>
        <w:rPr>
          <w:rFonts w:ascii="Arial" w:hAnsi="Arial" w:cs="Arial"/>
          <w:sz w:val="24"/>
          <w:szCs w:val="24"/>
        </w:rPr>
      </w:pPr>
    </w:p>
    <w:p w14:paraId="25645570" w14:textId="77777777" w:rsidR="00C96369" w:rsidRPr="00E100CF" w:rsidRDefault="00C96369" w:rsidP="00C96369">
      <w:pPr>
        <w:pStyle w:val="11"/>
        <w:tabs>
          <w:tab w:val="left" w:pos="2417"/>
        </w:tabs>
        <w:ind w:left="0"/>
        <w:jc w:val="both"/>
        <w:outlineLvl w:val="9"/>
        <w:rPr>
          <w:rFonts w:ascii="Arial" w:hAnsi="Arial" w:cs="Arial"/>
          <w:b w:val="0"/>
          <w:sz w:val="24"/>
          <w:szCs w:val="24"/>
        </w:rPr>
      </w:pPr>
      <w:r w:rsidRPr="00E100CF">
        <w:rPr>
          <w:rFonts w:ascii="Arial" w:hAnsi="Arial" w:cs="Arial"/>
          <w:b w:val="0"/>
          <w:sz w:val="24"/>
          <w:szCs w:val="24"/>
        </w:rPr>
        <w:t>15. Организация</w:t>
      </w:r>
      <w:r w:rsidRPr="00E100CF">
        <w:rPr>
          <w:rFonts w:ascii="Arial" w:hAnsi="Arial" w:cs="Arial"/>
          <w:b w:val="0"/>
          <w:spacing w:val="-9"/>
          <w:sz w:val="24"/>
          <w:szCs w:val="24"/>
        </w:rPr>
        <w:t xml:space="preserve"> </w:t>
      </w:r>
      <w:r w:rsidRPr="00E100CF">
        <w:rPr>
          <w:rFonts w:ascii="Arial" w:hAnsi="Arial" w:cs="Arial"/>
          <w:b w:val="0"/>
          <w:sz w:val="24"/>
          <w:szCs w:val="24"/>
        </w:rPr>
        <w:t>и</w:t>
      </w:r>
      <w:r w:rsidRPr="00E100CF">
        <w:rPr>
          <w:rFonts w:ascii="Arial" w:hAnsi="Arial" w:cs="Arial"/>
          <w:b w:val="0"/>
          <w:spacing w:val="-8"/>
          <w:sz w:val="24"/>
          <w:szCs w:val="24"/>
        </w:rPr>
        <w:t xml:space="preserve"> </w:t>
      </w:r>
      <w:r w:rsidRPr="00E100CF">
        <w:rPr>
          <w:rFonts w:ascii="Arial" w:hAnsi="Arial" w:cs="Arial"/>
          <w:b w:val="0"/>
          <w:sz w:val="24"/>
          <w:szCs w:val="24"/>
        </w:rPr>
        <w:t>содержание</w:t>
      </w:r>
      <w:r w:rsidRPr="00E100CF">
        <w:rPr>
          <w:rFonts w:ascii="Arial" w:hAnsi="Arial" w:cs="Arial"/>
          <w:b w:val="0"/>
          <w:spacing w:val="-9"/>
          <w:sz w:val="24"/>
          <w:szCs w:val="24"/>
        </w:rPr>
        <w:t xml:space="preserve"> </w:t>
      </w:r>
      <w:r w:rsidRPr="00E100CF">
        <w:rPr>
          <w:rFonts w:ascii="Arial" w:hAnsi="Arial" w:cs="Arial"/>
          <w:b w:val="0"/>
          <w:sz w:val="24"/>
          <w:szCs w:val="24"/>
        </w:rPr>
        <w:t>пешеходных</w:t>
      </w:r>
      <w:r w:rsidRPr="00E100CF">
        <w:rPr>
          <w:rFonts w:ascii="Arial" w:hAnsi="Arial" w:cs="Arial"/>
          <w:b w:val="0"/>
          <w:spacing w:val="-8"/>
          <w:sz w:val="24"/>
          <w:szCs w:val="24"/>
        </w:rPr>
        <w:t xml:space="preserve"> </w:t>
      </w:r>
      <w:r w:rsidRPr="00E100CF">
        <w:rPr>
          <w:rFonts w:ascii="Arial" w:hAnsi="Arial" w:cs="Arial"/>
          <w:b w:val="0"/>
          <w:sz w:val="24"/>
          <w:szCs w:val="24"/>
        </w:rPr>
        <w:t>коммуникаций</w:t>
      </w:r>
    </w:p>
    <w:p w14:paraId="152E6BDA" w14:textId="77777777" w:rsidR="00C96369" w:rsidRPr="00E100CF" w:rsidRDefault="00C96369" w:rsidP="00C96369">
      <w:pPr>
        <w:tabs>
          <w:tab w:val="left" w:pos="1831"/>
        </w:tabs>
        <w:jc w:val="both"/>
        <w:rPr>
          <w:rFonts w:ascii="Arial" w:hAnsi="Arial" w:cs="Arial"/>
          <w:sz w:val="24"/>
          <w:szCs w:val="24"/>
        </w:rPr>
      </w:pPr>
    </w:p>
    <w:p w14:paraId="30EC4C95" w14:textId="77777777" w:rsidR="00C96369" w:rsidRPr="00E100CF" w:rsidRDefault="00C96369" w:rsidP="00C96369">
      <w:pPr>
        <w:tabs>
          <w:tab w:val="left" w:pos="1503"/>
        </w:tabs>
        <w:jc w:val="both"/>
        <w:rPr>
          <w:rFonts w:ascii="Arial" w:hAnsi="Arial" w:cs="Arial"/>
          <w:sz w:val="24"/>
          <w:szCs w:val="24"/>
        </w:rPr>
      </w:pPr>
      <w:r w:rsidRPr="00E100CF">
        <w:rPr>
          <w:rFonts w:ascii="Arial" w:hAnsi="Arial" w:cs="Arial"/>
          <w:sz w:val="24"/>
          <w:szCs w:val="24"/>
        </w:rPr>
        <w:t xml:space="preserve">  15.1. </w:t>
      </w:r>
      <w:proofErr w:type="gramStart"/>
      <w:r w:rsidRPr="00E100CF">
        <w:rPr>
          <w:rFonts w:ascii="Arial" w:hAnsi="Arial" w:cs="Arial"/>
          <w:sz w:val="24"/>
          <w:szCs w:val="24"/>
        </w:rPr>
        <w:t>При  создании</w:t>
      </w:r>
      <w:proofErr w:type="gramEnd"/>
      <w:r w:rsidRPr="00E100CF">
        <w:rPr>
          <w:rFonts w:ascii="Arial" w:hAnsi="Arial" w:cs="Arial"/>
          <w:sz w:val="24"/>
          <w:szCs w:val="24"/>
        </w:rPr>
        <w:t xml:space="preserve">  и  благоустройстве  пешеходных  коммуникаций  на  территории</w:t>
      </w:r>
      <w:r w:rsidRPr="00E100CF">
        <w:rPr>
          <w:rFonts w:ascii="Arial" w:hAnsi="Arial" w:cs="Arial"/>
          <w:spacing w:val="-53"/>
          <w:sz w:val="24"/>
          <w:szCs w:val="24"/>
        </w:rPr>
        <w:t xml:space="preserve"> </w:t>
      </w:r>
      <w:r w:rsidRPr="00E100CF">
        <w:rPr>
          <w:rFonts w:ascii="Arial" w:hAnsi="Arial" w:cs="Arial"/>
          <w:sz w:val="24"/>
          <w:szCs w:val="24"/>
        </w:rPr>
        <w:t>поселения</w:t>
      </w:r>
      <w:r w:rsidRPr="00E100CF">
        <w:rPr>
          <w:rFonts w:ascii="Arial" w:hAnsi="Arial" w:cs="Arial"/>
          <w:spacing w:val="1"/>
          <w:sz w:val="24"/>
          <w:szCs w:val="24"/>
        </w:rPr>
        <w:t xml:space="preserve"> </w:t>
      </w:r>
      <w:r w:rsidRPr="00E100CF">
        <w:rPr>
          <w:rFonts w:ascii="Arial" w:hAnsi="Arial" w:cs="Arial"/>
          <w:sz w:val="24"/>
          <w:szCs w:val="24"/>
        </w:rPr>
        <w:t>необходимо</w:t>
      </w:r>
      <w:r w:rsidRPr="00E100CF">
        <w:rPr>
          <w:rFonts w:ascii="Arial" w:hAnsi="Arial" w:cs="Arial"/>
          <w:spacing w:val="1"/>
          <w:sz w:val="24"/>
          <w:szCs w:val="24"/>
        </w:rPr>
        <w:t xml:space="preserve"> </w:t>
      </w:r>
      <w:r w:rsidRPr="00E100CF">
        <w:rPr>
          <w:rFonts w:ascii="Arial" w:hAnsi="Arial" w:cs="Arial"/>
          <w:sz w:val="24"/>
          <w:szCs w:val="24"/>
        </w:rPr>
        <w:t>обеспечивать</w:t>
      </w:r>
      <w:r w:rsidRPr="00E100CF">
        <w:rPr>
          <w:rFonts w:ascii="Arial" w:hAnsi="Arial" w:cs="Arial"/>
          <w:spacing w:val="1"/>
          <w:sz w:val="24"/>
          <w:szCs w:val="24"/>
        </w:rPr>
        <w:t xml:space="preserve"> </w:t>
      </w:r>
      <w:r w:rsidRPr="00E100CF">
        <w:rPr>
          <w:rFonts w:ascii="Arial" w:hAnsi="Arial" w:cs="Arial"/>
          <w:sz w:val="24"/>
          <w:szCs w:val="24"/>
        </w:rPr>
        <w:t>минимальное</w:t>
      </w:r>
      <w:r w:rsidRPr="00E100CF">
        <w:rPr>
          <w:rFonts w:ascii="Arial" w:hAnsi="Arial" w:cs="Arial"/>
          <w:spacing w:val="1"/>
          <w:sz w:val="24"/>
          <w:szCs w:val="24"/>
        </w:rPr>
        <w:t xml:space="preserve"> </w:t>
      </w:r>
      <w:r w:rsidRPr="00E100CF">
        <w:rPr>
          <w:rFonts w:ascii="Arial" w:hAnsi="Arial" w:cs="Arial"/>
          <w:sz w:val="24"/>
          <w:szCs w:val="24"/>
        </w:rPr>
        <w:t>количество</w:t>
      </w:r>
      <w:r w:rsidRPr="00E100CF">
        <w:rPr>
          <w:rFonts w:ascii="Arial" w:hAnsi="Arial" w:cs="Arial"/>
          <w:spacing w:val="1"/>
          <w:sz w:val="24"/>
          <w:szCs w:val="24"/>
        </w:rPr>
        <w:t xml:space="preserve"> </w:t>
      </w:r>
      <w:r w:rsidRPr="00E100CF">
        <w:rPr>
          <w:rFonts w:ascii="Arial" w:hAnsi="Arial" w:cs="Arial"/>
          <w:sz w:val="24"/>
          <w:szCs w:val="24"/>
        </w:rPr>
        <w:t>пересечений</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транспортными</w:t>
      </w:r>
      <w:r w:rsidRPr="00E100CF">
        <w:rPr>
          <w:rFonts w:ascii="Arial" w:hAnsi="Arial" w:cs="Arial"/>
          <w:spacing w:val="-52"/>
          <w:sz w:val="24"/>
          <w:szCs w:val="24"/>
        </w:rPr>
        <w:t xml:space="preserve"> </w:t>
      </w:r>
      <w:r w:rsidRPr="00E100CF">
        <w:rPr>
          <w:rFonts w:ascii="Arial" w:hAnsi="Arial" w:cs="Arial"/>
          <w:sz w:val="24"/>
          <w:szCs w:val="24"/>
        </w:rPr>
        <w:t>коммуникациями,</w:t>
      </w:r>
      <w:r w:rsidRPr="00E100CF">
        <w:rPr>
          <w:rFonts w:ascii="Arial" w:hAnsi="Arial" w:cs="Arial"/>
          <w:spacing w:val="1"/>
          <w:sz w:val="24"/>
          <w:szCs w:val="24"/>
        </w:rPr>
        <w:t xml:space="preserve"> </w:t>
      </w:r>
      <w:r w:rsidRPr="00E100CF">
        <w:rPr>
          <w:rFonts w:ascii="Arial" w:hAnsi="Arial" w:cs="Arial"/>
          <w:sz w:val="24"/>
          <w:szCs w:val="24"/>
        </w:rPr>
        <w:t>непрерывность</w:t>
      </w:r>
      <w:r w:rsidRPr="00E100CF">
        <w:rPr>
          <w:rFonts w:ascii="Arial" w:hAnsi="Arial" w:cs="Arial"/>
          <w:spacing w:val="1"/>
          <w:sz w:val="24"/>
          <w:szCs w:val="24"/>
        </w:rPr>
        <w:t xml:space="preserve"> </w:t>
      </w:r>
      <w:r w:rsidRPr="00E100CF">
        <w:rPr>
          <w:rFonts w:ascii="Arial" w:hAnsi="Arial" w:cs="Arial"/>
          <w:sz w:val="24"/>
          <w:szCs w:val="24"/>
        </w:rPr>
        <w:t>системы</w:t>
      </w:r>
      <w:r w:rsidRPr="00E100CF">
        <w:rPr>
          <w:rFonts w:ascii="Arial" w:hAnsi="Arial" w:cs="Arial"/>
          <w:spacing w:val="1"/>
          <w:sz w:val="24"/>
          <w:szCs w:val="24"/>
        </w:rPr>
        <w:t xml:space="preserve"> </w:t>
      </w:r>
      <w:r w:rsidRPr="00E100CF">
        <w:rPr>
          <w:rFonts w:ascii="Arial" w:hAnsi="Arial" w:cs="Arial"/>
          <w:sz w:val="24"/>
          <w:szCs w:val="24"/>
        </w:rPr>
        <w:t>пешеходных</w:t>
      </w:r>
      <w:r w:rsidRPr="00E100CF">
        <w:rPr>
          <w:rFonts w:ascii="Arial" w:hAnsi="Arial" w:cs="Arial"/>
          <w:spacing w:val="1"/>
          <w:sz w:val="24"/>
          <w:szCs w:val="24"/>
        </w:rPr>
        <w:t xml:space="preserve"> </w:t>
      </w:r>
      <w:r w:rsidRPr="00E100CF">
        <w:rPr>
          <w:rFonts w:ascii="Arial" w:hAnsi="Arial" w:cs="Arial"/>
          <w:sz w:val="24"/>
          <w:szCs w:val="24"/>
        </w:rPr>
        <w:t>коммуникаций,</w:t>
      </w:r>
      <w:r w:rsidRPr="00E100CF">
        <w:rPr>
          <w:rFonts w:ascii="Arial" w:hAnsi="Arial" w:cs="Arial"/>
          <w:spacing w:val="1"/>
          <w:sz w:val="24"/>
          <w:szCs w:val="24"/>
        </w:rPr>
        <w:t xml:space="preserve"> </w:t>
      </w:r>
      <w:r w:rsidRPr="00E100CF">
        <w:rPr>
          <w:rFonts w:ascii="Arial" w:hAnsi="Arial" w:cs="Arial"/>
          <w:sz w:val="24"/>
          <w:szCs w:val="24"/>
        </w:rPr>
        <w:t>возможность</w:t>
      </w:r>
      <w:r w:rsidRPr="00E100CF">
        <w:rPr>
          <w:rFonts w:ascii="Arial" w:hAnsi="Arial" w:cs="Arial"/>
          <w:spacing w:val="1"/>
          <w:sz w:val="24"/>
          <w:szCs w:val="24"/>
        </w:rPr>
        <w:t xml:space="preserve"> </w:t>
      </w:r>
      <w:r w:rsidRPr="00E100CF">
        <w:rPr>
          <w:rFonts w:ascii="Arial" w:hAnsi="Arial" w:cs="Arial"/>
          <w:sz w:val="24"/>
          <w:szCs w:val="24"/>
        </w:rPr>
        <w:t>безопасного,</w:t>
      </w:r>
      <w:r w:rsidRPr="00E100CF">
        <w:rPr>
          <w:rFonts w:ascii="Arial" w:hAnsi="Arial" w:cs="Arial"/>
          <w:spacing w:val="1"/>
          <w:sz w:val="24"/>
          <w:szCs w:val="24"/>
        </w:rPr>
        <w:t xml:space="preserve"> </w:t>
      </w:r>
      <w:r w:rsidRPr="00E100CF">
        <w:rPr>
          <w:rFonts w:ascii="Arial" w:hAnsi="Arial" w:cs="Arial"/>
          <w:sz w:val="24"/>
          <w:szCs w:val="24"/>
        </w:rPr>
        <w:t>беспрепятственного и удобного передвижения людей, включая инвалидов и маломобильные группы</w:t>
      </w:r>
      <w:r w:rsidRPr="00E100CF">
        <w:rPr>
          <w:rFonts w:ascii="Arial" w:hAnsi="Arial" w:cs="Arial"/>
          <w:spacing w:val="1"/>
          <w:sz w:val="24"/>
          <w:szCs w:val="24"/>
        </w:rPr>
        <w:t xml:space="preserve"> </w:t>
      </w:r>
      <w:r w:rsidRPr="00E100CF">
        <w:rPr>
          <w:rFonts w:ascii="Arial" w:hAnsi="Arial" w:cs="Arial"/>
          <w:sz w:val="24"/>
          <w:szCs w:val="24"/>
        </w:rPr>
        <w:t>населения.</w:t>
      </w:r>
      <w:r w:rsidRPr="00E100CF">
        <w:rPr>
          <w:rFonts w:ascii="Arial" w:hAnsi="Arial" w:cs="Arial"/>
          <w:spacing w:val="-3"/>
          <w:sz w:val="24"/>
          <w:szCs w:val="24"/>
        </w:rPr>
        <w:t xml:space="preserve"> </w:t>
      </w:r>
      <w:r w:rsidRPr="00E100CF">
        <w:rPr>
          <w:rFonts w:ascii="Arial" w:hAnsi="Arial" w:cs="Arial"/>
          <w:sz w:val="24"/>
          <w:szCs w:val="24"/>
        </w:rPr>
        <w:t>В</w:t>
      </w:r>
      <w:r w:rsidRPr="00E100CF">
        <w:rPr>
          <w:rFonts w:ascii="Arial" w:hAnsi="Arial" w:cs="Arial"/>
          <w:spacing w:val="-4"/>
          <w:sz w:val="24"/>
          <w:szCs w:val="24"/>
        </w:rPr>
        <w:t xml:space="preserve"> </w:t>
      </w:r>
      <w:r w:rsidRPr="00E100CF">
        <w:rPr>
          <w:rFonts w:ascii="Arial" w:hAnsi="Arial" w:cs="Arial"/>
          <w:sz w:val="24"/>
          <w:szCs w:val="24"/>
        </w:rPr>
        <w:t>системе</w:t>
      </w:r>
      <w:r w:rsidRPr="00E100CF">
        <w:rPr>
          <w:rFonts w:ascii="Arial" w:hAnsi="Arial" w:cs="Arial"/>
          <w:spacing w:val="-4"/>
          <w:sz w:val="24"/>
          <w:szCs w:val="24"/>
        </w:rPr>
        <w:t xml:space="preserve"> </w:t>
      </w:r>
      <w:r w:rsidRPr="00E100CF">
        <w:rPr>
          <w:rFonts w:ascii="Arial" w:hAnsi="Arial" w:cs="Arial"/>
          <w:sz w:val="24"/>
          <w:szCs w:val="24"/>
        </w:rPr>
        <w:t>пешеходных</w:t>
      </w:r>
      <w:r w:rsidRPr="00E100CF">
        <w:rPr>
          <w:rFonts w:ascii="Arial" w:hAnsi="Arial" w:cs="Arial"/>
          <w:spacing w:val="-3"/>
          <w:sz w:val="24"/>
          <w:szCs w:val="24"/>
        </w:rPr>
        <w:t xml:space="preserve"> </w:t>
      </w:r>
      <w:r w:rsidRPr="00E100CF">
        <w:rPr>
          <w:rFonts w:ascii="Arial" w:hAnsi="Arial" w:cs="Arial"/>
          <w:sz w:val="24"/>
          <w:szCs w:val="24"/>
        </w:rPr>
        <w:t>коммуникаций</w:t>
      </w:r>
      <w:r w:rsidRPr="00E100CF">
        <w:rPr>
          <w:rFonts w:ascii="Arial" w:hAnsi="Arial" w:cs="Arial"/>
          <w:spacing w:val="-4"/>
          <w:sz w:val="24"/>
          <w:szCs w:val="24"/>
        </w:rPr>
        <w:t xml:space="preserve"> </w:t>
      </w:r>
      <w:r w:rsidRPr="00E100CF">
        <w:rPr>
          <w:rFonts w:ascii="Arial" w:hAnsi="Arial" w:cs="Arial"/>
          <w:sz w:val="24"/>
          <w:szCs w:val="24"/>
        </w:rPr>
        <w:t>выделяются</w:t>
      </w:r>
      <w:r w:rsidRPr="00E100CF">
        <w:rPr>
          <w:rFonts w:ascii="Arial" w:hAnsi="Arial" w:cs="Arial"/>
          <w:spacing w:val="-4"/>
          <w:sz w:val="24"/>
          <w:szCs w:val="24"/>
        </w:rPr>
        <w:t xml:space="preserve"> </w:t>
      </w:r>
      <w:r w:rsidRPr="00E100CF">
        <w:rPr>
          <w:rFonts w:ascii="Arial" w:hAnsi="Arial" w:cs="Arial"/>
          <w:sz w:val="24"/>
          <w:szCs w:val="24"/>
        </w:rPr>
        <w:t>основные</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второстепенные</w:t>
      </w:r>
      <w:r w:rsidRPr="00E100CF">
        <w:rPr>
          <w:rFonts w:ascii="Arial" w:hAnsi="Arial" w:cs="Arial"/>
          <w:spacing w:val="-4"/>
          <w:sz w:val="24"/>
          <w:szCs w:val="24"/>
        </w:rPr>
        <w:t xml:space="preserve"> </w:t>
      </w:r>
      <w:r w:rsidRPr="00E100CF">
        <w:rPr>
          <w:rFonts w:ascii="Arial" w:hAnsi="Arial" w:cs="Arial"/>
          <w:sz w:val="24"/>
          <w:szCs w:val="24"/>
        </w:rPr>
        <w:t>связи.</w:t>
      </w:r>
    </w:p>
    <w:p w14:paraId="7442C76B" w14:textId="77777777" w:rsidR="00C96369" w:rsidRPr="00E100CF" w:rsidRDefault="00C96369" w:rsidP="00C96369">
      <w:pPr>
        <w:tabs>
          <w:tab w:val="left" w:pos="1326"/>
        </w:tabs>
        <w:jc w:val="both"/>
        <w:rPr>
          <w:rFonts w:ascii="Arial" w:hAnsi="Arial" w:cs="Arial"/>
          <w:sz w:val="24"/>
          <w:szCs w:val="24"/>
        </w:rPr>
      </w:pPr>
      <w:r w:rsidRPr="00E100CF">
        <w:rPr>
          <w:rFonts w:ascii="Arial" w:hAnsi="Arial" w:cs="Arial"/>
          <w:sz w:val="24"/>
          <w:szCs w:val="24"/>
        </w:rPr>
        <w:t xml:space="preserve">  15.2. В перечень элементов благоустройства пешеходных коммуникаций включаются покрытие,</w:t>
      </w:r>
      <w:r w:rsidRPr="00E100CF">
        <w:rPr>
          <w:rFonts w:ascii="Arial" w:hAnsi="Arial" w:cs="Arial"/>
          <w:spacing w:val="1"/>
          <w:sz w:val="24"/>
          <w:szCs w:val="24"/>
        </w:rPr>
        <w:t xml:space="preserve"> </w:t>
      </w:r>
      <w:r w:rsidRPr="00E100CF">
        <w:rPr>
          <w:rFonts w:ascii="Arial" w:hAnsi="Arial" w:cs="Arial"/>
          <w:sz w:val="24"/>
          <w:szCs w:val="24"/>
        </w:rPr>
        <w:t>элементы</w:t>
      </w:r>
      <w:r w:rsidRPr="00E100CF">
        <w:rPr>
          <w:rFonts w:ascii="Arial" w:hAnsi="Arial" w:cs="Arial"/>
          <w:spacing w:val="1"/>
          <w:sz w:val="24"/>
          <w:szCs w:val="24"/>
        </w:rPr>
        <w:t xml:space="preserve"> </w:t>
      </w:r>
      <w:r w:rsidRPr="00E100CF">
        <w:rPr>
          <w:rFonts w:ascii="Arial" w:hAnsi="Arial" w:cs="Arial"/>
          <w:sz w:val="24"/>
          <w:szCs w:val="24"/>
        </w:rPr>
        <w:t>сопряжения</w:t>
      </w:r>
      <w:r w:rsidRPr="00E100CF">
        <w:rPr>
          <w:rFonts w:ascii="Arial" w:hAnsi="Arial" w:cs="Arial"/>
          <w:spacing w:val="1"/>
          <w:sz w:val="24"/>
          <w:szCs w:val="24"/>
        </w:rPr>
        <w:t xml:space="preserve"> </w:t>
      </w:r>
      <w:r w:rsidRPr="00E100CF">
        <w:rPr>
          <w:rFonts w:ascii="Arial" w:hAnsi="Arial" w:cs="Arial"/>
          <w:sz w:val="24"/>
          <w:szCs w:val="24"/>
        </w:rPr>
        <w:t>поверхностей,</w:t>
      </w:r>
      <w:r w:rsidRPr="00E100CF">
        <w:rPr>
          <w:rFonts w:ascii="Arial" w:hAnsi="Arial" w:cs="Arial"/>
          <w:spacing w:val="1"/>
          <w:sz w:val="24"/>
          <w:szCs w:val="24"/>
        </w:rPr>
        <w:t xml:space="preserve"> </w:t>
      </w:r>
      <w:r w:rsidRPr="00E100CF">
        <w:rPr>
          <w:rFonts w:ascii="Arial" w:hAnsi="Arial" w:cs="Arial"/>
          <w:sz w:val="24"/>
          <w:szCs w:val="24"/>
        </w:rPr>
        <w:t>осветительное</w:t>
      </w:r>
      <w:r w:rsidRPr="00E100CF">
        <w:rPr>
          <w:rFonts w:ascii="Arial" w:hAnsi="Arial" w:cs="Arial"/>
          <w:spacing w:val="1"/>
          <w:sz w:val="24"/>
          <w:szCs w:val="24"/>
        </w:rPr>
        <w:t xml:space="preserve"> </w:t>
      </w:r>
      <w:r w:rsidRPr="00E100CF">
        <w:rPr>
          <w:rFonts w:ascii="Arial" w:hAnsi="Arial" w:cs="Arial"/>
          <w:sz w:val="24"/>
          <w:szCs w:val="24"/>
        </w:rPr>
        <w:t>оборудование,</w:t>
      </w:r>
      <w:r w:rsidRPr="00E100CF">
        <w:rPr>
          <w:rFonts w:ascii="Arial" w:hAnsi="Arial" w:cs="Arial"/>
          <w:spacing w:val="1"/>
          <w:sz w:val="24"/>
          <w:szCs w:val="24"/>
        </w:rPr>
        <w:t xml:space="preserve"> </w:t>
      </w:r>
      <w:r w:rsidRPr="00E100CF">
        <w:rPr>
          <w:rFonts w:ascii="Arial" w:hAnsi="Arial" w:cs="Arial"/>
          <w:sz w:val="24"/>
          <w:szCs w:val="24"/>
        </w:rPr>
        <w:t>скамьи,</w:t>
      </w:r>
      <w:r w:rsidRPr="00E100CF">
        <w:rPr>
          <w:rFonts w:ascii="Arial" w:hAnsi="Arial" w:cs="Arial"/>
          <w:spacing w:val="1"/>
          <w:sz w:val="24"/>
          <w:szCs w:val="24"/>
        </w:rPr>
        <w:t xml:space="preserve"> </w:t>
      </w:r>
      <w:r w:rsidRPr="00E100CF">
        <w:rPr>
          <w:rFonts w:ascii="Arial" w:hAnsi="Arial" w:cs="Arial"/>
          <w:sz w:val="24"/>
          <w:szCs w:val="24"/>
        </w:rPr>
        <w:t>урны,</w:t>
      </w:r>
      <w:r w:rsidRPr="00E100CF">
        <w:rPr>
          <w:rFonts w:ascii="Arial" w:hAnsi="Arial" w:cs="Arial"/>
          <w:spacing w:val="1"/>
          <w:sz w:val="24"/>
          <w:szCs w:val="24"/>
        </w:rPr>
        <w:t xml:space="preserve"> </w:t>
      </w:r>
      <w:r w:rsidRPr="00E100CF">
        <w:rPr>
          <w:rFonts w:ascii="Arial" w:hAnsi="Arial" w:cs="Arial"/>
          <w:sz w:val="24"/>
          <w:szCs w:val="24"/>
        </w:rPr>
        <w:t>информационные</w:t>
      </w:r>
      <w:r w:rsidRPr="00E100CF">
        <w:rPr>
          <w:rFonts w:ascii="Arial" w:hAnsi="Arial" w:cs="Arial"/>
          <w:spacing w:val="1"/>
          <w:sz w:val="24"/>
          <w:szCs w:val="24"/>
        </w:rPr>
        <w:t xml:space="preserve"> </w:t>
      </w:r>
      <w:r w:rsidRPr="00E100CF">
        <w:rPr>
          <w:rFonts w:ascii="Arial" w:hAnsi="Arial" w:cs="Arial"/>
          <w:sz w:val="24"/>
          <w:szCs w:val="24"/>
        </w:rPr>
        <w:t>указатели.</w:t>
      </w:r>
    </w:p>
    <w:p w14:paraId="40E9452A"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Количество</w:t>
      </w:r>
      <w:r w:rsidRPr="00E100CF">
        <w:rPr>
          <w:rFonts w:ascii="Arial" w:hAnsi="Arial" w:cs="Arial"/>
          <w:spacing w:val="1"/>
          <w:sz w:val="24"/>
          <w:szCs w:val="24"/>
        </w:rPr>
        <w:t xml:space="preserve"> </w:t>
      </w:r>
      <w:r w:rsidRPr="00E100CF">
        <w:rPr>
          <w:rFonts w:ascii="Arial" w:hAnsi="Arial" w:cs="Arial"/>
          <w:sz w:val="24"/>
          <w:szCs w:val="24"/>
        </w:rPr>
        <w:t>элементов</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определяется</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учетом</w:t>
      </w:r>
      <w:r w:rsidRPr="00E100CF">
        <w:rPr>
          <w:rFonts w:ascii="Arial" w:hAnsi="Arial" w:cs="Arial"/>
          <w:spacing w:val="1"/>
          <w:sz w:val="24"/>
          <w:szCs w:val="24"/>
        </w:rPr>
        <w:t xml:space="preserve"> </w:t>
      </w:r>
      <w:r w:rsidRPr="00E100CF">
        <w:rPr>
          <w:rFonts w:ascii="Arial" w:hAnsi="Arial" w:cs="Arial"/>
          <w:sz w:val="24"/>
          <w:szCs w:val="24"/>
        </w:rPr>
        <w:t>интенсивности</w:t>
      </w:r>
      <w:r w:rsidRPr="00E100CF">
        <w:rPr>
          <w:rFonts w:ascii="Arial" w:hAnsi="Arial" w:cs="Arial"/>
          <w:spacing w:val="1"/>
          <w:sz w:val="24"/>
          <w:szCs w:val="24"/>
        </w:rPr>
        <w:t xml:space="preserve"> </w:t>
      </w:r>
      <w:r w:rsidRPr="00E100CF">
        <w:rPr>
          <w:rFonts w:ascii="Arial" w:hAnsi="Arial" w:cs="Arial"/>
          <w:sz w:val="24"/>
          <w:szCs w:val="24"/>
        </w:rPr>
        <w:t>пешеходного</w:t>
      </w:r>
      <w:r w:rsidRPr="00E100CF">
        <w:rPr>
          <w:rFonts w:ascii="Arial" w:hAnsi="Arial" w:cs="Arial"/>
          <w:spacing w:val="1"/>
          <w:sz w:val="24"/>
          <w:szCs w:val="24"/>
        </w:rPr>
        <w:t xml:space="preserve"> </w:t>
      </w:r>
      <w:r w:rsidRPr="00E100CF">
        <w:rPr>
          <w:rFonts w:ascii="Arial" w:hAnsi="Arial" w:cs="Arial"/>
          <w:sz w:val="24"/>
          <w:szCs w:val="24"/>
        </w:rPr>
        <w:t>движения.</w:t>
      </w:r>
    </w:p>
    <w:p w14:paraId="500F284F" w14:textId="77777777" w:rsidR="00C96369" w:rsidRPr="00E100CF" w:rsidRDefault="00C96369" w:rsidP="00C96369">
      <w:pPr>
        <w:tabs>
          <w:tab w:val="left" w:pos="1315"/>
        </w:tabs>
        <w:jc w:val="both"/>
        <w:rPr>
          <w:rFonts w:ascii="Arial" w:hAnsi="Arial" w:cs="Arial"/>
          <w:sz w:val="24"/>
          <w:szCs w:val="24"/>
        </w:rPr>
      </w:pPr>
      <w:r w:rsidRPr="00E100CF">
        <w:rPr>
          <w:rFonts w:ascii="Arial" w:hAnsi="Arial" w:cs="Arial"/>
          <w:sz w:val="24"/>
          <w:szCs w:val="24"/>
        </w:rPr>
        <w:t xml:space="preserve">  15.3. Покрытие</w:t>
      </w:r>
      <w:r w:rsidRPr="00E100CF">
        <w:rPr>
          <w:rFonts w:ascii="Arial" w:hAnsi="Arial" w:cs="Arial"/>
          <w:spacing w:val="-10"/>
          <w:sz w:val="24"/>
          <w:szCs w:val="24"/>
        </w:rPr>
        <w:t xml:space="preserve"> </w:t>
      </w:r>
      <w:r w:rsidRPr="00E100CF">
        <w:rPr>
          <w:rFonts w:ascii="Arial" w:hAnsi="Arial" w:cs="Arial"/>
          <w:sz w:val="24"/>
          <w:szCs w:val="24"/>
        </w:rPr>
        <w:t>пешеходных</w:t>
      </w:r>
      <w:r w:rsidRPr="00E100CF">
        <w:rPr>
          <w:rFonts w:ascii="Arial" w:hAnsi="Arial" w:cs="Arial"/>
          <w:spacing w:val="-10"/>
          <w:sz w:val="24"/>
          <w:szCs w:val="24"/>
        </w:rPr>
        <w:t xml:space="preserve"> </w:t>
      </w:r>
      <w:r w:rsidRPr="00E100CF">
        <w:rPr>
          <w:rFonts w:ascii="Arial" w:hAnsi="Arial" w:cs="Arial"/>
          <w:sz w:val="24"/>
          <w:szCs w:val="24"/>
        </w:rPr>
        <w:t>дорожек</w:t>
      </w:r>
      <w:r w:rsidRPr="00E100CF">
        <w:rPr>
          <w:rFonts w:ascii="Arial" w:hAnsi="Arial" w:cs="Arial"/>
          <w:spacing w:val="-10"/>
          <w:sz w:val="24"/>
          <w:szCs w:val="24"/>
        </w:rPr>
        <w:t xml:space="preserve"> </w:t>
      </w:r>
      <w:r w:rsidRPr="00E100CF">
        <w:rPr>
          <w:rFonts w:ascii="Arial" w:hAnsi="Arial" w:cs="Arial"/>
          <w:sz w:val="24"/>
          <w:szCs w:val="24"/>
        </w:rPr>
        <w:t>предусматривается</w:t>
      </w:r>
      <w:r w:rsidRPr="00E100CF">
        <w:rPr>
          <w:rFonts w:ascii="Arial" w:hAnsi="Arial" w:cs="Arial"/>
          <w:spacing w:val="-9"/>
          <w:sz w:val="24"/>
          <w:szCs w:val="24"/>
        </w:rPr>
        <w:t xml:space="preserve"> </w:t>
      </w:r>
      <w:r w:rsidRPr="00E100CF">
        <w:rPr>
          <w:rFonts w:ascii="Arial" w:hAnsi="Arial" w:cs="Arial"/>
          <w:sz w:val="24"/>
          <w:szCs w:val="24"/>
        </w:rPr>
        <w:t>из</w:t>
      </w:r>
      <w:r w:rsidRPr="00E100CF">
        <w:rPr>
          <w:rFonts w:ascii="Arial" w:hAnsi="Arial" w:cs="Arial"/>
          <w:spacing w:val="-10"/>
          <w:sz w:val="24"/>
          <w:szCs w:val="24"/>
        </w:rPr>
        <w:t xml:space="preserve"> </w:t>
      </w:r>
      <w:r w:rsidRPr="00E100CF">
        <w:rPr>
          <w:rFonts w:ascii="Arial" w:hAnsi="Arial" w:cs="Arial"/>
          <w:sz w:val="24"/>
          <w:szCs w:val="24"/>
        </w:rPr>
        <w:t>износоустойчивых</w:t>
      </w:r>
      <w:r w:rsidRPr="00E100CF">
        <w:rPr>
          <w:rFonts w:ascii="Arial" w:hAnsi="Arial" w:cs="Arial"/>
          <w:spacing w:val="-10"/>
          <w:sz w:val="24"/>
          <w:szCs w:val="24"/>
        </w:rPr>
        <w:t xml:space="preserve"> </w:t>
      </w:r>
      <w:r w:rsidRPr="00E100CF">
        <w:rPr>
          <w:rFonts w:ascii="Arial" w:hAnsi="Arial" w:cs="Arial"/>
          <w:sz w:val="24"/>
          <w:szCs w:val="24"/>
        </w:rPr>
        <w:t>материалов.</w:t>
      </w:r>
    </w:p>
    <w:p w14:paraId="708A468C" w14:textId="77777777" w:rsidR="00C96369" w:rsidRPr="00E100CF" w:rsidRDefault="00C96369" w:rsidP="00C96369">
      <w:pPr>
        <w:tabs>
          <w:tab w:val="left" w:pos="1420"/>
        </w:tabs>
        <w:jc w:val="both"/>
        <w:rPr>
          <w:rFonts w:ascii="Arial" w:hAnsi="Arial" w:cs="Arial"/>
          <w:sz w:val="24"/>
          <w:szCs w:val="24"/>
        </w:rPr>
      </w:pPr>
      <w:r w:rsidRPr="00E100CF">
        <w:rPr>
          <w:rFonts w:ascii="Arial" w:hAnsi="Arial" w:cs="Arial"/>
          <w:sz w:val="24"/>
          <w:szCs w:val="24"/>
        </w:rPr>
        <w:t xml:space="preserve">  15.4. Пешеходные</w:t>
      </w:r>
      <w:r w:rsidRPr="00E100CF">
        <w:rPr>
          <w:rFonts w:ascii="Arial" w:hAnsi="Arial" w:cs="Arial"/>
          <w:spacing w:val="1"/>
          <w:sz w:val="24"/>
          <w:szCs w:val="24"/>
        </w:rPr>
        <w:t xml:space="preserve"> </w:t>
      </w:r>
      <w:r w:rsidRPr="00E100CF">
        <w:rPr>
          <w:rFonts w:ascii="Arial" w:hAnsi="Arial" w:cs="Arial"/>
          <w:sz w:val="24"/>
          <w:szCs w:val="24"/>
        </w:rPr>
        <w:t>дорожки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тротуары</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составе</w:t>
      </w:r>
      <w:r w:rsidRPr="00E100CF">
        <w:rPr>
          <w:rFonts w:ascii="Arial" w:hAnsi="Arial" w:cs="Arial"/>
          <w:spacing w:val="1"/>
          <w:sz w:val="24"/>
          <w:szCs w:val="24"/>
        </w:rPr>
        <w:t xml:space="preserve"> </w:t>
      </w:r>
      <w:r w:rsidRPr="00E100CF">
        <w:rPr>
          <w:rFonts w:ascii="Arial" w:hAnsi="Arial" w:cs="Arial"/>
          <w:sz w:val="24"/>
          <w:szCs w:val="24"/>
        </w:rPr>
        <w:t>активно</w:t>
      </w:r>
      <w:r w:rsidRPr="00E100CF">
        <w:rPr>
          <w:rFonts w:ascii="Arial" w:hAnsi="Arial" w:cs="Arial"/>
          <w:spacing w:val="1"/>
          <w:sz w:val="24"/>
          <w:szCs w:val="24"/>
        </w:rPr>
        <w:t xml:space="preserve"> </w:t>
      </w:r>
      <w:r w:rsidRPr="00E100CF">
        <w:rPr>
          <w:rFonts w:ascii="Arial" w:hAnsi="Arial" w:cs="Arial"/>
          <w:sz w:val="24"/>
          <w:szCs w:val="24"/>
        </w:rPr>
        <w:t>используемых</w:t>
      </w:r>
      <w:r w:rsidRPr="00E100CF">
        <w:rPr>
          <w:rFonts w:ascii="Arial" w:hAnsi="Arial" w:cs="Arial"/>
          <w:spacing w:val="1"/>
          <w:sz w:val="24"/>
          <w:szCs w:val="24"/>
        </w:rPr>
        <w:t xml:space="preserve"> </w:t>
      </w:r>
      <w:r w:rsidRPr="00E100CF">
        <w:rPr>
          <w:rFonts w:ascii="Arial" w:hAnsi="Arial" w:cs="Arial"/>
          <w:sz w:val="24"/>
          <w:szCs w:val="24"/>
        </w:rPr>
        <w:t>общественных</w:t>
      </w:r>
      <w:r w:rsidRPr="00E100CF">
        <w:rPr>
          <w:rFonts w:ascii="Arial" w:hAnsi="Arial" w:cs="Arial"/>
          <w:spacing w:val="1"/>
          <w:sz w:val="24"/>
          <w:szCs w:val="24"/>
        </w:rPr>
        <w:t xml:space="preserve"> </w:t>
      </w:r>
      <w:r w:rsidRPr="00E100CF">
        <w:rPr>
          <w:rFonts w:ascii="Arial" w:hAnsi="Arial" w:cs="Arial"/>
          <w:sz w:val="24"/>
          <w:szCs w:val="24"/>
        </w:rPr>
        <w:t xml:space="preserve">территорий в целях </w:t>
      </w:r>
      <w:proofErr w:type="spellStart"/>
      <w:r w:rsidRPr="00E100CF">
        <w:rPr>
          <w:rFonts w:ascii="Arial" w:hAnsi="Arial" w:cs="Arial"/>
          <w:sz w:val="24"/>
          <w:szCs w:val="24"/>
        </w:rPr>
        <w:t>избежания</w:t>
      </w:r>
      <w:proofErr w:type="spellEnd"/>
      <w:r w:rsidRPr="00E100CF">
        <w:rPr>
          <w:rFonts w:ascii="Arial" w:hAnsi="Arial" w:cs="Arial"/>
          <w:sz w:val="24"/>
          <w:szCs w:val="24"/>
        </w:rPr>
        <w:t xml:space="preserve"> скопления людей предусматриваются шириной не менее 2 метров. На</w:t>
      </w:r>
      <w:r w:rsidRPr="00E100CF">
        <w:rPr>
          <w:rFonts w:ascii="Arial" w:hAnsi="Arial" w:cs="Arial"/>
          <w:spacing w:val="1"/>
          <w:sz w:val="24"/>
          <w:szCs w:val="24"/>
        </w:rPr>
        <w:t xml:space="preserve"> </w:t>
      </w:r>
      <w:r w:rsidRPr="00E100CF">
        <w:rPr>
          <w:rFonts w:ascii="Arial" w:hAnsi="Arial" w:cs="Arial"/>
          <w:sz w:val="24"/>
          <w:szCs w:val="24"/>
        </w:rPr>
        <w:t>тротуарах с активным потоком пешеходов уличная мебель располагается в порядке, способствующем</w:t>
      </w:r>
      <w:r w:rsidRPr="00E100CF">
        <w:rPr>
          <w:rFonts w:ascii="Arial" w:hAnsi="Arial" w:cs="Arial"/>
          <w:spacing w:val="1"/>
          <w:sz w:val="24"/>
          <w:szCs w:val="24"/>
        </w:rPr>
        <w:t xml:space="preserve"> </w:t>
      </w:r>
      <w:r w:rsidRPr="00E100CF">
        <w:rPr>
          <w:rFonts w:ascii="Arial" w:hAnsi="Arial" w:cs="Arial"/>
          <w:sz w:val="24"/>
          <w:szCs w:val="24"/>
        </w:rPr>
        <w:t>свободному</w:t>
      </w:r>
      <w:r w:rsidRPr="00E100CF">
        <w:rPr>
          <w:rFonts w:ascii="Arial" w:hAnsi="Arial" w:cs="Arial"/>
          <w:spacing w:val="-2"/>
          <w:sz w:val="24"/>
          <w:szCs w:val="24"/>
        </w:rPr>
        <w:t xml:space="preserve"> </w:t>
      </w:r>
      <w:r w:rsidRPr="00E100CF">
        <w:rPr>
          <w:rFonts w:ascii="Arial" w:hAnsi="Arial" w:cs="Arial"/>
          <w:sz w:val="24"/>
          <w:szCs w:val="24"/>
        </w:rPr>
        <w:t>движению</w:t>
      </w:r>
      <w:r w:rsidRPr="00E100CF">
        <w:rPr>
          <w:rFonts w:ascii="Arial" w:hAnsi="Arial" w:cs="Arial"/>
          <w:spacing w:val="-1"/>
          <w:sz w:val="24"/>
          <w:szCs w:val="24"/>
        </w:rPr>
        <w:t xml:space="preserve"> </w:t>
      </w:r>
      <w:r w:rsidRPr="00E100CF">
        <w:rPr>
          <w:rFonts w:ascii="Arial" w:hAnsi="Arial" w:cs="Arial"/>
          <w:sz w:val="24"/>
          <w:szCs w:val="24"/>
        </w:rPr>
        <w:t>пешеходов.</w:t>
      </w:r>
    </w:p>
    <w:p w14:paraId="03C15FA0" w14:textId="77777777" w:rsidR="00C96369" w:rsidRPr="00E100CF" w:rsidRDefault="00C96369" w:rsidP="00C96369">
      <w:pPr>
        <w:tabs>
          <w:tab w:val="left" w:pos="1373"/>
        </w:tabs>
        <w:jc w:val="both"/>
        <w:rPr>
          <w:rFonts w:ascii="Arial" w:hAnsi="Arial" w:cs="Arial"/>
          <w:sz w:val="24"/>
          <w:szCs w:val="24"/>
        </w:rPr>
      </w:pPr>
      <w:r w:rsidRPr="00E100CF">
        <w:rPr>
          <w:rFonts w:ascii="Arial" w:hAnsi="Arial" w:cs="Arial"/>
          <w:sz w:val="24"/>
          <w:szCs w:val="24"/>
        </w:rPr>
        <w:t xml:space="preserve">  15.5. При планировании пешеходных коммуникаций создаются места для кратковременного</w:t>
      </w:r>
      <w:r w:rsidRPr="00E100CF">
        <w:rPr>
          <w:rFonts w:ascii="Arial" w:hAnsi="Arial" w:cs="Arial"/>
          <w:spacing w:val="1"/>
          <w:sz w:val="24"/>
          <w:szCs w:val="24"/>
        </w:rPr>
        <w:t xml:space="preserve"> </w:t>
      </w:r>
      <w:r w:rsidRPr="00E100CF">
        <w:rPr>
          <w:rFonts w:ascii="Arial" w:hAnsi="Arial" w:cs="Arial"/>
          <w:sz w:val="24"/>
          <w:szCs w:val="24"/>
        </w:rPr>
        <w:t>отдыха</w:t>
      </w:r>
      <w:r w:rsidRPr="00E100CF">
        <w:rPr>
          <w:rFonts w:ascii="Arial" w:hAnsi="Arial" w:cs="Arial"/>
          <w:spacing w:val="-1"/>
          <w:sz w:val="24"/>
          <w:szCs w:val="24"/>
        </w:rPr>
        <w:t xml:space="preserve"> </w:t>
      </w:r>
      <w:r w:rsidRPr="00E100CF">
        <w:rPr>
          <w:rFonts w:ascii="Arial" w:hAnsi="Arial" w:cs="Arial"/>
          <w:sz w:val="24"/>
          <w:szCs w:val="24"/>
        </w:rPr>
        <w:t>пешеходов,</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том</w:t>
      </w:r>
      <w:r w:rsidRPr="00E100CF">
        <w:rPr>
          <w:rFonts w:ascii="Arial" w:hAnsi="Arial" w:cs="Arial"/>
          <w:spacing w:val="-1"/>
          <w:sz w:val="24"/>
          <w:szCs w:val="24"/>
        </w:rPr>
        <w:t xml:space="preserve"> </w:t>
      </w:r>
      <w:r w:rsidRPr="00E100CF">
        <w:rPr>
          <w:rFonts w:ascii="Arial" w:hAnsi="Arial" w:cs="Arial"/>
          <w:sz w:val="24"/>
          <w:szCs w:val="24"/>
        </w:rPr>
        <w:t>числе</w:t>
      </w:r>
      <w:r w:rsidRPr="00E100CF">
        <w:rPr>
          <w:rFonts w:ascii="Arial" w:hAnsi="Arial" w:cs="Arial"/>
          <w:spacing w:val="-1"/>
          <w:sz w:val="24"/>
          <w:szCs w:val="24"/>
        </w:rPr>
        <w:t xml:space="preserve"> </w:t>
      </w:r>
      <w:r w:rsidRPr="00E100CF">
        <w:rPr>
          <w:rFonts w:ascii="Arial" w:hAnsi="Arial" w:cs="Arial"/>
          <w:sz w:val="24"/>
          <w:szCs w:val="24"/>
        </w:rPr>
        <w:t>маломобильных</w:t>
      </w:r>
      <w:r w:rsidRPr="00E100CF">
        <w:rPr>
          <w:rFonts w:ascii="Arial" w:hAnsi="Arial" w:cs="Arial"/>
          <w:spacing w:val="-2"/>
          <w:sz w:val="24"/>
          <w:szCs w:val="24"/>
        </w:rPr>
        <w:t xml:space="preserve"> </w:t>
      </w:r>
      <w:r w:rsidRPr="00E100CF">
        <w:rPr>
          <w:rFonts w:ascii="Arial" w:hAnsi="Arial" w:cs="Arial"/>
          <w:sz w:val="24"/>
          <w:szCs w:val="24"/>
        </w:rPr>
        <w:t>групп</w:t>
      </w:r>
      <w:r w:rsidRPr="00E100CF">
        <w:rPr>
          <w:rFonts w:ascii="Arial" w:hAnsi="Arial" w:cs="Arial"/>
          <w:spacing w:val="-1"/>
          <w:sz w:val="24"/>
          <w:szCs w:val="24"/>
        </w:rPr>
        <w:t xml:space="preserve"> </w:t>
      </w:r>
      <w:r w:rsidRPr="00E100CF">
        <w:rPr>
          <w:rFonts w:ascii="Arial" w:hAnsi="Arial" w:cs="Arial"/>
          <w:sz w:val="24"/>
          <w:szCs w:val="24"/>
        </w:rPr>
        <w:t>населения.</w:t>
      </w:r>
    </w:p>
    <w:p w14:paraId="2C7E2CDB" w14:textId="77777777" w:rsidR="00C96369" w:rsidRPr="00E100CF" w:rsidRDefault="00C96369" w:rsidP="00C96369">
      <w:pPr>
        <w:tabs>
          <w:tab w:val="left" w:pos="1441"/>
        </w:tabs>
        <w:jc w:val="both"/>
        <w:rPr>
          <w:rFonts w:ascii="Arial" w:hAnsi="Arial" w:cs="Arial"/>
          <w:sz w:val="24"/>
          <w:szCs w:val="24"/>
        </w:rPr>
      </w:pPr>
      <w:r w:rsidRPr="00E100CF">
        <w:rPr>
          <w:rFonts w:ascii="Arial" w:hAnsi="Arial" w:cs="Arial"/>
          <w:sz w:val="24"/>
          <w:szCs w:val="24"/>
        </w:rPr>
        <w:t xml:space="preserve">  15.6. При</w:t>
      </w:r>
      <w:r w:rsidRPr="00E100CF">
        <w:rPr>
          <w:rFonts w:ascii="Arial" w:hAnsi="Arial" w:cs="Arial"/>
          <w:spacing w:val="1"/>
          <w:sz w:val="24"/>
          <w:szCs w:val="24"/>
        </w:rPr>
        <w:t xml:space="preserve"> </w:t>
      </w:r>
      <w:r w:rsidRPr="00E100CF">
        <w:rPr>
          <w:rFonts w:ascii="Arial" w:hAnsi="Arial" w:cs="Arial"/>
          <w:sz w:val="24"/>
          <w:szCs w:val="24"/>
        </w:rPr>
        <w:t>создании</w:t>
      </w:r>
      <w:r w:rsidRPr="00E100CF">
        <w:rPr>
          <w:rFonts w:ascii="Arial" w:hAnsi="Arial" w:cs="Arial"/>
          <w:spacing w:val="1"/>
          <w:sz w:val="24"/>
          <w:szCs w:val="24"/>
        </w:rPr>
        <w:t xml:space="preserve"> </w:t>
      </w:r>
      <w:r w:rsidRPr="00E100CF">
        <w:rPr>
          <w:rFonts w:ascii="Arial" w:hAnsi="Arial" w:cs="Arial"/>
          <w:sz w:val="24"/>
          <w:szCs w:val="24"/>
        </w:rPr>
        <w:t>основных</w:t>
      </w:r>
      <w:r w:rsidRPr="00E100CF">
        <w:rPr>
          <w:rFonts w:ascii="Arial" w:hAnsi="Arial" w:cs="Arial"/>
          <w:spacing w:val="1"/>
          <w:sz w:val="24"/>
          <w:szCs w:val="24"/>
        </w:rPr>
        <w:t xml:space="preserve"> </w:t>
      </w:r>
      <w:r w:rsidRPr="00E100CF">
        <w:rPr>
          <w:rFonts w:ascii="Arial" w:hAnsi="Arial" w:cs="Arial"/>
          <w:sz w:val="24"/>
          <w:szCs w:val="24"/>
        </w:rPr>
        <w:t>пешеходных</w:t>
      </w:r>
      <w:r w:rsidRPr="00E100CF">
        <w:rPr>
          <w:rFonts w:ascii="Arial" w:hAnsi="Arial" w:cs="Arial"/>
          <w:spacing w:val="1"/>
          <w:sz w:val="24"/>
          <w:szCs w:val="24"/>
        </w:rPr>
        <w:t xml:space="preserve"> </w:t>
      </w:r>
      <w:r w:rsidRPr="00E100CF">
        <w:rPr>
          <w:rFonts w:ascii="Arial" w:hAnsi="Arial" w:cs="Arial"/>
          <w:sz w:val="24"/>
          <w:szCs w:val="24"/>
        </w:rPr>
        <w:t>коммуникаций</w:t>
      </w:r>
      <w:r w:rsidRPr="00E100CF">
        <w:rPr>
          <w:rFonts w:ascii="Arial" w:hAnsi="Arial" w:cs="Arial"/>
          <w:spacing w:val="1"/>
          <w:sz w:val="24"/>
          <w:szCs w:val="24"/>
        </w:rPr>
        <w:t xml:space="preserve"> </w:t>
      </w:r>
      <w:r w:rsidRPr="00E100CF">
        <w:rPr>
          <w:rFonts w:ascii="Arial" w:hAnsi="Arial" w:cs="Arial"/>
          <w:sz w:val="24"/>
          <w:szCs w:val="24"/>
        </w:rPr>
        <w:t>используются</w:t>
      </w:r>
      <w:r w:rsidRPr="00E100CF">
        <w:rPr>
          <w:rFonts w:ascii="Arial" w:hAnsi="Arial" w:cs="Arial"/>
          <w:spacing w:val="1"/>
          <w:sz w:val="24"/>
          <w:szCs w:val="24"/>
        </w:rPr>
        <w:t xml:space="preserve"> </w:t>
      </w:r>
      <w:r w:rsidRPr="00E100CF">
        <w:rPr>
          <w:rFonts w:ascii="Arial" w:hAnsi="Arial" w:cs="Arial"/>
          <w:sz w:val="24"/>
          <w:szCs w:val="24"/>
        </w:rPr>
        <w:t>твердые</w:t>
      </w:r>
      <w:r w:rsidRPr="00E100CF">
        <w:rPr>
          <w:rFonts w:ascii="Arial" w:hAnsi="Arial" w:cs="Arial"/>
          <w:spacing w:val="1"/>
          <w:sz w:val="24"/>
          <w:szCs w:val="24"/>
        </w:rPr>
        <w:t xml:space="preserve"> </w:t>
      </w:r>
      <w:r w:rsidRPr="00E100CF">
        <w:rPr>
          <w:rFonts w:ascii="Arial" w:hAnsi="Arial" w:cs="Arial"/>
          <w:sz w:val="24"/>
          <w:szCs w:val="24"/>
        </w:rPr>
        <w:t>виды</w:t>
      </w:r>
      <w:r w:rsidRPr="00E100CF">
        <w:rPr>
          <w:rFonts w:ascii="Arial" w:hAnsi="Arial" w:cs="Arial"/>
          <w:spacing w:val="1"/>
          <w:sz w:val="24"/>
          <w:szCs w:val="24"/>
        </w:rPr>
        <w:t xml:space="preserve"> </w:t>
      </w:r>
      <w:r w:rsidRPr="00E100CF">
        <w:rPr>
          <w:rFonts w:ascii="Arial" w:hAnsi="Arial" w:cs="Arial"/>
          <w:sz w:val="24"/>
          <w:szCs w:val="24"/>
        </w:rPr>
        <w:t>покрытия.</w:t>
      </w:r>
      <w:r w:rsidRPr="00E100CF">
        <w:rPr>
          <w:rFonts w:ascii="Arial" w:hAnsi="Arial" w:cs="Arial"/>
          <w:spacing w:val="1"/>
          <w:sz w:val="24"/>
          <w:szCs w:val="24"/>
        </w:rPr>
        <w:t xml:space="preserve"> </w:t>
      </w:r>
      <w:r w:rsidRPr="00E100CF">
        <w:rPr>
          <w:rFonts w:ascii="Arial" w:hAnsi="Arial" w:cs="Arial"/>
          <w:sz w:val="24"/>
          <w:szCs w:val="24"/>
        </w:rPr>
        <w:t>Точки</w:t>
      </w:r>
      <w:r w:rsidRPr="00E100CF">
        <w:rPr>
          <w:rFonts w:ascii="Arial" w:hAnsi="Arial" w:cs="Arial"/>
          <w:spacing w:val="1"/>
          <w:sz w:val="24"/>
          <w:szCs w:val="24"/>
        </w:rPr>
        <w:t xml:space="preserve"> </w:t>
      </w:r>
      <w:r w:rsidRPr="00E100CF">
        <w:rPr>
          <w:rFonts w:ascii="Arial" w:hAnsi="Arial" w:cs="Arial"/>
          <w:sz w:val="24"/>
          <w:szCs w:val="24"/>
        </w:rPr>
        <w:t>пересечения</w:t>
      </w:r>
      <w:r w:rsidRPr="00E100CF">
        <w:rPr>
          <w:rFonts w:ascii="Arial" w:hAnsi="Arial" w:cs="Arial"/>
          <w:spacing w:val="1"/>
          <w:sz w:val="24"/>
          <w:szCs w:val="24"/>
        </w:rPr>
        <w:t xml:space="preserve"> </w:t>
      </w:r>
      <w:r w:rsidRPr="00E100CF">
        <w:rPr>
          <w:rFonts w:ascii="Arial" w:hAnsi="Arial" w:cs="Arial"/>
          <w:sz w:val="24"/>
          <w:szCs w:val="24"/>
        </w:rPr>
        <w:t>основных</w:t>
      </w:r>
      <w:r w:rsidRPr="00E100CF">
        <w:rPr>
          <w:rFonts w:ascii="Arial" w:hAnsi="Arial" w:cs="Arial"/>
          <w:spacing w:val="1"/>
          <w:sz w:val="24"/>
          <w:szCs w:val="24"/>
        </w:rPr>
        <w:t xml:space="preserve"> </w:t>
      </w:r>
      <w:r w:rsidRPr="00E100CF">
        <w:rPr>
          <w:rFonts w:ascii="Arial" w:hAnsi="Arial" w:cs="Arial"/>
          <w:sz w:val="24"/>
          <w:szCs w:val="24"/>
        </w:rPr>
        <w:t>пешеходных</w:t>
      </w:r>
      <w:r w:rsidRPr="00E100CF">
        <w:rPr>
          <w:rFonts w:ascii="Arial" w:hAnsi="Arial" w:cs="Arial"/>
          <w:spacing w:val="1"/>
          <w:sz w:val="24"/>
          <w:szCs w:val="24"/>
        </w:rPr>
        <w:t xml:space="preserve"> </w:t>
      </w:r>
      <w:r w:rsidRPr="00E100CF">
        <w:rPr>
          <w:rFonts w:ascii="Arial" w:hAnsi="Arial" w:cs="Arial"/>
          <w:sz w:val="24"/>
          <w:szCs w:val="24"/>
        </w:rPr>
        <w:t>коммуникаций</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транспортными</w:t>
      </w:r>
      <w:r w:rsidRPr="00E100CF">
        <w:rPr>
          <w:rFonts w:ascii="Arial" w:hAnsi="Arial" w:cs="Arial"/>
          <w:spacing w:val="1"/>
          <w:sz w:val="24"/>
          <w:szCs w:val="24"/>
        </w:rPr>
        <w:t xml:space="preserve"> </w:t>
      </w:r>
      <w:r w:rsidRPr="00E100CF">
        <w:rPr>
          <w:rFonts w:ascii="Arial" w:hAnsi="Arial" w:cs="Arial"/>
          <w:sz w:val="24"/>
          <w:szCs w:val="24"/>
        </w:rPr>
        <w:t>проездами,</w:t>
      </w:r>
      <w:r w:rsidRPr="00E100CF">
        <w:rPr>
          <w:rFonts w:ascii="Arial" w:hAnsi="Arial" w:cs="Arial"/>
          <w:spacing w:val="1"/>
          <w:sz w:val="24"/>
          <w:szCs w:val="24"/>
        </w:rPr>
        <w:t xml:space="preserve"> </w:t>
      </w:r>
      <w:r w:rsidRPr="00E100CF">
        <w:rPr>
          <w:rFonts w:ascii="Arial" w:hAnsi="Arial" w:cs="Arial"/>
          <w:sz w:val="24"/>
          <w:szCs w:val="24"/>
        </w:rPr>
        <w:t>необходимо</w:t>
      </w:r>
      <w:r w:rsidRPr="00E100CF">
        <w:rPr>
          <w:rFonts w:ascii="Arial" w:hAnsi="Arial" w:cs="Arial"/>
          <w:spacing w:val="-2"/>
          <w:sz w:val="24"/>
          <w:szCs w:val="24"/>
        </w:rPr>
        <w:t xml:space="preserve"> </w:t>
      </w:r>
      <w:r w:rsidRPr="00E100CF">
        <w:rPr>
          <w:rFonts w:ascii="Arial" w:hAnsi="Arial" w:cs="Arial"/>
          <w:sz w:val="24"/>
          <w:szCs w:val="24"/>
        </w:rPr>
        <w:t>оснащать бордюрными</w:t>
      </w:r>
      <w:r w:rsidRPr="00E100CF">
        <w:rPr>
          <w:rFonts w:ascii="Arial" w:hAnsi="Arial" w:cs="Arial"/>
          <w:spacing w:val="-1"/>
          <w:sz w:val="24"/>
          <w:szCs w:val="24"/>
        </w:rPr>
        <w:t xml:space="preserve"> </w:t>
      </w:r>
      <w:r w:rsidRPr="00E100CF">
        <w:rPr>
          <w:rFonts w:ascii="Arial" w:hAnsi="Arial" w:cs="Arial"/>
          <w:sz w:val="24"/>
          <w:szCs w:val="24"/>
        </w:rPr>
        <w:t>пандусами.</w:t>
      </w:r>
    </w:p>
    <w:p w14:paraId="7F8B9C14" w14:textId="77777777" w:rsidR="00C96369" w:rsidRPr="00E100CF" w:rsidRDefault="00C96369" w:rsidP="00C96369">
      <w:pPr>
        <w:tabs>
          <w:tab w:val="left" w:pos="1325"/>
        </w:tabs>
        <w:jc w:val="both"/>
        <w:rPr>
          <w:rFonts w:ascii="Arial" w:hAnsi="Arial" w:cs="Arial"/>
          <w:sz w:val="24"/>
          <w:szCs w:val="24"/>
        </w:rPr>
      </w:pPr>
      <w:r w:rsidRPr="00E100CF">
        <w:rPr>
          <w:rFonts w:ascii="Arial" w:hAnsi="Arial" w:cs="Arial"/>
          <w:sz w:val="24"/>
          <w:szCs w:val="24"/>
        </w:rPr>
        <w:t xml:space="preserve">  15.7. При создании второстепенных пешеходных коммуникаций используются следующие виды</w:t>
      </w:r>
      <w:r w:rsidRPr="00E100CF">
        <w:rPr>
          <w:rFonts w:ascii="Arial" w:hAnsi="Arial" w:cs="Arial"/>
          <w:spacing w:val="1"/>
          <w:sz w:val="24"/>
          <w:szCs w:val="24"/>
        </w:rPr>
        <w:t xml:space="preserve"> </w:t>
      </w:r>
      <w:r w:rsidRPr="00E100CF">
        <w:rPr>
          <w:rFonts w:ascii="Arial" w:hAnsi="Arial" w:cs="Arial"/>
          <w:sz w:val="24"/>
          <w:szCs w:val="24"/>
        </w:rPr>
        <w:t>покрытия:</w:t>
      </w:r>
    </w:p>
    <w:p w14:paraId="29EFB942"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lastRenderedPageBreak/>
        <w:t>а) дорожки скверов, бульваров, садов населенного пункта устраиваются с твердыми видами</w:t>
      </w:r>
      <w:r w:rsidRPr="00E100CF">
        <w:rPr>
          <w:rFonts w:ascii="Arial" w:hAnsi="Arial" w:cs="Arial"/>
          <w:spacing w:val="1"/>
          <w:sz w:val="24"/>
          <w:szCs w:val="24"/>
        </w:rPr>
        <w:t xml:space="preserve"> </w:t>
      </w:r>
      <w:r w:rsidRPr="00E100CF">
        <w:rPr>
          <w:rFonts w:ascii="Arial" w:hAnsi="Arial" w:cs="Arial"/>
          <w:sz w:val="24"/>
          <w:szCs w:val="24"/>
        </w:rPr>
        <w:t>покрытия</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элементами</w:t>
      </w:r>
      <w:r w:rsidRPr="00E100CF">
        <w:rPr>
          <w:rFonts w:ascii="Arial" w:hAnsi="Arial" w:cs="Arial"/>
          <w:spacing w:val="-2"/>
          <w:sz w:val="24"/>
          <w:szCs w:val="24"/>
        </w:rPr>
        <w:t xml:space="preserve"> </w:t>
      </w:r>
      <w:r w:rsidRPr="00E100CF">
        <w:rPr>
          <w:rFonts w:ascii="Arial" w:hAnsi="Arial" w:cs="Arial"/>
          <w:sz w:val="24"/>
          <w:szCs w:val="24"/>
        </w:rPr>
        <w:t>сопряжения</w:t>
      </w:r>
      <w:r w:rsidRPr="00E100CF">
        <w:rPr>
          <w:rFonts w:ascii="Arial" w:hAnsi="Arial" w:cs="Arial"/>
          <w:spacing w:val="-1"/>
          <w:sz w:val="24"/>
          <w:szCs w:val="24"/>
        </w:rPr>
        <w:t xml:space="preserve"> </w:t>
      </w:r>
      <w:r w:rsidRPr="00E100CF">
        <w:rPr>
          <w:rFonts w:ascii="Arial" w:hAnsi="Arial" w:cs="Arial"/>
          <w:sz w:val="24"/>
          <w:szCs w:val="24"/>
        </w:rPr>
        <w:t>поверхностей;</w:t>
      </w:r>
    </w:p>
    <w:p w14:paraId="6CA2D48B"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б)</w:t>
      </w:r>
      <w:r w:rsidRPr="00E100CF">
        <w:rPr>
          <w:rFonts w:ascii="Arial" w:hAnsi="Arial" w:cs="Arial"/>
          <w:spacing w:val="1"/>
          <w:sz w:val="24"/>
          <w:szCs w:val="24"/>
        </w:rPr>
        <w:t xml:space="preserve"> </w:t>
      </w:r>
      <w:r w:rsidRPr="00E100CF">
        <w:rPr>
          <w:rFonts w:ascii="Arial" w:hAnsi="Arial" w:cs="Arial"/>
          <w:sz w:val="24"/>
          <w:szCs w:val="24"/>
        </w:rPr>
        <w:t>дорожки</w:t>
      </w:r>
      <w:r w:rsidRPr="00E100CF">
        <w:rPr>
          <w:rFonts w:ascii="Arial" w:hAnsi="Arial" w:cs="Arial"/>
          <w:spacing w:val="1"/>
          <w:sz w:val="24"/>
          <w:szCs w:val="24"/>
        </w:rPr>
        <w:t xml:space="preserve"> </w:t>
      </w:r>
      <w:r w:rsidRPr="00E100CF">
        <w:rPr>
          <w:rFonts w:ascii="Arial" w:hAnsi="Arial" w:cs="Arial"/>
          <w:sz w:val="24"/>
          <w:szCs w:val="24"/>
        </w:rPr>
        <w:t>крупных</w:t>
      </w:r>
      <w:r w:rsidRPr="00E100CF">
        <w:rPr>
          <w:rFonts w:ascii="Arial" w:hAnsi="Arial" w:cs="Arial"/>
          <w:spacing w:val="1"/>
          <w:sz w:val="24"/>
          <w:szCs w:val="24"/>
        </w:rPr>
        <w:t xml:space="preserve"> </w:t>
      </w:r>
      <w:r w:rsidRPr="00E100CF">
        <w:rPr>
          <w:rFonts w:ascii="Arial" w:hAnsi="Arial" w:cs="Arial"/>
          <w:sz w:val="24"/>
          <w:szCs w:val="24"/>
        </w:rPr>
        <w:t>озелененных</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рекреационного</w:t>
      </w:r>
      <w:r w:rsidRPr="00E100CF">
        <w:rPr>
          <w:rFonts w:ascii="Arial" w:hAnsi="Arial" w:cs="Arial"/>
          <w:spacing w:val="1"/>
          <w:sz w:val="24"/>
          <w:szCs w:val="24"/>
        </w:rPr>
        <w:t xml:space="preserve"> </w:t>
      </w:r>
      <w:r w:rsidRPr="00E100CF">
        <w:rPr>
          <w:rFonts w:ascii="Arial" w:hAnsi="Arial" w:cs="Arial"/>
          <w:sz w:val="24"/>
          <w:szCs w:val="24"/>
        </w:rPr>
        <w:t>назначения</w:t>
      </w:r>
      <w:r w:rsidRPr="00E100CF">
        <w:rPr>
          <w:rFonts w:ascii="Arial" w:hAnsi="Arial" w:cs="Arial"/>
          <w:spacing w:val="1"/>
          <w:sz w:val="24"/>
          <w:szCs w:val="24"/>
        </w:rPr>
        <w:t xml:space="preserve"> </w:t>
      </w:r>
      <w:r w:rsidRPr="00E100CF">
        <w:rPr>
          <w:rFonts w:ascii="Arial" w:hAnsi="Arial" w:cs="Arial"/>
          <w:sz w:val="24"/>
          <w:szCs w:val="24"/>
        </w:rPr>
        <w:t>устраиваются с различными видами мягкого или комбинированного покрытия, пешеходные тропы - с</w:t>
      </w:r>
      <w:r w:rsidRPr="00E100CF">
        <w:rPr>
          <w:rFonts w:ascii="Arial" w:hAnsi="Arial" w:cs="Arial"/>
          <w:spacing w:val="1"/>
          <w:sz w:val="24"/>
          <w:szCs w:val="24"/>
        </w:rPr>
        <w:t xml:space="preserve"> </w:t>
      </w:r>
      <w:r w:rsidRPr="00E100CF">
        <w:rPr>
          <w:rFonts w:ascii="Arial" w:hAnsi="Arial" w:cs="Arial"/>
          <w:sz w:val="24"/>
          <w:szCs w:val="24"/>
        </w:rPr>
        <w:t>естественным</w:t>
      </w:r>
      <w:r w:rsidRPr="00E100CF">
        <w:rPr>
          <w:rFonts w:ascii="Arial" w:hAnsi="Arial" w:cs="Arial"/>
          <w:spacing w:val="-2"/>
          <w:sz w:val="24"/>
          <w:szCs w:val="24"/>
        </w:rPr>
        <w:t xml:space="preserve"> </w:t>
      </w:r>
      <w:r w:rsidRPr="00E100CF">
        <w:rPr>
          <w:rFonts w:ascii="Arial" w:hAnsi="Arial" w:cs="Arial"/>
          <w:sz w:val="24"/>
          <w:szCs w:val="24"/>
        </w:rPr>
        <w:t>грунтовым</w:t>
      </w:r>
      <w:r w:rsidRPr="00E100CF">
        <w:rPr>
          <w:rFonts w:ascii="Arial" w:hAnsi="Arial" w:cs="Arial"/>
          <w:spacing w:val="-1"/>
          <w:sz w:val="24"/>
          <w:szCs w:val="24"/>
        </w:rPr>
        <w:t xml:space="preserve"> </w:t>
      </w:r>
      <w:r w:rsidRPr="00E100CF">
        <w:rPr>
          <w:rFonts w:ascii="Arial" w:hAnsi="Arial" w:cs="Arial"/>
          <w:sz w:val="24"/>
          <w:szCs w:val="24"/>
        </w:rPr>
        <w:t>покрытием.</w:t>
      </w:r>
    </w:p>
    <w:p w14:paraId="3DC0C1D9" w14:textId="77777777" w:rsidR="00C96369" w:rsidRPr="00E100CF" w:rsidRDefault="00C96369" w:rsidP="00C96369">
      <w:pPr>
        <w:tabs>
          <w:tab w:val="left" w:pos="1831"/>
        </w:tabs>
        <w:jc w:val="both"/>
        <w:rPr>
          <w:rFonts w:ascii="Arial" w:hAnsi="Arial" w:cs="Arial"/>
          <w:sz w:val="24"/>
          <w:szCs w:val="24"/>
        </w:rPr>
      </w:pPr>
      <w:r w:rsidRPr="00E100CF">
        <w:rPr>
          <w:rFonts w:ascii="Arial" w:hAnsi="Arial" w:cs="Arial"/>
          <w:sz w:val="24"/>
          <w:szCs w:val="24"/>
        </w:rPr>
        <w:t xml:space="preserve">  15.8. При создании сети велосипедных и </w:t>
      </w:r>
      <w:proofErr w:type="spellStart"/>
      <w:r w:rsidRPr="00E100CF">
        <w:rPr>
          <w:rFonts w:ascii="Arial" w:hAnsi="Arial" w:cs="Arial"/>
          <w:sz w:val="24"/>
          <w:szCs w:val="24"/>
        </w:rPr>
        <w:t>велопешеходных</w:t>
      </w:r>
      <w:proofErr w:type="spellEnd"/>
      <w:r w:rsidRPr="00E100CF">
        <w:rPr>
          <w:rFonts w:ascii="Arial" w:hAnsi="Arial" w:cs="Arial"/>
          <w:sz w:val="24"/>
          <w:szCs w:val="24"/>
        </w:rPr>
        <w:t xml:space="preserve">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14:paraId="26D9644C" w14:textId="77777777" w:rsidR="00C96369" w:rsidRPr="00E100CF" w:rsidRDefault="00C96369" w:rsidP="00C96369">
      <w:pPr>
        <w:tabs>
          <w:tab w:val="left" w:pos="1831"/>
        </w:tabs>
        <w:jc w:val="both"/>
        <w:rPr>
          <w:rFonts w:ascii="Arial" w:hAnsi="Arial" w:cs="Arial"/>
          <w:sz w:val="24"/>
          <w:szCs w:val="24"/>
        </w:rPr>
      </w:pPr>
      <w:r w:rsidRPr="00E100CF">
        <w:rPr>
          <w:rFonts w:ascii="Arial" w:hAnsi="Arial" w:cs="Arial"/>
          <w:sz w:val="24"/>
          <w:szCs w:val="24"/>
        </w:rPr>
        <w:t xml:space="preserve">  15.9. На велодорожках, размещаемых вдоль улиц и дорог, рекомендуется предусматривать освещение, на территориях рекреационного назначения - озеленение.</w:t>
      </w:r>
    </w:p>
    <w:p w14:paraId="7CE96F81"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15.10. Для эффективного использования велосипедных коммуникаций рекомендуется предусматривать: </w:t>
      </w:r>
    </w:p>
    <w:p w14:paraId="22679509"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а) маршруты велодорожек, интегрированные в единую замкнутую систему; </w:t>
      </w:r>
    </w:p>
    <w:p w14:paraId="7ACD46C5"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б) комфортные и безопасные пересечения </w:t>
      </w:r>
      <w:proofErr w:type="spellStart"/>
      <w:r w:rsidRPr="00E100CF">
        <w:rPr>
          <w:rFonts w:ascii="Arial" w:hAnsi="Arial" w:cs="Arial"/>
          <w:color w:val="auto"/>
        </w:rPr>
        <w:t>веломаршрутов</w:t>
      </w:r>
      <w:proofErr w:type="spellEnd"/>
      <w:r w:rsidRPr="00E100CF">
        <w:rPr>
          <w:rFonts w:ascii="Arial" w:hAnsi="Arial" w:cs="Arial"/>
          <w:color w:val="auto"/>
        </w:rPr>
        <w:t xml:space="preserve"> на перекрестках с пешеходными и автомобильными коммуникациями; </w:t>
      </w:r>
    </w:p>
    <w:p w14:paraId="3020DEDD"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в) снижение общей скорости движения автомобильного транспорта на территории, в которую интегрируется велодвижение; </w:t>
      </w:r>
    </w:p>
    <w:p w14:paraId="7812A251"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 организацию безбарьерной среды в зонах перепада высот на маршруте; </w:t>
      </w:r>
    </w:p>
    <w:p w14:paraId="7DE9FC0D"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д) организацию велодорожек на маршрутах, ведущих к зонам транспортно-пересадочных узлов и остановкам внеуличного транспорта; </w:t>
      </w:r>
    </w:p>
    <w:p w14:paraId="14777E07" w14:textId="77777777" w:rsidR="00C96369" w:rsidRPr="00E100CF" w:rsidRDefault="00C96369" w:rsidP="00C96369">
      <w:pPr>
        <w:tabs>
          <w:tab w:val="left" w:pos="1831"/>
        </w:tabs>
        <w:jc w:val="both"/>
        <w:rPr>
          <w:rFonts w:ascii="Arial" w:hAnsi="Arial" w:cs="Arial"/>
          <w:sz w:val="24"/>
          <w:szCs w:val="24"/>
        </w:rPr>
      </w:pPr>
      <w:r w:rsidRPr="00E100CF">
        <w:rPr>
          <w:rFonts w:ascii="Arial" w:hAnsi="Arial" w:cs="Arial"/>
          <w:sz w:val="24"/>
          <w:szCs w:val="24"/>
        </w:rPr>
        <w:t xml:space="preserve">е) безопасные </w:t>
      </w:r>
      <w:proofErr w:type="spellStart"/>
      <w:r w:rsidRPr="00E100CF">
        <w:rPr>
          <w:rFonts w:ascii="Arial" w:hAnsi="Arial" w:cs="Arial"/>
          <w:sz w:val="24"/>
          <w:szCs w:val="24"/>
        </w:rPr>
        <w:t>велопарковки</w:t>
      </w:r>
      <w:proofErr w:type="spellEnd"/>
      <w:r w:rsidRPr="00E100CF">
        <w:rPr>
          <w:rFonts w:ascii="Arial" w:hAnsi="Arial" w:cs="Arial"/>
          <w:sz w:val="24"/>
          <w:szCs w:val="24"/>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
    <w:p w14:paraId="472A9D65" w14:textId="77777777" w:rsidR="00C96369" w:rsidRPr="00E100CF" w:rsidRDefault="00C96369" w:rsidP="00C96369">
      <w:pPr>
        <w:tabs>
          <w:tab w:val="left" w:pos="1831"/>
        </w:tabs>
        <w:jc w:val="both"/>
        <w:rPr>
          <w:rFonts w:ascii="Arial" w:hAnsi="Arial" w:cs="Arial"/>
          <w:sz w:val="24"/>
          <w:szCs w:val="24"/>
        </w:rPr>
      </w:pPr>
    </w:p>
    <w:p w14:paraId="48E51723" w14:textId="77777777" w:rsidR="00C96369" w:rsidRPr="00E100CF" w:rsidRDefault="00C96369" w:rsidP="00C96369">
      <w:pPr>
        <w:tabs>
          <w:tab w:val="left" w:pos="1831"/>
        </w:tabs>
        <w:jc w:val="both"/>
        <w:rPr>
          <w:rFonts w:ascii="Arial" w:hAnsi="Arial" w:cs="Arial"/>
          <w:sz w:val="24"/>
          <w:szCs w:val="24"/>
        </w:rPr>
      </w:pPr>
    </w:p>
    <w:p w14:paraId="17B585B0"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16. Обустройство</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поселения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целях</w:t>
      </w:r>
      <w:r w:rsidRPr="00E100CF">
        <w:rPr>
          <w:rFonts w:ascii="Arial" w:hAnsi="Arial" w:cs="Arial"/>
          <w:spacing w:val="1"/>
          <w:sz w:val="24"/>
          <w:szCs w:val="24"/>
        </w:rPr>
        <w:t xml:space="preserve"> </w:t>
      </w:r>
      <w:r w:rsidRPr="00E100CF">
        <w:rPr>
          <w:rFonts w:ascii="Arial" w:hAnsi="Arial" w:cs="Arial"/>
          <w:spacing w:val="-1"/>
          <w:sz w:val="24"/>
          <w:szCs w:val="24"/>
        </w:rPr>
        <w:t xml:space="preserve">обеспечения беспрепятственного передвижения </w:t>
      </w:r>
      <w:r w:rsidRPr="00E100CF">
        <w:rPr>
          <w:rFonts w:ascii="Arial" w:hAnsi="Arial" w:cs="Arial"/>
          <w:sz w:val="24"/>
          <w:szCs w:val="24"/>
        </w:rPr>
        <w:t>по указанной территории инвалидов</w:t>
      </w:r>
      <w:r w:rsidRPr="00E100CF">
        <w:rPr>
          <w:rFonts w:ascii="Arial" w:hAnsi="Arial" w:cs="Arial"/>
          <w:spacing w:val="-64"/>
          <w:sz w:val="24"/>
          <w:szCs w:val="24"/>
        </w:rPr>
        <w:t xml:space="preserve"> </w:t>
      </w:r>
      <w:r w:rsidRPr="00E100CF">
        <w:rPr>
          <w:rFonts w:ascii="Arial" w:hAnsi="Arial" w:cs="Arial"/>
          <w:sz w:val="24"/>
          <w:szCs w:val="24"/>
        </w:rPr>
        <w:t>и</w:t>
      </w:r>
      <w:r w:rsidRPr="00E100CF">
        <w:rPr>
          <w:rFonts w:ascii="Arial" w:hAnsi="Arial" w:cs="Arial"/>
          <w:spacing w:val="-6"/>
          <w:sz w:val="24"/>
          <w:szCs w:val="24"/>
        </w:rPr>
        <w:t xml:space="preserve"> </w:t>
      </w:r>
      <w:r w:rsidRPr="00E100CF">
        <w:rPr>
          <w:rFonts w:ascii="Arial" w:hAnsi="Arial" w:cs="Arial"/>
          <w:sz w:val="24"/>
          <w:szCs w:val="24"/>
        </w:rPr>
        <w:t>других</w:t>
      </w:r>
      <w:r w:rsidRPr="00E100CF">
        <w:rPr>
          <w:rFonts w:ascii="Arial" w:hAnsi="Arial" w:cs="Arial"/>
          <w:spacing w:val="10"/>
          <w:sz w:val="24"/>
          <w:szCs w:val="24"/>
        </w:rPr>
        <w:t xml:space="preserve"> </w:t>
      </w:r>
      <w:r w:rsidRPr="00E100CF">
        <w:rPr>
          <w:rFonts w:ascii="Arial" w:hAnsi="Arial" w:cs="Arial"/>
          <w:sz w:val="24"/>
          <w:szCs w:val="24"/>
        </w:rPr>
        <w:t>маломобильных</w:t>
      </w:r>
      <w:r w:rsidRPr="00E100CF">
        <w:rPr>
          <w:rFonts w:ascii="Arial" w:hAnsi="Arial" w:cs="Arial"/>
          <w:spacing w:val="34"/>
          <w:sz w:val="24"/>
          <w:szCs w:val="24"/>
        </w:rPr>
        <w:t xml:space="preserve"> </w:t>
      </w:r>
      <w:r w:rsidRPr="00E100CF">
        <w:rPr>
          <w:rFonts w:ascii="Arial" w:hAnsi="Arial" w:cs="Arial"/>
          <w:sz w:val="24"/>
          <w:szCs w:val="24"/>
        </w:rPr>
        <w:t>групп</w:t>
      </w:r>
      <w:r w:rsidRPr="00E100CF">
        <w:rPr>
          <w:rFonts w:ascii="Arial" w:hAnsi="Arial" w:cs="Arial"/>
          <w:spacing w:val="10"/>
          <w:sz w:val="24"/>
          <w:szCs w:val="24"/>
        </w:rPr>
        <w:t xml:space="preserve"> </w:t>
      </w:r>
      <w:r w:rsidRPr="00E100CF">
        <w:rPr>
          <w:rFonts w:ascii="Arial" w:hAnsi="Arial" w:cs="Arial"/>
          <w:sz w:val="24"/>
          <w:szCs w:val="24"/>
        </w:rPr>
        <w:t>населения</w:t>
      </w:r>
    </w:p>
    <w:p w14:paraId="29D680F6" w14:textId="77777777" w:rsidR="00C96369" w:rsidRPr="00E100CF" w:rsidRDefault="00C96369" w:rsidP="00C96369">
      <w:pPr>
        <w:tabs>
          <w:tab w:val="left" w:pos="1831"/>
        </w:tabs>
        <w:jc w:val="both"/>
        <w:rPr>
          <w:rFonts w:ascii="Arial" w:hAnsi="Arial" w:cs="Arial"/>
          <w:sz w:val="24"/>
          <w:szCs w:val="24"/>
        </w:rPr>
      </w:pPr>
    </w:p>
    <w:p w14:paraId="251E36E9" w14:textId="77777777" w:rsidR="00C96369" w:rsidRPr="00E100CF" w:rsidRDefault="00C96369" w:rsidP="00C96369">
      <w:pPr>
        <w:tabs>
          <w:tab w:val="left" w:pos="1413"/>
        </w:tabs>
        <w:jc w:val="both"/>
        <w:rPr>
          <w:rFonts w:ascii="Arial" w:hAnsi="Arial" w:cs="Arial"/>
          <w:sz w:val="24"/>
          <w:szCs w:val="24"/>
        </w:rPr>
      </w:pPr>
      <w:r w:rsidRPr="00E100CF">
        <w:rPr>
          <w:rFonts w:ascii="Arial" w:hAnsi="Arial" w:cs="Arial"/>
          <w:sz w:val="24"/>
          <w:szCs w:val="24"/>
        </w:rPr>
        <w:t xml:space="preserve">  16.1. Проектные</w:t>
      </w:r>
      <w:r w:rsidRPr="00E100CF">
        <w:rPr>
          <w:rFonts w:ascii="Arial" w:hAnsi="Arial" w:cs="Arial"/>
          <w:spacing w:val="1"/>
          <w:sz w:val="24"/>
          <w:szCs w:val="24"/>
        </w:rPr>
        <w:t xml:space="preserve"> </w:t>
      </w:r>
      <w:r w:rsidRPr="00E100CF">
        <w:rPr>
          <w:rFonts w:ascii="Arial" w:hAnsi="Arial" w:cs="Arial"/>
          <w:sz w:val="24"/>
          <w:szCs w:val="24"/>
        </w:rPr>
        <w:t>решения</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обеспечению</w:t>
      </w:r>
      <w:r w:rsidRPr="00E100CF">
        <w:rPr>
          <w:rFonts w:ascii="Arial" w:hAnsi="Arial" w:cs="Arial"/>
          <w:spacing w:val="1"/>
          <w:sz w:val="24"/>
          <w:szCs w:val="24"/>
        </w:rPr>
        <w:t xml:space="preserve"> </w:t>
      </w:r>
      <w:r w:rsidRPr="00E100CF">
        <w:rPr>
          <w:rFonts w:ascii="Arial" w:hAnsi="Arial" w:cs="Arial"/>
          <w:sz w:val="24"/>
          <w:szCs w:val="24"/>
        </w:rPr>
        <w:t>доступности</w:t>
      </w:r>
      <w:r w:rsidRPr="00E100CF">
        <w:rPr>
          <w:rFonts w:ascii="Arial" w:hAnsi="Arial" w:cs="Arial"/>
          <w:spacing w:val="1"/>
          <w:sz w:val="24"/>
          <w:szCs w:val="24"/>
        </w:rPr>
        <w:t xml:space="preserve"> </w:t>
      </w:r>
      <w:r w:rsidRPr="00E100CF">
        <w:rPr>
          <w:rFonts w:ascii="Arial" w:hAnsi="Arial" w:cs="Arial"/>
          <w:sz w:val="24"/>
          <w:szCs w:val="24"/>
        </w:rPr>
        <w:t>маломобильных</w:t>
      </w:r>
      <w:r w:rsidRPr="00E100CF">
        <w:rPr>
          <w:rFonts w:ascii="Arial" w:hAnsi="Arial" w:cs="Arial"/>
          <w:spacing w:val="1"/>
          <w:sz w:val="24"/>
          <w:szCs w:val="24"/>
        </w:rPr>
        <w:t xml:space="preserve"> </w:t>
      </w:r>
      <w:r w:rsidRPr="00E100CF">
        <w:rPr>
          <w:rFonts w:ascii="Arial" w:hAnsi="Arial" w:cs="Arial"/>
          <w:sz w:val="24"/>
          <w:szCs w:val="24"/>
        </w:rPr>
        <w:t>групп</w:t>
      </w:r>
      <w:r w:rsidRPr="00E100CF">
        <w:rPr>
          <w:rFonts w:ascii="Arial" w:hAnsi="Arial" w:cs="Arial"/>
          <w:spacing w:val="1"/>
          <w:sz w:val="24"/>
          <w:szCs w:val="24"/>
        </w:rPr>
        <w:t xml:space="preserve"> </w:t>
      </w:r>
      <w:r w:rsidRPr="00E100CF">
        <w:rPr>
          <w:rFonts w:ascii="Arial" w:hAnsi="Arial" w:cs="Arial"/>
          <w:sz w:val="24"/>
          <w:szCs w:val="24"/>
        </w:rPr>
        <w:t>населения</w:t>
      </w:r>
      <w:r w:rsidRPr="00E100CF">
        <w:rPr>
          <w:rFonts w:ascii="Arial" w:hAnsi="Arial" w:cs="Arial"/>
          <w:spacing w:val="1"/>
          <w:sz w:val="24"/>
          <w:szCs w:val="24"/>
        </w:rPr>
        <w:t xml:space="preserve"> </w:t>
      </w:r>
      <w:r w:rsidRPr="00E100CF">
        <w:rPr>
          <w:rFonts w:ascii="Arial" w:hAnsi="Arial" w:cs="Arial"/>
          <w:sz w:val="24"/>
          <w:szCs w:val="24"/>
        </w:rPr>
        <w:t>городской среды, реконструкции сложившейся застройки должны учитывать физические возможности</w:t>
      </w:r>
      <w:r w:rsidRPr="00E100CF">
        <w:rPr>
          <w:rFonts w:ascii="Arial" w:hAnsi="Arial" w:cs="Arial"/>
          <w:spacing w:val="1"/>
          <w:sz w:val="24"/>
          <w:szCs w:val="24"/>
        </w:rPr>
        <w:t xml:space="preserve"> </w:t>
      </w:r>
      <w:r w:rsidRPr="00E100CF">
        <w:rPr>
          <w:rFonts w:ascii="Arial" w:hAnsi="Arial" w:cs="Arial"/>
          <w:sz w:val="24"/>
          <w:szCs w:val="24"/>
        </w:rPr>
        <w:t>всех категорий маломобильных групп населения, включая инвалидов и быть, направлены на повышение</w:t>
      </w:r>
      <w:r w:rsidRPr="00E100CF">
        <w:rPr>
          <w:rFonts w:ascii="Arial" w:hAnsi="Arial" w:cs="Arial"/>
          <w:spacing w:val="-52"/>
          <w:sz w:val="24"/>
          <w:szCs w:val="24"/>
        </w:rPr>
        <w:t xml:space="preserve"> </w:t>
      </w:r>
      <w:r w:rsidRPr="00E100CF">
        <w:rPr>
          <w:rFonts w:ascii="Arial" w:hAnsi="Arial" w:cs="Arial"/>
          <w:sz w:val="24"/>
          <w:szCs w:val="24"/>
        </w:rPr>
        <w:t>качества</w:t>
      </w:r>
      <w:r w:rsidRPr="00E100CF">
        <w:rPr>
          <w:rFonts w:ascii="Arial" w:hAnsi="Arial" w:cs="Arial"/>
          <w:spacing w:val="-8"/>
          <w:sz w:val="24"/>
          <w:szCs w:val="24"/>
        </w:rPr>
        <w:t xml:space="preserve"> </w:t>
      </w:r>
      <w:r w:rsidRPr="00E100CF">
        <w:rPr>
          <w:rFonts w:ascii="Arial" w:hAnsi="Arial" w:cs="Arial"/>
          <w:sz w:val="24"/>
          <w:szCs w:val="24"/>
        </w:rPr>
        <w:t>городской</w:t>
      </w:r>
      <w:r w:rsidRPr="00E100CF">
        <w:rPr>
          <w:rFonts w:ascii="Arial" w:hAnsi="Arial" w:cs="Arial"/>
          <w:spacing w:val="-7"/>
          <w:sz w:val="24"/>
          <w:szCs w:val="24"/>
        </w:rPr>
        <w:t xml:space="preserve"> </w:t>
      </w:r>
      <w:r w:rsidRPr="00E100CF">
        <w:rPr>
          <w:rFonts w:ascii="Arial" w:hAnsi="Arial" w:cs="Arial"/>
          <w:sz w:val="24"/>
          <w:szCs w:val="24"/>
        </w:rPr>
        <w:t>среды</w:t>
      </w:r>
      <w:r w:rsidRPr="00E100CF">
        <w:rPr>
          <w:rFonts w:ascii="Arial" w:hAnsi="Arial" w:cs="Arial"/>
          <w:spacing w:val="-8"/>
          <w:sz w:val="24"/>
          <w:szCs w:val="24"/>
        </w:rPr>
        <w:t xml:space="preserve"> </w:t>
      </w:r>
      <w:r w:rsidRPr="00E100CF">
        <w:rPr>
          <w:rFonts w:ascii="Arial" w:hAnsi="Arial" w:cs="Arial"/>
          <w:sz w:val="24"/>
          <w:szCs w:val="24"/>
        </w:rPr>
        <w:t>по</w:t>
      </w:r>
      <w:r w:rsidRPr="00E100CF">
        <w:rPr>
          <w:rFonts w:ascii="Arial" w:hAnsi="Arial" w:cs="Arial"/>
          <w:spacing w:val="-7"/>
          <w:sz w:val="24"/>
          <w:szCs w:val="24"/>
        </w:rPr>
        <w:t xml:space="preserve"> </w:t>
      </w:r>
      <w:r w:rsidRPr="00E100CF">
        <w:rPr>
          <w:rFonts w:ascii="Arial" w:hAnsi="Arial" w:cs="Arial"/>
          <w:sz w:val="24"/>
          <w:szCs w:val="24"/>
        </w:rPr>
        <w:t>критериям</w:t>
      </w:r>
      <w:r w:rsidRPr="00E100CF">
        <w:rPr>
          <w:rFonts w:ascii="Arial" w:hAnsi="Arial" w:cs="Arial"/>
          <w:spacing w:val="-8"/>
          <w:sz w:val="24"/>
          <w:szCs w:val="24"/>
        </w:rPr>
        <w:t xml:space="preserve"> </w:t>
      </w:r>
      <w:r w:rsidRPr="00E100CF">
        <w:rPr>
          <w:rFonts w:ascii="Arial" w:hAnsi="Arial" w:cs="Arial"/>
          <w:sz w:val="24"/>
          <w:szCs w:val="24"/>
        </w:rPr>
        <w:t>доступности,</w:t>
      </w:r>
      <w:r w:rsidRPr="00E100CF">
        <w:rPr>
          <w:rFonts w:ascii="Arial" w:hAnsi="Arial" w:cs="Arial"/>
          <w:spacing w:val="-6"/>
          <w:sz w:val="24"/>
          <w:szCs w:val="24"/>
        </w:rPr>
        <w:t xml:space="preserve"> </w:t>
      </w:r>
      <w:r w:rsidRPr="00E100CF">
        <w:rPr>
          <w:rFonts w:ascii="Arial" w:hAnsi="Arial" w:cs="Arial"/>
          <w:sz w:val="24"/>
          <w:szCs w:val="24"/>
        </w:rPr>
        <w:t>безопасности,</w:t>
      </w:r>
      <w:r w:rsidRPr="00E100CF">
        <w:rPr>
          <w:rFonts w:ascii="Arial" w:hAnsi="Arial" w:cs="Arial"/>
          <w:spacing w:val="-7"/>
          <w:sz w:val="24"/>
          <w:szCs w:val="24"/>
        </w:rPr>
        <w:t xml:space="preserve"> </w:t>
      </w:r>
      <w:r w:rsidRPr="00E100CF">
        <w:rPr>
          <w:rFonts w:ascii="Arial" w:hAnsi="Arial" w:cs="Arial"/>
          <w:sz w:val="24"/>
          <w:szCs w:val="24"/>
        </w:rPr>
        <w:t>комфортности</w:t>
      </w:r>
      <w:r w:rsidRPr="00E100CF">
        <w:rPr>
          <w:rFonts w:ascii="Arial" w:hAnsi="Arial" w:cs="Arial"/>
          <w:spacing w:val="-7"/>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информативности.</w:t>
      </w:r>
    </w:p>
    <w:p w14:paraId="132D3E72" w14:textId="77777777" w:rsidR="00C96369" w:rsidRPr="00E100CF" w:rsidRDefault="00C96369" w:rsidP="00C96369">
      <w:pPr>
        <w:tabs>
          <w:tab w:val="left" w:pos="1394"/>
        </w:tabs>
        <w:jc w:val="both"/>
        <w:rPr>
          <w:rFonts w:ascii="Arial" w:hAnsi="Arial" w:cs="Arial"/>
          <w:sz w:val="24"/>
          <w:szCs w:val="24"/>
        </w:rPr>
      </w:pPr>
      <w:r w:rsidRPr="00E100CF">
        <w:rPr>
          <w:rFonts w:ascii="Arial" w:hAnsi="Arial" w:cs="Arial"/>
          <w:sz w:val="24"/>
          <w:szCs w:val="24"/>
        </w:rPr>
        <w:t xml:space="preserve">  16.2. Основными</w:t>
      </w:r>
      <w:r w:rsidRPr="00E100CF">
        <w:rPr>
          <w:rFonts w:ascii="Arial" w:hAnsi="Arial" w:cs="Arial"/>
          <w:spacing w:val="1"/>
          <w:sz w:val="24"/>
          <w:szCs w:val="24"/>
        </w:rPr>
        <w:t xml:space="preserve"> </w:t>
      </w:r>
      <w:r w:rsidRPr="00E100CF">
        <w:rPr>
          <w:rFonts w:ascii="Arial" w:hAnsi="Arial" w:cs="Arial"/>
          <w:sz w:val="24"/>
          <w:szCs w:val="24"/>
        </w:rPr>
        <w:t>принципами</w:t>
      </w:r>
      <w:r w:rsidRPr="00E100CF">
        <w:rPr>
          <w:rFonts w:ascii="Arial" w:hAnsi="Arial" w:cs="Arial"/>
          <w:spacing w:val="1"/>
          <w:sz w:val="24"/>
          <w:szCs w:val="24"/>
        </w:rPr>
        <w:t xml:space="preserve"> </w:t>
      </w:r>
      <w:r w:rsidRPr="00E100CF">
        <w:rPr>
          <w:rFonts w:ascii="Arial" w:hAnsi="Arial" w:cs="Arial"/>
          <w:sz w:val="24"/>
          <w:szCs w:val="24"/>
        </w:rPr>
        <w:t>формирования</w:t>
      </w:r>
      <w:r w:rsidRPr="00E100CF">
        <w:rPr>
          <w:rFonts w:ascii="Arial" w:hAnsi="Arial" w:cs="Arial"/>
          <w:spacing w:val="1"/>
          <w:sz w:val="24"/>
          <w:szCs w:val="24"/>
        </w:rPr>
        <w:t xml:space="preserve"> </w:t>
      </w:r>
      <w:r w:rsidRPr="00E100CF">
        <w:rPr>
          <w:rFonts w:ascii="Arial" w:hAnsi="Arial" w:cs="Arial"/>
          <w:sz w:val="24"/>
          <w:szCs w:val="24"/>
        </w:rPr>
        <w:t>среды</w:t>
      </w:r>
      <w:r w:rsidRPr="00E100CF">
        <w:rPr>
          <w:rFonts w:ascii="Arial" w:hAnsi="Arial" w:cs="Arial"/>
          <w:spacing w:val="1"/>
          <w:sz w:val="24"/>
          <w:szCs w:val="24"/>
        </w:rPr>
        <w:t xml:space="preserve"> </w:t>
      </w:r>
      <w:r w:rsidRPr="00E100CF">
        <w:rPr>
          <w:rFonts w:ascii="Arial" w:hAnsi="Arial" w:cs="Arial"/>
          <w:sz w:val="24"/>
          <w:szCs w:val="24"/>
        </w:rPr>
        <w:t>жизнедеятельности</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реконструкции</w:t>
      </w:r>
      <w:r w:rsidRPr="00E100CF">
        <w:rPr>
          <w:rFonts w:ascii="Arial" w:hAnsi="Arial" w:cs="Arial"/>
          <w:spacing w:val="1"/>
          <w:sz w:val="24"/>
          <w:szCs w:val="24"/>
        </w:rPr>
        <w:t xml:space="preserve"> </w:t>
      </w:r>
      <w:r w:rsidRPr="00E100CF">
        <w:rPr>
          <w:rFonts w:ascii="Arial" w:hAnsi="Arial" w:cs="Arial"/>
          <w:sz w:val="24"/>
          <w:szCs w:val="24"/>
        </w:rPr>
        <w:t>городской</w:t>
      </w:r>
      <w:r w:rsidRPr="00E100CF">
        <w:rPr>
          <w:rFonts w:ascii="Arial" w:hAnsi="Arial" w:cs="Arial"/>
          <w:spacing w:val="1"/>
          <w:sz w:val="24"/>
          <w:szCs w:val="24"/>
        </w:rPr>
        <w:t xml:space="preserve"> </w:t>
      </w:r>
      <w:r w:rsidRPr="00E100CF">
        <w:rPr>
          <w:rFonts w:ascii="Arial" w:hAnsi="Arial" w:cs="Arial"/>
          <w:sz w:val="24"/>
          <w:szCs w:val="24"/>
        </w:rPr>
        <w:t>застройки</w:t>
      </w:r>
      <w:r w:rsidRPr="00E100CF">
        <w:rPr>
          <w:rFonts w:ascii="Arial" w:hAnsi="Arial" w:cs="Arial"/>
          <w:spacing w:val="1"/>
          <w:sz w:val="24"/>
          <w:szCs w:val="24"/>
        </w:rPr>
        <w:t xml:space="preserve"> </w:t>
      </w:r>
      <w:r w:rsidRPr="00E100CF">
        <w:rPr>
          <w:rFonts w:ascii="Arial" w:hAnsi="Arial" w:cs="Arial"/>
          <w:sz w:val="24"/>
          <w:szCs w:val="24"/>
        </w:rPr>
        <w:t>является</w:t>
      </w:r>
      <w:r w:rsidRPr="00E100CF">
        <w:rPr>
          <w:rFonts w:ascii="Arial" w:hAnsi="Arial" w:cs="Arial"/>
          <w:spacing w:val="1"/>
          <w:sz w:val="24"/>
          <w:szCs w:val="24"/>
        </w:rPr>
        <w:t xml:space="preserve"> </w:t>
      </w:r>
      <w:r w:rsidRPr="00E100CF">
        <w:rPr>
          <w:rFonts w:ascii="Arial" w:hAnsi="Arial" w:cs="Arial"/>
          <w:sz w:val="24"/>
          <w:szCs w:val="24"/>
        </w:rPr>
        <w:t>создание</w:t>
      </w:r>
      <w:r w:rsidRPr="00E100CF">
        <w:rPr>
          <w:rFonts w:ascii="Arial" w:hAnsi="Arial" w:cs="Arial"/>
          <w:spacing w:val="1"/>
          <w:sz w:val="24"/>
          <w:szCs w:val="24"/>
        </w:rPr>
        <w:t xml:space="preserve"> </w:t>
      </w:r>
      <w:r w:rsidRPr="00E100CF">
        <w:rPr>
          <w:rFonts w:ascii="Arial" w:hAnsi="Arial" w:cs="Arial"/>
          <w:sz w:val="24"/>
          <w:szCs w:val="24"/>
        </w:rPr>
        <w:t>условий</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обеспечения</w:t>
      </w:r>
      <w:r w:rsidRPr="00E100CF">
        <w:rPr>
          <w:rFonts w:ascii="Arial" w:hAnsi="Arial" w:cs="Arial"/>
          <w:spacing w:val="1"/>
          <w:sz w:val="24"/>
          <w:szCs w:val="24"/>
        </w:rPr>
        <w:t xml:space="preserve"> </w:t>
      </w:r>
      <w:r w:rsidRPr="00E100CF">
        <w:rPr>
          <w:rFonts w:ascii="Arial" w:hAnsi="Arial" w:cs="Arial"/>
          <w:sz w:val="24"/>
          <w:szCs w:val="24"/>
        </w:rPr>
        <w:t>физической,</w:t>
      </w:r>
      <w:r w:rsidRPr="00E100CF">
        <w:rPr>
          <w:rFonts w:ascii="Arial" w:hAnsi="Arial" w:cs="Arial"/>
          <w:spacing w:val="1"/>
          <w:sz w:val="24"/>
          <w:szCs w:val="24"/>
        </w:rPr>
        <w:t xml:space="preserve"> </w:t>
      </w:r>
      <w:r w:rsidRPr="00E100CF">
        <w:rPr>
          <w:rFonts w:ascii="Arial" w:hAnsi="Arial" w:cs="Arial"/>
          <w:sz w:val="24"/>
          <w:szCs w:val="24"/>
        </w:rPr>
        <w:t>пространственной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информационной</w:t>
      </w:r>
      <w:r w:rsidRPr="00E100CF">
        <w:rPr>
          <w:rFonts w:ascii="Arial" w:hAnsi="Arial" w:cs="Arial"/>
          <w:spacing w:val="1"/>
          <w:sz w:val="24"/>
          <w:szCs w:val="24"/>
        </w:rPr>
        <w:t xml:space="preserve"> </w:t>
      </w:r>
      <w:r w:rsidRPr="00E100CF">
        <w:rPr>
          <w:rFonts w:ascii="Arial" w:hAnsi="Arial" w:cs="Arial"/>
          <w:sz w:val="24"/>
          <w:szCs w:val="24"/>
        </w:rPr>
        <w:t>доступности</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комплексов</w:t>
      </w:r>
      <w:r w:rsidRPr="00E100CF">
        <w:rPr>
          <w:rFonts w:ascii="Arial" w:hAnsi="Arial" w:cs="Arial"/>
          <w:spacing w:val="1"/>
          <w:sz w:val="24"/>
          <w:szCs w:val="24"/>
        </w:rPr>
        <w:t xml:space="preserve"> </w:t>
      </w:r>
      <w:r w:rsidRPr="00E100CF">
        <w:rPr>
          <w:rFonts w:ascii="Arial" w:hAnsi="Arial" w:cs="Arial"/>
          <w:sz w:val="24"/>
          <w:szCs w:val="24"/>
        </w:rPr>
        <w:t>различного</w:t>
      </w:r>
      <w:r w:rsidRPr="00E100CF">
        <w:rPr>
          <w:rFonts w:ascii="Arial" w:hAnsi="Arial" w:cs="Arial"/>
          <w:spacing w:val="1"/>
          <w:sz w:val="24"/>
          <w:szCs w:val="24"/>
        </w:rPr>
        <w:t xml:space="preserve"> </w:t>
      </w:r>
      <w:r w:rsidRPr="00E100CF">
        <w:rPr>
          <w:rFonts w:ascii="Arial" w:hAnsi="Arial" w:cs="Arial"/>
          <w:sz w:val="24"/>
          <w:szCs w:val="24"/>
        </w:rPr>
        <w:t>назначения</w:t>
      </w:r>
      <w:r w:rsidRPr="00E100CF">
        <w:rPr>
          <w:rFonts w:ascii="Arial" w:hAnsi="Arial" w:cs="Arial"/>
          <w:spacing w:val="1"/>
          <w:sz w:val="24"/>
          <w:szCs w:val="24"/>
        </w:rPr>
        <w:t xml:space="preserve"> </w:t>
      </w:r>
      <w:r w:rsidRPr="00E100CF">
        <w:rPr>
          <w:rFonts w:ascii="Arial" w:hAnsi="Arial" w:cs="Arial"/>
          <w:sz w:val="24"/>
          <w:szCs w:val="24"/>
        </w:rPr>
        <w:t>(жилых,</w:t>
      </w:r>
      <w:r w:rsidRPr="00E100CF">
        <w:rPr>
          <w:rFonts w:ascii="Arial" w:hAnsi="Arial" w:cs="Arial"/>
          <w:spacing w:val="1"/>
          <w:sz w:val="24"/>
          <w:szCs w:val="24"/>
        </w:rPr>
        <w:t xml:space="preserve"> </w:t>
      </w:r>
      <w:r w:rsidRPr="00E100CF">
        <w:rPr>
          <w:rFonts w:ascii="Arial" w:hAnsi="Arial" w:cs="Arial"/>
          <w:sz w:val="24"/>
          <w:szCs w:val="24"/>
        </w:rPr>
        <w:t>социальных,</w:t>
      </w:r>
      <w:r w:rsidRPr="00E100CF">
        <w:rPr>
          <w:rFonts w:ascii="Arial" w:hAnsi="Arial" w:cs="Arial"/>
          <w:spacing w:val="1"/>
          <w:sz w:val="24"/>
          <w:szCs w:val="24"/>
        </w:rPr>
        <w:t xml:space="preserve"> </w:t>
      </w:r>
      <w:r w:rsidRPr="00E100CF">
        <w:rPr>
          <w:rFonts w:ascii="Arial" w:hAnsi="Arial" w:cs="Arial"/>
          <w:sz w:val="24"/>
          <w:szCs w:val="24"/>
        </w:rPr>
        <w:t>производственных,</w:t>
      </w:r>
      <w:r w:rsidRPr="00E100CF">
        <w:rPr>
          <w:rFonts w:ascii="Arial" w:hAnsi="Arial" w:cs="Arial"/>
          <w:spacing w:val="1"/>
          <w:sz w:val="24"/>
          <w:szCs w:val="24"/>
        </w:rPr>
        <w:t xml:space="preserve"> </w:t>
      </w:r>
      <w:r w:rsidRPr="00E100CF">
        <w:rPr>
          <w:rFonts w:ascii="Arial" w:hAnsi="Arial" w:cs="Arial"/>
          <w:sz w:val="24"/>
          <w:szCs w:val="24"/>
        </w:rPr>
        <w:t>рекреационных,</w:t>
      </w:r>
      <w:r w:rsidRPr="00E100CF">
        <w:rPr>
          <w:rFonts w:ascii="Arial" w:hAnsi="Arial" w:cs="Arial"/>
          <w:spacing w:val="1"/>
          <w:sz w:val="24"/>
          <w:szCs w:val="24"/>
        </w:rPr>
        <w:t xml:space="preserve"> </w:t>
      </w:r>
      <w:r w:rsidRPr="00E100CF">
        <w:rPr>
          <w:rFonts w:ascii="Arial" w:hAnsi="Arial" w:cs="Arial"/>
          <w:sz w:val="24"/>
          <w:szCs w:val="24"/>
        </w:rPr>
        <w:t>транспортно-коммуникационных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др.),</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обеспечение</w:t>
      </w:r>
      <w:r w:rsidRPr="00E100CF">
        <w:rPr>
          <w:rFonts w:ascii="Arial" w:hAnsi="Arial" w:cs="Arial"/>
          <w:spacing w:val="1"/>
          <w:sz w:val="24"/>
          <w:szCs w:val="24"/>
        </w:rPr>
        <w:t xml:space="preserve"> </w:t>
      </w:r>
      <w:r w:rsidRPr="00E100CF">
        <w:rPr>
          <w:rFonts w:ascii="Arial" w:hAnsi="Arial" w:cs="Arial"/>
          <w:sz w:val="24"/>
          <w:szCs w:val="24"/>
        </w:rPr>
        <w:t>безопасности</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комфортности</w:t>
      </w:r>
      <w:r w:rsidRPr="00E100CF">
        <w:rPr>
          <w:rFonts w:ascii="Arial" w:hAnsi="Arial" w:cs="Arial"/>
          <w:spacing w:val="-1"/>
          <w:sz w:val="24"/>
          <w:szCs w:val="24"/>
        </w:rPr>
        <w:t xml:space="preserve"> </w:t>
      </w:r>
      <w:r w:rsidRPr="00E100CF">
        <w:rPr>
          <w:rFonts w:ascii="Arial" w:hAnsi="Arial" w:cs="Arial"/>
          <w:sz w:val="24"/>
          <w:szCs w:val="24"/>
        </w:rPr>
        <w:t>городской</w:t>
      </w:r>
      <w:r w:rsidRPr="00E100CF">
        <w:rPr>
          <w:rFonts w:ascii="Arial" w:hAnsi="Arial" w:cs="Arial"/>
          <w:spacing w:val="-2"/>
          <w:sz w:val="24"/>
          <w:szCs w:val="24"/>
        </w:rPr>
        <w:t xml:space="preserve"> </w:t>
      </w:r>
      <w:r w:rsidRPr="00E100CF">
        <w:rPr>
          <w:rFonts w:ascii="Arial" w:hAnsi="Arial" w:cs="Arial"/>
          <w:sz w:val="24"/>
          <w:szCs w:val="24"/>
        </w:rPr>
        <w:t>среды.</w:t>
      </w:r>
    </w:p>
    <w:p w14:paraId="49C15EED" w14:textId="77777777" w:rsidR="00C96369" w:rsidRPr="00E100CF" w:rsidRDefault="00C96369" w:rsidP="00C96369">
      <w:pPr>
        <w:tabs>
          <w:tab w:val="left" w:pos="1331"/>
        </w:tabs>
        <w:jc w:val="both"/>
        <w:rPr>
          <w:rFonts w:ascii="Arial" w:hAnsi="Arial" w:cs="Arial"/>
          <w:sz w:val="24"/>
          <w:szCs w:val="24"/>
        </w:rPr>
      </w:pPr>
      <w:r w:rsidRPr="00E100CF">
        <w:rPr>
          <w:rFonts w:ascii="Arial" w:hAnsi="Arial" w:cs="Arial"/>
          <w:sz w:val="24"/>
          <w:szCs w:val="24"/>
        </w:rPr>
        <w:t xml:space="preserve">  16.3. При создании доступной для маломобильных групп населения, включая инвалидов, среды</w:t>
      </w:r>
      <w:r w:rsidRPr="00E100CF">
        <w:rPr>
          <w:rFonts w:ascii="Arial" w:hAnsi="Arial" w:cs="Arial"/>
          <w:spacing w:val="1"/>
          <w:sz w:val="24"/>
          <w:szCs w:val="24"/>
        </w:rPr>
        <w:t xml:space="preserve"> </w:t>
      </w:r>
      <w:r w:rsidRPr="00E100CF">
        <w:rPr>
          <w:rFonts w:ascii="Arial" w:hAnsi="Arial" w:cs="Arial"/>
          <w:sz w:val="24"/>
          <w:szCs w:val="24"/>
        </w:rPr>
        <w:t>жизнедеятельности</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городского</w:t>
      </w:r>
      <w:r w:rsidRPr="00E100CF">
        <w:rPr>
          <w:rFonts w:ascii="Arial" w:hAnsi="Arial" w:cs="Arial"/>
          <w:spacing w:val="1"/>
          <w:sz w:val="24"/>
          <w:szCs w:val="24"/>
        </w:rPr>
        <w:t xml:space="preserve"> </w:t>
      </w:r>
      <w:r w:rsidRPr="00E100CF">
        <w:rPr>
          <w:rFonts w:ascii="Arial" w:hAnsi="Arial" w:cs="Arial"/>
          <w:sz w:val="24"/>
          <w:szCs w:val="24"/>
        </w:rPr>
        <w:t>округа</w:t>
      </w:r>
      <w:r w:rsidRPr="00E100CF">
        <w:rPr>
          <w:rFonts w:ascii="Arial" w:hAnsi="Arial" w:cs="Arial"/>
          <w:spacing w:val="1"/>
          <w:sz w:val="24"/>
          <w:szCs w:val="24"/>
        </w:rPr>
        <w:t xml:space="preserve"> </w:t>
      </w:r>
      <w:r w:rsidRPr="00E100CF">
        <w:rPr>
          <w:rFonts w:ascii="Arial" w:hAnsi="Arial" w:cs="Arial"/>
          <w:sz w:val="24"/>
          <w:szCs w:val="24"/>
        </w:rPr>
        <w:t>необходимо</w:t>
      </w:r>
      <w:r w:rsidRPr="00E100CF">
        <w:rPr>
          <w:rFonts w:ascii="Arial" w:hAnsi="Arial" w:cs="Arial"/>
          <w:spacing w:val="1"/>
          <w:sz w:val="24"/>
          <w:szCs w:val="24"/>
        </w:rPr>
        <w:t xml:space="preserve"> </w:t>
      </w:r>
      <w:r w:rsidRPr="00E100CF">
        <w:rPr>
          <w:rFonts w:ascii="Arial" w:hAnsi="Arial" w:cs="Arial"/>
          <w:sz w:val="24"/>
          <w:szCs w:val="24"/>
        </w:rPr>
        <w:t>обеспечивать</w:t>
      </w:r>
      <w:r w:rsidRPr="00E100CF">
        <w:rPr>
          <w:rFonts w:ascii="Arial" w:hAnsi="Arial" w:cs="Arial"/>
          <w:spacing w:val="1"/>
          <w:sz w:val="24"/>
          <w:szCs w:val="24"/>
        </w:rPr>
        <w:t xml:space="preserve"> </w:t>
      </w:r>
      <w:r w:rsidRPr="00E100CF">
        <w:rPr>
          <w:rFonts w:ascii="Arial" w:hAnsi="Arial" w:cs="Arial"/>
          <w:sz w:val="24"/>
          <w:szCs w:val="24"/>
        </w:rPr>
        <w:t>возможность</w:t>
      </w:r>
      <w:r w:rsidRPr="00E100CF">
        <w:rPr>
          <w:rFonts w:ascii="Arial" w:hAnsi="Arial" w:cs="Arial"/>
          <w:spacing w:val="1"/>
          <w:sz w:val="24"/>
          <w:szCs w:val="24"/>
        </w:rPr>
        <w:t xml:space="preserve"> </w:t>
      </w:r>
      <w:r w:rsidRPr="00E100CF">
        <w:rPr>
          <w:rFonts w:ascii="Arial" w:hAnsi="Arial" w:cs="Arial"/>
          <w:sz w:val="24"/>
          <w:szCs w:val="24"/>
        </w:rPr>
        <w:t>беспрепятственного</w:t>
      </w:r>
      <w:r w:rsidRPr="00E100CF">
        <w:rPr>
          <w:rFonts w:ascii="Arial" w:hAnsi="Arial" w:cs="Arial"/>
          <w:spacing w:val="-2"/>
          <w:sz w:val="24"/>
          <w:szCs w:val="24"/>
        </w:rPr>
        <w:t xml:space="preserve"> </w:t>
      </w:r>
      <w:r w:rsidRPr="00E100CF">
        <w:rPr>
          <w:rFonts w:ascii="Arial" w:hAnsi="Arial" w:cs="Arial"/>
          <w:sz w:val="24"/>
          <w:szCs w:val="24"/>
        </w:rPr>
        <w:t>передвижения:</w:t>
      </w:r>
    </w:p>
    <w:p w14:paraId="1A6376D4" w14:textId="77777777" w:rsidR="00C96369" w:rsidRPr="00E100CF" w:rsidRDefault="00C96369" w:rsidP="00605EF1">
      <w:pPr>
        <w:pStyle w:val="a5"/>
        <w:numPr>
          <w:ilvl w:val="2"/>
          <w:numId w:val="11"/>
        </w:numPr>
        <w:tabs>
          <w:tab w:val="left" w:pos="1037"/>
        </w:tabs>
        <w:ind w:left="0" w:firstLine="0"/>
        <w:rPr>
          <w:rFonts w:ascii="Arial" w:hAnsi="Arial" w:cs="Arial"/>
          <w:sz w:val="24"/>
          <w:szCs w:val="24"/>
        </w:rPr>
      </w:pP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инвалидов</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нарушениями</w:t>
      </w:r>
      <w:r w:rsidRPr="00E100CF">
        <w:rPr>
          <w:rFonts w:ascii="Arial" w:hAnsi="Arial" w:cs="Arial"/>
          <w:spacing w:val="1"/>
          <w:sz w:val="24"/>
          <w:szCs w:val="24"/>
        </w:rPr>
        <w:t xml:space="preserve"> </w:t>
      </w:r>
      <w:r w:rsidRPr="00E100CF">
        <w:rPr>
          <w:rFonts w:ascii="Arial" w:hAnsi="Arial" w:cs="Arial"/>
          <w:sz w:val="24"/>
          <w:szCs w:val="24"/>
        </w:rPr>
        <w:t>опорно-двигательного</w:t>
      </w:r>
      <w:r w:rsidRPr="00E100CF">
        <w:rPr>
          <w:rFonts w:ascii="Arial" w:hAnsi="Arial" w:cs="Arial"/>
          <w:spacing w:val="1"/>
          <w:sz w:val="24"/>
          <w:szCs w:val="24"/>
        </w:rPr>
        <w:t xml:space="preserve"> </w:t>
      </w:r>
      <w:r w:rsidRPr="00E100CF">
        <w:rPr>
          <w:rFonts w:ascii="Arial" w:hAnsi="Arial" w:cs="Arial"/>
          <w:sz w:val="24"/>
          <w:szCs w:val="24"/>
        </w:rPr>
        <w:t>аппарата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маломобильных</w:t>
      </w:r>
      <w:r w:rsidRPr="00E100CF">
        <w:rPr>
          <w:rFonts w:ascii="Arial" w:hAnsi="Arial" w:cs="Arial"/>
          <w:spacing w:val="1"/>
          <w:sz w:val="24"/>
          <w:szCs w:val="24"/>
        </w:rPr>
        <w:t xml:space="preserve"> </w:t>
      </w:r>
      <w:r w:rsidRPr="00E100CF">
        <w:rPr>
          <w:rFonts w:ascii="Arial" w:hAnsi="Arial" w:cs="Arial"/>
          <w:sz w:val="24"/>
          <w:szCs w:val="24"/>
        </w:rPr>
        <w:t>групп</w:t>
      </w:r>
      <w:r w:rsidRPr="00E100CF">
        <w:rPr>
          <w:rFonts w:ascii="Arial" w:hAnsi="Arial" w:cs="Arial"/>
          <w:spacing w:val="1"/>
          <w:sz w:val="24"/>
          <w:szCs w:val="24"/>
        </w:rPr>
        <w:t xml:space="preserve"> </w:t>
      </w:r>
      <w:r w:rsidRPr="00E100CF">
        <w:rPr>
          <w:rFonts w:ascii="Arial" w:hAnsi="Arial" w:cs="Arial"/>
          <w:sz w:val="24"/>
          <w:szCs w:val="24"/>
        </w:rPr>
        <w:t>населения с помощью трости, костылей, кресла-коляски, собаки-проводника, а также с использованием</w:t>
      </w:r>
      <w:r w:rsidRPr="00E100CF">
        <w:rPr>
          <w:rFonts w:ascii="Arial" w:hAnsi="Arial" w:cs="Arial"/>
          <w:spacing w:val="1"/>
          <w:sz w:val="24"/>
          <w:szCs w:val="24"/>
        </w:rPr>
        <w:t xml:space="preserve"> </w:t>
      </w:r>
      <w:r w:rsidRPr="00E100CF">
        <w:rPr>
          <w:rFonts w:ascii="Arial" w:hAnsi="Arial" w:cs="Arial"/>
          <w:sz w:val="24"/>
          <w:szCs w:val="24"/>
        </w:rPr>
        <w:t>транспортных</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2"/>
          <w:sz w:val="24"/>
          <w:szCs w:val="24"/>
        </w:rPr>
        <w:t xml:space="preserve"> </w:t>
      </w:r>
      <w:r w:rsidRPr="00E100CF">
        <w:rPr>
          <w:rFonts w:ascii="Arial" w:hAnsi="Arial" w:cs="Arial"/>
          <w:sz w:val="24"/>
          <w:szCs w:val="24"/>
        </w:rPr>
        <w:t>(индивидуальных,</w:t>
      </w:r>
      <w:r w:rsidRPr="00E100CF">
        <w:rPr>
          <w:rFonts w:ascii="Arial" w:hAnsi="Arial" w:cs="Arial"/>
          <w:spacing w:val="-1"/>
          <w:sz w:val="24"/>
          <w:szCs w:val="24"/>
        </w:rPr>
        <w:t xml:space="preserve"> </w:t>
      </w:r>
      <w:r w:rsidRPr="00E100CF">
        <w:rPr>
          <w:rFonts w:ascii="Arial" w:hAnsi="Arial" w:cs="Arial"/>
          <w:sz w:val="24"/>
          <w:szCs w:val="24"/>
        </w:rPr>
        <w:t>специализированных</w:t>
      </w:r>
      <w:r w:rsidRPr="00E100CF">
        <w:rPr>
          <w:rFonts w:ascii="Arial" w:hAnsi="Arial" w:cs="Arial"/>
          <w:spacing w:val="-2"/>
          <w:sz w:val="24"/>
          <w:szCs w:val="24"/>
        </w:rPr>
        <w:t xml:space="preserve"> </w:t>
      </w:r>
      <w:r w:rsidRPr="00E100CF">
        <w:rPr>
          <w:rFonts w:ascii="Arial" w:hAnsi="Arial" w:cs="Arial"/>
          <w:sz w:val="24"/>
          <w:szCs w:val="24"/>
        </w:rPr>
        <w:t>или</w:t>
      </w:r>
      <w:r w:rsidRPr="00E100CF">
        <w:rPr>
          <w:rFonts w:ascii="Arial" w:hAnsi="Arial" w:cs="Arial"/>
          <w:spacing w:val="-2"/>
          <w:sz w:val="24"/>
          <w:szCs w:val="24"/>
        </w:rPr>
        <w:t xml:space="preserve"> </w:t>
      </w:r>
      <w:r w:rsidRPr="00E100CF">
        <w:rPr>
          <w:rFonts w:ascii="Arial" w:hAnsi="Arial" w:cs="Arial"/>
          <w:sz w:val="24"/>
          <w:szCs w:val="24"/>
        </w:rPr>
        <w:t>общественных);</w:t>
      </w:r>
    </w:p>
    <w:p w14:paraId="74D2567D" w14:textId="77777777" w:rsidR="00C96369" w:rsidRPr="00E100CF" w:rsidRDefault="00C96369" w:rsidP="00605EF1">
      <w:pPr>
        <w:pStyle w:val="a5"/>
        <w:numPr>
          <w:ilvl w:val="2"/>
          <w:numId w:val="11"/>
        </w:numPr>
        <w:tabs>
          <w:tab w:val="left" w:pos="960"/>
        </w:tabs>
        <w:ind w:left="0" w:firstLine="0"/>
        <w:rPr>
          <w:rFonts w:ascii="Arial" w:hAnsi="Arial" w:cs="Arial"/>
          <w:sz w:val="24"/>
          <w:szCs w:val="24"/>
        </w:rPr>
      </w:pPr>
      <w:r w:rsidRPr="00E100CF">
        <w:rPr>
          <w:rFonts w:ascii="Arial" w:hAnsi="Arial" w:cs="Arial"/>
          <w:sz w:val="24"/>
          <w:szCs w:val="24"/>
        </w:rPr>
        <w:t xml:space="preserve">для инвалидов с нарушениями зрения и слуха с использованием </w:t>
      </w:r>
      <w:r w:rsidRPr="00E100CF">
        <w:rPr>
          <w:rFonts w:ascii="Arial" w:hAnsi="Arial" w:cs="Arial"/>
          <w:sz w:val="24"/>
          <w:szCs w:val="24"/>
        </w:rPr>
        <w:lastRenderedPageBreak/>
        <w:t>информационных сигнальных</w:t>
      </w:r>
      <w:r w:rsidRPr="00E100CF">
        <w:rPr>
          <w:rFonts w:ascii="Arial" w:hAnsi="Arial" w:cs="Arial"/>
          <w:spacing w:val="1"/>
          <w:sz w:val="24"/>
          <w:szCs w:val="24"/>
        </w:rPr>
        <w:t xml:space="preserve"> </w:t>
      </w:r>
      <w:r w:rsidRPr="00E100CF">
        <w:rPr>
          <w:rFonts w:ascii="Arial" w:hAnsi="Arial" w:cs="Arial"/>
          <w:sz w:val="24"/>
          <w:szCs w:val="24"/>
        </w:rPr>
        <w:t>устройств,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1"/>
          <w:sz w:val="24"/>
          <w:szCs w:val="24"/>
        </w:rPr>
        <w:t xml:space="preserve"> </w:t>
      </w:r>
      <w:r w:rsidRPr="00E100CF">
        <w:rPr>
          <w:rFonts w:ascii="Arial" w:hAnsi="Arial" w:cs="Arial"/>
          <w:sz w:val="24"/>
          <w:szCs w:val="24"/>
        </w:rPr>
        <w:t>связи,</w:t>
      </w:r>
      <w:r w:rsidRPr="00E100CF">
        <w:rPr>
          <w:rFonts w:ascii="Arial" w:hAnsi="Arial" w:cs="Arial"/>
          <w:spacing w:val="-1"/>
          <w:sz w:val="24"/>
          <w:szCs w:val="24"/>
        </w:rPr>
        <w:t xml:space="preserve"> </w:t>
      </w:r>
      <w:r w:rsidRPr="00E100CF">
        <w:rPr>
          <w:rFonts w:ascii="Arial" w:hAnsi="Arial" w:cs="Arial"/>
          <w:sz w:val="24"/>
          <w:szCs w:val="24"/>
        </w:rPr>
        <w:t>доступных</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инвалидов.</w:t>
      </w:r>
    </w:p>
    <w:p w14:paraId="444CF172"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16.4. Основу доступной для маломобильных групп населения среды жизнедеятельности должен</w:t>
      </w:r>
      <w:r w:rsidRPr="00E100CF">
        <w:rPr>
          <w:rFonts w:ascii="Arial" w:hAnsi="Arial" w:cs="Arial"/>
          <w:spacing w:val="1"/>
          <w:sz w:val="24"/>
          <w:szCs w:val="24"/>
        </w:rPr>
        <w:t xml:space="preserve"> </w:t>
      </w:r>
      <w:r w:rsidRPr="00E100CF">
        <w:rPr>
          <w:rFonts w:ascii="Arial" w:hAnsi="Arial" w:cs="Arial"/>
          <w:sz w:val="24"/>
          <w:szCs w:val="24"/>
        </w:rPr>
        <w:t>составлять</w:t>
      </w:r>
      <w:r w:rsidRPr="00E100CF">
        <w:rPr>
          <w:rFonts w:ascii="Arial" w:hAnsi="Arial" w:cs="Arial"/>
          <w:spacing w:val="35"/>
          <w:sz w:val="24"/>
          <w:szCs w:val="24"/>
        </w:rPr>
        <w:t xml:space="preserve"> </w:t>
      </w:r>
      <w:r w:rsidRPr="00E100CF">
        <w:rPr>
          <w:rFonts w:ascii="Arial" w:hAnsi="Arial" w:cs="Arial"/>
          <w:sz w:val="24"/>
          <w:szCs w:val="24"/>
        </w:rPr>
        <w:t>безбарьерный</w:t>
      </w:r>
      <w:r w:rsidRPr="00E100CF">
        <w:rPr>
          <w:rFonts w:ascii="Arial" w:hAnsi="Arial" w:cs="Arial"/>
          <w:spacing w:val="35"/>
          <w:sz w:val="24"/>
          <w:szCs w:val="24"/>
        </w:rPr>
        <w:t xml:space="preserve"> </w:t>
      </w:r>
      <w:r w:rsidRPr="00E100CF">
        <w:rPr>
          <w:rFonts w:ascii="Arial" w:hAnsi="Arial" w:cs="Arial"/>
          <w:sz w:val="24"/>
          <w:szCs w:val="24"/>
        </w:rPr>
        <w:t>каркас</w:t>
      </w:r>
      <w:r w:rsidRPr="00E100CF">
        <w:rPr>
          <w:rFonts w:ascii="Arial" w:hAnsi="Arial" w:cs="Arial"/>
          <w:spacing w:val="36"/>
          <w:sz w:val="24"/>
          <w:szCs w:val="24"/>
        </w:rPr>
        <w:t xml:space="preserve"> </w:t>
      </w:r>
      <w:r w:rsidRPr="00E100CF">
        <w:rPr>
          <w:rFonts w:ascii="Arial" w:hAnsi="Arial" w:cs="Arial"/>
          <w:sz w:val="24"/>
          <w:szCs w:val="24"/>
        </w:rPr>
        <w:t>территории</w:t>
      </w:r>
      <w:r w:rsidRPr="00E100CF">
        <w:rPr>
          <w:rFonts w:ascii="Arial" w:hAnsi="Arial" w:cs="Arial"/>
          <w:spacing w:val="35"/>
          <w:sz w:val="24"/>
          <w:szCs w:val="24"/>
        </w:rPr>
        <w:t xml:space="preserve"> </w:t>
      </w:r>
      <w:r w:rsidRPr="00E100CF">
        <w:rPr>
          <w:rFonts w:ascii="Arial" w:hAnsi="Arial" w:cs="Arial"/>
          <w:sz w:val="24"/>
          <w:szCs w:val="24"/>
        </w:rPr>
        <w:t>реконструируемой</w:t>
      </w:r>
      <w:r w:rsidRPr="00E100CF">
        <w:rPr>
          <w:rFonts w:ascii="Arial" w:hAnsi="Arial" w:cs="Arial"/>
          <w:spacing w:val="36"/>
          <w:sz w:val="24"/>
          <w:szCs w:val="24"/>
        </w:rPr>
        <w:t xml:space="preserve"> </w:t>
      </w:r>
      <w:r w:rsidRPr="00E100CF">
        <w:rPr>
          <w:rFonts w:ascii="Arial" w:hAnsi="Arial" w:cs="Arial"/>
          <w:sz w:val="24"/>
          <w:szCs w:val="24"/>
        </w:rPr>
        <w:t>застройки,</w:t>
      </w:r>
      <w:r w:rsidRPr="00E100CF">
        <w:rPr>
          <w:rFonts w:ascii="Arial" w:hAnsi="Arial" w:cs="Arial"/>
          <w:spacing w:val="35"/>
          <w:sz w:val="24"/>
          <w:szCs w:val="24"/>
        </w:rPr>
        <w:t xml:space="preserve"> </w:t>
      </w:r>
      <w:r w:rsidRPr="00E100CF">
        <w:rPr>
          <w:rFonts w:ascii="Arial" w:hAnsi="Arial" w:cs="Arial"/>
          <w:sz w:val="24"/>
          <w:szCs w:val="24"/>
        </w:rPr>
        <w:t>обеспечивающий</w:t>
      </w:r>
      <w:r w:rsidRPr="00E100CF">
        <w:rPr>
          <w:rFonts w:ascii="Arial" w:hAnsi="Arial" w:cs="Arial"/>
          <w:spacing w:val="36"/>
          <w:sz w:val="24"/>
          <w:szCs w:val="24"/>
        </w:rPr>
        <w:t xml:space="preserve"> </w:t>
      </w:r>
      <w:r w:rsidRPr="00E100CF">
        <w:rPr>
          <w:rFonts w:ascii="Arial" w:hAnsi="Arial" w:cs="Arial"/>
          <w:sz w:val="24"/>
          <w:szCs w:val="24"/>
        </w:rPr>
        <w:t>создание инвалидам</w:t>
      </w:r>
      <w:r w:rsidRPr="00E100CF">
        <w:rPr>
          <w:rFonts w:ascii="Arial" w:hAnsi="Arial" w:cs="Arial"/>
          <w:spacing w:val="1"/>
          <w:sz w:val="24"/>
          <w:szCs w:val="24"/>
        </w:rPr>
        <w:t xml:space="preserve"> </w:t>
      </w:r>
      <w:r w:rsidRPr="00E100CF">
        <w:rPr>
          <w:rFonts w:ascii="Arial" w:hAnsi="Arial" w:cs="Arial"/>
          <w:sz w:val="24"/>
          <w:szCs w:val="24"/>
        </w:rPr>
        <w:t>условий</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самостоятельного</w:t>
      </w:r>
      <w:r w:rsidRPr="00E100CF">
        <w:rPr>
          <w:rFonts w:ascii="Arial" w:hAnsi="Arial" w:cs="Arial"/>
          <w:spacing w:val="1"/>
          <w:sz w:val="24"/>
          <w:szCs w:val="24"/>
        </w:rPr>
        <w:t xml:space="preserve"> </w:t>
      </w:r>
      <w:r w:rsidRPr="00E100CF">
        <w:rPr>
          <w:rFonts w:ascii="Arial" w:hAnsi="Arial" w:cs="Arial"/>
          <w:sz w:val="24"/>
          <w:szCs w:val="24"/>
        </w:rPr>
        <w:t>осуществления</w:t>
      </w:r>
      <w:r w:rsidRPr="00E100CF">
        <w:rPr>
          <w:rFonts w:ascii="Arial" w:hAnsi="Arial" w:cs="Arial"/>
          <w:spacing w:val="1"/>
          <w:sz w:val="24"/>
          <w:szCs w:val="24"/>
        </w:rPr>
        <w:t xml:space="preserve"> </w:t>
      </w:r>
      <w:r w:rsidRPr="00E100CF">
        <w:rPr>
          <w:rFonts w:ascii="Arial" w:hAnsi="Arial" w:cs="Arial"/>
          <w:sz w:val="24"/>
          <w:szCs w:val="24"/>
        </w:rPr>
        <w:t>основных</w:t>
      </w:r>
      <w:r w:rsidRPr="00E100CF">
        <w:rPr>
          <w:rFonts w:ascii="Arial" w:hAnsi="Arial" w:cs="Arial"/>
          <w:spacing w:val="1"/>
          <w:sz w:val="24"/>
          <w:szCs w:val="24"/>
        </w:rPr>
        <w:t xml:space="preserve"> </w:t>
      </w:r>
      <w:r w:rsidRPr="00E100CF">
        <w:rPr>
          <w:rFonts w:ascii="Arial" w:hAnsi="Arial" w:cs="Arial"/>
          <w:sz w:val="24"/>
          <w:szCs w:val="24"/>
        </w:rPr>
        <w:t>жизненных</w:t>
      </w:r>
      <w:r w:rsidRPr="00E100CF">
        <w:rPr>
          <w:rFonts w:ascii="Arial" w:hAnsi="Arial" w:cs="Arial"/>
          <w:spacing w:val="1"/>
          <w:sz w:val="24"/>
          <w:szCs w:val="24"/>
        </w:rPr>
        <w:t xml:space="preserve"> </w:t>
      </w:r>
      <w:r w:rsidRPr="00E100CF">
        <w:rPr>
          <w:rFonts w:ascii="Arial" w:hAnsi="Arial" w:cs="Arial"/>
          <w:sz w:val="24"/>
          <w:szCs w:val="24"/>
        </w:rPr>
        <w:t>процессов:</w:t>
      </w:r>
      <w:r w:rsidRPr="00E100CF">
        <w:rPr>
          <w:rFonts w:ascii="Arial" w:hAnsi="Arial" w:cs="Arial"/>
          <w:spacing w:val="1"/>
          <w:sz w:val="24"/>
          <w:szCs w:val="24"/>
        </w:rPr>
        <w:t xml:space="preserve"> </w:t>
      </w:r>
      <w:r w:rsidRPr="00E100CF">
        <w:rPr>
          <w:rFonts w:ascii="Arial" w:hAnsi="Arial" w:cs="Arial"/>
          <w:sz w:val="24"/>
          <w:szCs w:val="24"/>
        </w:rPr>
        <w:t>культурно-бытовых потребностей, передвижения с трудовыми и культурно-бытовыми целями, отдыха,</w:t>
      </w:r>
      <w:r w:rsidRPr="00E100CF">
        <w:rPr>
          <w:rFonts w:ascii="Arial" w:hAnsi="Arial" w:cs="Arial"/>
          <w:spacing w:val="1"/>
          <w:sz w:val="24"/>
          <w:szCs w:val="24"/>
        </w:rPr>
        <w:t xml:space="preserve"> </w:t>
      </w:r>
      <w:r w:rsidRPr="00E100CF">
        <w:rPr>
          <w:rFonts w:ascii="Arial" w:hAnsi="Arial" w:cs="Arial"/>
          <w:sz w:val="24"/>
          <w:szCs w:val="24"/>
        </w:rPr>
        <w:t>занятия</w:t>
      </w:r>
      <w:r w:rsidRPr="00E100CF">
        <w:rPr>
          <w:rFonts w:ascii="Arial" w:hAnsi="Arial" w:cs="Arial"/>
          <w:spacing w:val="-1"/>
          <w:sz w:val="24"/>
          <w:szCs w:val="24"/>
        </w:rPr>
        <w:t xml:space="preserve"> </w:t>
      </w:r>
      <w:r w:rsidRPr="00E100CF">
        <w:rPr>
          <w:rFonts w:ascii="Arial" w:hAnsi="Arial" w:cs="Arial"/>
          <w:sz w:val="24"/>
          <w:szCs w:val="24"/>
        </w:rPr>
        <w:t>спортом</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т.д.</w:t>
      </w:r>
    </w:p>
    <w:p w14:paraId="56D77BF4" w14:textId="77777777" w:rsidR="00C96369" w:rsidRPr="00E100CF" w:rsidRDefault="00C96369" w:rsidP="00C96369">
      <w:pPr>
        <w:tabs>
          <w:tab w:val="left" w:pos="1359"/>
        </w:tabs>
        <w:jc w:val="both"/>
        <w:rPr>
          <w:rFonts w:ascii="Arial" w:hAnsi="Arial" w:cs="Arial"/>
          <w:sz w:val="24"/>
          <w:szCs w:val="24"/>
        </w:rPr>
      </w:pPr>
      <w:r w:rsidRPr="00E100CF">
        <w:rPr>
          <w:rFonts w:ascii="Arial" w:hAnsi="Arial" w:cs="Arial"/>
          <w:sz w:val="24"/>
          <w:szCs w:val="24"/>
        </w:rPr>
        <w:t xml:space="preserve">  16.5. Принципы формирования безбарьерного каркаса территории городского округа должны</w:t>
      </w:r>
      <w:r w:rsidRPr="00E100CF">
        <w:rPr>
          <w:rFonts w:ascii="Arial" w:hAnsi="Arial" w:cs="Arial"/>
          <w:spacing w:val="1"/>
          <w:sz w:val="24"/>
          <w:szCs w:val="24"/>
        </w:rPr>
        <w:t xml:space="preserve"> </w:t>
      </w:r>
      <w:r w:rsidRPr="00E100CF">
        <w:rPr>
          <w:rFonts w:ascii="Arial" w:hAnsi="Arial" w:cs="Arial"/>
          <w:sz w:val="24"/>
          <w:szCs w:val="24"/>
        </w:rPr>
        <w:t>основываться</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принципах</w:t>
      </w:r>
      <w:r w:rsidRPr="00E100CF">
        <w:rPr>
          <w:rFonts w:ascii="Arial" w:hAnsi="Arial" w:cs="Arial"/>
          <w:spacing w:val="-1"/>
          <w:sz w:val="24"/>
          <w:szCs w:val="24"/>
        </w:rPr>
        <w:t xml:space="preserve"> </w:t>
      </w:r>
      <w:r w:rsidRPr="00E100CF">
        <w:rPr>
          <w:rFonts w:ascii="Arial" w:hAnsi="Arial" w:cs="Arial"/>
          <w:sz w:val="24"/>
          <w:szCs w:val="24"/>
        </w:rPr>
        <w:t>универсального дизайна</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обеспечивать:</w:t>
      </w:r>
    </w:p>
    <w:p w14:paraId="23BB1BCE"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равенство</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использовании</w:t>
      </w:r>
      <w:r w:rsidRPr="00E100CF">
        <w:rPr>
          <w:rFonts w:ascii="Arial" w:hAnsi="Arial" w:cs="Arial"/>
          <w:spacing w:val="1"/>
          <w:sz w:val="24"/>
          <w:szCs w:val="24"/>
        </w:rPr>
        <w:t xml:space="preserve"> </w:t>
      </w:r>
      <w:r w:rsidRPr="00E100CF">
        <w:rPr>
          <w:rFonts w:ascii="Arial" w:hAnsi="Arial" w:cs="Arial"/>
          <w:sz w:val="24"/>
          <w:szCs w:val="24"/>
        </w:rPr>
        <w:t>городской</w:t>
      </w:r>
      <w:r w:rsidRPr="00E100CF">
        <w:rPr>
          <w:rFonts w:ascii="Arial" w:hAnsi="Arial" w:cs="Arial"/>
          <w:spacing w:val="1"/>
          <w:sz w:val="24"/>
          <w:szCs w:val="24"/>
        </w:rPr>
        <w:t xml:space="preserve"> </w:t>
      </w:r>
      <w:r w:rsidRPr="00E100CF">
        <w:rPr>
          <w:rFonts w:ascii="Arial" w:hAnsi="Arial" w:cs="Arial"/>
          <w:sz w:val="24"/>
          <w:szCs w:val="24"/>
        </w:rPr>
        <w:t>среды</w:t>
      </w:r>
      <w:r w:rsidRPr="00E100CF">
        <w:rPr>
          <w:rFonts w:ascii="Arial" w:hAnsi="Arial" w:cs="Arial"/>
          <w:spacing w:val="1"/>
          <w:sz w:val="24"/>
          <w:szCs w:val="24"/>
        </w:rPr>
        <w:t xml:space="preserve"> </w:t>
      </w:r>
      <w:r w:rsidRPr="00E100CF">
        <w:rPr>
          <w:rFonts w:ascii="Arial" w:hAnsi="Arial" w:cs="Arial"/>
          <w:sz w:val="24"/>
          <w:szCs w:val="24"/>
        </w:rPr>
        <w:t>всеми</w:t>
      </w:r>
      <w:r w:rsidRPr="00E100CF">
        <w:rPr>
          <w:rFonts w:ascii="Arial" w:hAnsi="Arial" w:cs="Arial"/>
          <w:spacing w:val="1"/>
          <w:sz w:val="24"/>
          <w:szCs w:val="24"/>
        </w:rPr>
        <w:t xml:space="preserve"> </w:t>
      </w:r>
      <w:r w:rsidRPr="00E100CF">
        <w:rPr>
          <w:rFonts w:ascii="Arial" w:hAnsi="Arial" w:cs="Arial"/>
          <w:sz w:val="24"/>
          <w:szCs w:val="24"/>
        </w:rPr>
        <w:t>категориями</w:t>
      </w:r>
      <w:r w:rsidRPr="00E100CF">
        <w:rPr>
          <w:rFonts w:ascii="Arial" w:hAnsi="Arial" w:cs="Arial"/>
          <w:spacing w:val="1"/>
          <w:sz w:val="24"/>
          <w:szCs w:val="24"/>
        </w:rPr>
        <w:t xml:space="preserve"> </w:t>
      </w:r>
      <w:r w:rsidRPr="00E100CF">
        <w:rPr>
          <w:rFonts w:ascii="Arial" w:hAnsi="Arial" w:cs="Arial"/>
          <w:sz w:val="24"/>
          <w:szCs w:val="24"/>
        </w:rPr>
        <w:t>населения;</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гибкость</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использовании</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3"/>
          <w:sz w:val="24"/>
          <w:szCs w:val="24"/>
        </w:rPr>
        <w:t xml:space="preserve"> </w:t>
      </w:r>
      <w:r w:rsidRPr="00E100CF">
        <w:rPr>
          <w:rFonts w:ascii="Arial" w:hAnsi="Arial" w:cs="Arial"/>
          <w:sz w:val="24"/>
          <w:szCs w:val="24"/>
        </w:rPr>
        <w:t>возможность</w:t>
      </w:r>
      <w:r w:rsidRPr="00E100CF">
        <w:rPr>
          <w:rFonts w:ascii="Arial" w:hAnsi="Arial" w:cs="Arial"/>
          <w:spacing w:val="-3"/>
          <w:sz w:val="24"/>
          <w:szCs w:val="24"/>
        </w:rPr>
        <w:t xml:space="preserve"> </w:t>
      </w:r>
      <w:r w:rsidRPr="00E100CF">
        <w:rPr>
          <w:rFonts w:ascii="Arial" w:hAnsi="Arial" w:cs="Arial"/>
          <w:sz w:val="24"/>
          <w:szCs w:val="24"/>
        </w:rPr>
        <w:t>выбора</w:t>
      </w:r>
      <w:r w:rsidRPr="00E100CF">
        <w:rPr>
          <w:rFonts w:ascii="Arial" w:hAnsi="Arial" w:cs="Arial"/>
          <w:spacing w:val="-4"/>
          <w:sz w:val="24"/>
          <w:szCs w:val="24"/>
        </w:rPr>
        <w:t xml:space="preserve"> </w:t>
      </w:r>
      <w:r w:rsidRPr="00E100CF">
        <w:rPr>
          <w:rFonts w:ascii="Arial" w:hAnsi="Arial" w:cs="Arial"/>
          <w:sz w:val="24"/>
          <w:szCs w:val="24"/>
        </w:rPr>
        <w:t>всеми</w:t>
      </w:r>
      <w:r w:rsidRPr="00E100CF">
        <w:rPr>
          <w:rFonts w:ascii="Arial" w:hAnsi="Arial" w:cs="Arial"/>
          <w:spacing w:val="-3"/>
          <w:sz w:val="24"/>
          <w:szCs w:val="24"/>
        </w:rPr>
        <w:t xml:space="preserve"> </w:t>
      </w:r>
      <w:r w:rsidRPr="00E100CF">
        <w:rPr>
          <w:rFonts w:ascii="Arial" w:hAnsi="Arial" w:cs="Arial"/>
          <w:sz w:val="24"/>
          <w:szCs w:val="24"/>
        </w:rPr>
        <w:t>категориями</w:t>
      </w:r>
      <w:r w:rsidRPr="00E100CF">
        <w:rPr>
          <w:rFonts w:ascii="Arial" w:hAnsi="Arial" w:cs="Arial"/>
          <w:spacing w:val="-3"/>
          <w:sz w:val="24"/>
          <w:szCs w:val="24"/>
        </w:rPr>
        <w:t xml:space="preserve"> </w:t>
      </w:r>
      <w:r w:rsidRPr="00E100CF">
        <w:rPr>
          <w:rFonts w:ascii="Arial" w:hAnsi="Arial" w:cs="Arial"/>
          <w:sz w:val="24"/>
          <w:szCs w:val="24"/>
        </w:rPr>
        <w:t>населения</w:t>
      </w:r>
      <w:r w:rsidRPr="00E100CF">
        <w:rPr>
          <w:rFonts w:ascii="Arial" w:hAnsi="Arial" w:cs="Arial"/>
          <w:spacing w:val="-4"/>
          <w:sz w:val="24"/>
          <w:szCs w:val="24"/>
        </w:rPr>
        <w:t xml:space="preserve"> </w:t>
      </w:r>
      <w:r w:rsidRPr="00E100CF">
        <w:rPr>
          <w:rFonts w:ascii="Arial" w:hAnsi="Arial" w:cs="Arial"/>
          <w:sz w:val="24"/>
          <w:szCs w:val="24"/>
        </w:rPr>
        <w:t>способов</w:t>
      </w:r>
      <w:r w:rsidRPr="00E100CF">
        <w:rPr>
          <w:rFonts w:ascii="Arial" w:hAnsi="Arial" w:cs="Arial"/>
          <w:spacing w:val="-3"/>
          <w:sz w:val="24"/>
          <w:szCs w:val="24"/>
        </w:rPr>
        <w:t xml:space="preserve"> </w:t>
      </w:r>
      <w:r w:rsidRPr="00E100CF">
        <w:rPr>
          <w:rFonts w:ascii="Arial" w:hAnsi="Arial" w:cs="Arial"/>
          <w:sz w:val="24"/>
          <w:szCs w:val="24"/>
        </w:rPr>
        <w:t>передвижения;</w:t>
      </w:r>
    </w:p>
    <w:p w14:paraId="5C267158"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простоту,</w:t>
      </w:r>
      <w:r w:rsidRPr="00E100CF">
        <w:rPr>
          <w:rFonts w:ascii="Arial" w:hAnsi="Arial" w:cs="Arial"/>
          <w:spacing w:val="1"/>
          <w:sz w:val="24"/>
          <w:szCs w:val="24"/>
        </w:rPr>
        <w:t xml:space="preserve"> </w:t>
      </w:r>
      <w:r w:rsidRPr="00E100CF">
        <w:rPr>
          <w:rFonts w:ascii="Arial" w:hAnsi="Arial" w:cs="Arial"/>
          <w:sz w:val="24"/>
          <w:szCs w:val="24"/>
        </w:rPr>
        <w:t>легкость</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интуитивность</w:t>
      </w:r>
      <w:r w:rsidRPr="00E100CF">
        <w:rPr>
          <w:rFonts w:ascii="Arial" w:hAnsi="Arial" w:cs="Arial"/>
          <w:spacing w:val="1"/>
          <w:sz w:val="24"/>
          <w:szCs w:val="24"/>
        </w:rPr>
        <w:t xml:space="preserve"> </w:t>
      </w:r>
      <w:r w:rsidRPr="00E100CF">
        <w:rPr>
          <w:rFonts w:ascii="Arial" w:hAnsi="Arial" w:cs="Arial"/>
          <w:sz w:val="24"/>
          <w:szCs w:val="24"/>
        </w:rPr>
        <w:t>понимания</w:t>
      </w:r>
      <w:r w:rsidRPr="00E100CF">
        <w:rPr>
          <w:rFonts w:ascii="Arial" w:hAnsi="Arial" w:cs="Arial"/>
          <w:spacing w:val="1"/>
          <w:sz w:val="24"/>
          <w:szCs w:val="24"/>
        </w:rPr>
        <w:t xml:space="preserve"> </w:t>
      </w:r>
      <w:r w:rsidRPr="00E100CF">
        <w:rPr>
          <w:rFonts w:ascii="Arial" w:hAnsi="Arial" w:cs="Arial"/>
          <w:sz w:val="24"/>
          <w:szCs w:val="24"/>
        </w:rPr>
        <w:t>предоставляемой</w:t>
      </w:r>
      <w:r w:rsidRPr="00E100CF">
        <w:rPr>
          <w:rFonts w:ascii="Arial" w:hAnsi="Arial" w:cs="Arial"/>
          <w:spacing w:val="1"/>
          <w:sz w:val="24"/>
          <w:szCs w:val="24"/>
        </w:rPr>
        <w:t xml:space="preserve"> </w:t>
      </w:r>
      <w:r w:rsidRPr="00E100CF">
        <w:rPr>
          <w:rFonts w:ascii="Arial" w:hAnsi="Arial" w:cs="Arial"/>
          <w:sz w:val="24"/>
          <w:szCs w:val="24"/>
        </w:rPr>
        <w:t>о</w:t>
      </w:r>
      <w:r w:rsidRPr="00E100CF">
        <w:rPr>
          <w:rFonts w:ascii="Arial" w:hAnsi="Arial" w:cs="Arial"/>
          <w:spacing w:val="1"/>
          <w:sz w:val="24"/>
          <w:szCs w:val="24"/>
        </w:rPr>
        <w:t xml:space="preserve"> </w:t>
      </w:r>
      <w:r w:rsidRPr="00E100CF">
        <w:rPr>
          <w:rFonts w:ascii="Arial" w:hAnsi="Arial" w:cs="Arial"/>
          <w:sz w:val="24"/>
          <w:szCs w:val="24"/>
        </w:rPr>
        <w:t>городских</w:t>
      </w:r>
      <w:r w:rsidRPr="00E100CF">
        <w:rPr>
          <w:rFonts w:ascii="Arial" w:hAnsi="Arial" w:cs="Arial"/>
          <w:spacing w:val="1"/>
          <w:sz w:val="24"/>
          <w:szCs w:val="24"/>
        </w:rPr>
        <w:t xml:space="preserve"> </w:t>
      </w:r>
      <w:r w:rsidRPr="00E100CF">
        <w:rPr>
          <w:rFonts w:ascii="Arial" w:hAnsi="Arial" w:cs="Arial"/>
          <w:sz w:val="24"/>
          <w:szCs w:val="24"/>
        </w:rPr>
        <w:t>объектах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территориях</w:t>
      </w:r>
      <w:r w:rsidRPr="00E100CF">
        <w:rPr>
          <w:rFonts w:ascii="Arial" w:hAnsi="Arial" w:cs="Arial"/>
          <w:spacing w:val="-1"/>
          <w:sz w:val="24"/>
          <w:szCs w:val="24"/>
        </w:rPr>
        <w:t xml:space="preserve"> </w:t>
      </w:r>
      <w:r w:rsidRPr="00E100CF">
        <w:rPr>
          <w:rFonts w:ascii="Arial" w:hAnsi="Arial" w:cs="Arial"/>
          <w:sz w:val="24"/>
          <w:szCs w:val="24"/>
        </w:rPr>
        <w:t>информации, выделение</w:t>
      </w:r>
      <w:r w:rsidRPr="00E100CF">
        <w:rPr>
          <w:rFonts w:ascii="Arial" w:hAnsi="Arial" w:cs="Arial"/>
          <w:spacing w:val="-2"/>
          <w:sz w:val="24"/>
          <w:szCs w:val="24"/>
        </w:rPr>
        <w:t xml:space="preserve"> </w:t>
      </w:r>
      <w:r w:rsidRPr="00E100CF">
        <w:rPr>
          <w:rFonts w:ascii="Arial" w:hAnsi="Arial" w:cs="Arial"/>
          <w:sz w:val="24"/>
          <w:szCs w:val="24"/>
        </w:rPr>
        <w:t>главной</w:t>
      </w:r>
      <w:r w:rsidRPr="00E100CF">
        <w:rPr>
          <w:rFonts w:ascii="Arial" w:hAnsi="Arial" w:cs="Arial"/>
          <w:spacing w:val="-1"/>
          <w:sz w:val="24"/>
          <w:szCs w:val="24"/>
        </w:rPr>
        <w:t xml:space="preserve"> </w:t>
      </w:r>
      <w:r w:rsidRPr="00E100CF">
        <w:rPr>
          <w:rFonts w:ascii="Arial" w:hAnsi="Arial" w:cs="Arial"/>
          <w:sz w:val="24"/>
          <w:szCs w:val="24"/>
        </w:rPr>
        <w:t>информации;</w:t>
      </w:r>
    </w:p>
    <w:p w14:paraId="49D7300F" w14:textId="77777777" w:rsidR="00C96369" w:rsidRPr="00E100CF" w:rsidRDefault="00C96369" w:rsidP="00605EF1">
      <w:pPr>
        <w:pStyle w:val="a5"/>
        <w:numPr>
          <w:ilvl w:val="2"/>
          <w:numId w:val="11"/>
        </w:numPr>
        <w:tabs>
          <w:tab w:val="left" w:pos="975"/>
        </w:tabs>
        <w:ind w:left="0" w:firstLine="0"/>
        <w:rPr>
          <w:rFonts w:ascii="Arial" w:hAnsi="Arial" w:cs="Arial"/>
          <w:sz w:val="24"/>
          <w:szCs w:val="24"/>
        </w:rPr>
      </w:pPr>
      <w:r w:rsidRPr="00E100CF">
        <w:rPr>
          <w:rFonts w:ascii="Arial" w:hAnsi="Arial" w:cs="Arial"/>
          <w:sz w:val="24"/>
          <w:szCs w:val="24"/>
        </w:rPr>
        <w:t>возможность восприятия информации и минимальность возникновения опасностей и ошибок</w:t>
      </w:r>
      <w:r w:rsidRPr="00E100CF">
        <w:rPr>
          <w:rFonts w:ascii="Arial" w:hAnsi="Arial" w:cs="Arial"/>
          <w:spacing w:val="1"/>
          <w:sz w:val="24"/>
          <w:szCs w:val="24"/>
        </w:rPr>
        <w:t xml:space="preserve"> </w:t>
      </w:r>
      <w:r w:rsidRPr="00E100CF">
        <w:rPr>
          <w:rFonts w:ascii="Arial" w:hAnsi="Arial" w:cs="Arial"/>
          <w:sz w:val="24"/>
          <w:szCs w:val="24"/>
        </w:rPr>
        <w:t>восприятия</w:t>
      </w:r>
      <w:r w:rsidRPr="00E100CF">
        <w:rPr>
          <w:rFonts w:ascii="Arial" w:hAnsi="Arial" w:cs="Arial"/>
          <w:spacing w:val="-2"/>
          <w:sz w:val="24"/>
          <w:szCs w:val="24"/>
        </w:rPr>
        <w:t xml:space="preserve"> </w:t>
      </w:r>
      <w:r w:rsidRPr="00E100CF">
        <w:rPr>
          <w:rFonts w:ascii="Arial" w:hAnsi="Arial" w:cs="Arial"/>
          <w:sz w:val="24"/>
          <w:szCs w:val="24"/>
        </w:rPr>
        <w:t>информации.</w:t>
      </w:r>
    </w:p>
    <w:p w14:paraId="5F5B8949" w14:textId="77777777" w:rsidR="00C96369" w:rsidRPr="00E100CF" w:rsidRDefault="00C96369" w:rsidP="00C96369">
      <w:pPr>
        <w:tabs>
          <w:tab w:val="left" w:pos="1379"/>
        </w:tabs>
        <w:jc w:val="both"/>
        <w:rPr>
          <w:rFonts w:ascii="Arial" w:hAnsi="Arial" w:cs="Arial"/>
          <w:sz w:val="24"/>
          <w:szCs w:val="24"/>
        </w:rPr>
      </w:pPr>
      <w:r w:rsidRPr="00E100CF">
        <w:rPr>
          <w:rFonts w:ascii="Arial" w:hAnsi="Arial" w:cs="Arial"/>
          <w:sz w:val="24"/>
          <w:szCs w:val="24"/>
        </w:rPr>
        <w:t xml:space="preserve">  16.6. При</w:t>
      </w:r>
      <w:r w:rsidRPr="00E100CF">
        <w:rPr>
          <w:rFonts w:ascii="Arial" w:hAnsi="Arial" w:cs="Arial"/>
          <w:spacing w:val="1"/>
          <w:sz w:val="24"/>
          <w:szCs w:val="24"/>
        </w:rPr>
        <w:t xml:space="preserve"> </w:t>
      </w:r>
      <w:r w:rsidRPr="00E100CF">
        <w:rPr>
          <w:rFonts w:ascii="Arial" w:hAnsi="Arial" w:cs="Arial"/>
          <w:sz w:val="24"/>
          <w:szCs w:val="24"/>
        </w:rPr>
        <w:t>проектировании</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жилой</w:t>
      </w:r>
      <w:r w:rsidRPr="00E100CF">
        <w:rPr>
          <w:rFonts w:ascii="Arial" w:hAnsi="Arial" w:cs="Arial"/>
          <w:spacing w:val="1"/>
          <w:sz w:val="24"/>
          <w:szCs w:val="24"/>
        </w:rPr>
        <w:t xml:space="preserve"> </w:t>
      </w:r>
      <w:r w:rsidRPr="00E100CF">
        <w:rPr>
          <w:rFonts w:ascii="Arial" w:hAnsi="Arial" w:cs="Arial"/>
          <w:sz w:val="24"/>
          <w:szCs w:val="24"/>
        </w:rPr>
        <w:t>среды,</w:t>
      </w:r>
      <w:r w:rsidRPr="00E100CF">
        <w:rPr>
          <w:rFonts w:ascii="Arial" w:hAnsi="Arial" w:cs="Arial"/>
          <w:spacing w:val="1"/>
          <w:sz w:val="24"/>
          <w:szCs w:val="24"/>
        </w:rPr>
        <w:t xml:space="preserve"> </w:t>
      </w:r>
      <w:r w:rsidRPr="00E100CF">
        <w:rPr>
          <w:rFonts w:ascii="Arial" w:hAnsi="Arial" w:cs="Arial"/>
          <w:sz w:val="24"/>
          <w:szCs w:val="24"/>
        </w:rPr>
        <w:t>улиц</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дорог,</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культурно-бытового обслуживания следует предусматривать доступность среды населенных пунктов</w:t>
      </w:r>
      <w:r w:rsidRPr="00E100CF">
        <w:rPr>
          <w:rFonts w:ascii="Arial" w:hAnsi="Arial" w:cs="Arial"/>
          <w:spacing w:val="1"/>
          <w:sz w:val="24"/>
          <w:szCs w:val="24"/>
        </w:rPr>
        <w:t xml:space="preserve"> </w:t>
      </w:r>
      <w:r w:rsidRPr="00E100CF">
        <w:rPr>
          <w:rFonts w:ascii="Arial" w:hAnsi="Arial" w:cs="Arial"/>
          <w:sz w:val="24"/>
          <w:szCs w:val="24"/>
        </w:rPr>
        <w:t>для маломобильных групп населения, в том числе оснащение этих объектов элементами и техническими</w:t>
      </w:r>
      <w:r w:rsidRPr="00E100CF">
        <w:rPr>
          <w:rFonts w:ascii="Arial" w:hAnsi="Arial" w:cs="Arial"/>
          <w:spacing w:val="-52"/>
          <w:sz w:val="24"/>
          <w:szCs w:val="24"/>
        </w:rPr>
        <w:t xml:space="preserve"> </w:t>
      </w:r>
      <w:r w:rsidRPr="00E100CF">
        <w:rPr>
          <w:rFonts w:ascii="Arial" w:hAnsi="Arial" w:cs="Arial"/>
          <w:sz w:val="24"/>
          <w:szCs w:val="24"/>
        </w:rPr>
        <w:t>средствами,</w:t>
      </w:r>
      <w:r w:rsidRPr="00E100CF">
        <w:rPr>
          <w:rFonts w:ascii="Arial" w:hAnsi="Arial" w:cs="Arial"/>
          <w:spacing w:val="-2"/>
          <w:sz w:val="24"/>
          <w:szCs w:val="24"/>
        </w:rPr>
        <w:t xml:space="preserve"> </w:t>
      </w:r>
      <w:r w:rsidRPr="00E100CF">
        <w:rPr>
          <w:rFonts w:ascii="Arial" w:hAnsi="Arial" w:cs="Arial"/>
          <w:sz w:val="24"/>
          <w:szCs w:val="24"/>
        </w:rPr>
        <w:t>способствующими</w:t>
      </w:r>
      <w:r w:rsidRPr="00E100CF">
        <w:rPr>
          <w:rFonts w:ascii="Arial" w:hAnsi="Arial" w:cs="Arial"/>
          <w:spacing w:val="-2"/>
          <w:sz w:val="24"/>
          <w:szCs w:val="24"/>
        </w:rPr>
        <w:t xml:space="preserve"> </w:t>
      </w:r>
      <w:r w:rsidRPr="00E100CF">
        <w:rPr>
          <w:rFonts w:ascii="Arial" w:hAnsi="Arial" w:cs="Arial"/>
          <w:sz w:val="24"/>
          <w:szCs w:val="24"/>
        </w:rPr>
        <w:t>передвижению</w:t>
      </w:r>
      <w:r w:rsidRPr="00E100CF">
        <w:rPr>
          <w:rFonts w:ascii="Arial" w:hAnsi="Arial" w:cs="Arial"/>
          <w:spacing w:val="-2"/>
          <w:sz w:val="24"/>
          <w:szCs w:val="24"/>
        </w:rPr>
        <w:t xml:space="preserve"> </w:t>
      </w:r>
      <w:r w:rsidRPr="00E100CF">
        <w:rPr>
          <w:rFonts w:ascii="Arial" w:hAnsi="Arial" w:cs="Arial"/>
          <w:sz w:val="24"/>
          <w:szCs w:val="24"/>
        </w:rPr>
        <w:t>маломобильных</w:t>
      </w:r>
      <w:r w:rsidRPr="00E100CF">
        <w:rPr>
          <w:rFonts w:ascii="Arial" w:hAnsi="Arial" w:cs="Arial"/>
          <w:spacing w:val="-3"/>
          <w:sz w:val="24"/>
          <w:szCs w:val="24"/>
        </w:rPr>
        <w:t xml:space="preserve"> </w:t>
      </w:r>
      <w:r w:rsidRPr="00E100CF">
        <w:rPr>
          <w:rFonts w:ascii="Arial" w:hAnsi="Arial" w:cs="Arial"/>
          <w:sz w:val="24"/>
          <w:szCs w:val="24"/>
        </w:rPr>
        <w:t>групп</w:t>
      </w:r>
      <w:r w:rsidRPr="00E100CF">
        <w:rPr>
          <w:rFonts w:ascii="Arial" w:hAnsi="Arial" w:cs="Arial"/>
          <w:spacing w:val="-2"/>
          <w:sz w:val="24"/>
          <w:szCs w:val="24"/>
        </w:rPr>
        <w:t xml:space="preserve"> </w:t>
      </w:r>
      <w:r w:rsidRPr="00E100CF">
        <w:rPr>
          <w:rFonts w:ascii="Arial" w:hAnsi="Arial" w:cs="Arial"/>
          <w:sz w:val="24"/>
          <w:szCs w:val="24"/>
        </w:rPr>
        <w:t>населения.</w:t>
      </w:r>
    </w:p>
    <w:p w14:paraId="55AEAD8E" w14:textId="77777777" w:rsidR="00C96369" w:rsidRPr="00E100CF" w:rsidRDefault="00C96369" w:rsidP="00C96369">
      <w:pPr>
        <w:tabs>
          <w:tab w:val="left" w:pos="1464"/>
        </w:tabs>
        <w:jc w:val="both"/>
        <w:rPr>
          <w:rFonts w:ascii="Arial" w:hAnsi="Arial" w:cs="Arial"/>
          <w:sz w:val="24"/>
          <w:szCs w:val="24"/>
        </w:rPr>
      </w:pPr>
      <w:r w:rsidRPr="00E100CF">
        <w:rPr>
          <w:rFonts w:ascii="Arial" w:hAnsi="Arial" w:cs="Arial"/>
          <w:sz w:val="24"/>
          <w:szCs w:val="24"/>
        </w:rPr>
        <w:t xml:space="preserve">  16.7. Проектирование,</w:t>
      </w:r>
      <w:r w:rsidRPr="00E100CF">
        <w:rPr>
          <w:rFonts w:ascii="Arial" w:hAnsi="Arial" w:cs="Arial"/>
          <w:spacing w:val="1"/>
          <w:sz w:val="24"/>
          <w:szCs w:val="24"/>
        </w:rPr>
        <w:t xml:space="preserve"> </w:t>
      </w:r>
      <w:r w:rsidRPr="00E100CF">
        <w:rPr>
          <w:rFonts w:ascii="Arial" w:hAnsi="Arial" w:cs="Arial"/>
          <w:sz w:val="24"/>
          <w:szCs w:val="24"/>
        </w:rPr>
        <w:t>строительство,</w:t>
      </w:r>
      <w:r w:rsidRPr="00E100CF">
        <w:rPr>
          <w:rFonts w:ascii="Arial" w:hAnsi="Arial" w:cs="Arial"/>
          <w:spacing w:val="1"/>
          <w:sz w:val="24"/>
          <w:szCs w:val="24"/>
        </w:rPr>
        <w:t xml:space="preserve"> </w:t>
      </w:r>
      <w:r w:rsidRPr="00E100CF">
        <w:rPr>
          <w:rFonts w:ascii="Arial" w:hAnsi="Arial" w:cs="Arial"/>
          <w:sz w:val="24"/>
          <w:szCs w:val="24"/>
        </w:rPr>
        <w:t>установка</w:t>
      </w:r>
      <w:r w:rsidRPr="00E100CF">
        <w:rPr>
          <w:rFonts w:ascii="Arial" w:hAnsi="Arial" w:cs="Arial"/>
          <w:spacing w:val="1"/>
          <w:sz w:val="24"/>
          <w:szCs w:val="24"/>
        </w:rPr>
        <w:t xml:space="preserve"> </w:t>
      </w:r>
      <w:r w:rsidRPr="00E100CF">
        <w:rPr>
          <w:rFonts w:ascii="Arial" w:hAnsi="Arial" w:cs="Arial"/>
          <w:sz w:val="24"/>
          <w:szCs w:val="24"/>
        </w:rPr>
        <w:t>технических</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оборудования,</w:t>
      </w:r>
      <w:r w:rsidRPr="00E100CF">
        <w:rPr>
          <w:rFonts w:ascii="Arial" w:hAnsi="Arial" w:cs="Arial"/>
          <w:spacing w:val="1"/>
          <w:sz w:val="24"/>
          <w:szCs w:val="24"/>
        </w:rPr>
        <w:t xml:space="preserve"> </w:t>
      </w:r>
      <w:r w:rsidRPr="00E100CF">
        <w:rPr>
          <w:rFonts w:ascii="Arial" w:hAnsi="Arial" w:cs="Arial"/>
          <w:sz w:val="24"/>
          <w:szCs w:val="24"/>
        </w:rPr>
        <w:t>способствующих передвижению маломобильных групп населения, следует осуществлять при новом</w:t>
      </w:r>
      <w:r w:rsidRPr="00E100CF">
        <w:rPr>
          <w:rFonts w:ascii="Arial" w:hAnsi="Arial" w:cs="Arial"/>
          <w:spacing w:val="1"/>
          <w:sz w:val="24"/>
          <w:szCs w:val="24"/>
        </w:rPr>
        <w:t xml:space="preserve"> </w:t>
      </w:r>
      <w:r w:rsidRPr="00E100CF">
        <w:rPr>
          <w:rFonts w:ascii="Arial" w:hAnsi="Arial" w:cs="Arial"/>
          <w:sz w:val="24"/>
          <w:szCs w:val="24"/>
        </w:rPr>
        <w:t>строительстве</w:t>
      </w:r>
      <w:r w:rsidRPr="00E100CF">
        <w:rPr>
          <w:rFonts w:ascii="Arial" w:hAnsi="Arial" w:cs="Arial"/>
          <w:spacing w:val="1"/>
          <w:sz w:val="24"/>
          <w:szCs w:val="24"/>
        </w:rPr>
        <w:t xml:space="preserve"> </w:t>
      </w:r>
      <w:r w:rsidRPr="00E100CF">
        <w:rPr>
          <w:rFonts w:ascii="Arial" w:hAnsi="Arial" w:cs="Arial"/>
          <w:sz w:val="24"/>
          <w:szCs w:val="24"/>
        </w:rPr>
        <w:t>заказчиком</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соответствии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утвержденной</w:t>
      </w:r>
      <w:r w:rsidRPr="00E100CF">
        <w:rPr>
          <w:rFonts w:ascii="Arial" w:hAnsi="Arial" w:cs="Arial"/>
          <w:spacing w:val="1"/>
          <w:sz w:val="24"/>
          <w:szCs w:val="24"/>
        </w:rPr>
        <w:t xml:space="preserve"> </w:t>
      </w:r>
      <w:r w:rsidRPr="00E100CF">
        <w:rPr>
          <w:rFonts w:ascii="Arial" w:hAnsi="Arial" w:cs="Arial"/>
          <w:sz w:val="24"/>
          <w:szCs w:val="24"/>
        </w:rPr>
        <w:t>проектной</w:t>
      </w:r>
      <w:r w:rsidRPr="00E100CF">
        <w:rPr>
          <w:rFonts w:ascii="Arial" w:hAnsi="Arial" w:cs="Arial"/>
          <w:spacing w:val="1"/>
          <w:sz w:val="24"/>
          <w:szCs w:val="24"/>
        </w:rPr>
        <w:t xml:space="preserve"> </w:t>
      </w:r>
      <w:r w:rsidRPr="00E100CF">
        <w:rPr>
          <w:rFonts w:ascii="Arial" w:hAnsi="Arial" w:cs="Arial"/>
          <w:sz w:val="24"/>
          <w:szCs w:val="24"/>
        </w:rPr>
        <w:t>документацией.</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проектной</w:t>
      </w:r>
      <w:r w:rsidRPr="00E100CF">
        <w:rPr>
          <w:rFonts w:ascii="Arial" w:hAnsi="Arial" w:cs="Arial"/>
          <w:spacing w:val="1"/>
          <w:sz w:val="24"/>
          <w:szCs w:val="24"/>
        </w:rPr>
        <w:t xml:space="preserve"> </w:t>
      </w:r>
      <w:r w:rsidRPr="00E100CF">
        <w:rPr>
          <w:rFonts w:ascii="Arial" w:hAnsi="Arial" w:cs="Arial"/>
          <w:sz w:val="24"/>
          <w:szCs w:val="24"/>
        </w:rPr>
        <w:t>документации</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быть</w:t>
      </w:r>
      <w:r w:rsidRPr="00E100CF">
        <w:rPr>
          <w:rFonts w:ascii="Arial" w:hAnsi="Arial" w:cs="Arial"/>
          <w:spacing w:val="1"/>
          <w:sz w:val="24"/>
          <w:szCs w:val="24"/>
        </w:rPr>
        <w:t xml:space="preserve"> </w:t>
      </w:r>
      <w:r w:rsidRPr="00E100CF">
        <w:rPr>
          <w:rFonts w:ascii="Arial" w:hAnsi="Arial" w:cs="Arial"/>
          <w:sz w:val="24"/>
          <w:szCs w:val="24"/>
        </w:rPr>
        <w:t>предусмотрены</w:t>
      </w:r>
      <w:r w:rsidRPr="00E100CF">
        <w:rPr>
          <w:rFonts w:ascii="Arial" w:hAnsi="Arial" w:cs="Arial"/>
          <w:spacing w:val="1"/>
          <w:sz w:val="24"/>
          <w:szCs w:val="24"/>
        </w:rPr>
        <w:t xml:space="preserve"> </w:t>
      </w:r>
      <w:r w:rsidRPr="00E100CF">
        <w:rPr>
          <w:rFonts w:ascii="Arial" w:hAnsi="Arial" w:cs="Arial"/>
          <w:sz w:val="24"/>
          <w:szCs w:val="24"/>
        </w:rPr>
        <w:t>условия</w:t>
      </w:r>
      <w:r w:rsidRPr="00E100CF">
        <w:rPr>
          <w:rFonts w:ascii="Arial" w:hAnsi="Arial" w:cs="Arial"/>
          <w:spacing w:val="1"/>
          <w:sz w:val="24"/>
          <w:szCs w:val="24"/>
        </w:rPr>
        <w:t xml:space="preserve"> </w:t>
      </w:r>
      <w:r w:rsidRPr="00E100CF">
        <w:rPr>
          <w:rFonts w:ascii="Arial" w:hAnsi="Arial" w:cs="Arial"/>
          <w:sz w:val="24"/>
          <w:szCs w:val="24"/>
        </w:rPr>
        <w:t>беспрепятственного</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удобного</w:t>
      </w:r>
      <w:r w:rsidRPr="00E100CF">
        <w:rPr>
          <w:rFonts w:ascii="Arial" w:hAnsi="Arial" w:cs="Arial"/>
          <w:spacing w:val="1"/>
          <w:sz w:val="24"/>
          <w:szCs w:val="24"/>
        </w:rPr>
        <w:t xml:space="preserve"> </w:t>
      </w:r>
      <w:r w:rsidRPr="00E100CF">
        <w:rPr>
          <w:rFonts w:ascii="Arial" w:hAnsi="Arial" w:cs="Arial"/>
          <w:sz w:val="24"/>
          <w:szCs w:val="24"/>
        </w:rPr>
        <w:t>передвижения</w:t>
      </w:r>
      <w:r w:rsidRPr="00E100CF">
        <w:rPr>
          <w:rFonts w:ascii="Arial" w:hAnsi="Arial" w:cs="Arial"/>
          <w:spacing w:val="-52"/>
          <w:sz w:val="24"/>
          <w:szCs w:val="24"/>
        </w:rPr>
        <w:t xml:space="preserve"> </w:t>
      </w:r>
      <w:r w:rsidRPr="00E100CF">
        <w:rPr>
          <w:rFonts w:ascii="Arial" w:hAnsi="Arial" w:cs="Arial"/>
          <w:sz w:val="24"/>
          <w:szCs w:val="24"/>
        </w:rPr>
        <w:t>маломобильных</w:t>
      </w:r>
      <w:r w:rsidRPr="00E100CF">
        <w:rPr>
          <w:rFonts w:ascii="Arial" w:hAnsi="Arial" w:cs="Arial"/>
          <w:spacing w:val="1"/>
          <w:sz w:val="24"/>
          <w:szCs w:val="24"/>
        </w:rPr>
        <w:t xml:space="preserve"> </w:t>
      </w:r>
      <w:r w:rsidRPr="00E100CF">
        <w:rPr>
          <w:rFonts w:ascii="Arial" w:hAnsi="Arial" w:cs="Arial"/>
          <w:sz w:val="24"/>
          <w:szCs w:val="24"/>
        </w:rPr>
        <w:t>групп</w:t>
      </w:r>
      <w:r w:rsidRPr="00E100CF">
        <w:rPr>
          <w:rFonts w:ascii="Arial" w:hAnsi="Arial" w:cs="Arial"/>
          <w:spacing w:val="1"/>
          <w:sz w:val="24"/>
          <w:szCs w:val="24"/>
        </w:rPr>
        <w:t xml:space="preserve"> </w:t>
      </w:r>
      <w:r w:rsidRPr="00E100CF">
        <w:rPr>
          <w:rFonts w:ascii="Arial" w:hAnsi="Arial" w:cs="Arial"/>
          <w:sz w:val="24"/>
          <w:szCs w:val="24"/>
        </w:rPr>
        <w:t>населения</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участку</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зданию</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предприятия,</w:t>
      </w:r>
      <w:r w:rsidRPr="00E100CF">
        <w:rPr>
          <w:rFonts w:ascii="Arial" w:hAnsi="Arial" w:cs="Arial"/>
          <w:spacing w:val="1"/>
          <w:sz w:val="24"/>
          <w:szCs w:val="24"/>
        </w:rPr>
        <w:t xml:space="preserve"> </w:t>
      </w:r>
      <w:r w:rsidRPr="00E100CF">
        <w:rPr>
          <w:rFonts w:ascii="Arial" w:hAnsi="Arial" w:cs="Arial"/>
          <w:sz w:val="24"/>
          <w:szCs w:val="24"/>
        </w:rPr>
        <w:t>комплекса</w:t>
      </w:r>
      <w:r w:rsidRPr="00E100CF">
        <w:rPr>
          <w:rFonts w:ascii="Arial" w:hAnsi="Arial" w:cs="Arial"/>
          <w:spacing w:val="-52"/>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учетом</w:t>
      </w:r>
      <w:r w:rsidRPr="00E100CF">
        <w:rPr>
          <w:rFonts w:ascii="Arial" w:hAnsi="Arial" w:cs="Arial"/>
          <w:spacing w:val="1"/>
          <w:sz w:val="24"/>
          <w:szCs w:val="24"/>
        </w:rPr>
        <w:t xml:space="preserve"> </w:t>
      </w:r>
      <w:r w:rsidRPr="00E100CF">
        <w:rPr>
          <w:rFonts w:ascii="Arial" w:hAnsi="Arial" w:cs="Arial"/>
          <w:sz w:val="24"/>
          <w:szCs w:val="24"/>
        </w:rPr>
        <w:t>требований</w:t>
      </w:r>
      <w:r w:rsidRPr="00E100CF">
        <w:rPr>
          <w:rFonts w:ascii="Arial" w:hAnsi="Arial" w:cs="Arial"/>
          <w:spacing w:val="1"/>
          <w:sz w:val="24"/>
          <w:szCs w:val="24"/>
        </w:rPr>
        <w:t xml:space="preserve"> </w:t>
      </w:r>
      <w:r w:rsidRPr="00E100CF">
        <w:rPr>
          <w:rFonts w:ascii="Arial" w:hAnsi="Arial" w:cs="Arial"/>
          <w:sz w:val="24"/>
          <w:szCs w:val="24"/>
        </w:rPr>
        <w:t>градостроительных</w:t>
      </w:r>
      <w:r w:rsidRPr="00E100CF">
        <w:rPr>
          <w:rFonts w:ascii="Arial" w:hAnsi="Arial" w:cs="Arial"/>
          <w:spacing w:val="1"/>
          <w:sz w:val="24"/>
          <w:szCs w:val="24"/>
        </w:rPr>
        <w:t xml:space="preserve"> </w:t>
      </w:r>
      <w:r w:rsidRPr="00E100CF">
        <w:rPr>
          <w:rFonts w:ascii="Arial" w:hAnsi="Arial" w:cs="Arial"/>
          <w:sz w:val="24"/>
          <w:szCs w:val="24"/>
        </w:rPr>
        <w:t>норм.</w:t>
      </w:r>
      <w:r w:rsidRPr="00E100CF">
        <w:rPr>
          <w:rFonts w:ascii="Arial" w:hAnsi="Arial" w:cs="Arial"/>
          <w:spacing w:val="1"/>
          <w:sz w:val="24"/>
          <w:szCs w:val="24"/>
        </w:rPr>
        <w:t xml:space="preserve"> </w:t>
      </w:r>
      <w:r w:rsidRPr="00E100CF">
        <w:rPr>
          <w:rFonts w:ascii="Arial" w:hAnsi="Arial" w:cs="Arial"/>
          <w:sz w:val="24"/>
          <w:szCs w:val="24"/>
        </w:rPr>
        <w:t>Система</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1"/>
          <w:sz w:val="24"/>
          <w:szCs w:val="24"/>
        </w:rPr>
        <w:t xml:space="preserve"> </w:t>
      </w:r>
      <w:r w:rsidRPr="00E100CF">
        <w:rPr>
          <w:rFonts w:ascii="Arial" w:hAnsi="Arial" w:cs="Arial"/>
          <w:sz w:val="24"/>
          <w:szCs w:val="24"/>
        </w:rPr>
        <w:t>информационной</w:t>
      </w:r>
      <w:r w:rsidRPr="00E100CF">
        <w:rPr>
          <w:rFonts w:ascii="Arial" w:hAnsi="Arial" w:cs="Arial"/>
          <w:spacing w:val="1"/>
          <w:sz w:val="24"/>
          <w:szCs w:val="24"/>
        </w:rPr>
        <w:t xml:space="preserve"> </w:t>
      </w:r>
      <w:r w:rsidRPr="00E100CF">
        <w:rPr>
          <w:rFonts w:ascii="Arial" w:hAnsi="Arial" w:cs="Arial"/>
          <w:sz w:val="24"/>
          <w:szCs w:val="24"/>
        </w:rPr>
        <w:t>поддержки должна быть обеспечена на всех путях движения, доступных для маломобильных групп</w:t>
      </w:r>
      <w:r w:rsidRPr="00E100CF">
        <w:rPr>
          <w:rFonts w:ascii="Arial" w:hAnsi="Arial" w:cs="Arial"/>
          <w:spacing w:val="1"/>
          <w:sz w:val="24"/>
          <w:szCs w:val="24"/>
        </w:rPr>
        <w:t xml:space="preserve"> </w:t>
      </w:r>
      <w:r w:rsidRPr="00E100CF">
        <w:rPr>
          <w:rFonts w:ascii="Arial" w:hAnsi="Arial" w:cs="Arial"/>
          <w:sz w:val="24"/>
          <w:szCs w:val="24"/>
        </w:rPr>
        <w:t>населения</w:t>
      </w:r>
      <w:r w:rsidRPr="00E100CF">
        <w:rPr>
          <w:rFonts w:ascii="Arial" w:hAnsi="Arial" w:cs="Arial"/>
          <w:spacing w:val="-2"/>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все</w:t>
      </w:r>
      <w:r w:rsidRPr="00E100CF">
        <w:rPr>
          <w:rFonts w:ascii="Arial" w:hAnsi="Arial" w:cs="Arial"/>
          <w:spacing w:val="-1"/>
          <w:sz w:val="24"/>
          <w:szCs w:val="24"/>
        </w:rPr>
        <w:t xml:space="preserve"> </w:t>
      </w:r>
      <w:r w:rsidRPr="00E100CF">
        <w:rPr>
          <w:rFonts w:ascii="Arial" w:hAnsi="Arial" w:cs="Arial"/>
          <w:sz w:val="24"/>
          <w:szCs w:val="24"/>
        </w:rPr>
        <w:t>время</w:t>
      </w:r>
      <w:r w:rsidRPr="00E100CF">
        <w:rPr>
          <w:rFonts w:ascii="Arial" w:hAnsi="Arial" w:cs="Arial"/>
          <w:spacing w:val="-1"/>
          <w:sz w:val="24"/>
          <w:szCs w:val="24"/>
        </w:rPr>
        <w:t xml:space="preserve"> </w:t>
      </w:r>
      <w:r w:rsidRPr="00E100CF">
        <w:rPr>
          <w:rFonts w:ascii="Arial" w:hAnsi="Arial" w:cs="Arial"/>
          <w:sz w:val="24"/>
          <w:szCs w:val="24"/>
        </w:rPr>
        <w:t>эксплуатации.</w:t>
      </w:r>
    </w:p>
    <w:p w14:paraId="2944F9FA" w14:textId="77777777" w:rsidR="00C96369" w:rsidRPr="00E100CF" w:rsidRDefault="00C96369" w:rsidP="00C96369">
      <w:pPr>
        <w:tabs>
          <w:tab w:val="left" w:pos="1331"/>
        </w:tabs>
        <w:jc w:val="both"/>
        <w:rPr>
          <w:rFonts w:ascii="Arial" w:hAnsi="Arial" w:cs="Arial"/>
          <w:sz w:val="24"/>
          <w:szCs w:val="24"/>
        </w:rPr>
      </w:pPr>
      <w:r w:rsidRPr="00E100CF">
        <w:rPr>
          <w:rFonts w:ascii="Arial" w:hAnsi="Arial" w:cs="Arial"/>
          <w:sz w:val="24"/>
          <w:szCs w:val="24"/>
        </w:rPr>
        <w:t xml:space="preserve">  16.8. В общественном или производственном здании (сооружении) должен быть минимум один</w:t>
      </w:r>
      <w:r w:rsidRPr="00E100CF">
        <w:rPr>
          <w:rFonts w:ascii="Arial" w:hAnsi="Arial" w:cs="Arial"/>
          <w:spacing w:val="1"/>
          <w:sz w:val="24"/>
          <w:szCs w:val="24"/>
        </w:rPr>
        <w:t xml:space="preserve"> </w:t>
      </w:r>
      <w:r w:rsidRPr="00E100CF">
        <w:rPr>
          <w:rFonts w:ascii="Arial" w:hAnsi="Arial" w:cs="Arial"/>
          <w:sz w:val="24"/>
          <w:szCs w:val="24"/>
        </w:rPr>
        <w:t>вход, доступный для маломобильных групп населения, с поверхности земли и из каждого доступного</w:t>
      </w:r>
      <w:r w:rsidRPr="00E100CF">
        <w:rPr>
          <w:rFonts w:ascii="Arial" w:hAnsi="Arial" w:cs="Arial"/>
          <w:spacing w:val="1"/>
          <w:sz w:val="24"/>
          <w:szCs w:val="24"/>
        </w:rPr>
        <w:t xml:space="preserve"> </w:t>
      </w:r>
      <w:r w:rsidRPr="00E100CF">
        <w:rPr>
          <w:rFonts w:ascii="Arial" w:hAnsi="Arial" w:cs="Arial"/>
          <w:sz w:val="24"/>
          <w:szCs w:val="24"/>
        </w:rPr>
        <w:t>для маломобильных групп населения подземного или надземного уровня, соединенного с этим зданием.</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2"/>
          <w:sz w:val="24"/>
          <w:szCs w:val="24"/>
        </w:rPr>
        <w:t xml:space="preserve"> </w:t>
      </w:r>
      <w:r w:rsidRPr="00E100CF">
        <w:rPr>
          <w:rFonts w:ascii="Arial" w:hAnsi="Arial" w:cs="Arial"/>
          <w:sz w:val="24"/>
          <w:szCs w:val="24"/>
        </w:rPr>
        <w:t>жилом</w:t>
      </w:r>
      <w:r w:rsidRPr="00E100CF">
        <w:rPr>
          <w:rFonts w:ascii="Arial" w:hAnsi="Arial" w:cs="Arial"/>
          <w:spacing w:val="-2"/>
          <w:sz w:val="24"/>
          <w:szCs w:val="24"/>
        </w:rPr>
        <w:t xml:space="preserve"> </w:t>
      </w:r>
      <w:r w:rsidRPr="00E100CF">
        <w:rPr>
          <w:rFonts w:ascii="Arial" w:hAnsi="Arial" w:cs="Arial"/>
          <w:sz w:val="24"/>
          <w:szCs w:val="24"/>
        </w:rPr>
        <w:t>многоквартирном</w:t>
      </w:r>
      <w:r w:rsidRPr="00E100CF">
        <w:rPr>
          <w:rFonts w:ascii="Arial" w:hAnsi="Arial" w:cs="Arial"/>
          <w:spacing w:val="-2"/>
          <w:sz w:val="24"/>
          <w:szCs w:val="24"/>
        </w:rPr>
        <w:t xml:space="preserve"> </w:t>
      </w:r>
      <w:r w:rsidRPr="00E100CF">
        <w:rPr>
          <w:rFonts w:ascii="Arial" w:hAnsi="Arial" w:cs="Arial"/>
          <w:sz w:val="24"/>
          <w:szCs w:val="24"/>
        </w:rPr>
        <w:t>здании</w:t>
      </w:r>
      <w:r w:rsidRPr="00E100CF">
        <w:rPr>
          <w:rFonts w:ascii="Arial" w:hAnsi="Arial" w:cs="Arial"/>
          <w:spacing w:val="-1"/>
          <w:sz w:val="24"/>
          <w:szCs w:val="24"/>
        </w:rPr>
        <w:t xml:space="preserve"> </w:t>
      </w:r>
      <w:r w:rsidRPr="00E100CF">
        <w:rPr>
          <w:rFonts w:ascii="Arial" w:hAnsi="Arial" w:cs="Arial"/>
          <w:sz w:val="24"/>
          <w:szCs w:val="24"/>
        </w:rPr>
        <w:t>доступными</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2"/>
          <w:sz w:val="24"/>
          <w:szCs w:val="24"/>
        </w:rPr>
        <w:t xml:space="preserve"> </w:t>
      </w:r>
      <w:r w:rsidRPr="00E100CF">
        <w:rPr>
          <w:rFonts w:ascii="Arial" w:hAnsi="Arial" w:cs="Arial"/>
          <w:sz w:val="24"/>
          <w:szCs w:val="24"/>
        </w:rPr>
        <w:t>быть</w:t>
      </w:r>
      <w:r w:rsidRPr="00E100CF">
        <w:rPr>
          <w:rFonts w:ascii="Arial" w:hAnsi="Arial" w:cs="Arial"/>
          <w:spacing w:val="-2"/>
          <w:sz w:val="24"/>
          <w:szCs w:val="24"/>
        </w:rPr>
        <w:t xml:space="preserve"> </w:t>
      </w:r>
      <w:r w:rsidRPr="00E100CF">
        <w:rPr>
          <w:rFonts w:ascii="Arial" w:hAnsi="Arial" w:cs="Arial"/>
          <w:sz w:val="24"/>
          <w:szCs w:val="24"/>
        </w:rPr>
        <w:t>все</w:t>
      </w:r>
      <w:r w:rsidRPr="00E100CF">
        <w:rPr>
          <w:rFonts w:ascii="Arial" w:hAnsi="Arial" w:cs="Arial"/>
          <w:spacing w:val="-2"/>
          <w:sz w:val="24"/>
          <w:szCs w:val="24"/>
        </w:rPr>
        <w:t xml:space="preserve"> </w:t>
      </w:r>
      <w:r w:rsidRPr="00E100CF">
        <w:rPr>
          <w:rFonts w:ascii="Arial" w:hAnsi="Arial" w:cs="Arial"/>
          <w:sz w:val="24"/>
          <w:szCs w:val="24"/>
        </w:rPr>
        <w:t>подъезды.</w:t>
      </w:r>
    </w:p>
    <w:p w14:paraId="5636BA0B" w14:textId="77777777" w:rsidR="00C96369" w:rsidRPr="00E100CF" w:rsidRDefault="00C96369" w:rsidP="00C96369">
      <w:pPr>
        <w:tabs>
          <w:tab w:val="left" w:pos="1432"/>
        </w:tabs>
        <w:jc w:val="both"/>
        <w:rPr>
          <w:rFonts w:ascii="Arial" w:hAnsi="Arial" w:cs="Arial"/>
          <w:sz w:val="24"/>
          <w:szCs w:val="24"/>
        </w:rPr>
      </w:pPr>
      <w:r w:rsidRPr="00E100CF">
        <w:rPr>
          <w:rFonts w:ascii="Arial" w:hAnsi="Arial" w:cs="Arial"/>
          <w:sz w:val="24"/>
          <w:szCs w:val="24"/>
        </w:rPr>
        <w:t xml:space="preserve">  16.9. Лестницы</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дублироваться</w:t>
      </w:r>
      <w:r w:rsidRPr="00E100CF">
        <w:rPr>
          <w:rFonts w:ascii="Arial" w:hAnsi="Arial" w:cs="Arial"/>
          <w:spacing w:val="1"/>
          <w:sz w:val="24"/>
          <w:szCs w:val="24"/>
        </w:rPr>
        <w:t xml:space="preserve"> </w:t>
      </w:r>
      <w:r w:rsidRPr="00E100CF">
        <w:rPr>
          <w:rFonts w:ascii="Arial" w:hAnsi="Arial" w:cs="Arial"/>
          <w:sz w:val="24"/>
          <w:szCs w:val="24"/>
        </w:rPr>
        <w:t>пандусами</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подъемными</w:t>
      </w:r>
      <w:r w:rsidRPr="00E100CF">
        <w:rPr>
          <w:rFonts w:ascii="Arial" w:hAnsi="Arial" w:cs="Arial"/>
          <w:spacing w:val="1"/>
          <w:sz w:val="24"/>
          <w:szCs w:val="24"/>
        </w:rPr>
        <w:t xml:space="preserve"> </w:t>
      </w:r>
      <w:r w:rsidRPr="00E100CF">
        <w:rPr>
          <w:rFonts w:ascii="Arial" w:hAnsi="Arial" w:cs="Arial"/>
          <w:sz w:val="24"/>
          <w:szCs w:val="24"/>
        </w:rPr>
        <w:t>устройствами.</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52"/>
          <w:sz w:val="24"/>
          <w:szCs w:val="24"/>
        </w:rPr>
        <w:t xml:space="preserve"> </w:t>
      </w:r>
      <w:r w:rsidRPr="00E100CF">
        <w:rPr>
          <w:rFonts w:ascii="Arial" w:hAnsi="Arial" w:cs="Arial"/>
          <w:sz w:val="24"/>
          <w:szCs w:val="24"/>
        </w:rPr>
        <w:t>расчетном перепаде высоты в 3,0 м и более на пути движения вместо пандуса следует применять</w:t>
      </w:r>
      <w:r w:rsidRPr="00E100CF">
        <w:rPr>
          <w:rFonts w:ascii="Arial" w:hAnsi="Arial" w:cs="Arial"/>
          <w:spacing w:val="1"/>
          <w:sz w:val="24"/>
          <w:szCs w:val="24"/>
        </w:rPr>
        <w:t xml:space="preserve"> </w:t>
      </w:r>
      <w:r w:rsidRPr="00E100CF">
        <w:rPr>
          <w:rFonts w:ascii="Arial" w:hAnsi="Arial" w:cs="Arial"/>
          <w:sz w:val="24"/>
          <w:szCs w:val="24"/>
        </w:rPr>
        <w:t>подъемные устройства - подъемные платформы или лифты, доступные для инвалидов на кресле-коляске</w:t>
      </w:r>
      <w:r w:rsidRPr="00E100CF">
        <w:rPr>
          <w:rFonts w:ascii="Arial" w:hAnsi="Arial" w:cs="Arial"/>
          <w:spacing w:val="-52"/>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других</w:t>
      </w:r>
      <w:r w:rsidRPr="00E100CF">
        <w:rPr>
          <w:rFonts w:ascii="Arial" w:hAnsi="Arial" w:cs="Arial"/>
          <w:spacing w:val="-1"/>
          <w:sz w:val="24"/>
          <w:szCs w:val="24"/>
        </w:rPr>
        <w:t xml:space="preserve"> </w:t>
      </w:r>
      <w:r w:rsidRPr="00E100CF">
        <w:rPr>
          <w:rFonts w:ascii="Arial" w:hAnsi="Arial" w:cs="Arial"/>
          <w:sz w:val="24"/>
          <w:szCs w:val="24"/>
        </w:rPr>
        <w:t>маломобильных</w:t>
      </w:r>
      <w:r w:rsidRPr="00E100CF">
        <w:rPr>
          <w:rFonts w:ascii="Arial" w:hAnsi="Arial" w:cs="Arial"/>
          <w:spacing w:val="-1"/>
          <w:sz w:val="24"/>
          <w:szCs w:val="24"/>
        </w:rPr>
        <w:t xml:space="preserve"> </w:t>
      </w:r>
      <w:r w:rsidRPr="00E100CF">
        <w:rPr>
          <w:rFonts w:ascii="Arial" w:hAnsi="Arial" w:cs="Arial"/>
          <w:sz w:val="24"/>
          <w:szCs w:val="24"/>
        </w:rPr>
        <w:t>групп</w:t>
      </w:r>
      <w:r w:rsidRPr="00E100CF">
        <w:rPr>
          <w:rFonts w:ascii="Arial" w:hAnsi="Arial" w:cs="Arial"/>
          <w:spacing w:val="-2"/>
          <w:sz w:val="24"/>
          <w:szCs w:val="24"/>
        </w:rPr>
        <w:t xml:space="preserve"> </w:t>
      </w:r>
      <w:r w:rsidRPr="00E100CF">
        <w:rPr>
          <w:rFonts w:ascii="Arial" w:hAnsi="Arial" w:cs="Arial"/>
          <w:sz w:val="24"/>
          <w:szCs w:val="24"/>
        </w:rPr>
        <w:t>населения.</w:t>
      </w:r>
    </w:p>
    <w:p w14:paraId="0C8C2A1E" w14:textId="77777777" w:rsidR="00C96369" w:rsidRPr="00E100CF" w:rsidRDefault="00C96369" w:rsidP="00C96369">
      <w:pPr>
        <w:tabs>
          <w:tab w:val="left" w:pos="1499"/>
        </w:tabs>
        <w:jc w:val="both"/>
        <w:rPr>
          <w:rFonts w:ascii="Arial" w:hAnsi="Arial" w:cs="Arial"/>
          <w:sz w:val="24"/>
          <w:szCs w:val="24"/>
        </w:rPr>
      </w:pPr>
      <w:r w:rsidRPr="00E100CF">
        <w:rPr>
          <w:rFonts w:ascii="Arial" w:hAnsi="Arial" w:cs="Arial"/>
          <w:sz w:val="24"/>
          <w:szCs w:val="24"/>
        </w:rPr>
        <w:t xml:space="preserve">  16.10. Поверхность</w:t>
      </w:r>
      <w:r w:rsidRPr="00E100CF">
        <w:rPr>
          <w:rFonts w:ascii="Arial" w:hAnsi="Arial" w:cs="Arial"/>
          <w:spacing w:val="1"/>
          <w:sz w:val="24"/>
          <w:szCs w:val="24"/>
        </w:rPr>
        <w:t xml:space="preserve"> </w:t>
      </w:r>
      <w:r w:rsidRPr="00E100CF">
        <w:rPr>
          <w:rFonts w:ascii="Arial" w:hAnsi="Arial" w:cs="Arial"/>
          <w:sz w:val="24"/>
          <w:szCs w:val="24"/>
        </w:rPr>
        <w:t>пандуса</w:t>
      </w:r>
      <w:r w:rsidRPr="00E100CF">
        <w:rPr>
          <w:rFonts w:ascii="Arial" w:hAnsi="Arial" w:cs="Arial"/>
          <w:spacing w:val="1"/>
          <w:sz w:val="24"/>
          <w:szCs w:val="24"/>
        </w:rPr>
        <w:t xml:space="preserve"> </w:t>
      </w:r>
      <w:r w:rsidRPr="00E100CF">
        <w:rPr>
          <w:rFonts w:ascii="Arial" w:hAnsi="Arial" w:cs="Arial"/>
          <w:sz w:val="24"/>
          <w:szCs w:val="24"/>
        </w:rPr>
        <w:t>должна</w:t>
      </w:r>
      <w:r w:rsidRPr="00E100CF">
        <w:rPr>
          <w:rFonts w:ascii="Arial" w:hAnsi="Arial" w:cs="Arial"/>
          <w:spacing w:val="1"/>
          <w:sz w:val="24"/>
          <w:szCs w:val="24"/>
        </w:rPr>
        <w:t xml:space="preserve"> </w:t>
      </w:r>
      <w:r w:rsidRPr="00E100CF">
        <w:rPr>
          <w:rFonts w:ascii="Arial" w:hAnsi="Arial" w:cs="Arial"/>
          <w:sz w:val="24"/>
          <w:szCs w:val="24"/>
        </w:rPr>
        <w:t>быть</w:t>
      </w:r>
      <w:r w:rsidRPr="00E100CF">
        <w:rPr>
          <w:rFonts w:ascii="Arial" w:hAnsi="Arial" w:cs="Arial"/>
          <w:spacing w:val="1"/>
          <w:sz w:val="24"/>
          <w:szCs w:val="24"/>
        </w:rPr>
        <w:t xml:space="preserve"> </w:t>
      </w:r>
      <w:r w:rsidRPr="00E100CF">
        <w:rPr>
          <w:rFonts w:ascii="Arial" w:hAnsi="Arial" w:cs="Arial"/>
          <w:sz w:val="24"/>
          <w:szCs w:val="24"/>
        </w:rPr>
        <w:t>нескользкой,</w:t>
      </w:r>
      <w:r w:rsidRPr="00E100CF">
        <w:rPr>
          <w:rFonts w:ascii="Arial" w:hAnsi="Arial" w:cs="Arial"/>
          <w:spacing w:val="1"/>
          <w:sz w:val="24"/>
          <w:szCs w:val="24"/>
        </w:rPr>
        <w:t xml:space="preserve"> </w:t>
      </w:r>
      <w:r w:rsidRPr="00E100CF">
        <w:rPr>
          <w:rFonts w:ascii="Arial" w:hAnsi="Arial" w:cs="Arial"/>
          <w:sz w:val="24"/>
          <w:szCs w:val="24"/>
        </w:rPr>
        <w:t>выделенной</w:t>
      </w:r>
      <w:r w:rsidRPr="00E100CF">
        <w:rPr>
          <w:rFonts w:ascii="Arial" w:hAnsi="Arial" w:cs="Arial"/>
          <w:spacing w:val="1"/>
          <w:sz w:val="24"/>
          <w:szCs w:val="24"/>
        </w:rPr>
        <w:t xml:space="preserve"> </w:t>
      </w:r>
      <w:r w:rsidRPr="00E100CF">
        <w:rPr>
          <w:rFonts w:ascii="Arial" w:hAnsi="Arial" w:cs="Arial"/>
          <w:sz w:val="24"/>
          <w:szCs w:val="24"/>
        </w:rPr>
        <w:t>цветом</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текстурой,</w:t>
      </w:r>
      <w:r w:rsidRPr="00E100CF">
        <w:rPr>
          <w:rFonts w:ascii="Arial" w:hAnsi="Arial" w:cs="Arial"/>
          <w:spacing w:val="1"/>
          <w:sz w:val="24"/>
          <w:szCs w:val="24"/>
        </w:rPr>
        <w:t xml:space="preserve"> </w:t>
      </w:r>
      <w:r w:rsidRPr="00E100CF">
        <w:rPr>
          <w:rFonts w:ascii="Arial" w:hAnsi="Arial" w:cs="Arial"/>
          <w:sz w:val="24"/>
          <w:szCs w:val="24"/>
        </w:rPr>
        <w:t>контрастной относительно прилегающей поверхности. В качестве поверхности пандуса допускается</w:t>
      </w:r>
      <w:r w:rsidRPr="00E100CF">
        <w:rPr>
          <w:rFonts w:ascii="Arial" w:hAnsi="Arial" w:cs="Arial"/>
          <w:spacing w:val="1"/>
          <w:sz w:val="24"/>
          <w:szCs w:val="24"/>
        </w:rPr>
        <w:t xml:space="preserve"> </w:t>
      </w:r>
      <w:r w:rsidRPr="00E100CF">
        <w:rPr>
          <w:rFonts w:ascii="Arial" w:hAnsi="Arial" w:cs="Arial"/>
          <w:sz w:val="24"/>
          <w:szCs w:val="24"/>
        </w:rPr>
        <w:t>использовать</w:t>
      </w:r>
      <w:r w:rsidRPr="00E100CF">
        <w:rPr>
          <w:rFonts w:ascii="Arial" w:hAnsi="Arial" w:cs="Arial"/>
          <w:spacing w:val="-2"/>
          <w:sz w:val="24"/>
          <w:szCs w:val="24"/>
        </w:rPr>
        <w:t xml:space="preserve"> </w:t>
      </w:r>
      <w:r w:rsidRPr="00E100CF">
        <w:rPr>
          <w:rFonts w:ascii="Arial" w:hAnsi="Arial" w:cs="Arial"/>
          <w:sz w:val="24"/>
          <w:szCs w:val="24"/>
        </w:rPr>
        <w:t>рифленую поверхность</w:t>
      </w:r>
      <w:r w:rsidRPr="00E100CF">
        <w:rPr>
          <w:rFonts w:ascii="Arial" w:hAnsi="Arial" w:cs="Arial"/>
          <w:spacing w:val="-2"/>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металлические</w:t>
      </w:r>
      <w:r w:rsidRPr="00E100CF">
        <w:rPr>
          <w:rFonts w:ascii="Arial" w:hAnsi="Arial" w:cs="Arial"/>
          <w:spacing w:val="-2"/>
          <w:sz w:val="24"/>
          <w:szCs w:val="24"/>
        </w:rPr>
        <w:t xml:space="preserve"> </w:t>
      </w:r>
      <w:r w:rsidRPr="00E100CF">
        <w:rPr>
          <w:rFonts w:ascii="Arial" w:hAnsi="Arial" w:cs="Arial"/>
          <w:sz w:val="24"/>
          <w:szCs w:val="24"/>
        </w:rPr>
        <w:t>решетки.</w:t>
      </w:r>
    </w:p>
    <w:p w14:paraId="78386682" w14:textId="77777777" w:rsidR="00C96369" w:rsidRPr="00E100CF" w:rsidRDefault="00C96369" w:rsidP="00C96369">
      <w:pPr>
        <w:tabs>
          <w:tab w:val="left" w:pos="1572"/>
        </w:tabs>
        <w:jc w:val="both"/>
        <w:rPr>
          <w:rFonts w:ascii="Arial" w:hAnsi="Arial" w:cs="Arial"/>
          <w:sz w:val="24"/>
          <w:szCs w:val="24"/>
        </w:rPr>
      </w:pPr>
      <w:r w:rsidRPr="00E100CF">
        <w:rPr>
          <w:rFonts w:ascii="Arial" w:hAnsi="Arial" w:cs="Arial"/>
          <w:sz w:val="24"/>
          <w:szCs w:val="24"/>
        </w:rPr>
        <w:t xml:space="preserve">  16.11. Жилые</w:t>
      </w:r>
      <w:r w:rsidRPr="00E100CF">
        <w:rPr>
          <w:rFonts w:ascii="Arial" w:hAnsi="Arial" w:cs="Arial"/>
          <w:spacing w:val="1"/>
          <w:sz w:val="24"/>
          <w:szCs w:val="24"/>
        </w:rPr>
        <w:t xml:space="preserve"> </w:t>
      </w:r>
      <w:r w:rsidRPr="00E100CF">
        <w:rPr>
          <w:rFonts w:ascii="Arial" w:hAnsi="Arial" w:cs="Arial"/>
          <w:sz w:val="24"/>
          <w:szCs w:val="24"/>
        </w:rPr>
        <w:t>микрорайоны</w:t>
      </w:r>
      <w:r w:rsidRPr="00E100CF">
        <w:rPr>
          <w:rFonts w:ascii="Arial" w:hAnsi="Arial" w:cs="Arial"/>
          <w:spacing w:val="1"/>
          <w:sz w:val="24"/>
          <w:szCs w:val="24"/>
        </w:rPr>
        <w:t xml:space="preserve"> </w:t>
      </w:r>
      <w:r w:rsidRPr="00E100CF">
        <w:rPr>
          <w:rFonts w:ascii="Arial" w:hAnsi="Arial" w:cs="Arial"/>
          <w:sz w:val="24"/>
          <w:szCs w:val="24"/>
        </w:rPr>
        <w:t>городского</w:t>
      </w:r>
      <w:r w:rsidRPr="00E100CF">
        <w:rPr>
          <w:rFonts w:ascii="Arial" w:hAnsi="Arial" w:cs="Arial"/>
          <w:spacing w:val="1"/>
          <w:sz w:val="24"/>
          <w:szCs w:val="24"/>
        </w:rPr>
        <w:t xml:space="preserve"> </w:t>
      </w:r>
      <w:r w:rsidRPr="00E100CF">
        <w:rPr>
          <w:rFonts w:ascii="Arial" w:hAnsi="Arial" w:cs="Arial"/>
          <w:sz w:val="24"/>
          <w:szCs w:val="24"/>
        </w:rPr>
        <w:t>округа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улично-дорожную</w:t>
      </w:r>
      <w:r w:rsidRPr="00E100CF">
        <w:rPr>
          <w:rFonts w:ascii="Arial" w:hAnsi="Arial" w:cs="Arial"/>
          <w:spacing w:val="1"/>
          <w:sz w:val="24"/>
          <w:szCs w:val="24"/>
        </w:rPr>
        <w:t xml:space="preserve"> </w:t>
      </w:r>
      <w:r w:rsidRPr="00E100CF">
        <w:rPr>
          <w:rFonts w:ascii="Arial" w:hAnsi="Arial" w:cs="Arial"/>
          <w:sz w:val="24"/>
          <w:szCs w:val="24"/>
        </w:rPr>
        <w:t>сеть</w:t>
      </w:r>
      <w:r w:rsidRPr="00E100CF">
        <w:rPr>
          <w:rFonts w:ascii="Arial" w:hAnsi="Arial" w:cs="Arial"/>
          <w:spacing w:val="1"/>
          <w:sz w:val="24"/>
          <w:szCs w:val="24"/>
        </w:rPr>
        <w:t xml:space="preserve"> </w:t>
      </w:r>
      <w:r w:rsidRPr="00E100CF">
        <w:rPr>
          <w:rFonts w:ascii="Arial" w:hAnsi="Arial" w:cs="Arial"/>
          <w:sz w:val="24"/>
          <w:szCs w:val="24"/>
        </w:rPr>
        <w:t>следует</w:t>
      </w:r>
      <w:r w:rsidRPr="00E100CF">
        <w:rPr>
          <w:rFonts w:ascii="Arial" w:hAnsi="Arial" w:cs="Arial"/>
          <w:spacing w:val="1"/>
          <w:sz w:val="24"/>
          <w:szCs w:val="24"/>
        </w:rPr>
        <w:t xml:space="preserve"> </w:t>
      </w:r>
      <w:r w:rsidRPr="00E100CF">
        <w:rPr>
          <w:rFonts w:ascii="Arial" w:hAnsi="Arial" w:cs="Arial"/>
          <w:sz w:val="24"/>
          <w:szCs w:val="24"/>
        </w:rPr>
        <w:t>проектировать с учетом прокладки пешеходных маршрутов для инвалидов и маломобильных групп</w:t>
      </w:r>
      <w:r w:rsidRPr="00E100CF">
        <w:rPr>
          <w:rFonts w:ascii="Arial" w:hAnsi="Arial" w:cs="Arial"/>
          <w:spacing w:val="1"/>
          <w:sz w:val="24"/>
          <w:szCs w:val="24"/>
        </w:rPr>
        <w:t xml:space="preserve"> </w:t>
      </w:r>
      <w:r w:rsidRPr="00E100CF">
        <w:rPr>
          <w:rFonts w:ascii="Arial" w:hAnsi="Arial" w:cs="Arial"/>
          <w:sz w:val="24"/>
          <w:szCs w:val="24"/>
        </w:rPr>
        <w:t>населения с устройством доступных им подходов к площадкам и местам посадки в общественный</w:t>
      </w:r>
      <w:r w:rsidRPr="00E100CF">
        <w:rPr>
          <w:rFonts w:ascii="Arial" w:hAnsi="Arial" w:cs="Arial"/>
          <w:spacing w:val="1"/>
          <w:sz w:val="24"/>
          <w:szCs w:val="24"/>
        </w:rPr>
        <w:t xml:space="preserve"> </w:t>
      </w:r>
      <w:r w:rsidRPr="00E100CF">
        <w:rPr>
          <w:rFonts w:ascii="Arial" w:hAnsi="Arial" w:cs="Arial"/>
          <w:sz w:val="24"/>
          <w:szCs w:val="24"/>
        </w:rPr>
        <w:t>транспорт.</w:t>
      </w:r>
    </w:p>
    <w:p w14:paraId="26C19079" w14:textId="77777777" w:rsidR="00C96369" w:rsidRPr="00E100CF" w:rsidRDefault="00C96369" w:rsidP="00C96369">
      <w:pPr>
        <w:tabs>
          <w:tab w:val="left" w:pos="1482"/>
        </w:tabs>
        <w:jc w:val="both"/>
        <w:rPr>
          <w:rFonts w:ascii="Arial" w:hAnsi="Arial" w:cs="Arial"/>
          <w:sz w:val="24"/>
          <w:szCs w:val="24"/>
        </w:rPr>
      </w:pPr>
      <w:r w:rsidRPr="00E100CF">
        <w:rPr>
          <w:rFonts w:ascii="Arial" w:hAnsi="Arial" w:cs="Arial"/>
          <w:sz w:val="24"/>
          <w:szCs w:val="24"/>
        </w:rPr>
        <w:t xml:space="preserve">  16.12. Благоустройство пешеходной зоны (пешеходных тротуаров и велосипедных </w:t>
      </w:r>
      <w:r w:rsidRPr="00E100CF">
        <w:rPr>
          <w:rFonts w:ascii="Arial" w:hAnsi="Arial" w:cs="Arial"/>
          <w:sz w:val="24"/>
          <w:szCs w:val="24"/>
        </w:rPr>
        <w:lastRenderedPageBreak/>
        <w:t>дорожек)</w:t>
      </w:r>
      <w:r w:rsidRPr="00E100CF">
        <w:rPr>
          <w:rFonts w:ascii="Arial" w:hAnsi="Arial" w:cs="Arial"/>
          <w:spacing w:val="1"/>
          <w:sz w:val="24"/>
          <w:szCs w:val="24"/>
        </w:rPr>
        <w:t xml:space="preserve"> </w:t>
      </w:r>
      <w:r w:rsidRPr="00E100CF">
        <w:rPr>
          <w:rFonts w:ascii="Arial" w:hAnsi="Arial" w:cs="Arial"/>
          <w:sz w:val="24"/>
          <w:szCs w:val="24"/>
        </w:rPr>
        <w:t>осуществляется</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учетом</w:t>
      </w:r>
      <w:r w:rsidRPr="00E100CF">
        <w:rPr>
          <w:rFonts w:ascii="Arial" w:hAnsi="Arial" w:cs="Arial"/>
          <w:spacing w:val="1"/>
          <w:sz w:val="24"/>
          <w:szCs w:val="24"/>
        </w:rPr>
        <w:t xml:space="preserve"> </w:t>
      </w:r>
      <w:r w:rsidRPr="00E100CF">
        <w:rPr>
          <w:rFonts w:ascii="Arial" w:hAnsi="Arial" w:cs="Arial"/>
          <w:sz w:val="24"/>
          <w:szCs w:val="24"/>
        </w:rPr>
        <w:t>комфортности</w:t>
      </w:r>
      <w:r w:rsidRPr="00E100CF">
        <w:rPr>
          <w:rFonts w:ascii="Arial" w:hAnsi="Arial" w:cs="Arial"/>
          <w:spacing w:val="1"/>
          <w:sz w:val="24"/>
          <w:szCs w:val="24"/>
        </w:rPr>
        <w:t xml:space="preserve"> </w:t>
      </w:r>
      <w:r w:rsidRPr="00E100CF">
        <w:rPr>
          <w:rFonts w:ascii="Arial" w:hAnsi="Arial" w:cs="Arial"/>
          <w:sz w:val="24"/>
          <w:szCs w:val="24"/>
        </w:rPr>
        <w:t>пребывания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ней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доступности</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маломобильных</w:t>
      </w:r>
      <w:r w:rsidRPr="00E100CF">
        <w:rPr>
          <w:rFonts w:ascii="Arial" w:hAnsi="Arial" w:cs="Arial"/>
          <w:spacing w:val="1"/>
          <w:sz w:val="24"/>
          <w:szCs w:val="24"/>
        </w:rPr>
        <w:t xml:space="preserve"> </w:t>
      </w:r>
      <w:r w:rsidRPr="00E100CF">
        <w:rPr>
          <w:rFonts w:ascii="Arial" w:hAnsi="Arial" w:cs="Arial"/>
          <w:sz w:val="24"/>
          <w:szCs w:val="24"/>
        </w:rPr>
        <w:t>пешеходов.</w:t>
      </w:r>
    </w:p>
    <w:p w14:paraId="6AD0468C" w14:textId="77777777" w:rsidR="00C96369" w:rsidRPr="00E100CF" w:rsidRDefault="00C96369" w:rsidP="00C96369">
      <w:pPr>
        <w:tabs>
          <w:tab w:val="left" w:pos="1651"/>
        </w:tabs>
        <w:jc w:val="both"/>
        <w:rPr>
          <w:rFonts w:ascii="Arial" w:hAnsi="Arial" w:cs="Arial"/>
          <w:sz w:val="24"/>
          <w:szCs w:val="24"/>
        </w:rPr>
      </w:pPr>
      <w:r w:rsidRPr="00E100CF">
        <w:rPr>
          <w:rFonts w:ascii="Arial" w:hAnsi="Arial" w:cs="Arial"/>
          <w:sz w:val="24"/>
          <w:szCs w:val="24"/>
        </w:rPr>
        <w:t xml:space="preserve">  16.13. При</w:t>
      </w:r>
      <w:r w:rsidRPr="00E100CF">
        <w:rPr>
          <w:rFonts w:ascii="Arial" w:hAnsi="Arial" w:cs="Arial"/>
          <w:spacing w:val="1"/>
          <w:sz w:val="24"/>
          <w:szCs w:val="24"/>
        </w:rPr>
        <w:t xml:space="preserve"> </w:t>
      </w:r>
      <w:r w:rsidRPr="00E100CF">
        <w:rPr>
          <w:rFonts w:ascii="Arial" w:hAnsi="Arial" w:cs="Arial"/>
          <w:sz w:val="24"/>
          <w:szCs w:val="24"/>
        </w:rPr>
        <w:t>планировочной</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пешеходных</w:t>
      </w:r>
      <w:r w:rsidRPr="00E100CF">
        <w:rPr>
          <w:rFonts w:ascii="Arial" w:hAnsi="Arial" w:cs="Arial"/>
          <w:spacing w:val="1"/>
          <w:sz w:val="24"/>
          <w:szCs w:val="24"/>
        </w:rPr>
        <w:t xml:space="preserve"> </w:t>
      </w:r>
      <w:r w:rsidRPr="00E100CF">
        <w:rPr>
          <w:rFonts w:ascii="Arial" w:hAnsi="Arial" w:cs="Arial"/>
          <w:sz w:val="24"/>
          <w:szCs w:val="24"/>
        </w:rPr>
        <w:t>тротуаров</w:t>
      </w:r>
      <w:r w:rsidRPr="00E100CF">
        <w:rPr>
          <w:rFonts w:ascii="Arial" w:hAnsi="Arial" w:cs="Arial"/>
          <w:spacing w:val="1"/>
          <w:sz w:val="24"/>
          <w:szCs w:val="24"/>
        </w:rPr>
        <w:t xml:space="preserve"> </w:t>
      </w:r>
      <w:r w:rsidRPr="00E100CF">
        <w:rPr>
          <w:rFonts w:ascii="Arial" w:hAnsi="Arial" w:cs="Arial"/>
          <w:sz w:val="24"/>
          <w:szCs w:val="24"/>
        </w:rPr>
        <w:t>предусматривается</w:t>
      </w:r>
      <w:r w:rsidRPr="00E100CF">
        <w:rPr>
          <w:rFonts w:ascii="Arial" w:hAnsi="Arial" w:cs="Arial"/>
          <w:spacing w:val="-52"/>
          <w:sz w:val="24"/>
          <w:szCs w:val="24"/>
        </w:rPr>
        <w:t xml:space="preserve"> </w:t>
      </w:r>
      <w:r w:rsidRPr="00E100CF">
        <w:rPr>
          <w:rFonts w:ascii="Arial" w:hAnsi="Arial" w:cs="Arial"/>
          <w:sz w:val="24"/>
          <w:szCs w:val="24"/>
        </w:rPr>
        <w:t>беспрепятственный доступ к зданиям и сооружениям маломобильных групп населения (инвалидов и</w:t>
      </w:r>
      <w:r w:rsidRPr="00E100CF">
        <w:rPr>
          <w:rFonts w:ascii="Arial" w:hAnsi="Arial" w:cs="Arial"/>
          <w:spacing w:val="1"/>
          <w:sz w:val="24"/>
          <w:szCs w:val="24"/>
        </w:rPr>
        <w:t xml:space="preserve"> </w:t>
      </w:r>
      <w:r w:rsidRPr="00E100CF">
        <w:rPr>
          <w:rFonts w:ascii="Arial" w:hAnsi="Arial" w:cs="Arial"/>
          <w:sz w:val="24"/>
          <w:szCs w:val="24"/>
        </w:rPr>
        <w:t>других групп населения с ограниченными возможностями передвижения и их сопровождающих), 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специально</w:t>
      </w:r>
      <w:r w:rsidRPr="00E100CF">
        <w:rPr>
          <w:rFonts w:ascii="Arial" w:hAnsi="Arial" w:cs="Arial"/>
          <w:spacing w:val="1"/>
          <w:sz w:val="24"/>
          <w:szCs w:val="24"/>
        </w:rPr>
        <w:t xml:space="preserve"> </w:t>
      </w:r>
      <w:r w:rsidRPr="00E100CF">
        <w:rPr>
          <w:rFonts w:ascii="Arial" w:hAnsi="Arial" w:cs="Arial"/>
          <w:sz w:val="24"/>
          <w:szCs w:val="24"/>
        </w:rPr>
        <w:t>оборудованные</w:t>
      </w:r>
      <w:r w:rsidRPr="00E100CF">
        <w:rPr>
          <w:rFonts w:ascii="Arial" w:hAnsi="Arial" w:cs="Arial"/>
          <w:spacing w:val="1"/>
          <w:sz w:val="24"/>
          <w:szCs w:val="24"/>
        </w:rPr>
        <w:t xml:space="preserve"> </w:t>
      </w:r>
      <w:r w:rsidRPr="00E100CF">
        <w:rPr>
          <w:rFonts w:ascii="Arial" w:hAnsi="Arial" w:cs="Arial"/>
          <w:sz w:val="24"/>
          <w:szCs w:val="24"/>
        </w:rPr>
        <w:t>места</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маломобильных</w:t>
      </w:r>
      <w:r w:rsidRPr="00E100CF">
        <w:rPr>
          <w:rFonts w:ascii="Arial" w:hAnsi="Arial" w:cs="Arial"/>
          <w:spacing w:val="1"/>
          <w:sz w:val="24"/>
          <w:szCs w:val="24"/>
        </w:rPr>
        <w:t xml:space="preserve"> </w:t>
      </w:r>
      <w:r w:rsidRPr="00E100CF">
        <w:rPr>
          <w:rFonts w:ascii="Arial" w:hAnsi="Arial" w:cs="Arial"/>
          <w:sz w:val="24"/>
          <w:szCs w:val="24"/>
        </w:rPr>
        <w:t>групп</w:t>
      </w:r>
      <w:r w:rsidRPr="00E100CF">
        <w:rPr>
          <w:rFonts w:ascii="Arial" w:hAnsi="Arial" w:cs="Arial"/>
          <w:spacing w:val="1"/>
          <w:sz w:val="24"/>
          <w:szCs w:val="24"/>
        </w:rPr>
        <w:t xml:space="preserve"> </w:t>
      </w:r>
      <w:r w:rsidRPr="00E100CF">
        <w:rPr>
          <w:rFonts w:ascii="Arial" w:hAnsi="Arial" w:cs="Arial"/>
          <w:sz w:val="24"/>
          <w:szCs w:val="24"/>
        </w:rPr>
        <w:t>населения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соответствии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требованиями</w:t>
      </w:r>
      <w:r w:rsidRPr="00E100CF">
        <w:rPr>
          <w:rFonts w:ascii="Arial" w:hAnsi="Arial" w:cs="Arial"/>
          <w:spacing w:val="1"/>
          <w:sz w:val="24"/>
          <w:szCs w:val="24"/>
        </w:rPr>
        <w:t xml:space="preserve"> </w:t>
      </w:r>
      <w:r w:rsidRPr="00E100CF">
        <w:rPr>
          <w:rFonts w:ascii="Arial" w:hAnsi="Arial" w:cs="Arial"/>
          <w:sz w:val="24"/>
          <w:szCs w:val="24"/>
        </w:rPr>
        <w:t>СП</w:t>
      </w:r>
      <w:r w:rsidRPr="00E100CF">
        <w:rPr>
          <w:rFonts w:ascii="Arial" w:hAnsi="Arial" w:cs="Arial"/>
          <w:spacing w:val="1"/>
          <w:sz w:val="24"/>
          <w:szCs w:val="24"/>
        </w:rPr>
        <w:t xml:space="preserve"> </w:t>
      </w:r>
      <w:r w:rsidRPr="00E100CF">
        <w:rPr>
          <w:rFonts w:ascii="Arial" w:hAnsi="Arial" w:cs="Arial"/>
          <w:sz w:val="24"/>
          <w:szCs w:val="24"/>
        </w:rPr>
        <w:t>59.13330.2016</w:t>
      </w:r>
      <w:r w:rsidRPr="00E100CF">
        <w:rPr>
          <w:rFonts w:ascii="Arial" w:hAnsi="Arial" w:cs="Arial"/>
          <w:spacing w:val="1"/>
          <w:sz w:val="24"/>
          <w:szCs w:val="24"/>
        </w:rPr>
        <w:t xml:space="preserve"> </w:t>
      </w:r>
      <w:r w:rsidRPr="00E100CF">
        <w:rPr>
          <w:rFonts w:ascii="Arial" w:hAnsi="Arial" w:cs="Arial"/>
          <w:sz w:val="24"/>
          <w:szCs w:val="24"/>
        </w:rPr>
        <w:t>"СНиП</w:t>
      </w:r>
      <w:r w:rsidRPr="00E100CF">
        <w:rPr>
          <w:rFonts w:ascii="Arial" w:hAnsi="Arial" w:cs="Arial"/>
          <w:spacing w:val="1"/>
          <w:sz w:val="24"/>
          <w:szCs w:val="24"/>
        </w:rPr>
        <w:t xml:space="preserve"> </w:t>
      </w:r>
      <w:r w:rsidRPr="00E100CF">
        <w:rPr>
          <w:rFonts w:ascii="Arial" w:hAnsi="Arial" w:cs="Arial"/>
          <w:sz w:val="24"/>
          <w:szCs w:val="24"/>
        </w:rPr>
        <w:t>35-01-2001Доступность</w:t>
      </w:r>
      <w:r w:rsidRPr="00E100CF">
        <w:rPr>
          <w:rFonts w:ascii="Arial" w:hAnsi="Arial" w:cs="Arial"/>
          <w:spacing w:val="1"/>
          <w:sz w:val="24"/>
          <w:szCs w:val="24"/>
        </w:rPr>
        <w:t xml:space="preserve"> </w:t>
      </w:r>
      <w:r w:rsidRPr="00E100CF">
        <w:rPr>
          <w:rFonts w:ascii="Arial" w:hAnsi="Arial" w:cs="Arial"/>
          <w:sz w:val="24"/>
          <w:szCs w:val="24"/>
        </w:rPr>
        <w:t>зданий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маломобильных</w:t>
      </w:r>
      <w:r w:rsidRPr="00E100CF">
        <w:rPr>
          <w:rFonts w:ascii="Arial" w:hAnsi="Arial" w:cs="Arial"/>
          <w:spacing w:val="-2"/>
          <w:sz w:val="24"/>
          <w:szCs w:val="24"/>
        </w:rPr>
        <w:t xml:space="preserve"> </w:t>
      </w:r>
      <w:r w:rsidRPr="00E100CF">
        <w:rPr>
          <w:rFonts w:ascii="Arial" w:hAnsi="Arial" w:cs="Arial"/>
          <w:sz w:val="24"/>
          <w:szCs w:val="24"/>
        </w:rPr>
        <w:t>групп</w:t>
      </w:r>
      <w:r w:rsidRPr="00E100CF">
        <w:rPr>
          <w:rFonts w:ascii="Arial" w:hAnsi="Arial" w:cs="Arial"/>
          <w:spacing w:val="-1"/>
          <w:sz w:val="24"/>
          <w:szCs w:val="24"/>
        </w:rPr>
        <w:t xml:space="preserve"> </w:t>
      </w:r>
      <w:r w:rsidRPr="00E100CF">
        <w:rPr>
          <w:rFonts w:ascii="Arial" w:hAnsi="Arial" w:cs="Arial"/>
          <w:sz w:val="24"/>
          <w:szCs w:val="24"/>
        </w:rPr>
        <w:t>населения".</w:t>
      </w:r>
    </w:p>
    <w:p w14:paraId="532F6BD5" w14:textId="77777777" w:rsidR="00C96369" w:rsidRPr="00E100CF" w:rsidRDefault="00C96369" w:rsidP="00C96369">
      <w:pPr>
        <w:tabs>
          <w:tab w:val="left" w:pos="1439"/>
        </w:tabs>
        <w:jc w:val="both"/>
        <w:rPr>
          <w:rFonts w:ascii="Arial" w:hAnsi="Arial" w:cs="Arial"/>
          <w:sz w:val="24"/>
          <w:szCs w:val="24"/>
        </w:rPr>
      </w:pPr>
      <w:r w:rsidRPr="00E100CF">
        <w:rPr>
          <w:rFonts w:ascii="Arial" w:hAnsi="Arial" w:cs="Arial"/>
          <w:sz w:val="24"/>
          <w:szCs w:val="24"/>
        </w:rPr>
        <w:t xml:space="preserve">  16.14. Покрытие пешеходных дорожек, тротуаров, съездов, пандусов и лестниц должно быть из</w:t>
      </w:r>
      <w:r w:rsidRPr="00E100CF">
        <w:rPr>
          <w:rFonts w:ascii="Arial" w:hAnsi="Arial" w:cs="Arial"/>
          <w:spacing w:val="1"/>
          <w:sz w:val="24"/>
          <w:szCs w:val="24"/>
        </w:rPr>
        <w:t xml:space="preserve"> </w:t>
      </w:r>
      <w:r w:rsidRPr="00E100CF">
        <w:rPr>
          <w:rFonts w:ascii="Arial" w:hAnsi="Arial" w:cs="Arial"/>
          <w:sz w:val="24"/>
          <w:szCs w:val="24"/>
        </w:rPr>
        <w:t>твердых</w:t>
      </w:r>
      <w:r w:rsidRPr="00E100CF">
        <w:rPr>
          <w:rFonts w:ascii="Arial" w:hAnsi="Arial" w:cs="Arial"/>
          <w:spacing w:val="-1"/>
          <w:sz w:val="24"/>
          <w:szCs w:val="24"/>
        </w:rPr>
        <w:t xml:space="preserve"> </w:t>
      </w:r>
      <w:r w:rsidRPr="00E100CF">
        <w:rPr>
          <w:rFonts w:ascii="Arial" w:hAnsi="Arial" w:cs="Arial"/>
          <w:sz w:val="24"/>
          <w:szCs w:val="24"/>
        </w:rPr>
        <w:t>материалов,</w:t>
      </w:r>
      <w:r w:rsidRPr="00E100CF">
        <w:rPr>
          <w:rFonts w:ascii="Arial" w:hAnsi="Arial" w:cs="Arial"/>
          <w:spacing w:val="-1"/>
          <w:sz w:val="24"/>
          <w:szCs w:val="24"/>
        </w:rPr>
        <w:t xml:space="preserve"> </w:t>
      </w:r>
      <w:r w:rsidRPr="00E100CF">
        <w:rPr>
          <w:rFonts w:ascii="Arial" w:hAnsi="Arial" w:cs="Arial"/>
          <w:sz w:val="24"/>
          <w:szCs w:val="24"/>
        </w:rPr>
        <w:t>ровным,</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создающим</w:t>
      </w:r>
      <w:r w:rsidRPr="00E100CF">
        <w:rPr>
          <w:rFonts w:ascii="Arial" w:hAnsi="Arial" w:cs="Arial"/>
          <w:spacing w:val="-2"/>
          <w:sz w:val="24"/>
          <w:szCs w:val="24"/>
        </w:rPr>
        <w:t xml:space="preserve"> </w:t>
      </w:r>
      <w:r w:rsidRPr="00E100CF">
        <w:rPr>
          <w:rFonts w:ascii="Arial" w:hAnsi="Arial" w:cs="Arial"/>
          <w:sz w:val="24"/>
          <w:szCs w:val="24"/>
        </w:rPr>
        <w:t>вибрацию</w:t>
      </w:r>
      <w:r w:rsidRPr="00E100CF">
        <w:rPr>
          <w:rFonts w:ascii="Arial" w:hAnsi="Arial" w:cs="Arial"/>
          <w:spacing w:val="-2"/>
          <w:sz w:val="24"/>
          <w:szCs w:val="24"/>
        </w:rPr>
        <w:t xml:space="preserve"> </w:t>
      </w:r>
      <w:r w:rsidRPr="00E100CF">
        <w:rPr>
          <w:rFonts w:ascii="Arial" w:hAnsi="Arial" w:cs="Arial"/>
          <w:sz w:val="24"/>
          <w:szCs w:val="24"/>
        </w:rPr>
        <w:t>при</w:t>
      </w:r>
      <w:r w:rsidRPr="00E100CF">
        <w:rPr>
          <w:rFonts w:ascii="Arial" w:hAnsi="Arial" w:cs="Arial"/>
          <w:spacing w:val="-2"/>
          <w:sz w:val="24"/>
          <w:szCs w:val="24"/>
        </w:rPr>
        <w:t xml:space="preserve"> </w:t>
      </w:r>
      <w:r w:rsidRPr="00E100CF">
        <w:rPr>
          <w:rFonts w:ascii="Arial" w:hAnsi="Arial" w:cs="Arial"/>
          <w:sz w:val="24"/>
          <w:szCs w:val="24"/>
        </w:rPr>
        <w:t>движении</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2"/>
          <w:sz w:val="24"/>
          <w:szCs w:val="24"/>
        </w:rPr>
        <w:t xml:space="preserve"> </w:t>
      </w:r>
      <w:r w:rsidRPr="00E100CF">
        <w:rPr>
          <w:rFonts w:ascii="Arial" w:hAnsi="Arial" w:cs="Arial"/>
          <w:sz w:val="24"/>
          <w:szCs w:val="24"/>
        </w:rPr>
        <w:t>нему.</w:t>
      </w:r>
    </w:p>
    <w:p w14:paraId="5D48B7B3" w14:textId="77777777" w:rsidR="00C96369" w:rsidRPr="00E100CF" w:rsidRDefault="00C96369" w:rsidP="00C96369">
      <w:pPr>
        <w:tabs>
          <w:tab w:val="left" w:pos="1474"/>
        </w:tabs>
        <w:jc w:val="both"/>
        <w:rPr>
          <w:rFonts w:ascii="Arial" w:hAnsi="Arial" w:cs="Arial"/>
          <w:sz w:val="24"/>
          <w:szCs w:val="24"/>
        </w:rPr>
      </w:pPr>
      <w:r w:rsidRPr="00E100CF">
        <w:rPr>
          <w:rFonts w:ascii="Arial" w:hAnsi="Arial" w:cs="Arial"/>
          <w:sz w:val="24"/>
          <w:szCs w:val="24"/>
        </w:rPr>
        <w:t xml:space="preserve">  16.15. На стоянке (парковке) транспортных средств личного пользования, расположенной на</w:t>
      </w:r>
      <w:r w:rsidRPr="00E100CF">
        <w:rPr>
          <w:rFonts w:ascii="Arial" w:hAnsi="Arial" w:cs="Arial"/>
          <w:spacing w:val="1"/>
          <w:sz w:val="24"/>
          <w:szCs w:val="24"/>
        </w:rPr>
        <w:t xml:space="preserve"> </w:t>
      </w:r>
      <w:r w:rsidRPr="00E100CF">
        <w:rPr>
          <w:rFonts w:ascii="Arial" w:hAnsi="Arial" w:cs="Arial"/>
          <w:sz w:val="24"/>
          <w:szCs w:val="24"/>
        </w:rPr>
        <w:t>участке</w:t>
      </w:r>
      <w:r w:rsidRPr="00E100CF">
        <w:rPr>
          <w:rFonts w:ascii="Arial" w:hAnsi="Arial" w:cs="Arial"/>
          <w:spacing w:val="1"/>
          <w:sz w:val="24"/>
          <w:szCs w:val="24"/>
        </w:rPr>
        <w:t xml:space="preserve"> </w:t>
      </w:r>
      <w:r w:rsidRPr="00E100CF">
        <w:rPr>
          <w:rFonts w:ascii="Arial" w:hAnsi="Arial" w:cs="Arial"/>
          <w:sz w:val="24"/>
          <w:szCs w:val="24"/>
        </w:rPr>
        <w:t>около</w:t>
      </w:r>
      <w:r w:rsidRPr="00E100CF">
        <w:rPr>
          <w:rFonts w:ascii="Arial" w:hAnsi="Arial" w:cs="Arial"/>
          <w:spacing w:val="1"/>
          <w:sz w:val="24"/>
          <w:szCs w:val="24"/>
        </w:rPr>
        <w:t xml:space="preserve"> </w:t>
      </w:r>
      <w:r w:rsidRPr="00E100CF">
        <w:rPr>
          <w:rFonts w:ascii="Arial" w:hAnsi="Arial" w:cs="Arial"/>
          <w:sz w:val="24"/>
          <w:szCs w:val="24"/>
        </w:rPr>
        <w:t>здания</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сферы</w:t>
      </w:r>
      <w:r w:rsidRPr="00E100CF">
        <w:rPr>
          <w:rFonts w:ascii="Arial" w:hAnsi="Arial" w:cs="Arial"/>
          <w:spacing w:val="1"/>
          <w:sz w:val="24"/>
          <w:szCs w:val="24"/>
        </w:rPr>
        <w:t xml:space="preserve"> </w:t>
      </w:r>
      <w:r w:rsidRPr="00E100CF">
        <w:rPr>
          <w:rFonts w:ascii="Arial" w:hAnsi="Arial" w:cs="Arial"/>
          <w:sz w:val="24"/>
          <w:szCs w:val="24"/>
        </w:rPr>
        <w:t>услуг</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внутри</w:t>
      </w:r>
      <w:r w:rsidRPr="00E100CF">
        <w:rPr>
          <w:rFonts w:ascii="Arial" w:hAnsi="Arial" w:cs="Arial"/>
          <w:spacing w:val="1"/>
          <w:sz w:val="24"/>
          <w:szCs w:val="24"/>
        </w:rPr>
        <w:t xml:space="preserve"> </w:t>
      </w:r>
      <w:r w:rsidRPr="00E100CF">
        <w:rPr>
          <w:rFonts w:ascii="Arial" w:hAnsi="Arial" w:cs="Arial"/>
          <w:sz w:val="24"/>
          <w:szCs w:val="24"/>
        </w:rPr>
        <w:t>этого</w:t>
      </w:r>
      <w:r w:rsidRPr="00E100CF">
        <w:rPr>
          <w:rFonts w:ascii="Arial" w:hAnsi="Arial" w:cs="Arial"/>
          <w:spacing w:val="1"/>
          <w:sz w:val="24"/>
          <w:szCs w:val="24"/>
        </w:rPr>
        <w:t xml:space="preserve"> </w:t>
      </w:r>
      <w:r w:rsidRPr="00E100CF">
        <w:rPr>
          <w:rFonts w:ascii="Arial" w:hAnsi="Arial" w:cs="Arial"/>
          <w:sz w:val="24"/>
          <w:szCs w:val="24"/>
        </w:rPr>
        <w:t>здания,</w:t>
      </w:r>
      <w:r w:rsidRPr="00E100CF">
        <w:rPr>
          <w:rFonts w:ascii="Arial" w:hAnsi="Arial" w:cs="Arial"/>
          <w:spacing w:val="1"/>
          <w:sz w:val="24"/>
          <w:szCs w:val="24"/>
        </w:rPr>
        <w:t xml:space="preserve"> </w:t>
      </w:r>
      <w:r w:rsidRPr="00E100CF">
        <w:rPr>
          <w:rFonts w:ascii="Arial" w:hAnsi="Arial" w:cs="Arial"/>
          <w:sz w:val="24"/>
          <w:szCs w:val="24"/>
        </w:rPr>
        <w:t>следует</w:t>
      </w:r>
      <w:r w:rsidRPr="00E100CF">
        <w:rPr>
          <w:rFonts w:ascii="Arial" w:hAnsi="Arial" w:cs="Arial"/>
          <w:spacing w:val="1"/>
          <w:sz w:val="24"/>
          <w:szCs w:val="24"/>
        </w:rPr>
        <w:t xml:space="preserve"> </w:t>
      </w:r>
      <w:r w:rsidRPr="00E100CF">
        <w:rPr>
          <w:rFonts w:ascii="Arial" w:hAnsi="Arial" w:cs="Arial"/>
          <w:sz w:val="24"/>
          <w:szCs w:val="24"/>
        </w:rPr>
        <w:t>выделять</w:t>
      </w:r>
      <w:r w:rsidRPr="00E100CF">
        <w:rPr>
          <w:rFonts w:ascii="Arial" w:hAnsi="Arial" w:cs="Arial"/>
          <w:spacing w:val="1"/>
          <w:sz w:val="24"/>
          <w:szCs w:val="24"/>
        </w:rPr>
        <w:t xml:space="preserve"> </w:t>
      </w:r>
      <w:r w:rsidRPr="00E100CF">
        <w:rPr>
          <w:rFonts w:ascii="Arial" w:hAnsi="Arial" w:cs="Arial"/>
          <w:sz w:val="24"/>
          <w:szCs w:val="24"/>
        </w:rPr>
        <w:t>10%</w:t>
      </w:r>
      <w:r w:rsidRPr="00E100CF">
        <w:rPr>
          <w:rFonts w:ascii="Arial" w:hAnsi="Arial" w:cs="Arial"/>
          <w:spacing w:val="1"/>
          <w:sz w:val="24"/>
          <w:szCs w:val="24"/>
        </w:rPr>
        <w:t xml:space="preserve"> </w:t>
      </w:r>
      <w:r w:rsidRPr="00E100CF">
        <w:rPr>
          <w:rFonts w:ascii="Arial" w:hAnsi="Arial" w:cs="Arial"/>
          <w:sz w:val="24"/>
          <w:szCs w:val="24"/>
        </w:rPr>
        <w:t>машиномест</w:t>
      </w:r>
      <w:r w:rsidRPr="00E100CF">
        <w:rPr>
          <w:rFonts w:ascii="Arial" w:hAnsi="Arial" w:cs="Arial"/>
          <w:spacing w:val="-2"/>
          <w:sz w:val="24"/>
          <w:szCs w:val="24"/>
        </w:rPr>
        <w:t xml:space="preserve"> </w:t>
      </w:r>
      <w:r w:rsidRPr="00E100CF">
        <w:rPr>
          <w:rFonts w:ascii="Arial" w:hAnsi="Arial" w:cs="Arial"/>
          <w:sz w:val="24"/>
          <w:szCs w:val="24"/>
        </w:rPr>
        <w:t>(но</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2"/>
          <w:sz w:val="24"/>
          <w:szCs w:val="24"/>
        </w:rPr>
        <w:t xml:space="preserve"> </w:t>
      </w:r>
      <w:r w:rsidRPr="00E100CF">
        <w:rPr>
          <w:rFonts w:ascii="Arial" w:hAnsi="Arial" w:cs="Arial"/>
          <w:sz w:val="24"/>
          <w:szCs w:val="24"/>
        </w:rPr>
        <w:t>менее</w:t>
      </w:r>
      <w:r w:rsidRPr="00E100CF">
        <w:rPr>
          <w:rFonts w:ascii="Arial" w:hAnsi="Arial" w:cs="Arial"/>
          <w:spacing w:val="-1"/>
          <w:sz w:val="24"/>
          <w:szCs w:val="24"/>
        </w:rPr>
        <w:t xml:space="preserve"> </w:t>
      </w:r>
      <w:r w:rsidRPr="00E100CF">
        <w:rPr>
          <w:rFonts w:ascii="Arial" w:hAnsi="Arial" w:cs="Arial"/>
          <w:sz w:val="24"/>
          <w:szCs w:val="24"/>
        </w:rPr>
        <w:t>одного</w:t>
      </w:r>
      <w:r w:rsidRPr="00E100CF">
        <w:rPr>
          <w:rFonts w:ascii="Arial" w:hAnsi="Arial" w:cs="Arial"/>
          <w:spacing w:val="-1"/>
          <w:sz w:val="24"/>
          <w:szCs w:val="24"/>
        </w:rPr>
        <w:t xml:space="preserve"> </w:t>
      </w:r>
      <w:r w:rsidRPr="00E100CF">
        <w:rPr>
          <w:rFonts w:ascii="Arial" w:hAnsi="Arial" w:cs="Arial"/>
          <w:sz w:val="24"/>
          <w:szCs w:val="24"/>
        </w:rPr>
        <w:t>места) для</w:t>
      </w:r>
      <w:r w:rsidRPr="00E100CF">
        <w:rPr>
          <w:rFonts w:ascii="Arial" w:hAnsi="Arial" w:cs="Arial"/>
          <w:spacing w:val="-2"/>
          <w:sz w:val="24"/>
          <w:szCs w:val="24"/>
        </w:rPr>
        <w:t xml:space="preserve"> </w:t>
      </w:r>
      <w:r w:rsidRPr="00E100CF">
        <w:rPr>
          <w:rFonts w:ascii="Arial" w:hAnsi="Arial" w:cs="Arial"/>
          <w:sz w:val="24"/>
          <w:szCs w:val="24"/>
        </w:rPr>
        <w:t>людей с</w:t>
      </w:r>
      <w:r w:rsidRPr="00E100CF">
        <w:rPr>
          <w:rFonts w:ascii="Arial" w:hAnsi="Arial" w:cs="Arial"/>
          <w:spacing w:val="-2"/>
          <w:sz w:val="24"/>
          <w:szCs w:val="24"/>
        </w:rPr>
        <w:t xml:space="preserve"> </w:t>
      </w:r>
      <w:r w:rsidRPr="00E100CF">
        <w:rPr>
          <w:rFonts w:ascii="Arial" w:hAnsi="Arial" w:cs="Arial"/>
          <w:sz w:val="24"/>
          <w:szCs w:val="24"/>
        </w:rPr>
        <w:t>инвалидностью.</w:t>
      </w:r>
    </w:p>
    <w:p w14:paraId="49BC2864" w14:textId="77777777" w:rsidR="00C96369" w:rsidRPr="00E100CF" w:rsidRDefault="00C96369" w:rsidP="00C96369">
      <w:pPr>
        <w:tabs>
          <w:tab w:val="left" w:pos="1497"/>
        </w:tabs>
        <w:jc w:val="both"/>
        <w:rPr>
          <w:rFonts w:ascii="Arial" w:hAnsi="Arial" w:cs="Arial"/>
          <w:sz w:val="24"/>
          <w:szCs w:val="24"/>
        </w:rPr>
      </w:pPr>
      <w:r w:rsidRPr="00E100CF">
        <w:rPr>
          <w:rFonts w:ascii="Arial" w:hAnsi="Arial" w:cs="Arial"/>
          <w:sz w:val="24"/>
          <w:szCs w:val="24"/>
        </w:rPr>
        <w:t xml:space="preserve">  16.16. Места</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стоянки</w:t>
      </w:r>
      <w:r w:rsidRPr="00E100CF">
        <w:rPr>
          <w:rFonts w:ascii="Arial" w:hAnsi="Arial" w:cs="Arial"/>
          <w:spacing w:val="1"/>
          <w:sz w:val="24"/>
          <w:szCs w:val="24"/>
        </w:rPr>
        <w:t xml:space="preserve"> </w:t>
      </w:r>
      <w:r w:rsidRPr="00E100CF">
        <w:rPr>
          <w:rFonts w:ascii="Arial" w:hAnsi="Arial" w:cs="Arial"/>
          <w:sz w:val="24"/>
          <w:szCs w:val="24"/>
        </w:rPr>
        <w:t>(парковки)</w:t>
      </w:r>
      <w:r w:rsidRPr="00E100CF">
        <w:rPr>
          <w:rFonts w:ascii="Arial" w:hAnsi="Arial" w:cs="Arial"/>
          <w:spacing w:val="1"/>
          <w:sz w:val="24"/>
          <w:szCs w:val="24"/>
        </w:rPr>
        <w:t xml:space="preserve"> </w:t>
      </w:r>
      <w:r w:rsidRPr="00E100CF">
        <w:rPr>
          <w:rFonts w:ascii="Arial" w:hAnsi="Arial" w:cs="Arial"/>
          <w:sz w:val="24"/>
          <w:szCs w:val="24"/>
        </w:rPr>
        <w:t>транспортных</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1"/>
          <w:sz w:val="24"/>
          <w:szCs w:val="24"/>
        </w:rPr>
        <w:t xml:space="preserve"> </w:t>
      </w:r>
      <w:r w:rsidRPr="00E100CF">
        <w:rPr>
          <w:rFonts w:ascii="Arial" w:hAnsi="Arial" w:cs="Arial"/>
          <w:sz w:val="24"/>
          <w:szCs w:val="24"/>
        </w:rPr>
        <w:t>управляемых</w:t>
      </w:r>
      <w:r w:rsidRPr="00E100CF">
        <w:rPr>
          <w:rFonts w:ascii="Arial" w:hAnsi="Arial" w:cs="Arial"/>
          <w:spacing w:val="1"/>
          <w:sz w:val="24"/>
          <w:szCs w:val="24"/>
        </w:rPr>
        <w:t xml:space="preserve"> </w:t>
      </w:r>
      <w:r w:rsidRPr="00E100CF">
        <w:rPr>
          <w:rFonts w:ascii="Arial" w:hAnsi="Arial" w:cs="Arial"/>
          <w:sz w:val="24"/>
          <w:szCs w:val="24"/>
        </w:rPr>
        <w:t>инвалидами</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перевозящих</w:t>
      </w:r>
      <w:r w:rsidRPr="00E100CF">
        <w:rPr>
          <w:rFonts w:ascii="Arial" w:hAnsi="Arial" w:cs="Arial"/>
          <w:spacing w:val="1"/>
          <w:sz w:val="24"/>
          <w:szCs w:val="24"/>
        </w:rPr>
        <w:t xml:space="preserve"> </w:t>
      </w:r>
      <w:r w:rsidRPr="00E100CF">
        <w:rPr>
          <w:rFonts w:ascii="Arial" w:hAnsi="Arial" w:cs="Arial"/>
          <w:sz w:val="24"/>
          <w:szCs w:val="24"/>
        </w:rPr>
        <w:t>инвалидов,</w:t>
      </w:r>
      <w:r w:rsidRPr="00E100CF">
        <w:rPr>
          <w:rFonts w:ascii="Arial" w:hAnsi="Arial" w:cs="Arial"/>
          <w:spacing w:val="1"/>
          <w:sz w:val="24"/>
          <w:szCs w:val="24"/>
        </w:rPr>
        <w:t xml:space="preserve"> </w:t>
      </w:r>
      <w:r w:rsidRPr="00E100CF">
        <w:rPr>
          <w:rFonts w:ascii="Arial" w:hAnsi="Arial" w:cs="Arial"/>
          <w:sz w:val="24"/>
          <w:szCs w:val="24"/>
        </w:rPr>
        <w:t>следует</w:t>
      </w:r>
      <w:r w:rsidRPr="00E100CF">
        <w:rPr>
          <w:rFonts w:ascii="Arial" w:hAnsi="Arial" w:cs="Arial"/>
          <w:spacing w:val="1"/>
          <w:sz w:val="24"/>
          <w:szCs w:val="24"/>
        </w:rPr>
        <w:t xml:space="preserve"> </w:t>
      </w:r>
      <w:r w:rsidRPr="00E100CF">
        <w:rPr>
          <w:rFonts w:ascii="Arial" w:hAnsi="Arial" w:cs="Arial"/>
          <w:sz w:val="24"/>
          <w:szCs w:val="24"/>
        </w:rPr>
        <w:t>размещать</w:t>
      </w:r>
      <w:r w:rsidRPr="00E100CF">
        <w:rPr>
          <w:rFonts w:ascii="Arial" w:hAnsi="Arial" w:cs="Arial"/>
          <w:spacing w:val="1"/>
          <w:sz w:val="24"/>
          <w:szCs w:val="24"/>
        </w:rPr>
        <w:t xml:space="preserve"> </w:t>
      </w:r>
      <w:r w:rsidRPr="00E100CF">
        <w:rPr>
          <w:rFonts w:ascii="Arial" w:hAnsi="Arial" w:cs="Arial"/>
          <w:sz w:val="24"/>
          <w:szCs w:val="24"/>
        </w:rPr>
        <w:t>вблизи</w:t>
      </w:r>
      <w:r w:rsidRPr="00E100CF">
        <w:rPr>
          <w:rFonts w:ascii="Arial" w:hAnsi="Arial" w:cs="Arial"/>
          <w:spacing w:val="1"/>
          <w:sz w:val="24"/>
          <w:szCs w:val="24"/>
        </w:rPr>
        <w:t xml:space="preserve"> </w:t>
      </w:r>
      <w:r w:rsidRPr="00E100CF">
        <w:rPr>
          <w:rFonts w:ascii="Arial" w:hAnsi="Arial" w:cs="Arial"/>
          <w:sz w:val="24"/>
          <w:szCs w:val="24"/>
        </w:rPr>
        <w:t>входа</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предприятие,</w:t>
      </w:r>
      <w:r w:rsidRPr="00E100CF">
        <w:rPr>
          <w:rFonts w:ascii="Arial" w:hAnsi="Arial" w:cs="Arial"/>
          <w:spacing w:val="1"/>
          <w:sz w:val="24"/>
          <w:szCs w:val="24"/>
        </w:rPr>
        <w:t xml:space="preserve"> </w:t>
      </w:r>
      <w:r w:rsidRPr="00E100CF">
        <w:rPr>
          <w:rFonts w:ascii="Arial" w:hAnsi="Arial" w:cs="Arial"/>
          <w:sz w:val="24"/>
          <w:szCs w:val="24"/>
        </w:rPr>
        <w:t>организацию</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учреждение,</w:t>
      </w:r>
      <w:r w:rsidRPr="00E100CF">
        <w:rPr>
          <w:rFonts w:ascii="Arial" w:hAnsi="Arial" w:cs="Arial"/>
          <w:spacing w:val="-2"/>
          <w:sz w:val="24"/>
          <w:szCs w:val="24"/>
        </w:rPr>
        <w:t xml:space="preserve"> </w:t>
      </w:r>
      <w:r w:rsidRPr="00E100CF">
        <w:rPr>
          <w:rFonts w:ascii="Arial" w:hAnsi="Arial" w:cs="Arial"/>
          <w:sz w:val="24"/>
          <w:szCs w:val="24"/>
        </w:rPr>
        <w:t>доступного</w:t>
      </w:r>
      <w:r w:rsidRPr="00E100CF">
        <w:rPr>
          <w:rFonts w:ascii="Arial" w:hAnsi="Arial" w:cs="Arial"/>
          <w:spacing w:val="-2"/>
          <w:sz w:val="24"/>
          <w:szCs w:val="24"/>
        </w:rPr>
        <w:t xml:space="preserve"> </w:t>
      </w:r>
      <w:r w:rsidRPr="00E100CF">
        <w:rPr>
          <w:rFonts w:ascii="Arial" w:hAnsi="Arial" w:cs="Arial"/>
          <w:sz w:val="24"/>
          <w:szCs w:val="24"/>
        </w:rPr>
        <w:t>для</w:t>
      </w:r>
      <w:r w:rsidRPr="00E100CF">
        <w:rPr>
          <w:rFonts w:ascii="Arial" w:hAnsi="Arial" w:cs="Arial"/>
          <w:spacing w:val="-3"/>
          <w:sz w:val="24"/>
          <w:szCs w:val="24"/>
        </w:rPr>
        <w:t xml:space="preserve"> </w:t>
      </w:r>
      <w:r w:rsidRPr="00E100CF">
        <w:rPr>
          <w:rFonts w:ascii="Arial" w:hAnsi="Arial" w:cs="Arial"/>
          <w:sz w:val="24"/>
          <w:szCs w:val="24"/>
        </w:rPr>
        <w:t>инвалидов,</w:t>
      </w:r>
      <w:r w:rsidRPr="00E100CF">
        <w:rPr>
          <w:rFonts w:ascii="Arial" w:hAnsi="Arial" w:cs="Arial"/>
          <w:spacing w:val="-1"/>
          <w:sz w:val="24"/>
          <w:szCs w:val="24"/>
        </w:rPr>
        <w:t xml:space="preserve"> </w:t>
      </w:r>
      <w:r w:rsidRPr="00E100CF">
        <w:rPr>
          <w:rFonts w:ascii="Arial" w:hAnsi="Arial" w:cs="Arial"/>
          <w:sz w:val="24"/>
          <w:szCs w:val="24"/>
        </w:rPr>
        <w:t>но</w:t>
      </w:r>
      <w:r w:rsidRPr="00E100CF">
        <w:rPr>
          <w:rFonts w:ascii="Arial" w:hAnsi="Arial" w:cs="Arial"/>
          <w:spacing w:val="-3"/>
          <w:sz w:val="24"/>
          <w:szCs w:val="24"/>
        </w:rPr>
        <w:t xml:space="preserve"> </w:t>
      </w:r>
      <w:r w:rsidRPr="00E100CF">
        <w:rPr>
          <w:rFonts w:ascii="Arial" w:hAnsi="Arial" w:cs="Arial"/>
          <w:sz w:val="24"/>
          <w:szCs w:val="24"/>
        </w:rPr>
        <w:t>не</w:t>
      </w:r>
      <w:r w:rsidRPr="00E100CF">
        <w:rPr>
          <w:rFonts w:ascii="Arial" w:hAnsi="Arial" w:cs="Arial"/>
          <w:spacing w:val="-2"/>
          <w:sz w:val="24"/>
          <w:szCs w:val="24"/>
        </w:rPr>
        <w:t xml:space="preserve"> </w:t>
      </w:r>
      <w:r w:rsidRPr="00E100CF">
        <w:rPr>
          <w:rFonts w:ascii="Arial" w:hAnsi="Arial" w:cs="Arial"/>
          <w:sz w:val="24"/>
          <w:szCs w:val="24"/>
        </w:rPr>
        <w:t>далее</w:t>
      </w:r>
      <w:r w:rsidRPr="00E100CF">
        <w:rPr>
          <w:rFonts w:ascii="Arial" w:hAnsi="Arial" w:cs="Arial"/>
          <w:spacing w:val="-2"/>
          <w:sz w:val="24"/>
          <w:szCs w:val="24"/>
        </w:rPr>
        <w:t xml:space="preserve"> </w:t>
      </w:r>
      <w:r w:rsidRPr="00E100CF">
        <w:rPr>
          <w:rFonts w:ascii="Arial" w:hAnsi="Arial" w:cs="Arial"/>
          <w:sz w:val="24"/>
          <w:szCs w:val="24"/>
        </w:rPr>
        <w:t>50</w:t>
      </w:r>
      <w:r w:rsidRPr="00E100CF">
        <w:rPr>
          <w:rFonts w:ascii="Arial" w:hAnsi="Arial" w:cs="Arial"/>
          <w:spacing w:val="-2"/>
          <w:sz w:val="24"/>
          <w:szCs w:val="24"/>
        </w:rPr>
        <w:t xml:space="preserve"> </w:t>
      </w:r>
      <w:r w:rsidRPr="00E100CF">
        <w:rPr>
          <w:rFonts w:ascii="Arial" w:hAnsi="Arial" w:cs="Arial"/>
          <w:sz w:val="24"/>
          <w:szCs w:val="24"/>
        </w:rPr>
        <w:t>м,</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2"/>
          <w:sz w:val="24"/>
          <w:szCs w:val="24"/>
        </w:rPr>
        <w:t xml:space="preserve"> </w:t>
      </w:r>
      <w:r w:rsidRPr="00E100CF">
        <w:rPr>
          <w:rFonts w:ascii="Arial" w:hAnsi="Arial" w:cs="Arial"/>
          <w:sz w:val="24"/>
          <w:szCs w:val="24"/>
        </w:rPr>
        <w:t>входа</w:t>
      </w:r>
      <w:r w:rsidRPr="00E100CF">
        <w:rPr>
          <w:rFonts w:ascii="Arial" w:hAnsi="Arial" w:cs="Arial"/>
          <w:spacing w:val="-2"/>
          <w:sz w:val="24"/>
          <w:szCs w:val="24"/>
        </w:rPr>
        <w:t xml:space="preserve"> </w:t>
      </w:r>
      <w:r w:rsidRPr="00E100CF">
        <w:rPr>
          <w:rFonts w:ascii="Arial" w:hAnsi="Arial" w:cs="Arial"/>
          <w:sz w:val="24"/>
          <w:szCs w:val="24"/>
        </w:rPr>
        <w:t>в</w:t>
      </w:r>
      <w:r w:rsidRPr="00E100CF">
        <w:rPr>
          <w:rFonts w:ascii="Arial" w:hAnsi="Arial" w:cs="Arial"/>
          <w:spacing w:val="-3"/>
          <w:sz w:val="24"/>
          <w:szCs w:val="24"/>
        </w:rPr>
        <w:t xml:space="preserve"> </w:t>
      </w:r>
      <w:r w:rsidRPr="00E100CF">
        <w:rPr>
          <w:rFonts w:ascii="Arial" w:hAnsi="Arial" w:cs="Arial"/>
          <w:sz w:val="24"/>
          <w:szCs w:val="24"/>
        </w:rPr>
        <w:t>жилое</w:t>
      </w:r>
      <w:r w:rsidRPr="00E100CF">
        <w:rPr>
          <w:rFonts w:ascii="Arial" w:hAnsi="Arial" w:cs="Arial"/>
          <w:spacing w:val="-2"/>
          <w:sz w:val="24"/>
          <w:szCs w:val="24"/>
        </w:rPr>
        <w:t xml:space="preserve"> </w:t>
      </w:r>
      <w:r w:rsidRPr="00E100CF">
        <w:rPr>
          <w:rFonts w:ascii="Arial" w:hAnsi="Arial" w:cs="Arial"/>
          <w:sz w:val="24"/>
          <w:szCs w:val="24"/>
        </w:rPr>
        <w:t>здание</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2"/>
          <w:sz w:val="24"/>
          <w:szCs w:val="24"/>
        </w:rPr>
        <w:t xml:space="preserve"> </w:t>
      </w:r>
      <w:r w:rsidRPr="00E100CF">
        <w:rPr>
          <w:rFonts w:ascii="Arial" w:hAnsi="Arial" w:cs="Arial"/>
          <w:sz w:val="24"/>
          <w:szCs w:val="24"/>
        </w:rPr>
        <w:t>не</w:t>
      </w:r>
      <w:r w:rsidRPr="00E100CF">
        <w:rPr>
          <w:rFonts w:ascii="Arial" w:hAnsi="Arial" w:cs="Arial"/>
          <w:spacing w:val="-2"/>
          <w:sz w:val="24"/>
          <w:szCs w:val="24"/>
        </w:rPr>
        <w:t xml:space="preserve"> </w:t>
      </w:r>
      <w:r w:rsidRPr="00E100CF">
        <w:rPr>
          <w:rFonts w:ascii="Arial" w:hAnsi="Arial" w:cs="Arial"/>
          <w:sz w:val="24"/>
          <w:szCs w:val="24"/>
        </w:rPr>
        <w:t>далее</w:t>
      </w:r>
      <w:r w:rsidRPr="00E100CF">
        <w:rPr>
          <w:rFonts w:ascii="Arial" w:hAnsi="Arial" w:cs="Arial"/>
          <w:spacing w:val="-3"/>
          <w:sz w:val="24"/>
          <w:szCs w:val="24"/>
        </w:rPr>
        <w:t xml:space="preserve"> </w:t>
      </w:r>
      <w:r w:rsidRPr="00E100CF">
        <w:rPr>
          <w:rFonts w:ascii="Arial" w:hAnsi="Arial" w:cs="Arial"/>
          <w:sz w:val="24"/>
          <w:szCs w:val="24"/>
        </w:rPr>
        <w:t>100</w:t>
      </w:r>
      <w:r w:rsidRPr="00E100CF">
        <w:rPr>
          <w:rFonts w:ascii="Arial" w:hAnsi="Arial" w:cs="Arial"/>
          <w:spacing w:val="-1"/>
          <w:sz w:val="24"/>
          <w:szCs w:val="24"/>
        </w:rPr>
        <w:t xml:space="preserve"> </w:t>
      </w:r>
      <w:r w:rsidRPr="00E100CF">
        <w:rPr>
          <w:rFonts w:ascii="Arial" w:hAnsi="Arial" w:cs="Arial"/>
          <w:sz w:val="24"/>
          <w:szCs w:val="24"/>
        </w:rPr>
        <w:t>м.</w:t>
      </w:r>
    </w:p>
    <w:p w14:paraId="5266606A" w14:textId="77777777" w:rsidR="00C96369" w:rsidRPr="00E100CF" w:rsidRDefault="00C96369" w:rsidP="00C96369">
      <w:pPr>
        <w:pStyle w:val="a5"/>
        <w:tabs>
          <w:tab w:val="left" w:pos="1330"/>
        </w:tabs>
        <w:ind w:left="0" w:firstLine="0"/>
        <w:rPr>
          <w:rFonts w:ascii="Arial" w:hAnsi="Arial" w:cs="Arial"/>
          <w:sz w:val="24"/>
          <w:szCs w:val="24"/>
        </w:rPr>
      </w:pPr>
    </w:p>
    <w:p w14:paraId="3C8DA56A"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17. Организация</w:t>
      </w:r>
      <w:r w:rsidRPr="00E100CF">
        <w:rPr>
          <w:rFonts w:ascii="Arial" w:hAnsi="Arial" w:cs="Arial"/>
          <w:spacing w:val="-7"/>
          <w:sz w:val="24"/>
          <w:szCs w:val="24"/>
        </w:rPr>
        <w:t xml:space="preserve"> </w:t>
      </w:r>
      <w:r w:rsidRPr="00E100CF">
        <w:rPr>
          <w:rFonts w:ascii="Arial" w:hAnsi="Arial" w:cs="Arial"/>
          <w:sz w:val="24"/>
          <w:szCs w:val="24"/>
        </w:rPr>
        <w:t>уборки</w:t>
      </w:r>
      <w:r w:rsidRPr="00E100CF">
        <w:rPr>
          <w:rFonts w:ascii="Arial" w:hAnsi="Arial" w:cs="Arial"/>
          <w:spacing w:val="-6"/>
          <w:sz w:val="24"/>
          <w:szCs w:val="24"/>
        </w:rPr>
        <w:t xml:space="preserve"> </w:t>
      </w:r>
      <w:r w:rsidRPr="00E100CF">
        <w:rPr>
          <w:rFonts w:ascii="Arial" w:hAnsi="Arial" w:cs="Arial"/>
          <w:sz w:val="24"/>
          <w:szCs w:val="24"/>
        </w:rPr>
        <w:t>территории поселения</w:t>
      </w:r>
    </w:p>
    <w:p w14:paraId="210FA45C" w14:textId="77777777" w:rsidR="00C96369" w:rsidRPr="00E100CF" w:rsidRDefault="00C96369" w:rsidP="00C96369">
      <w:pPr>
        <w:jc w:val="both"/>
        <w:rPr>
          <w:rFonts w:ascii="Arial" w:hAnsi="Arial" w:cs="Arial"/>
          <w:sz w:val="24"/>
          <w:szCs w:val="24"/>
        </w:rPr>
      </w:pPr>
    </w:p>
    <w:p w14:paraId="70211085" w14:textId="77777777" w:rsidR="00C96369" w:rsidRPr="00E100CF" w:rsidRDefault="00C96369" w:rsidP="00C96369">
      <w:pPr>
        <w:tabs>
          <w:tab w:val="left" w:pos="1150"/>
        </w:tabs>
        <w:jc w:val="both"/>
        <w:rPr>
          <w:rFonts w:ascii="Arial" w:hAnsi="Arial" w:cs="Arial"/>
          <w:sz w:val="24"/>
          <w:szCs w:val="24"/>
        </w:rPr>
      </w:pPr>
      <w:r w:rsidRPr="00E100CF">
        <w:rPr>
          <w:rFonts w:ascii="Arial" w:hAnsi="Arial" w:cs="Arial"/>
          <w:sz w:val="24"/>
          <w:szCs w:val="24"/>
        </w:rPr>
        <w:t xml:space="preserve">  17.1. Общие</w:t>
      </w:r>
      <w:r w:rsidRPr="00E100CF">
        <w:rPr>
          <w:rFonts w:ascii="Arial" w:hAnsi="Arial" w:cs="Arial"/>
          <w:spacing w:val="-3"/>
          <w:sz w:val="24"/>
          <w:szCs w:val="24"/>
        </w:rPr>
        <w:t xml:space="preserve"> </w:t>
      </w:r>
      <w:r w:rsidRPr="00E100CF">
        <w:rPr>
          <w:rFonts w:ascii="Arial" w:hAnsi="Arial" w:cs="Arial"/>
          <w:sz w:val="24"/>
          <w:szCs w:val="24"/>
        </w:rPr>
        <w:t>требования.</w:t>
      </w:r>
    </w:p>
    <w:p w14:paraId="3F83B9E0" w14:textId="77777777" w:rsidR="00C96369" w:rsidRPr="00E100CF" w:rsidRDefault="00C96369" w:rsidP="00C96369">
      <w:pPr>
        <w:tabs>
          <w:tab w:val="left" w:pos="1404"/>
        </w:tabs>
        <w:jc w:val="both"/>
        <w:rPr>
          <w:rFonts w:ascii="Arial" w:hAnsi="Arial" w:cs="Arial"/>
          <w:sz w:val="24"/>
          <w:szCs w:val="24"/>
        </w:rPr>
      </w:pPr>
      <w:r w:rsidRPr="00E100CF">
        <w:rPr>
          <w:rFonts w:ascii="Arial" w:hAnsi="Arial" w:cs="Arial"/>
          <w:sz w:val="24"/>
          <w:szCs w:val="24"/>
        </w:rPr>
        <w:t xml:space="preserve">  17.1.1. Работы по уборке территорий включают в себя: уборку отходов, мусора, грязи, снега и</w:t>
      </w:r>
      <w:r w:rsidRPr="00E100CF">
        <w:rPr>
          <w:rFonts w:ascii="Arial" w:hAnsi="Arial" w:cs="Arial"/>
          <w:spacing w:val="1"/>
          <w:sz w:val="24"/>
          <w:szCs w:val="24"/>
        </w:rPr>
        <w:t xml:space="preserve"> </w:t>
      </w:r>
      <w:r w:rsidRPr="00E100CF">
        <w:rPr>
          <w:rFonts w:ascii="Arial" w:hAnsi="Arial" w:cs="Arial"/>
          <w:sz w:val="24"/>
          <w:szCs w:val="24"/>
        </w:rPr>
        <w:t>скола</w:t>
      </w:r>
      <w:r w:rsidRPr="00E100CF">
        <w:rPr>
          <w:rFonts w:ascii="Arial" w:hAnsi="Arial" w:cs="Arial"/>
          <w:spacing w:val="-4"/>
          <w:sz w:val="24"/>
          <w:szCs w:val="24"/>
        </w:rPr>
        <w:t xml:space="preserve"> </w:t>
      </w:r>
      <w:r w:rsidRPr="00E100CF">
        <w:rPr>
          <w:rFonts w:ascii="Arial" w:hAnsi="Arial" w:cs="Arial"/>
          <w:sz w:val="24"/>
          <w:szCs w:val="24"/>
        </w:rPr>
        <w:t>льда,</w:t>
      </w:r>
      <w:r w:rsidRPr="00E100CF">
        <w:rPr>
          <w:rFonts w:ascii="Arial" w:hAnsi="Arial" w:cs="Arial"/>
          <w:spacing w:val="-2"/>
          <w:sz w:val="24"/>
          <w:szCs w:val="24"/>
        </w:rPr>
        <w:t xml:space="preserve"> </w:t>
      </w:r>
      <w:r w:rsidRPr="00E100CF">
        <w:rPr>
          <w:rFonts w:ascii="Arial" w:hAnsi="Arial" w:cs="Arial"/>
          <w:sz w:val="24"/>
          <w:szCs w:val="24"/>
        </w:rPr>
        <w:t>обработку</w:t>
      </w:r>
      <w:r w:rsidRPr="00E100CF">
        <w:rPr>
          <w:rFonts w:ascii="Arial" w:hAnsi="Arial" w:cs="Arial"/>
          <w:spacing w:val="-2"/>
          <w:sz w:val="24"/>
          <w:szCs w:val="24"/>
        </w:rPr>
        <w:t xml:space="preserve"> </w:t>
      </w:r>
      <w:r w:rsidRPr="00E100CF">
        <w:rPr>
          <w:rFonts w:ascii="Arial" w:hAnsi="Arial" w:cs="Arial"/>
          <w:sz w:val="24"/>
          <w:szCs w:val="24"/>
        </w:rPr>
        <w:t>противогололедными</w:t>
      </w:r>
      <w:r w:rsidRPr="00E100CF">
        <w:rPr>
          <w:rFonts w:ascii="Arial" w:hAnsi="Arial" w:cs="Arial"/>
          <w:spacing w:val="-4"/>
          <w:sz w:val="24"/>
          <w:szCs w:val="24"/>
        </w:rPr>
        <w:t xml:space="preserve"> </w:t>
      </w:r>
      <w:r w:rsidRPr="00E100CF">
        <w:rPr>
          <w:rFonts w:ascii="Arial" w:hAnsi="Arial" w:cs="Arial"/>
          <w:sz w:val="24"/>
          <w:szCs w:val="24"/>
        </w:rPr>
        <w:t>реагентами,</w:t>
      </w:r>
      <w:r w:rsidRPr="00E100CF">
        <w:rPr>
          <w:rFonts w:ascii="Arial" w:hAnsi="Arial" w:cs="Arial"/>
          <w:spacing w:val="-2"/>
          <w:sz w:val="24"/>
          <w:szCs w:val="24"/>
        </w:rPr>
        <w:t xml:space="preserve"> </w:t>
      </w:r>
      <w:r w:rsidRPr="00E100CF">
        <w:rPr>
          <w:rFonts w:ascii="Arial" w:hAnsi="Arial" w:cs="Arial"/>
          <w:sz w:val="24"/>
          <w:szCs w:val="24"/>
        </w:rPr>
        <w:t>проведение</w:t>
      </w:r>
      <w:r w:rsidRPr="00E100CF">
        <w:rPr>
          <w:rFonts w:ascii="Arial" w:hAnsi="Arial" w:cs="Arial"/>
          <w:spacing w:val="-3"/>
          <w:sz w:val="24"/>
          <w:szCs w:val="24"/>
        </w:rPr>
        <w:t xml:space="preserve"> </w:t>
      </w:r>
      <w:r w:rsidRPr="00E100CF">
        <w:rPr>
          <w:rFonts w:ascii="Arial" w:hAnsi="Arial" w:cs="Arial"/>
          <w:sz w:val="24"/>
          <w:szCs w:val="24"/>
        </w:rPr>
        <w:t>покоса</w:t>
      </w:r>
      <w:r w:rsidRPr="00E100CF">
        <w:rPr>
          <w:rFonts w:ascii="Arial" w:hAnsi="Arial" w:cs="Arial"/>
          <w:spacing w:val="-4"/>
          <w:sz w:val="24"/>
          <w:szCs w:val="24"/>
        </w:rPr>
        <w:t xml:space="preserve"> </w:t>
      </w:r>
      <w:r w:rsidRPr="00E100CF">
        <w:rPr>
          <w:rFonts w:ascii="Arial" w:hAnsi="Arial" w:cs="Arial"/>
          <w:sz w:val="24"/>
          <w:szCs w:val="24"/>
        </w:rPr>
        <w:t>сорной</w:t>
      </w:r>
      <w:r w:rsidRPr="00E100CF">
        <w:rPr>
          <w:rFonts w:ascii="Arial" w:hAnsi="Arial" w:cs="Arial"/>
          <w:spacing w:val="-3"/>
          <w:sz w:val="24"/>
          <w:szCs w:val="24"/>
        </w:rPr>
        <w:t xml:space="preserve"> </w:t>
      </w:r>
      <w:r w:rsidRPr="00E100CF">
        <w:rPr>
          <w:rFonts w:ascii="Arial" w:hAnsi="Arial" w:cs="Arial"/>
          <w:sz w:val="24"/>
          <w:szCs w:val="24"/>
        </w:rPr>
        <w:t>растительности.</w:t>
      </w:r>
    </w:p>
    <w:p w14:paraId="3B7E8E15" w14:textId="77777777" w:rsidR="00C96369" w:rsidRPr="00E100CF" w:rsidRDefault="00C96369" w:rsidP="00C96369">
      <w:pPr>
        <w:tabs>
          <w:tab w:val="left" w:pos="1404"/>
        </w:tabs>
        <w:jc w:val="both"/>
        <w:rPr>
          <w:rFonts w:ascii="Arial" w:hAnsi="Arial" w:cs="Arial"/>
          <w:sz w:val="24"/>
          <w:szCs w:val="24"/>
        </w:rPr>
      </w:pPr>
      <w:r w:rsidRPr="00E100CF">
        <w:rPr>
          <w:rFonts w:ascii="Arial" w:hAnsi="Arial" w:cs="Arial"/>
          <w:sz w:val="24"/>
          <w:szCs w:val="24"/>
        </w:rPr>
        <w:t xml:space="preserve">  17.2. Ответственные за уборку территорий</w:t>
      </w:r>
    </w:p>
    <w:p w14:paraId="011D8EF4" w14:textId="77777777" w:rsidR="00C96369" w:rsidRPr="00E100CF" w:rsidRDefault="00C96369" w:rsidP="00C96369">
      <w:pPr>
        <w:tabs>
          <w:tab w:val="left" w:pos="1444"/>
        </w:tabs>
        <w:jc w:val="both"/>
        <w:rPr>
          <w:rFonts w:ascii="Arial" w:hAnsi="Arial" w:cs="Arial"/>
          <w:sz w:val="24"/>
          <w:szCs w:val="24"/>
        </w:rPr>
      </w:pPr>
      <w:r w:rsidRPr="00E100CF">
        <w:rPr>
          <w:rFonts w:ascii="Arial" w:hAnsi="Arial" w:cs="Arial"/>
          <w:sz w:val="24"/>
          <w:szCs w:val="24"/>
        </w:rPr>
        <w:t xml:space="preserve">  17.2.1. Руководители</w:t>
      </w:r>
      <w:r w:rsidRPr="00E100CF">
        <w:rPr>
          <w:rFonts w:ascii="Arial" w:hAnsi="Arial" w:cs="Arial"/>
          <w:spacing w:val="1"/>
          <w:sz w:val="24"/>
          <w:szCs w:val="24"/>
        </w:rPr>
        <w:t xml:space="preserve"> </w:t>
      </w:r>
      <w:r w:rsidRPr="00E100CF">
        <w:rPr>
          <w:rFonts w:ascii="Arial" w:hAnsi="Arial" w:cs="Arial"/>
          <w:sz w:val="24"/>
          <w:szCs w:val="24"/>
        </w:rPr>
        <w:t>предприятий,</w:t>
      </w:r>
      <w:r w:rsidRPr="00E100CF">
        <w:rPr>
          <w:rFonts w:ascii="Arial" w:hAnsi="Arial" w:cs="Arial"/>
          <w:spacing w:val="1"/>
          <w:sz w:val="24"/>
          <w:szCs w:val="24"/>
        </w:rPr>
        <w:t xml:space="preserve"> </w:t>
      </w:r>
      <w:r w:rsidRPr="00E100CF">
        <w:rPr>
          <w:rFonts w:ascii="Arial" w:hAnsi="Arial" w:cs="Arial"/>
          <w:sz w:val="24"/>
          <w:szCs w:val="24"/>
        </w:rPr>
        <w:t>учреждений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организаций</w:t>
      </w:r>
      <w:r w:rsidRPr="00E100CF">
        <w:rPr>
          <w:rFonts w:ascii="Arial" w:hAnsi="Arial" w:cs="Arial"/>
          <w:spacing w:val="1"/>
          <w:sz w:val="24"/>
          <w:szCs w:val="24"/>
        </w:rPr>
        <w:t xml:space="preserve"> </w:t>
      </w:r>
      <w:r w:rsidRPr="00E100CF">
        <w:rPr>
          <w:rFonts w:ascii="Arial" w:hAnsi="Arial" w:cs="Arial"/>
          <w:sz w:val="24"/>
          <w:szCs w:val="24"/>
        </w:rPr>
        <w:t>организуют,</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контролируют</w:t>
      </w:r>
      <w:r w:rsidRPr="00E100CF">
        <w:rPr>
          <w:rFonts w:ascii="Arial" w:hAnsi="Arial" w:cs="Arial"/>
          <w:spacing w:val="1"/>
          <w:sz w:val="24"/>
          <w:szCs w:val="24"/>
        </w:rPr>
        <w:t xml:space="preserve"> </w:t>
      </w:r>
      <w:r w:rsidRPr="00E100CF">
        <w:rPr>
          <w:rFonts w:ascii="Arial" w:hAnsi="Arial" w:cs="Arial"/>
          <w:sz w:val="24"/>
          <w:szCs w:val="24"/>
        </w:rPr>
        <w:t>уборку,</w:t>
      </w:r>
      <w:r w:rsidRPr="00E100CF">
        <w:rPr>
          <w:rFonts w:ascii="Arial" w:hAnsi="Arial" w:cs="Arial"/>
          <w:spacing w:val="-1"/>
          <w:sz w:val="24"/>
          <w:szCs w:val="24"/>
        </w:rPr>
        <w:t xml:space="preserve"> </w:t>
      </w:r>
      <w:r w:rsidRPr="00E100CF">
        <w:rPr>
          <w:rFonts w:ascii="Arial" w:hAnsi="Arial" w:cs="Arial"/>
          <w:sz w:val="24"/>
          <w:szCs w:val="24"/>
        </w:rPr>
        <w:t>закрепленных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прилегающих</w:t>
      </w:r>
      <w:r w:rsidRPr="00E100CF">
        <w:rPr>
          <w:rFonts w:ascii="Arial" w:hAnsi="Arial" w:cs="Arial"/>
          <w:spacing w:val="-2"/>
          <w:sz w:val="24"/>
          <w:szCs w:val="24"/>
        </w:rPr>
        <w:t xml:space="preserve"> </w:t>
      </w:r>
      <w:r w:rsidRPr="00E100CF">
        <w:rPr>
          <w:rFonts w:ascii="Arial" w:hAnsi="Arial" w:cs="Arial"/>
          <w:sz w:val="24"/>
          <w:szCs w:val="24"/>
        </w:rPr>
        <w:t>территорий к</w:t>
      </w:r>
      <w:r w:rsidRPr="00E100CF">
        <w:rPr>
          <w:rFonts w:ascii="Arial" w:hAnsi="Arial" w:cs="Arial"/>
          <w:spacing w:val="-2"/>
          <w:sz w:val="24"/>
          <w:szCs w:val="24"/>
        </w:rPr>
        <w:t xml:space="preserve"> </w:t>
      </w:r>
      <w:r w:rsidRPr="00E100CF">
        <w:rPr>
          <w:rFonts w:ascii="Arial" w:hAnsi="Arial" w:cs="Arial"/>
          <w:sz w:val="24"/>
          <w:szCs w:val="24"/>
        </w:rPr>
        <w:t>зданиям,</w:t>
      </w:r>
      <w:r w:rsidRPr="00E100CF">
        <w:rPr>
          <w:rFonts w:ascii="Arial" w:hAnsi="Arial" w:cs="Arial"/>
          <w:spacing w:val="-1"/>
          <w:sz w:val="24"/>
          <w:szCs w:val="24"/>
        </w:rPr>
        <w:t xml:space="preserve"> </w:t>
      </w:r>
      <w:r w:rsidRPr="00E100CF">
        <w:rPr>
          <w:rFonts w:ascii="Arial" w:hAnsi="Arial" w:cs="Arial"/>
          <w:sz w:val="24"/>
          <w:szCs w:val="24"/>
        </w:rPr>
        <w:t>сооружениям</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иным</w:t>
      </w:r>
      <w:r w:rsidRPr="00E100CF">
        <w:rPr>
          <w:rFonts w:ascii="Arial" w:hAnsi="Arial" w:cs="Arial"/>
          <w:spacing w:val="-2"/>
          <w:sz w:val="24"/>
          <w:szCs w:val="24"/>
        </w:rPr>
        <w:t xml:space="preserve"> </w:t>
      </w:r>
      <w:r w:rsidRPr="00E100CF">
        <w:rPr>
          <w:rFonts w:ascii="Arial" w:hAnsi="Arial" w:cs="Arial"/>
          <w:sz w:val="24"/>
          <w:szCs w:val="24"/>
        </w:rPr>
        <w:t>объектам.</w:t>
      </w:r>
    </w:p>
    <w:p w14:paraId="6601D984" w14:textId="77777777" w:rsidR="00C96369" w:rsidRPr="00E100CF" w:rsidRDefault="00C96369" w:rsidP="00C96369">
      <w:pPr>
        <w:tabs>
          <w:tab w:val="left" w:pos="1386"/>
        </w:tabs>
        <w:jc w:val="both"/>
        <w:rPr>
          <w:rFonts w:ascii="Arial" w:hAnsi="Arial" w:cs="Arial"/>
          <w:sz w:val="24"/>
          <w:szCs w:val="24"/>
        </w:rPr>
      </w:pPr>
      <w:r w:rsidRPr="00E100CF">
        <w:rPr>
          <w:rFonts w:ascii="Arial" w:hAnsi="Arial" w:cs="Arial"/>
          <w:sz w:val="24"/>
          <w:szCs w:val="24"/>
        </w:rPr>
        <w:t xml:space="preserve">  17.2.2. Уборку и содержание проезжей части по всей ширине дорог, площадей, улиц и проездов,</w:t>
      </w:r>
      <w:r w:rsidRPr="00E100CF">
        <w:rPr>
          <w:rFonts w:ascii="Arial" w:hAnsi="Arial" w:cs="Arial"/>
          <w:spacing w:val="1"/>
          <w:sz w:val="24"/>
          <w:szCs w:val="24"/>
        </w:rPr>
        <w:t xml:space="preserve"> </w:t>
      </w:r>
      <w:r w:rsidRPr="00E100CF">
        <w:rPr>
          <w:rFonts w:ascii="Arial" w:hAnsi="Arial" w:cs="Arial"/>
          <w:sz w:val="24"/>
          <w:szCs w:val="24"/>
        </w:rPr>
        <w:t>включая</w:t>
      </w:r>
      <w:r w:rsidRPr="00E100CF">
        <w:rPr>
          <w:rFonts w:ascii="Arial" w:hAnsi="Arial" w:cs="Arial"/>
          <w:spacing w:val="1"/>
          <w:sz w:val="24"/>
          <w:szCs w:val="24"/>
        </w:rPr>
        <w:t xml:space="preserve"> </w:t>
      </w:r>
      <w:proofErr w:type="spellStart"/>
      <w:r w:rsidRPr="00E100CF">
        <w:rPr>
          <w:rFonts w:ascii="Arial" w:hAnsi="Arial" w:cs="Arial"/>
          <w:sz w:val="24"/>
          <w:szCs w:val="24"/>
        </w:rPr>
        <w:t>прилотковую</w:t>
      </w:r>
      <w:proofErr w:type="spellEnd"/>
      <w:r w:rsidRPr="00E100CF">
        <w:rPr>
          <w:rFonts w:ascii="Arial" w:hAnsi="Arial" w:cs="Arial"/>
          <w:spacing w:val="1"/>
          <w:sz w:val="24"/>
          <w:szCs w:val="24"/>
        </w:rPr>
        <w:t xml:space="preserve"> </w:t>
      </w:r>
      <w:r w:rsidRPr="00E100CF">
        <w:rPr>
          <w:rFonts w:ascii="Arial" w:hAnsi="Arial" w:cs="Arial"/>
          <w:sz w:val="24"/>
          <w:szCs w:val="24"/>
        </w:rPr>
        <w:t>зону,</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мостов,</w:t>
      </w:r>
      <w:r w:rsidRPr="00E100CF">
        <w:rPr>
          <w:rFonts w:ascii="Arial" w:hAnsi="Arial" w:cs="Arial"/>
          <w:spacing w:val="1"/>
          <w:sz w:val="24"/>
          <w:szCs w:val="24"/>
        </w:rPr>
        <w:t xml:space="preserve"> </w:t>
      </w:r>
      <w:r w:rsidRPr="00E100CF">
        <w:rPr>
          <w:rFonts w:ascii="Arial" w:hAnsi="Arial" w:cs="Arial"/>
          <w:sz w:val="24"/>
          <w:szCs w:val="24"/>
        </w:rPr>
        <w:t>путепроводов,</w:t>
      </w:r>
      <w:r w:rsidRPr="00E100CF">
        <w:rPr>
          <w:rFonts w:ascii="Arial" w:hAnsi="Arial" w:cs="Arial"/>
          <w:spacing w:val="1"/>
          <w:sz w:val="24"/>
          <w:szCs w:val="24"/>
        </w:rPr>
        <w:t xml:space="preserve"> </w:t>
      </w:r>
      <w:r w:rsidRPr="00E100CF">
        <w:rPr>
          <w:rFonts w:ascii="Arial" w:hAnsi="Arial" w:cs="Arial"/>
          <w:sz w:val="24"/>
          <w:szCs w:val="24"/>
        </w:rPr>
        <w:t>эстакад</w:t>
      </w:r>
      <w:r w:rsidRPr="00E100CF">
        <w:rPr>
          <w:rFonts w:ascii="Arial" w:hAnsi="Arial" w:cs="Arial"/>
          <w:spacing w:val="1"/>
          <w:sz w:val="24"/>
          <w:szCs w:val="24"/>
        </w:rPr>
        <w:t xml:space="preserve"> </w:t>
      </w:r>
      <w:r w:rsidRPr="00E100CF">
        <w:rPr>
          <w:rFonts w:ascii="Arial" w:hAnsi="Arial" w:cs="Arial"/>
          <w:sz w:val="24"/>
          <w:szCs w:val="24"/>
        </w:rPr>
        <w:t>обеспечивают</w:t>
      </w:r>
      <w:r w:rsidRPr="00E100CF">
        <w:rPr>
          <w:rFonts w:ascii="Arial" w:hAnsi="Arial" w:cs="Arial"/>
          <w:spacing w:val="1"/>
          <w:sz w:val="24"/>
          <w:szCs w:val="24"/>
        </w:rPr>
        <w:t xml:space="preserve"> </w:t>
      </w:r>
      <w:r w:rsidRPr="00E100CF">
        <w:rPr>
          <w:rFonts w:ascii="Arial" w:hAnsi="Arial" w:cs="Arial"/>
          <w:sz w:val="24"/>
          <w:szCs w:val="24"/>
        </w:rPr>
        <w:t>предприятия</w:t>
      </w:r>
      <w:r w:rsidRPr="00E100CF">
        <w:rPr>
          <w:rFonts w:ascii="Arial" w:hAnsi="Arial" w:cs="Arial"/>
          <w:spacing w:val="1"/>
          <w:sz w:val="24"/>
          <w:szCs w:val="24"/>
        </w:rPr>
        <w:t xml:space="preserve"> </w:t>
      </w:r>
      <w:r w:rsidRPr="00E100CF">
        <w:rPr>
          <w:rFonts w:ascii="Arial" w:hAnsi="Arial" w:cs="Arial"/>
          <w:sz w:val="24"/>
          <w:szCs w:val="24"/>
        </w:rPr>
        <w:t>(учреждения),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ведении</w:t>
      </w:r>
      <w:r w:rsidRPr="00E100CF">
        <w:rPr>
          <w:rFonts w:ascii="Arial" w:hAnsi="Arial" w:cs="Arial"/>
          <w:spacing w:val="1"/>
          <w:sz w:val="24"/>
          <w:szCs w:val="24"/>
        </w:rPr>
        <w:t xml:space="preserve"> </w:t>
      </w:r>
      <w:r w:rsidRPr="00E100CF">
        <w:rPr>
          <w:rFonts w:ascii="Arial" w:hAnsi="Arial" w:cs="Arial"/>
          <w:sz w:val="24"/>
          <w:szCs w:val="24"/>
        </w:rPr>
        <w:t>которых</w:t>
      </w:r>
      <w:r w:rsidRPr="00E100CF">
        <w:rPr>
          <w:rFonts w:ascii="Arial" w:hAnsi="Arial" w:cs="Arial"/>
          <w:spacing w:val="1"/>
          <w:sz w:val="24"/>
          <w:szCs w:val="24"/>
        </w:rPr>
        <w:t xml:space="preserve"> </w:t>
      </w:r>
      <w:r w:rsidRPr="00E100CF">
        <w:rPr>
          <w:rFonts w:ascii="Arial" w:hAnsi="Arial" w:cs="Arial"/>
          <w:sz w:val="24"/>
          <w:szCs w:val="24"/>
        </w:rPr>
        <w:t>находятся</w:t>
      </w:r>
      <w:r w:rsidRPr="00E100CF">
        <w:rPr>
          <w:rFonts w:ascii="Arial" w:hAnsi="Arial" w:cs="Arial"/>
          <w:spacing w:val="1"/>
          <w:sz w:val="24"/>
          <w:szCs w:val="24"/>
        </w:rPr>
        <w:t xml:space="preserve"> </w:t>
      </w:r>
      <w:r w:rsidRPr="00E100CF">
        <w:rPr>
          <w:rFonts w:ascii="Arial" w:hAnsi="Arial" w:cs="Arial"/>
          <w:sz w:val="24"/>
          <w:szCs w:val="24"/>
        </w:rPr>
        <w:t>указанные</w:t>
      </w:r>
      <w:r w:rsidRPr="00E100CF">
        <w:rPr>
          <w:rFonts w:ascii="Arial" w:hAnsi="Arial" w:cs="Arial"/>
          <w:spacing w:val="1"/>
          <w:sz w:val="24"/>
          <w:szCs w:val="24"/>
        </w:rPr>
        <w:t xml:space="preserve"> </w:t>
      </w:r>
      <w:r w:rsidRPr="00E100CF">
        <w:rPr>
          <w:rFonts w:ascii="Arial" w:hAnsi="Arial" w:cs="Arial"/>
          <w:sz w:val="24"/>
          <w:szCs w:val="24"/>
        </w:rPr>
        <w:t>объекты,</w:t>
      </w:r>
      <w:r w:rsidRPr="00E100CF">
        <w:rPr>
          <w:rFonts w:ascii="Arial" w:hAnsi="Arial" w:cs="Arial"/>
          <w:spacing w:val="1"/>
          <w:sz w:val="24"/>
          <w:szCs w:val="24"/>
        </w:rPr>
        <w:t xml:space="preserve"> </w:t>
      </w:r>
      <w:r w:rsidRPr="00E100CF">
        <w:rPr>
          <w:rFonts w:ascii="Arial" w:hAnsi="Arial" w:cs="Arial"/>
          <w:sz w:val="24"/>
          <w:szCs w:val="24"/>
        </w:rPr>
        <w:t>либо</w:t>
      </w:r>
      <w:r w:rsidRPr="00E100CF">
        <w:rPr>
          <w:rFonts w:ascii="Arial" w:hAnsi="Arial" w:cs="Arial"/>
          <w:spacing w:val="1"/>
          <w:sz w:val="24"/>
          <w:szCs w:val="24"/>
        </w:rPr>
        <w:t xml:space="preserve"> </w:t>
      </w:r>
      <w:r w:rsidRPr="00E100CF">
        <w:rPr>
          <w:rFonts w:ascii="Arial" w:hAnsi="Arial" w:cs="Arial"/>
          <w:sz w:val="24"/>
          <w:szCs w:val="24"/>
        </w:rPr>
        <w:t>иные</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52"/>
          <w:sz w:val="24"/>
          <w:szCs w:val="24"/>
        </w:rPr>
        <w:t xml:space="preserve"> </w:t>
      </w:r>
      <w:r w:rsidRPr="00E100CF">
        <w:rPr>
          <w:rFonts w:ascii="Arial" w:hAnsi="Arial" w:cs="Arial"/>
          <w:sz w:val="24"/>
          <w:szCs w:val="24"/>
        </w:rPr>
        <w:t>осуществляющие</w:t>
      </w:r>
      <w:r w:rsidRPr="00E100CF">
        <w:rPr>
          <w:rFonts w:ascii="Arial" w:hAnsi="Arial" w:cs="Arial"/>
          <w:spacing w:val="-2"/>
          <w:sz w:val="24"/>
          <w:szCs w:val="24"/>
        </w:rPr>
        <w:t xml:space="preserve"> </w:t>
      </w:r>
      <w:r w:rsidRPr="00E100CF">
        <w:rPr>
          <w:rFonts w:ascii="Arial" w:hAnsi="Arial" w:cs="Arial"/>
          <w:sz w:val="24"/>
          <w:szCs w:val="24"/>
        </w:rPr>
        <w:t>данные</w:t>
      </w:r>
      <w:r w:rsidRPr="00E100CF">
        <w:rPr>
          <w:rFonts w:ascii="Arial" w:hAnsi="Arial" w:cs="Arial"/>
          <w:spacing w:val="-2"/>
          <w:sz w:val="24"/>
          <w:szCs w:val="24"/>
        </w:rPr>
        <w:t xml:space="preserve"> </w:t>
      </w:r>
      <w:r w:rsidRPr="00E100CF">
        <w:rPr>
          <w:rFonts w:ascii="Arial" w:hAnsi="Arial" w:cs="Arial"/>
          <w:sz w:val="24"/>
          <w:szCs w:val="24"/>
        </w:rPr>
        <w:t>функции</w:t>
      </w:r>
      <w:r w:rsidRPr="00E100CF">
        <w:rPr>
          <w:rFonts w:ascii="Arial" w:hAnsi="Arial" w:cs="Arial"/>
          <w:spacing w:val="-3"/>
          <w:sz w:val="24"/>
          <w:szCs w:val="24"/>
        </w:rPr>
        <w:t xml:space="preserve"> </w:t>
      </w:r>
      <w:r w:rsidRPr="00E100CF">
        <w:rPr>
          <w:rFonts w:ascii="Arial" w:hAnsi="Arial" w:cs="Arial"/>
          <w:sz w:val="24"/>
          <w:szCs w:val="24"/>
        </w:rPr>
        <w:t>в</w:t>
      </w:r>
      <w:r w:rsidRPr="00E100CF">
        <w:rPr>
          <w:rFonts w:ascii="Arial" w:hAnsi="Arial" w:cs="Arial"/>
          <w:spacing w:val="-2"/>
          <w:sz w:val="24"/>
          <w:szCs w:val="24"/>
        </w:rPr>
        <w:t xml:space="preserve"> </w:t>
      </w:r>
      <w:r w:rsidRPr="00E100CF">
        <w:rPr>
          <w:rFonts w:ascii="Arial" w:hAnsi="Arial" w:cs="Arial"/>
          <w:sz w:val="24"/>
          <w:szCs w:val="24"/>
        </w:rPr>
        <w:t>соответствии</w:t>
      </w:r>
      <w:r w:rsidRPr="00E100CF">
        <w:rPr>
          <w:rFonts w:ascii="Arial" w:hAnsi="Arial" w:cs="Arial"/>
          <w:spacing w:val="-3"/>
          <w:sz w:val="24"/>
          <w:szCs w:val="24"/>
        </w:rPr>
        <w:t xml:space="preserve"> </w:t>
      </w:r>
      <w:r w:rsidRPr="00E100CF">
        <w:rPr>
          <w:rFonts w:ascii="Arial" w:hAnsi="Arial" w:cs="Arial"/>
          <w:sz w:val="24"/>
          <w:szCs w:val="24"/>
        </w:rPr>
        <w:t>с</w:t>
      </w:r>
      <w:r w:rsidRPr="00E100CF">
        <w:rPr>
          <w:rFonts w:ascii="Arial" w:hAnsi="Arial" w:cs="Arial"/>
          <w:spacing w:val="-2"/>
          <w:sz w:val="24"/>
          <w:szCs w:val="24"/>
        </w:rPr>
        <w:t xml:space="preserve"> </w:t>
      </w:r>
      <w:r w:rsidRPr="00E100CF">
        <w:rPr>
          <w:rFonts w:ascii="Arial" w:hAnsi="Arial" w:cs="Arial"/>
          <w:sz w:val="24"/>
          <w:szCs w:val="24"/>
        </w:rPr>
        <w:t>нормами</w:t>
      </w:r>
      <w:r w:rsidRPr="00E100CF">
        <w:rPr>
          <w:rFonts w:ascii="Arial" w:hAnsi="Arial" w:cs="Arial"/>
          <w:spacing w:val="-3"/>
          <w:sz w:val="24"/>
          <w:szCs w:val="24"/>
        </w:rPr>
        <w:t xml:space="preserve"> </w:t>
      </w:r>
      <w:r w:rsidRPr="00E100CF">
        <w:rPr>
          <w:rFonts w:ascii="Arial" w:hAnsi="Arial" w:cs="Arial"/>
          <w:sz w:val="24"/>
          <w:szCs w:val="24"/>
        </w:rPr>
        <w:t>действующего</w:t>
      </w:r>
      <w:r w:rsidRPr="00E100CF">
        <w:rPr>
          <w:rFonts w:ascii="Arial" w:hAnsi="Arial" w:cs="Arial"/>
          <w:spacing w:val="-2"/>
          <w:sz w:val="24"/>
          <w:szCs w:val="24"/>
        </w:rPr>
        <w:t xml:space="preserve"> </w:t>
      </w:r>
      <w:r w:rsidRPr="00E100CF">
        <w:rPr>
          <w:rFonts w:ascii="Arial" w:hAnsi="Arial" w:cs="Arial"/>
          <w:sz w:val="24"/>
          <w:szCs w:val="24"/>
        </w:rPr>
        <w:t>законодательства.</w:t>
      </w:r>
    </w:p>
    <w:p w14:paraId="7002839A" w14:textId="77777777" w:rsidR="00C96369" w:rsidRPr="00E100CF" w:rsidRDefault="00C96369" w:rsidP="00C96369">
      <w:pPr>
        <w:tabs>
          <w:tab w:val="left" w:pos="1386"/>
        </w:tabs>
        <w:jc w:val="both"/>
        <w:rPr>
          <w:rFonts w:ascii="Arial" w:hAnsi="Arial" w:cs="Arial"/>
          <w:sz w:val="24"/>
          <w:szCs w:val="24"/>
        </w:rPr>
      </w:pPr>
    </w:p>
    <w:p w14:paraId="2B7FB0C5" w14:textId="77777777" w:rsidR="00C96369" w:rsidRPr="00E100CF" w:rsidRDefault="00C96369" w:rsidP="00C96369">
      <w:pPr>
        <w:tabs>
          <w:tab w:val="left" w:pos="1370"/>
        </w:tabs>
        <w:jc w:val="both"/>
        <w:rPr>
          <w:rFonts w:ascii="Arial" w:hAnsi="Arial" w:cs="Arial"/>
          <w:sz w:val="24"/>
          <w:szCs w:val="24"/>
        </w:rPr>
      </w:pPr>
      <w:r w:rsidRPr="00E100CF">
        <w:rPr>
          <w:rFonts w:ascii="Arial" w:hAnsi="Arial" w:cs="Arial"/>
          <w:sz w:val="24"/>
          <w:szCs w:val="24"/>
        </w:rPr>
        <w:t xml:space="preserve">  17.2.3. Уборку тротуаров осуществляют:</w:t>
      </w:r>
    </w:p>
    <w:p w14:paraId="5CAD38ED" w14:textId="77777777" w:rsidR="00C96369" w:rsidRPr="00E100CF" w:rsidRDefault="00C96369" w:rsidP="00C96369">
      <w:pPr>
        <w:tabs>
          <w:tab w:val="left" w:pos="1539"/>
        </w:tabs>
        <w:jc w:val="both"/>
        <w:rPr>
          <w:rFonts w:ascii="Arial" w:hAnsi="Arial" w:cs="Arial"/>
          <w:sz w:val="24"/>
          <w:szCs w:val="24"/>
        </w:rPr>
      </w:pPr>
      <w:r w:rsidRPr="00E100CF">
        <w:rPr>
          <w:rFonts w:ascii="Arial" w:hAnsi="Arial" w:cs="Arial"/>
          <w:sz w:val="24"/>
          <w:szCs w:val="24"/>
        </w:rPr>
        <w:t xml:space="preserve">  17.2.3.1.  На улицах, дорогах, проездах, не имеющих застройку, а также на мостах, путепроводах и</w:t>
      </w:r>
      <w:r w:rsidRPr="00E100CF">
        <w:rPr>
          <w:rFonts w:ascii="Arial" w:hAnsi="Arial" w:cs="Arial"/>
          <w:spacing w:val="-52"/>
          <w:sz w:val="24"/>
          <w:szCs w:val="24"/>
        </w:rPr>
        <w:t xml:space="preserve"> </w:t>
      </w:r>
      <w:r w:rsidRPr="00E100CF">
        <w:rPr>
          <w:rFonts w:ascii="Arial" w:hAnsi="Arial" w:cs="Arial"/>
          <w:sz w:val="24"/>
          <w:szCs w:val="24"/>
        </w:rPr>
        <w:t>эстакадах</w:t>
      </w:r>
      <w:r w:rsidRPr="00E100CF">
        <w:rPr>
          <w:rFonts w:ascii="Arial" w:hAnsi="Arial" w:cs="Arial"/>
          <w:spacing w:val="-2"/>
          <w:sz w:val="24"/>
          <w:szCs w:val="24"/>
        </w:rPr>
        <w:t xml:space="preserve"> </w:t>
      </w:r>
      <w:r w:rsidRPr="00E100CF">
        <w:rPr>
          <w:rFonts w:ascii="Arial" w:hAnsi="Arial" w:cs="Arial"/>
          <w:sz w:val="24"/>
          <w:szCs w:val="24"/>
        </w:rPr>
        <w:t>- организация, отвечающая за</w:t>
      </w:r>
      <w:r w:rsidRPr="00E100CF">
        <w:rPr>
          <w:rFonts w:ascii="Arial" w:hAnsi="Arial" w:cs="Arial"/>
          <w:spacing w:val="-1"/>
          <w:sz w:val="24"/>
          <w:szCs w:val="24"/>
        </w:rPr>
        <w:t xml:space="preserve"> </w:t>
      </w:r>
      <w:r w:rsidRPr="00E100CF">
        <w:rPr>
          <w:rFonts w:ascii="Arial" w:hAnsi="Arial" w:cs="Arial"/>
          <w:sz w:val="24"/>
          <w:szCs w:val="24"/>
        </w:rPr>
        <w:t>уборку городских</w:t>
      </w:r>
      <w:r w:rsidRPr="00E100CF">
        <w:rPr>
          <w:rFonts w:ascii="Arial" w:hAnsi="Arial" w:cs="Arial"/>
          <w:spacing w:val="-1"/>
          <w:sz w:val="24"/>
          <w:szCs w:val="24"/>
        </w:rPr>
        <w:t xml:space="preserve"> </w:t>
      </w:r>
      <w:r w:rsidRPr="00E100CF">
        <w:rPr>
          <w:rFonts w:ascii="Arial" w:hAnsi="Arial" w:cs="Arial"/>
          <w:sz w:val="24"/>
          <w:szCs w:val="24"/>
        </w:rPr>
        <w:t>территорий.</w:t>
      </w:r>
    </w:p>
    <w:p w14:paraId="7C6DC13F" w14:textId="77777777" w:rsidR="00C96369" w:rsidRPr="00E100CF" w:rsidRDefault="00C96369" w:rsidP="00C96369">
      <w:pPr>
        <w:tabs>
          <w:tab w:val="left" w:pos="1598"/>
        </w:tabs>
        <w:jc w:val="both"/>
        <w:rPr>
          <w:rFonts w:ascii="Arial" w:hAnsi="Arial" w:cs="Arial"/>
          <w:sz w:val="24"/>
          <w:szCs w:val="24"/>
        </w:rPr>
      </w:pPr>
      <w:r w:rsidRPr="00E100CF">
        <w:rPr>
          <w:rFonts w:ascii="Arial" w:hAnsi="Arial" w:cs="Arial"/>
          <w:sz w:val="24"/>
          <w:szCs w:val="24"/>
        </w:rPr>
        <w:t xml:space="preserve">  17.2.3.2.  Вдоль</w:t>
      </w:r>
      <w:r w:rsidRPr="00E100CF">
        <w:rPr>
          <w:rFonts w:ascii="Arial" w:hAnsi="Arial" w:cs="Arial"/>
          <w:spacing w:val="1"/>
          <w:sz w:val="24"/>
          <w:szCs w:val="24"/>
        </w:rPr>
        <w:t xml:space="preserve"> </w:t>
      </w:r>
      <w:r w:rsidRPr="00E100CF">
        <w:rPr>
          <w:rFonts w:ascii="Arial" w:hAnsi="Arial" w:cs="Arial"/>
          <w:sz w:val="24"/>
          <w:szCs w:val="24"/>
        </w:rPr>
        <w:t>фасадов</w:t>
      </w:r>
      <w:r w:rsidRPr="00E100CF">
        <w:rPr>
          <w:rFonts w:ascii="Arial" w:hAnsi="Arial" w:cs="Arial"/>
          <w:spacing w:val="1"/>
          <w:sz w:val="24"/>
          <w:szCs w:val="24"/>
        </w:rPr>
        <w:t xml:space="preserve"> </w:t>
      </w:r>
      <w:r w:rsidRPr="00E100CF">
        <w:rPr>
          <w:rFonts w:ascii="Arial" w:hAnsi="Arial" w:cs="Arial"/>
          <w:sz w:val="24"/>
          <w:szCs w:val="24"/>
        </w:rPr>
        <w:t>зданий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строений,</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придомовых</w:t>
      </w:r>
      <w:r w:rsidRPr="00E100CF">
        <w:rPr>
          <w:rFonts w:ascii="Arial" w:hAnsi="Arial" w:cs="Arial"/>
          <w:spacing w:val="1"/>
          <w:sz w:val="24"/>
          <w:szCs w:val="24"/>
        </w:rPr>
        <w:t xml:space="preserve"> </w:t>
      </w:r>
      <w:r w:rsidRPr="00E100CF">
        <w:rPr>
          <w:rFonts w:ascii="Arial" w:hAnsi="Arial" w:cs="Arial"/>
          <w:sz w:val="24"/>
          <w:szCs w:val="24"/>
        </w:rPr>
        <w:t>территориях,</w:t>
      </w:r>
      <w:r w:rsidRPr="00E100CF">
        <w:rPr>
          <w:rFonts w:ascii="Arial" w:hAnsi="Arial" w:cs="Arial"/>
          <w:spacing w:val="1"/>
          <w:sz w:val="24"/>
          <w:szCs w:val="24"/>
        </w:rPr>
        <w:t xml:space="preserve"> </w:t>
      </w:r>
      <w:r w:rsidRPr="00E100CF">
        <w:rPr>
          <w:rFonts w:ascii="Arial" w:hAnsi="Arial" w:cs="Arial"/>
          <w:sz w:val="24"/>
          <w:szCs w:val="24"/>
        </w:rPr>
        <w:t>въездах</w:t>
      </w:r>
      <w:r w:rsidRPr="00E100CF">
        <w:rPr>
          <w:rFonts w:ascii="Arial" w:hAnsi="Arial" w:cs="Arial"/>
          <w:spacing w:val="1"/>
          <w:sz w:val="24"/>
          <w:szCs w:val="24"/>
        </w:rPr>
        <w:t xml:space="preserve"> </w:t>
      </w:r>
      <w:r w:rsidRPr="00E100CF">
        <w:rPr>
          <w:rFonts w:ascii="Arial" w:hAnsi="Arial" w:cs="Arial"/>
          <w:sz w:val="24"/>
          <w:szCs w:val="24"/>
        </w:rPr>
        <w:t>во</w:t>
      </w:r>
      <w:r w:rsidRPr="00E100CF">
        <w:rPr>
          <w:rFonts w:ascii="Arial" w:hAnsi="Arial" w:cs="Arial"/>
          <w:spacing w:val="1"/>
          <w:sz w:val="24"/>
          <w:szCs w:val="24"/>
        </w:rPr>
        <w:t xml:space="preserve"> </w:t>
      </w:r>
      <w:r w:rsidRPr="00E100CF">
        <w:rPr>
          <w:rFonts w:ascii="Arial" w:hAnsi="Arial" w:cs="Arial"/>
          <w:sz w:val="24"/>
          <w:szCs w:val="24"/>
        </w:rPr>
        <w:t>дворы,</w:t>
      </w:r>
      <w:r w:rsidRPr="00E100CF">
        <w:rPr>
          <w:rFonts w:ascii="Arial" w:hAnsi="Arial" w:cs="Arial"/>
          <w:spacing w:val="1"/>
          <w:sz w:val="24"/>
          <w:szCs w:val="24"/>
        </w:rPr>
        <w:t xml:space="preserve"> </w:t>
      </w:r>
      <w:r w:rsidRPr="00E100CF">
        <w:rPr>
          <w:rFonts w:ascii="Arial" w:hAnsi="Arial" w:cs="Arial"/>
          <w:sz w:val="24"/>
          <w:szCs w:val="24"/>
        </w:rPr>
        <w:t>пешеходных</w:t>
      </w:r>
      <w:r w:rsidRPr="00E100CF">
        <w:rPr>
          <w:rFonts w:ascii="Arial" w:hAnsi="Arial" w:cs="Arial"/>
          <w:spacing w:val="1"/>
          <w:sz w:val="24"/>
          <w:szCs w:val="24"/>
        </w:rPr>
        <w:t xml:space="preserve"> </w:t>
      </w:r>
      <w:r w:rsidRPr="00E100CF">
        <w:rPr>
          <w:rFonts w:ascii="Arial" w:hAnsi="Arial" w:cs="Arial"/>
          <w:sz w:val="24"/>
          <w:szCs w:val="24"/>
        </w:rPr>
        <w:t>дорожках</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землепользователи</w:t>
      </w:r>
      <w:r w:rsidRPr="00E100CF">
        <w:rPr>
          <w:rFonts w:ascii="Arial" w:hAnsi="Arial" w:cs="Arial"/>
          <w:spacing w:val="1"/>
          <w:sz w:val="24"/>
          <w:szCs w:val="24"/>
        </w:rPr>
        <w:t xml:space="preserve"> </w:t>
      </w:r>
      <w:r w:rsidRPr="00E100CF">
        <w:rPr>
          <w:rFonts w:ascii="Arial" w:hAnsi="Arial" w:cs="Arial"/>
          <w:sz w:val="24"/>
          <w:szCs w:val="24"/>
        </w:rPr>
        <w:t>либо</w:t>
      </w:r>
      <w:r w:rsidRPr="00E100CF">
        <w:rPr>
          <w:rFonts w:ascii="Arial" w:hAnsi="Arial" w:cs="Arial"/>
          <w:spacing w:val="1"/>
          <w:sz w:val="24"/>
          <w:szCs w:val="24"/>
        </w:rPr>
        <w:t xml:space="preserve"> </w:t>
      </w:r>
      <w:r w:rsidRPr="00E100CF">
        <w:rPr>
          <w:rFonts w:ascii="Arial" w:hAnsi="Arial" w:cs="Arial"/>
          <w:sz w:val="24"/>
          <w:szCs w:val="24"/>
        </w:rPr>
        <w:t>иные</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осуществляющие</w:t>
      </w:r>
      <w:r w:rsidRPr="00E100CF">
        <w:rPr>
          <w:rFonts w:ascii="Arial" w:hAnsi="Arial" w:cs="Arial"/>
          <w:spacing w:val="1"/>
          <w:sz w:val="24"/>
          <w:szCs w:val="24"/>
        </w:rPr>
        <w:t xml:space="preserve"> </w:t>
      </w:r>
      <w:r w:rsidRPr="00E100CF">
        <w:rPr>
          <w:rFonts w:ascii="Arial" w:hAnsi="Arial" w:cs="Arial"/>
          <w:sz w:val="24"/>
          <w:szCs w:val="24"/>
        </w:rPr>
        <w:t>уборку</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основании</w:t>
      </w:r>
      <w:r w:rsidRPr="00E100CF">
        <w:rPr>
          <w:rFonts w:ascii="Arial" w:hAnsi="Arial" w:cs="Arial"/>
          <w:spacing w:val="-1"/>
          <w:sz w:val="24"/>
          <w:szCs w:val="24"/>
        </w:rPr>
        <w:t xml:space="preserve"> </w:t>
      </w:r>
      <w:r w:rsidRPr="00E100CF">
        <w:rPr>
          <w:rFonts w:ascii="Arial" w:hAnsi="Arial" w:cs="Arial"/>
          <w:sz w:val="24"/>
          <w:szCs w:val="24"/>
        </w:rPr>
        <w:t>заключенных договоров</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землепользователями.</w:t>
      </w:r>
    </w:p>
    <w:p w14:paraId="199B9655" w14:textId="77777777" w:rsidR="00C96369" w:rsidRPr="00E100CF" w:rsidRDefault="00C96369" w:rsidP="00C96369">
      <w:pPr>
        <w:tabs>
          <w:tab w:val="left" w:pos="1598"/>
        </w:tabs>
        <w:jc w:val="both"/>
        <w:rPr>
          <w:rFonts w:ascii="Arial" w:hAnsi="Arial" w:cs="Arial"/>
          <w:sz w:val="24"/>
          <w:szCs w:val="24"/>
        </w:rPr>
      </w:pPr>
    </w:p>
    <w:p w14:paraId="00E30BE1" w14:textId="77777777" w:rsidR="00C96369" w:rsidRPr="00E100CF" w:rsidRDefault="00C96369" w:rsidP="00C96369">
      <w:pPr>
        <w:tabs>
          <w:tab w:val="left" w:pos="1429"/>
        </w:tabs>
        <w:jc w:val="both"/>
        <w:rPr>
          <w:rFonts w:ascii="Arial" w:hAnsi="Arial" w:cs="Arial"/>
          <w:sz w:val="24"/>
          <w:szCs w:val="24"/>
        </w:rPr>
      </w:pPr>
      <w:r w:rsidRPr="00E100CF">
        <w:rPr>
          <w:rFonts w:ascii="Arial" w:hAnsi="Arial" w:cs="Arial"/>
          <w:sz w:val="24"/>
          <w:szCs w:val="24"/>
        </w:rPr>
        <w:t xml:space="preserve">  17.2.4. Уборку</w:t>
      </w:r>
      <w:r w:rsidRPr="00E100CF">
        <w:rPr>
          <w:rFonts w:ascii="Arial" w:hAnsi="Arial" w:cs="Arial"/>
          <w:spacing w:val="1"/>
          <w:sz w:val="24"/>
          <w:szCs w:val="24"/>
        </w:rPr>
        <w:t xml:space="preserve"> </w:t>
      </w:r>
      <w:proofErr w:type="spellStart"/>
      <w:r w:rsidRPr="00E100CF">
        <w:rPr>
          <w:rFonts w:ascii="Arial" w:hAnsi="Arial" w:cs="Arial"/>
          <w:sz w:val="24"/>
          <w:szCs w:val="24"/>
        </w:rPr>
        <w:t>отстойно</w:t>
      </w:r>
      <w:proofErr w:type="spellEnd"/>
      <w:r w:rsidRPr="00E100CF">
        <w:rPr>
          <w:rFonts w:ascii="Arial" w:hAnsi="Arial" w:cs="Arial"/>
          <w:sz w:val="24"/>
          <w:szCs w:val="24"/>
        </w:rPr>
        <w:t>-разворотных</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1"/>
          <w:sz w:val="24"/>
          <w:szCs w:val="24"/>
        </w:rPr>
        <w:t xml:space="preserve"> </w:t>
      </w:r>
      <w:r w:rsidRPr="00E100CF">
        <w:rPr>
          <w:rFonts w:ascii="Arial" w:hAnsi="Arial" w:cs="Arial"/>
          <w:sz w:val="24"/>
          <w:szCs w:val="24"/>
        </w:rPr>
        <w:t>диспетчерских</w:t>
      </w:r>
      <w:r w:rsidRPr="00E100CF">
        <w:rPr>
          <w:rFonts w:ascii="Arial" w:hAnsi="Arial" w:cs="Arial"/>
          <w:spacing w:val="1"/>
          <w:sz w:val="24"/>
          <w:szCs w:val="24"/>
        </w:rPr>
        <w:t xml:space="preserve"> </w:t>
      </w:r>
      <w:r w:rsidRPr="00E100CF">
        <w:rPr>
          <w:rFonts w:ascii="Arial" w:hAnsi="Arial" w:cs="Arial"/>
          <w:sz w:val="24"/>
          <w:szCs w:val="24"/>
        </w:rPr>
        <w:t>пунктов,</w:t>
      </w:r>
      <w:r w:rsidRPr="00E100CF">
        <w:rPr>
          <w:rFonts w:ascii="Arial" w:hAnsi="Arial" w:cs="Arial"/>
          <w:spacing w:val="1"/>
          <w:sz w:val="24"/>
          <w:szCs w:val="24"/>
        </w:rPr>
        <w:t xml:space="preserve"> </w:t>
      </w:r>
      <w:r w:rsidRPr="00E100CF">
        <w:rPr>
          <w:rFonts w:ascii="Arial" w:hAnsi="Arial" w:cs="Arial"/>
          <w:sz w:val="24"/>
          <w:szCs w:val="24"/>
        </w:rPr>
        <w:t>конечных</w:t>
      </w:r>
      <w:r w:rsidRPr="00E100CF">
        <w:rPr>
          <w:rFonts w:ascii="Arial" w:hAnsi="Arial" w:cs="Arial"/>
          <w:spacing w:val="1"/>
          <w:sz w:val="24"/>
          <w:szCs w:val="24"/>
        </w:rPr>
        <w:t xml:space="preserve"> </w:t>
      </w:r>
      <w:r w:rsidRPr="00E100CF">
        <w:rPr>
          <w:rFonts w:ascii="Arial" w:hAnsi="Arial" w:cs="Arial"/>
          <w:sz w:val="24"/>
          <w:szCs w:val="24"/>
        </w:rPr>
        <w:t>остановок</w:t>
      </w:r>
      <w:r w:rsidRPr="00E100CF">
        <w:rPr>
          <w:rFonts w:ascii="Arial" w:hAnsi="Arial" w:cs="Arial"/>
          <w:spacing w:val="-52"/>
          <w:sz w:val="24"/>
          <w:szCs w:val="24"/>
        </w:rPr>
        <w:t xml:space="preserve"> </w:t>
      </w:r>
      <w:r w:rsidRPr="00E100CF">
        <w:rPr>
          <w:rFonts w:ascii="Arial" w:hAnsi="Arial" w:cs="Arial"/>
          <w:sz w:val="24"/>
          <w:szCs w:val="24"/>
        </w:rPr>
        <w:t>общественного</w:t>
      </w:r>
      <w:r w:rsidRPr="00E100CF">
        <w:rPr>
          <w:rFonts w:ascii="Arial" w:hAnsi="Arial" w:cs="Arial"/>
          <w:spacing w:val="1"/>
          <w:sz w:val="24"/>
          <w:szCs w:val="24"/>
        </w:rPr>
        <w:t xml:space="preserve"> </w:t>
      </w:r>
      <w:r w:rsidRPr="00E100CF">
        <w:rPr>
          <w:rFonts w:ascii="Arial" w:hAnsi="Arial" w:cs="Arial"/>
          <w:sz w:val="24"/>
          <w:szCs w:val="24"/>
        </w:rPr>
        <w:t>транспорта,</w:t>
      </w:r>
      <w:r w:rsidRPr="00E100CF">
        <w:rPr>
          <w:rFonts w:ascii="Arial" w:hAnsi="Arial" w:cs="Arial"/>
          <w:spacing w:val="1"/>
          <w:sz w:val="24"/>
          <w:szCs w:val="24"/>
        </w:rPr>
        <w:t xml:space="preserve"> </w:t>
      </w:r>
      <w:r w:rsidRPr="00E100CF">
        <w:rPr>
          <w:rFonts w:ascii="Arial" w:hAnsi="Arial" w:cs="Arial"/>
          <w:sz w:val="24"/>
          <w:szCs w:val="24"/>
        </w:rPr>
        <w:t>предприятия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осуществляющие</w:t>
      </w:r>
      <w:r w:rsidRPr="00E100CF">
        <w:rPr>
          <w:rFonts w:ascii="Arial" w:hAnsi="Arial" w:cs="Arial"/>
          <w:spacing w:val="1"/>
          <w:sz w:val="24"/>
          <w:szCs w:val="24"/>
        </w:rPr>
        <w:t xml:space="preserve"> </w:t>
      </w:r>
      <w:r w:rsidRPr="00E100CF">
        <w:rPr>
          <w:rFonts w:ascii="Arial" w:hAnsi="Arial" w:cs="Arial"/>
          <w:sz w:val="24"/>
          <w:szCs w:val="24"/>
        </w:rPr>
        <w:t>эксплуатацию</w:t>
      </w:r>
      <w:r w:rsidRPr="00E100CF">
        <w:rPr>
          <w:rFonts w:ascii="Arial" w:hAnsi="Arial" w:cs="Arial"/>
          <w:spacing w:val="1"/>
          <w:sz w:val="24"/>
          <w:szCs w:val="24"/>
        </w:rPr>
        <w:t xml:space="preserve"> </w:t>
      </w:r>
      <w:r w:rsidRPr="00E100CF">
        <w:rPr>
          <w:rFonts w:ascii="Arial" w:hAnsi="Arial" w:cs="Arial"/>
          <w:sz w:val="24"/>
          <w:szCs w:val="24"/>
        </w:rPr>
        <w:t>данных</w:t>
      </w:r>
      <w:r w:rsidRPr="00E100CF">
        <w:rPr>
          <w:rFonts w:ascii="Arial" w:hAnsi="Arial" w:cs="Arial"/>
          <w:spacing w:val="1"/>
          <w:sz w:val="24"/>
          <w:szCs w:val="24"/>
        </w:rPr>
        <w:t xml:space="preserve"> </w:t>
      </w:r>
      <w:r w:rsidRPr="00E100CF">
        <w:rPr>
          <w:rFonts w:ascii="Arial" w:hAnsi="Arial" w:cs="Arial"/>
          <w:sz w:val="24"/>
          <w:szCs w:val="24"/>
        </w:rPr>
        <w:t>объектов.</w:t>
      </w:r>
    </w:p>
    <w:p w14:paraId="214B77C7" w14:textId="77777777" w:rsidR="00C96369" w:rsidRPr="00E100CF" w:rsidRDefault="00C96369" w:rsidP="00C96369">
      <w:pPr>
        <w:tabs>
          <w:tab w:val="left" w:pos="1429"/>
        </w:tabs>
        <w:jc w:val="both"/>
        <w:rPr>
          <w:rFonts w:ascii="Arial" w:hAnsi="Arial" w:cs="Arial"/>
          <w:sz w:val="24"/>
          <w:szCs w:val="24"/>
        </w:rPr>
      </w:pPr>
    </w:p>
    <w:p w14:paraId="673EDA3E" w14:textId="77777777" w:rsidR="00C96369" w:rsidRPr="00E100CF" w:rsidRDefault="00C96369" w:rsidP="00C96369">
      <w:pPr>
        <w:tabs>
          <w:tab w:val="left" w:pos="1404"/>
        </w:tabs>
        <w:jc w:val="both"/>
        <w:rPr>
          <w:rFonts w:ascii="Arial" w:hAnsi="Arial" w:cs="Arial"/>
          <w:sz w:val="24"/>
          <w:szCs w:val="24"/>
        </w:rPr>
      </w:pPr>
      <w:r w:rsidRPr="00E100CF">
        <w:rPr>
          <w:rFonts w:ascii="Arial" w:hAnsi="Arial" w:cs="Arial"/>
          <w:sz w:val="24"/>
          <w:szCs w:val="24"/>
        </w:rPr>
        <w:t xml:space="preserve">  17.2.5. Границы уборочных площадей, закрепленных за юридическими и </w:t>
      </w:r>
      <w:r w:rsidRPr="00E100CF">
        <w:rPr>
          <w:rFonts w:ascii="Arial" w:hAnsi="Arial" w:cs="Arial"/>
          <w:sz w:val="24"/>
          <w:szCs w:val="24"/>
        </w:rPr>
        <w:lastRenderedPageBreak/>
        <w:t>физическими лицами,</w:t>
      </w:r>
      <w:r w:rsidRPr="00E100CF">
        <w:rPr>
          <w:rFonts w:ascii="Arial" w:hAnsi="Arial" w:cs="Arial"/>
          <w:spacing w:val="1"/>
          <w:sz w:val="24"/>
          <w:szCs w:val="24"/>
        </w:rPr>
        <w:t xml:space="preserve"> </w:t>
      </w:r>
      <w:r w:rsidRPr="00E100CF">
        <w:rPr>
          <w:rFonts w:ascii="Arial" w:hAnsi="Arial" w:cs="Arial"/>
          <w:sz w:val="24"/>
          <w:szCs w:val="24"/>
        </w:rPr>
        <w:t>устанавливаются</w:t>
      </w:r>
      <w:r w:rsidRPr="00E100CF">
        <w:rPr>
          <w:rFonts w:ascii="Arial" w:hAnsi="Arial" w:cs="Arial"/>
          <w:spacing w:val="-1"/>
          <w:sz w:val="24"/>
          <w:szCs w:val="24"/>
        </w:rPr>
        <w:t xml:space="preserve"> </w:t>
      </w:r>
      <w:r w:rsidRPr="00E100CF">
        <w:rPr>
          <w:rFonts w:ascii="Arial" w:hAnsi="Arial" w:cs="Arial"/>
          <w:sz w:val="24"/>
          <w:szCs w:val="24"/>
        </w:rPr>
        <w:t>настоящими</w:t>
      </w:r>
      <w:r w:rsidRPr="00E100CF">
        <w:rPr>
          <w:rFonts w:ascii="Arial" w:hAnsi="Arial" w:cs="Arial"/>
          <w:spacing w:val="-1"/>
          <w:sz w:val="24"/>
          <w:szCs w:val="24"/>
        </w:rPr>
        <w:t xml:space="preserve"> </w:t>
      </w:r>
      <w:r w:rsidRPr="00E100CF">
        <w:rPr>
          <w:rFonts w:ascii="Arial" w:hAnsi="Arial" w:cs="Arial"/>
          <w:sz w:val="24"/>
          <w:szCs w:val="24"/>
        </w:rPr>
        <w:t>Правилами</w:t>
      </w:r>
      <w:r w:rsidRPr="00E100CF">
        <w:rPr>
          <w:rFonts w:ascii="Arial" w:hAnsi="Arial" w:cs="Arial"/>
          <w:spacing w:val="-1"/>
          <w:sz w:val="24"/>
          <w:szCs w:val="24"/>
        </w:rPr>
        <w:t xml:space="preserve"> </w:t>
      </w:r>
      <w:r w:rsidRPr="00E100CF">
        <w:rPr>
          <w:rFonts w:ascii="Arial" w:hAnsi="Arial" w:cs="Arial"/>
          <w:sz w:val="24"/>
          <w:szCs w:val="24"/>
        </w:rPr>
        <w:t>следующим</w:t>
      </w:r>
      <w:r w:rsidRPr="00E100CF">
        <w:rPr>
          <w:rFonts w:ascii="Arial" w:hAnsi="Arial" w:cs="Arial"/>
          <w:spacing w:val="-2"/>
          <w:sz w:val="24"/>
          <w:szCs w:val="24"/>
        </w:rPr>
        <w:t xml:space="preserve"> </w:t>
      </w:r>
      <w:r w:rsidRPr="00E100CF">
        <w:rPr>
          <w:rFonts w:ascii="Arial" w:hAnsi="Arial" w:cs="Arial"/>
          <w:sz w:val="24"/>
          <w:szCs w:val="24"/>
        </w:rPr>
        <w:t>образом:</w:t>
      </w:r>
    </w:p>
    <w:p w14:paraId="714776C4" w14:textId="77777777" w:rsidR="00C96369" w:rsidRPr="00E100CF" w:rsidRDefault="00C96369" w:rsidP="00C96369">
      <w:pPr>
        <w:tabs>
          <w:tab w:val="left" w:pos="1690"/>
        </w:tabs>
        <w:jc w:val="both"/>
        <w:rPr>
          <w:rFonts w:ascii="Arial" w:hAnsi="Arial" w:cs="Arial"/>
          <w:sz w:val="24"/>
          <w:szCs w:val="24"/>
        </w:rPr>
      </w:pPr>
      <w:r w:rsidRPr="00E100CF">
        <w:rPr>
          <w:rFonts w:ascii="Arial" w:hAnsi="Arial" w:cs="Arial"/>
          <w:sz w:val="24"/>
          <w:szCs w:val="24"/>
        </w:rPr>
        <w:t xml:space="preserve">  17.2.5.1. Уборка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прилегающей</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трансформаторным</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распределительным</w:t>
      </w:r>
      <w:r w:rsidRPr="00E100CF">
        <w:rPr>
          <w:rFonts w:ascii="Arial" w:hAnsi="Arial" w:cs="Arial"/>
          <w:spacing w:val="1"/>
          <w:sz w:val="24"/>
          <w:szCs w:val="24"/>
        </w:rPr>
        <w:t xml:space="preserve"> </w:t>
      </w:r>
      <w:r w:rsidRPr="00E100CF">
        <w:rPr>
          <w:rFonts w:ascii="Arial" w:hAnsi="Arial" w:cs="Arial"/>
          <w:sz w:val="24"/>
          <w:szCs w:val="24"/>
        </w:rPr>
        <w:t>подстанциям,</w:t>
      </w:r>
      <w:r w:rsidRPr="00E100CF">
        <w:rPr>
          <w:rFonts w:ascii="Arial" w:hAnsi="Arial" w:cs="Arial"/>
          <w:spacing w:val="1"/>
          <w:sz w:val="24"/>
          <w:szCs w:val="24"/>
        </w:rPr>
        <w:t xml:space="preserve"> </w:t>
      </w:r>
      <w:r w:rsidRPr="00E100CF">
        <w:rPr>
          <w:rFonts w:ascii="Arial" w:hAnsi="Arial" w:cs="Arial"/>
          <w:sz w:val="24"/>
          <w:szCs w:val="24"/>
        </w:rPr>
        <w:t>другим</w:t>
      </w:r>
      <w:r w:rsidRPr="00E100CF">
        <w:rPr>
          <w:rFonts w:ascii="Arial" w:hAnsi="Arial" w:cs="Arial"/>
          <w:spacing w:val="1"/>
          <w:sz w:val="24"/>
          <w:szCs w:val="24"/>
        </w:rPr>
        <w:t xml:space="preserve"> </w:t>
      </w:r>
      <w:r w:rsidRPr="00E100CF">
        <w:rPr>
          <w:rFonts w:ascii="Arial" w:hAnsi="Arial" w:cs="Arial"/>
          <w:sz w:val="24"/>
          <w:szCs w:val="24"/>
        </w:rPr>
        <w:t>инженерным</w:t>
      </w:r>
      <w:r w:rsidRPr="00E100CF">
        <w:rPr>
          <w:rFonts w:ascii="Arial" w:hAnsi="Arial" w:cs="Arial"/>
          <w:spacing w:val="1"/>
          <w:sz w:val="24"/>
          <w:szCs w:val="24"/>
        </w:rPr>
        <w:t xml:space="preserve"> </w:t>
      </w:r>
      <w:r w:rsidRPr="00E100CF">
        <w:rPr>
          <w:rFonts w:ascii="Arial" w:hAnsi="Arial" w:cs="Arial"/>
          <w:sz w:val="24"/>
          <w:szCs w:val="24"/>
        </w:rPr>
        <w:t>сооружениям,</w:t>
      </w:r>
      <w:r w:rsidRPr="00E100CF">
        <w:rPr>
          <w:rFonts w:ascii="Arial" w:hAnsi="Arial" w:cs="Arial"/>
          <w:spacing w:val="1"/>
          <w:sz w:val="24"/>
          <w:szCs w:val="24"/>
        </w:rPr>
        <w:t xml:space="preserve"> </w:t>
      </w:r>
      <w:r w:rsidRPr="00E100CF">
        <w:rPr>
          <w:rFonts w:ascii="Arial" w:hAnsi="Arial" w:cs="Arial"/>
          <w:sz w:val="24"/>
          <w:szCs w:val="24"/>
        </w:rPr>
        <w:t>работающим</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автоматическом</w:t>
      </w:r>
      <w:r w:rsidRPr="00E100CF">
        <w:rPr>
          <w:rFonts w:ascii="Arial" w:hAnsi="Arial" w:cs="Arial"/>
          <w:spacing w:val="1"/>
          <w:sz w:val="24"/>
          <w:szCs w:val="24"/>
        </w:rPr>
        <w:t xml:space="preserve"> </w:t>
      </w:r>
      <w:r w:rsidRPr="00E100CF">
        <w:rPr>
          <w:rFonts w:ascii="Arial" w:hAnsi="Arial" w:cs="Arial"/>
          <w:sz w:val="24"/>
          <w:szCs w:val="24"/>
        </w:rPr>
        <w:t>режиме</w:t>
      </w:r>
      <w:r w:rsidRPr="00E100CF">
        <w:rPr>
          <w:rFonts w:ascii="Arial" w:hAnsi="Arial" w:cs="Arial"/>
          <w:spacing w:val="1"/>
          <w:sz w:val="24"/>
          <w:szCs w:val="24"/>
        </w:rPr>
        <w:t xml:space="preserve"> </w:t>
      </w:r>
      <w:r w:rsidRPr="00E100CF">
        <w:rPr>
          <w:rFonts w:ascii="Arial" w:hAnsi="Arial" w:cs="Arial"/>
          <w:sz w:val="24"/>
          <w:szCs w:val="24"/>
        </w:rPr>
        <w:t>(без</w:t>
      </w:r>
      <w:r w:rsidRPr="00E100CF">
        <w:rPr>
          <w:rFonts w:ascii="Arial" w:hAnsi="Arial" w:cs="Arial"/>
          <w:spacing w:val="1"/>
          <w:sz w:val="24"/>
          <w:szCs w:val="24"/>
        </w:rPr>
        <w:t xml:space="preserve"> </w:t>
      </w:r>
      <w:r w:rsidRPr="00E100CF">
        <w:rPr>
          <w:rFonts w:ascii="Arial" w:hAnsi="Arial" w:cs="Arial"/>
          <w:sz w:val="24"/>
          <w:szCs w:val="24"/>
        </w:rPr>
        <w:t>обслуживающего</w:t>
      </w:r>
      <w:r w:rsidRPr="00E100CF">
        <w:rPr>
          <w:rFonts w:ascii="Arial" w:hAnsi="Arial" w:cs="Arial"/>
          <w:spacing w:val="1"/>
          <w:sz w:val="24"/>
          <w:szCs w:val="24"/>
        </w:rPr>
        <w:t xml:space="preserve"> </w:t>
      </w:r>
      <w:r w:rsidRPr="00E100CF">
        <w:rPr>
          <w:rFonts w:ascii="Arial" w:hAnsi="Arial" w:cs="Arial"/>
          <w:sz w:val="24"/>
          <w:szCs w:val="24"/>
        </w:rPr>
        <w:t>персонала),</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опорам</w:t>
      </w:r>
      <w:r w:rsidRPr="00E100CF">
        <w:rPr>
          <w:rFonts w:ascii="Arial" w:hAnsi="Arial" w:cs="Arial"/>
          <w:spacing w:val="1"/>
          <w:sz w:val="24"/>
          <w:szCs w:val="24"/>
        </w:rPr>
        <w:t xml:space="preserve"> </w:t>
      </w:r>
      <w:r w:rsidRPr="00E100CF">
        <w:rPr>
          <w:rFonts w:ascii="Arial" w:hAnsi="Arial" w:cs="Arial"/>
          <w:sz w:val="24"/>
          <w:szCs w:val="24"/>
        </w:rPr>
        <w:t>ЛЭП,</w:t>
      </w:r>
      <w:r w:rsidRPr="00E100CF">
        <w:rPr>
          <w:rFonts w:ascii="Arial" w:hAnsi="Arial" w:cs="Arial"/>
          <w:spacing w:val="1"/>
          <w:sz w:val="24"/>
          <w:szCs w:val="24"/>
        </w:rPr>
        <w:t xml:space="preserve"> </w:t>
      </w:r>
      <w:r w:rsidRPr="00E100CF">
        <w:rPr>
          <w:rFonts w:ascii="Arial" w:hAnsi="Arial" w:cs="Arial"/>
          <w:sz w:val="24"/>
          <w:szCs w:val="24"/>
        </w:rPr>
        <w:t>осуществляется</w:t>
      </w:r>
      <w:r w:rsidRPr="00E100CF">
        <w:rPr>
          <w:rFonts w:ascii="Arial" w:hAnsi="Arial" w:cs="Arial"/>
          <w:spacing w:val="1"/>
          <w:sz w:val="24"/>
          <w:szCs w:val="24"/>
        </w:rPr>
        <w:t xml:space="preserve"> </w:t>
      </w:r>
      <w:r w:rsidRPr="00E100CF">
        <w:rPr>
          <w:rFonts w:ascii="Arial" w:hAnsi="Arial" w:cs="Arial"/>
          <w:sz w:val="24"/>
          <w:szCs w:val="24"/>
        </w:rPr>
        <w:t>балансодержателями</w:t>
      </w:r>
      <w:r w:rsidRPr="00E100CF">
        <w:rPr>
          <w:rFonts w:ascii="Arial" w:hAnsi="Arial" w:cs="Arial"/>
          <w:spacing w:val="55"/>
          <w:sz w:val="24"/>
          <w:szCs w:val="24"/>
        </w:rPr>
        <w:t xml:space="preserve"> </w:t>
      </w:r>
      <w:r w:rsidRPr="00E100CF">
        <w:rPr>
          <w:rFonts w:ascii="Arial" w:hAnsi="Arial" w:cs="Arial"/>
          <w:sz w:val="24"/>
          <w:szCs w:val="24"/>
        </w:rPr>
        <w:t>этих</w:t>
      </w:r>
      <w:r w:rsidRPr="00E100CF">
        <w:rPr>
          <w:rFonts w:ascii="Arial" w:hAnsi="Arial" w:cs="Arial"/>
          <w:spacing w:val="1"/>
          <w:sz w:val="24"/>
          <w:szCs w:val="24"/>
        </w:rPr>
        <w:t xml:space="preserve"> </w:t>
      </w:r>
      <w:r w:rsidRPr="00E100CF">
        <w:rPr>
          <w:rFonts w:ascii="Arial" w:hAnsi="Arial" w:cs="Arial"/>
          <w:sz w:val="24"/>
          <w:szCs w:val="24"/>
        </w:rPr>
        <w:t>объектов в</w:t>
      </w:r>
      <w:r w:rsidRPr="00E100CF">
        <w:rPr>
          <w:rFonts w:ascii="Arial" w:hAnsi="Arial" w:cs="Arial"/>
          <w:spacing w:val="-2"/>
          <w:sz w:val="24"/>
          <w:szCs w:val="24"/>
        </w:rPr>
        <w:t xml:space="preserve"> </w:t>
      </w:r>
      <w:r w:rsidRPr="00E100CF">
        <w:rPr>
          <w:rFonts w:ascii="Arial" w:hAnsi="Arial" w:cs="Arial"/>
          <w:sz w:val="24"/>
          <w:szCs w:val="24"/>
        </w:rPr>
        <w:t>радиусе 5 м.</w:t>
      </w:r>
    </w:p>
    <w:p w14:paraId="5DA4377C" w14:textId="77777777" w:rsidR="00C96369" w:rsidRPr="00E100CF" w:rsidRDefault="00C96369" w:rsidP="00C96369">
      <w:pPr>
        <w:tabs>
          <w:tab w:val="left" w:pos="1772"/>
        </w:tabs>
        <w:jc w:val="both"/>
        <w:rPr>
          <w:rFonts w:ascii="Arial" w:hAnsi="Arial" w:cs="Arial"/>
          <w:sz w:val="24"/>
          <w:szCs w:val="24"/>
        </w:rPr>
      </w:pPr>
      <w:r w:rsidRPr="00E100CF">
        <w:rPr>
          <w:rFonts w:ascii="Arial" w:hAnsi="Arial" w:cs="Arial"/>
          <w:sz w:val="24"/>
          <w:szCs w:val="24"/>
        </w:rPr>
        <w:t xml:space="preserve">  17.2.5.2. Уборка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прилегающей</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гаражно-строительным</w:t>
      </w:r>
      <w:r w:rsidRPr="00E100CF">
        <w:rPr>
          <w:rFonts w:ascii="Arial" w:hAnsi="Arial" w:cs="Arial"/>
          <w:spacing w:val="1"/>
          <w:sz w:val="24"/>
          <w:szCs w:val="24"/>
        </w:rPr>
        <w:t xml:space="preserve"> </w:t>
      </w:r>
      <w:r w:rsidRPr="00E100CF">
        <w:rPr>
          <w:rFonts w:ascii="Arial" w:hAnsi="Arial" w:cs="Arial"/>
          <w:sz w:val="24"/>
          <w:szCs w:val="24"/>
        </w:rPr>
        <w:t>кооперативам,</w:t>
      </w:r>
      <w:r w:rsidRPr="00E100CF">
        <w:rPr>
          <w:rFonts w:ascii="Arial" w:hAnsi="Arial" w:cs="Arial"/>
          <w:spacing w:val="1"/>
          <w:sz w:val="24"/>
          <w:szCs w:val="24"/>
        </w:rPr>
        <w:t xml:space="preserve"> </w:t>
      </w:r>
      <w:r w:rsidRPr="00E100CF">
        <w:rPr>
          <w:rFonts w:ascii="Arial" w:hAnsi="Arial" w:cs="Arial"/>
          <w:sz w:val="24"/>
          <w:szCs w:val="24"/>
        </w:rPr>
        <w:t>садоводческим, огородническим некоммерческим объединениям, осуществляется ими в пределах 50</w:t>
      </w:r>
      <w:r w:rsidRPr="00E100CF">
        <w:rPr>
          <w:rFonts w:ascii="Arial" w:hAnsi="Arial" w:cs="Arial"/>
          <w:spacing w:val="1"/>
          <w:sz w:val="24"/>
          <w:szCs w:val="24"/>
        </w:rPr>
        <w:t xml:space="preserve"> </w:t>
      </w:r>
      <w:r w:rsidRPr="00E100CF">
        <w:rPr>
          <w:rFonts w:ascii="Arial" w:hAnsi="Arial" w:cs="Arial"/>
          <w:sz w:val="24"/>
          <w:szCs w:val="24"/>
        </w:rPr>
        <w:t>метров по периметру от границ земельного участка от мусора, образовавшегося в результате ведения,</w:t>
      </w:r>
      <w:r w:rsidRPr="00E100CF">
        <w:rPr>
          <w:rFonts w:ascii="Arial" w:hAnsi="Arial" w:cs="Arial"/>
          <w:spacing w:val="1"/>
          <w:sz w:val="24"/>
          <w:szCs w:val="24"/>
        </w:rPr>
        <w:t xml:space="preserve"> </w:t>
      </w:r>
      <w:r w:rsidRPr="00E100CF">
        <w:rPr>
          <w:rFonts w:ascii="Arial" w:hAnsi="Arial" w:cs="Arial"/>
          <w:sz w:val="24"/>
          <w:szCs w:val="24"/>
        </w:rPr>
        <w:t>данной</w:t>
      </w:r>
      <w:r w:rsidRPr="00E100CF">
        <w:rPr>
          <w:rFonts w:ascii="Arial" w:hAnsi="Arial" w:cs="Arial"/>
          <w:spacing w:val="-2"/>
          <w:sz w:val="24"/>
          <w:szCs w:val="24"/>
        </w:rPr>
        <w:t xml:space="preserve"> </w:t>
      </w:r>
      <w:r w:rsidRPr="00E100CF">
        <w:rPr>
          <w:rFonts w:ascii="Arial" w:hAnsi="Arial" w:cs="Arial"/>
          <w:sz w:val="24"/>
          <w:szCs w:val="24"/>
        </w:rPr>
        <w:t>организацией, хозяйственной деятельности.</w:t>
      </w:r>
    </w:p>
    <w:p w14:paraId="7FF17AAB" w14:textId="77777777" w:rsidR="00C96369" w:rsidRPr="00E100CF" w:rsidRDefault="00C96369" w:rsidP="00C96369">
      <w:pPr>
        <w:tabs>
          <w:tab w:val="left" w:pos="1600"/>
        </w:tabs>
        <w:jc w:val="both"/>
        <w:rPr>
          <w:rFonts w:ascii="Arial" w:hAnsi="Arial" w:cs="Arial"/>
          <w:sz w:val="24"/>
          <w:szCs w:val="24"/>
        </w:rPr>
      </w:pPr>
      <w:r w:rsidRPr="00E100CF">
        <w:rPr>
          <w:rFonts w:ascii="Arial" w:hAnsi="Arial" w:cs="Arial"/>
          <w:sz w:val="24"/>
          <w:szCs w:val="24"/>
        </w:rPr>
        <w:t xml:space="preserve">  17.2.5.3. Уборка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прилегающей</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предприятиям,</w:t>
      </w:r>
      <w:r w:rsidRPr="00E100CF">
        <w:rPr>
          <w:rFonts w:ascii="Arial" w:hAnsi="Arial" w:cs="Arial"/>
          <w:spacing w:val="1"/>
          <w:sz w:val="24"/>
          <w:szCs w:val="24"/>
        </w:rPr>
        <w:t xml:space="preserve"> </w:t>
      </w:r>
      <w:r w:rsidRPr="00E100CF">
        <w:rPr>
          <w:rFonts w:ascii="Arial" w:hAnsi="Arial" w:cs="Arial"/>
          <w:sz w:val="24"/>
          <w:szCs w:val="24"/>
        </w:rPr>
        <w:t>сооружениям</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иным</w:t>
      </w:r>
      <w:r w:rsidRPr="00E100CF">
        <w:rPr>
          <w:rFonts w:ascii="Arial" w:hAnsi="Arial" w:cs="Arial"/>
          <w:spacing w:val="1"/>
          <w:sz w:val="24"/>
          <w:szCs w:val="24"/>
        </w:rPr>
        <w:t xml:space="preserve"> </w:t>
      </w:r>
      <w:r w:rsidRPr="00E100CF">
        <w:rPr>
          <w:rFonts w:ascii="Arial" w:hAnsi="Arial" w:cs="Arial"/>
          <w:sz w:val="24"/>
          <w:szCs w:val="24"/>
        </w:rPr>
        <w:t>объектам,</w:t>
      </w:r>
      <w:r w:rsidRPr="00E100CF">
        <w:rPr>
          <w:rFonts w:ascii="Arial" w:hAnsi="Arial" w:cs="Arial"/>
          <w:spacing w:val="1"/>
          <w:sz w:val="24"/>
          <w:szCs w:val="24"/>
        </w:rPr>
        <w:t xml:space="preserve"> </w:t>
      </w:r>
      <w:r w:rsidRPr="00E100CF">
        <w:rPr>
          <w:rFonts w:ascii="Arial" w:hAnsi="Arial" w:cs="Arial"/>
          <w:sz w:val="24"/>
          <w:szCs w:val="24"/>
        </w:rPr>
        <w:t>имеющим санитарно-защитные зоны, осуществляется предприятиями в пределах санитарно-защитных</w:t>
      </w:r>
      <w:r w:rsidRPr="00E100CF">
        <w:rPr>
          <w:rFonts w:ascii="Arial" w:hAnsi="Arial" w:cs="Arial"/>
          <w:spacing w:val="1"/>
          <w:sz w:val="24"/>
          <w:szCs w:val="24"/>
        </w:rPr>
        <w:t xml:space="preserve"> </w:t>
      </w:r>
      <w:r w:rsidRPr="00E100CF">
        <w:rPr>
          <w:rFonts w:ascii="Arial" w:hAnsi="Arial" w:cs="Arial"/>
          <w:sz w:val="24"/>
          <w:szCs w:val="24"/>
        </w:rPr>
        <w:t>зон в соответствии с санитарно-эпидемиологическими правилами и нормативами "Санитарно-защитные</w:t>
      </w:r>
      <w:r w:rsidRPr="00E100CF">
        <w:rPr>
          <w:rFonts w:ascii="Arial" w:hAnsi="Arial" w:cs="Arial"/>
          <w:spacing w:val="1"/>
          <w:sz w:val="24"/>
          <w:szCs w:val="24"/>
        </w:rPr>
        <w:t xml:space="preserve"> </w:t>
      </w:r>
      <w:r w:rsidRPr="00E100CF">
        <w:rPr>
          <w:rFonts w:ascii="Arial" w:hAnsi="Arial" w:cs="Arial"/>
          <w:sz w:val="24"/>
          <w:szCs w:val="24"/>
        </w:rPr>
        <w:t>зоны</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санитарная</w:t>
      </w:r>
      <w:r w:rsidRPr="00E100CF">
        <w:rPr>
          <w:rFonts w:ascii="Arial" w:hAnsi="Arial" w:cs="Arial"/>
          <w:spacing w:val="1"/>
          <w:sz w:val="24"/>
          <w:szCs w:val="24"/>
        </w:rPr>
        <w:t xml:space="preserve"> </w:t>
      </w:r>
      <w:r w:rsidRPr="00E100CF">
        <w:rPr>
          <w:rFonts w:ascii="Arial" w:hAnsi="Arial" w:cs="Arial"/>
          <w:sz w:val="24"/>
          <w:szCs w:val="24"/>
        </w:rPr>
        <w:t>классификация</w:t>
      </w:r>
      <w:r w:rsidRPr="00E100CF">
        <w:rPr>
          <w:rFonts w:ascii="Arial" w:hAnsi="Arial" w:cs="Arial"/>
          <w:spacing w:val="1"/>
          <w:sz w:val="24"/>
          <w:szCs w:val="24"/>
        </w:rPr>
        <w:t xml:space="preserve"> </w:t>
      </w:r>
      <w:r w:rsidRPr="00E100CF">
        <w:rPr>
          <w:rFonts w:ascii="Arial" w:hAnsi="Arial" w:cs="Arial"/>
          <w:sz w:val="24"/>
          <w:szCs w:val="24"/>
        </w:rPr>
        <w:t>предприятий,</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иных</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СанПиН</w:t>
      </w:r>
      <w:r w:rsidRPr="00E100CF">
        <w:rPr>
          <w:rFonts w:ascii="Arial" w:hAnsi="Arial" w:cs="Arial"/>
          <w:spacing w:val="1"/>
          <w:sz w:val="24"/>
          <w:szCs w:val="24"/>
        </w:rPr>
        <w:t xml:space="preserve"> </w:t>
      </w:r>
      <w:r w:rsidRPr="00E100CF">
        <w:rPr>
          <w:rFonts w:ascii="Arial" w:hAnsi="Arial" w:cs="Arial"/>
          <w:sz w:val="24"/>
          <w:szCs w:val="24"/>
        </w:rPr>
        <w:t>2.2.1/2.1.1.1200-03".</w:t>
      </w:r>
    </w:p>
    <w:p w14:paraId="6DFBDE2A" w14:textId="77777777" w:rsidR="00C96369" w:rsidRPr="00E100CF" w:rsidRDefault="00C96369" w:rsidP="00C96369">
      <w:pPr>
        <w:tabs>
          <w:tab w:val="left" w:pos="1600"/>
        </w:tabs>
        <w:jc w:val="both"/>
        <w:rPr>
          <w:rFonts w:ascii="Arial" w:hAnsi="Arial" w:cs="Arial"/>
          <w:sz w:val="24"/>
          <w:szCs w:val="24"/>
        </w:rPr>
      </w:pPr>
    </w:p>
    <w:p w14:paraId="7286EEC3"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Уборка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прилегающей</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предприятиям,</w:t>
      </w:r>
      <w:r w:rsidRPr="00E100CF">
        <w:rPr>
          <w:rFonts w:ascii="Arial" w:hAnsi="Arial" w:cs="Arial"/>
          <w:spacing w:val="1"/>
          <w:sz w:val="24"/>
          <w:szCs w:val="24"/>
        </w:rPr>
        <w:t xml:space="preserve"> </w:t>
      </w:r>
      <w:r w:rsidRPr="00E100CF">
        <w:rPr>
          <w:rFonts w:ascii="Arial" w:hAnsi="Arial" w:cs="Arial"/>
          <w:sz w:val="24"/>
          <w:szCs w:val="24"/>
        </w:rPr>
        <w:t>сооружениям</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иным</w:t>
      </w:r>
      <w:r w:rsidRPr="00E100CF">
        <w:rPr>
          <w:rFonts w:ascii="Arial" w:hAnsi="Arial" w:cs="Arial"/>
          <w:spacing w:val="1"/>
          <w:sz w:val="24"/>
          <w:szCs w:val="24"/>
        </w:rPr>
        <w:t xml:space="preserve"> </w:t>
      </w:r>
      <w:r w:rsidRPr="00E100CF">
        <w:rPr>
          <w:rFonts w:ascii="Arial" w:hAnsi="Arial" w:cs="Arial"/>
          <w:sz w:val="24"/>
          <w:szCs w:val="24"/>
        </w:rPr>
        <w:t>объектам</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вошедшей</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санитарно-защитную</w:t>
      </w:r>
      <w:r w:rsidRPr="00E100CF">
        <w:rPr>
          <w:rFonts w:ascii="Arial" w:hAnsi="Arial" w:cs="Arial"/>
          <w:spacing w:val="1"/>
          <w:sz w:val="24"/>
          <w:szCs w:val="24"/>
        </w:rPr>
        <w:t xml:space="preserve"> </w:t>
      </w:r>
      <w:r w:rsidRPr="00E100CF">
        <w:rPr>
          <w:rFonts w:ascii="Arial" w:hAnsi="Arial" w:cs="Arial"/>
          <w:sz w:val="24"/>
          <w:szCs w:val="24"/>
        </w:rPr>
        <w:t>зону,</w:t>
      </w:r>
      <w:r w:rsidRPr="00E100CF">
        <w:rPr>
          <w:rFonts w:ascii="Arial" w:hAnsi="Arial" w:cs="Arial"/>
          <w:spacing w:val="1"/>
          <w:sz w:val="24"/>
          <w:szCs w:val="24"/>
        </w:rPr>
        <w:t xml:space="preserve"> </w:t>
      </w:r>
      <w:r w:rsidRPr="00E100CF">
        <w:rPr>
          <w:rFonts w:ascii="Arial" w:hAnsi="Arial" w:cs="Arial"/>
          <w:sz w:val="24"/>
          <w:szCs w:val="24"/>
        </w:rPr>
        <w:t>осуществляется</w:t>
      </w:r>
      <w:r w:rsidRPr="00E100CF">
        <w:rPr>
          <w:rFonts w:ascii="Arial" w:hAnsi="Arial" w:cs="Arial"/>
          <w:spacing w:val="1"/>
          <w:sz w:val="24"/>
          <w:szCs w:val="24"/>
        </w:rPr>
        <w:t xml:space="preserve"> </w:t>
      </w:r>
      <w:r w:rsidRPr="00E100CF">
        <w:rPr>
          <w:rFonts w:ascii="Arial" w:hAnsi="Arial" w:cs="Arial"/>
          <w:sz w:val="24"/>
          <w:szCs w:val="24"/>
        </w:rPr>
        <w:t>предприятиями</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всем</w:t>
      </w:r>
      <w:r w:rsidRPr="00E100CF">
        <w:rPr>
          <w:rFonts w:ascii="Arial" w:hAnsi="Arial" w:cs="Arial"/>
          <w:spacing w:val="1"/>
          <w:sz w:val="24"/>
          <w:szCs w:val="24"/>
        </w:rPr>
        <w:t xml:space="preserve"> </w:t>
      </w:r>
      <w:r w:rsidRPr="00E100CF">
        <w:rPr>
          <w:rFonts w:ascii="Arial" w:hAnsi="Arial" w:cs="Arial"/>
          <w:sz w:val="24"/>
          <w:szCs w:val="24"/>
        </w:rPr>
        <w:t>ее</w:t>
      </w:r>
      <w:r w:rsidRPr="00E100CF">
        <w:rPr>
          <w:rFonts w:ascii="Arial" w:hAnsi="Arial" w:cs="Arial"/>
          <w:spacing w:val="1"/>
          <w:sz w:val="24"/>
          <w:szCs w:val="24"/>
        </w:rPr>
        <w:t xml:space="preserve"> </w:t>
      </w:r>
      <w:r w:rsidRPr="00E100CF">
        <w:rPr>
          <w:rFonts w:ascii="Arial" w:hAnsi="Arial" w:cs="Arial"/>
          <w:sz w:val="24"/>
          <w:szCs w:val="24"/>
        </w:rPr>
        <w:t>протяжении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пределах 10 м от границ занимаемых предприятием земельных участков или до прилегающей проезжей</w:t>
      </w:r>
      <w:r w:rsidRPr="00E100CF">
        <w:rPr>
          <w:rFonts w:ascii="Arial" w:hAnsi="Arial" w:cs="Arial"/>
          <w:spacing w:val="1"/>
          <w:sz w:val="24"/>
          <w:szCs w:val="24"/>
        </w:rPr>
        <w:t xml:space="preserve"> </w:t>
      </w:r>
      <w:r w:rsidRPr="00E100CF">
        <w:rPr>
          <w:rFonts w:ascii="Arial" w:hAnsi="Arial" w:cs="Arial"/>
          <w:sz w:val="24"/>
          <w:szCs w:val="24"/>
        </w:rPr>
        <w:t>части,</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мусора,</w:t>
      </w:r>
      <w:r w:rsidRPr="00E100CF">
        <w:rPr>
          <w:rFonts w:ascii="Arial" w:hAnsi="Arial" w:cs="Arial"/>
          <w:spacing w:val="1"/>
          <w:sz w:val="24"/>
          <w:szCs w:val="24"/>
        </w:rPr>
        <w:t xml:space="preserve"> </w:t>
      </w:r>
      <w:r w:rsidRPr="00E100CF">
        <w:rPr>
          <w:rFonts w:ascii="Arial" w:hAnsi="Arial" w:cs="Arial"/>
          <w:sz w:val="24"/>
          <w:szCs w:val="24"/>
        </w:rPr>
        <w:t>образовавшегося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результате</w:t>
      </w:r>
      <w:r w:rsidRPr="00E100CF">
        <w:rPr>
          <w:rFonts w:ascii="Arial" w:hAnsi="Arial" w:cs="Arial"/>
          <w:spacing w:val="1"/>
          <w:sz w:val="24"/>
          <w:szCs w:val="24"/>
        </w:rPr>
        <w:t xml:space="preserve"> </w:t>
      </w:r>
      <w:r w:rsidRPr="00E100CF">
        <w:rPr>
          <w:rFonts w:ascii="Arial" w:hAnsi="Arial" w:cs="Arial"/>
          <w:sz w:val="24"/>
          <w:szCs w:val="24"/>
        </w:rPr>
        <w:t>ведения,</w:t>
      </w:r>
      <w:r w:rsidRPr="00E100CF">
        <w:rPr>
          <w:rFonts w:ascii="Arial" w:hAnsi="Arial" w:cs="Arial"/>
          <w:spacing w:val="1"/>
          <w:sz w:val="24"/>
          <w:szCs w:val="24"/>
        </w:rPr>
        <w:t xml:space="preserve"> </w:t>
      </w:r>
      <w:r w:rsidRPr="00E100CF">
        <w:rPr>
          <w:rFonts w:ascii="Arial" w:hAnsi="Arial" w:cs="Arial"/>
          <w:sz w:val="24"/>
          <w:szCs w:val="24"/>
        </w:rPr>
        <w:t>данной</w:t>
      </w:r>
      <w:r w:rsidRPr="00E100CF">
        <w:rPr>
          <w:rFonts w:ascii="Arial" w:hAnsi="Arial" w:cs="Arial"/>
          <w:spacing w:val="1"/>
          <w:sz w:val="24"/>
          <w:szCs w:val="24"/>
        </w:rPr>
        <w:t xml:space="preserve"> </w:t>
      </w:r>
      <w:r w:rsidRPr="00E100CF">
        <w:rPr>
          <w:rFonts w:ascii="Arial" w:hAnsi="Arial" w:cs="Arial"/>
          <w:sz w:val="24"/>
          <w:szCs w:val="24"/>
        </w:rPr>
        <w:t>организацией,</w:t>
      </w:r>
      <w:r w:rsidRPr="00E100CF">
        <w:rPr>
          <w:rFonts w:ascii="Arial" w:hAnsi="Arial" w:cs="Arial"/>
          <w:spacing w:val="1"/>
          <w:sz w:val="24"/>
          <w:szCs w:val="24"/>
        </w:rPr>
        <w:t xml:space="preserve"> </w:t>
      </w:r>
      <w:r w:rsidRPr="00E100CF">
        <w:rPr>
          <w:rFonts w:ascii="Arial" w:hAnsi="Arial" w:cs="Arial"/>
          <w:sz w:val="24"/>
          <w:szCs w:val="24"/>
        </w:rPr>
        <w:t>хозяйственной</w:t>
      </w:r>
      <w:r w:rsidRPr="00E100CF">
        <w:rPr>
          <w:rFonts w:ascii="Arial" w:hAnsi="Arial" w:cs="Arial"/>
          <w:spacing w:val="-52"/>
          <w:sz w:val="24"/>
          <w:szCs w:val="24"/>
        </w:rPr>
        <w:t xml:space="preserve"> </w:t>
      </w:r>
      <w:r w:rsidRPr="00E100CF">
        <w:rPr>
          <w:rFonts w:ascii="Arial" w:hAnsi="Arial" w:cs="Arial"/>
          <w:sz w:val="24"/>
          <w:szCs w:val="24"/>
        </w:rPr>
        <w:t>деятельности.</w:t>
      </w:r>
    </w:p>
    <w:p w14:paraId="3D829245" w14:textId="77777777" w:rsidR="00C96369" w:rsidRPr="00E100CF" w:rsidRDefault="00C96369" w:rsidP="00C96369">
      <w:pPr>
        <w:tabs>
          <w:tab w:val="left" w:pos="1576"/>
        </w:tabs>
        <w:jc w:val="both"/>
        <w:rPr>
          <w:rFonts w:ascii="Arial" w:hAnsi="Arial" w:cs="Arial"/>
          <w:sz w:val="24"/>
          <w:szCs w:val="24"/>
        </w:rPr>
      </w:pPr>
      <w:r w:rsidRPr="00E100CF">
        <w:rPr>
          <w:rFonts w:ascii="Arial" w:hAnsi="Arial" w:cs="Arial"/>
          <w:sz w:val="24"/>
          <w:szCs w:val="24"/>
        </w:rPr>
        <w:t xml:space="preserve">  17.2.5.4. Уборка территории, прилегающей к предприятиям, не имеющим санитарно-защитных</w:t>
      </w:r>
      <w:r w:rsidRPr="00E100CF">
        <w:rPr>
          <w:rFonts w:ascii="Arial" w:hAnsi="Arial" w:cs="Arial"/>
          <w:spacing w:val="1"/>
          <w:sz w:val="24"/>
          <w:szCs w:val="24"/>
        </w:rPr>
        <w:t xml:space="preserve"> </w:t>
      </w:r>
      <w:r w:rsidRPr="00E100CF">
        <w:rPr>
          <w:rFonts w:ascii="Arial" w:hAnsi="Arial" w:cs="Arial"/>
          <w:sz w:val="24"/>
          <w:szCs w:val="24"/>
        </w:rPr>
        <w:t>зон,</w:t>
      </w:r>
      <w:r w:rsidRPr="00E100CF">
        <w:rPr>
          <w:rFonts w:ascii="Arial" w:hAnsi="Arial" w:cs="Arial"/>
          <w:spacing w:val="37"/>
          <w:sz w:val="24"/>
          <w:szCs w:val="24"/>
        </w:rPr>
        <w:t xml:space="preserve"> </w:t>
      </w:r>
      <w:r w:rsidRPr="00E100CF">
        <w:rPr>
          <w:rFonts w:ascii="Arial" w:hAnsi="Arial" w:cs="Arial"/>
          <w:sz w:val="24"/>
          <w:szCs w:val="24"/>
        </w:rPr>
        <w:t>а</w:t>
      </w:r>
      <w:r w:rsidRPr="00E100CF">
        <w:rPr>
          <w:rFonts w:ascii="Arial" w:hAnsi="Arial" w:cs="Arial"/>
          <w:spacing w:val="36"/>
          <w:sz w:val="24"/>
          <w:szCs w:val="24"/>
        </w:rPr>
        <w:t xml:space="preserve"> </w:t>
      </w:r>
      <w:r w:rsidRPr="00E100CF">
        <w:rPr>
          <w:rFonts w:ascii="Arial" w:hAnsi="Arial" w:cs="Arial"/>
          <w:sz w:val="24"/>
          <w:szCs w:val="24"/>
        </w:rPr>
        <w:t>также</w:t>
      </w:r>
      <w:r w:rsidRPr="00E100CF">
        <w:rPr>
          <w:rFonts w:ascii="Arial" w:hAnsi="Arial" w:cs="Arial"/>
          <w:spacing w:val="37"/>
          <w:sz w:val="24"/>
          <w:szCs w:val="24"/>
        </w:rPr>
        <w:t xml:space="preserve"> </w:t>
      </w:r>
      <w:r w:rsidRPr="00E100CF">
        <w:rPr>
          <w:rFonts w:ascii="Arial" w:hAnsi="Arial" w:cs="Arial"/>
          <w:sz w:val="24"/>
          <w:szCs w:val="24"/>
        </w:rPr>
        <w:t>к</w:t>
      </w:r>
      <w:r w:rsidRPr="00E100CF">
        <w:rPr>
          <w:rFonts w:ascii="Arial" w:hAnsi="Arial" w:cs="Arial"/>
          <w:spacing w:val="36"/>
          <w:sz w:val="24"/>
          <w:szCs w:val="24"/>
        </w:rPr>
        <w:t xml:space="preserve"> </w:t>
      </w:r>
      <w:r w:rsidRPr="00E100CF">
        <w:rPr>
          <w:rFonts w:ascii="Arial" w:hAnsi="Arial" w:cs="Arial"/>
          <w:sz w:val="24"/>
          <w:szCs w:val="24"/>
        </w:rPr>
        <w:t>учреждениям,</w:t>
      </w:r>
      <w:r w:rsidRPr="00E100CF">
        <w:rPr>
          <w:rFonts w:ascii="Arial" w:hAnsi="Arial" w:cs="Arial"/>
          <w:spacing w:val="37"/>
          <w:sz w:val="24"/>
          <w:szCs w:val="24"/>
        </w:rPr>
        <w:t xml:space="preserve"> </w:t>
      </w:r>
      <w:r w:rsidRPr="00E100CF">
        <w:rPr>
          <w:rFonts w:ascii="Arial" w:hAnsi="Arial" w:cs="Arial"/>
          <w:sz w:val="24"/>
          <w:szCs w:val="24"/>
        </w:rPr>
        <w:t>организациям,</w:t>
      </w:r>
      <w:r w:rsidRPr="00E100CF">
        <w:rPr>
          <w:rFonts w:ascii="Arial" w:hAnsi="Arial" w:cs="Arial"/>
          <w:spacing w:val="37"/>
          <w:sz w:val="24"/>
          <w:szCs w:val="24"/>
        </w:rPr>
        <w:t xml:space="preserve"> </w:t>
      </w:r>
      <w:r w:rsidRPr="00E100CF">
        <w:rPr>
          <w:rFonts w:ascii="Arial" w:hAnsi="Arial" w:cs="Arial"/>
          <w:sz w:val="24"/>
          <w:szCs w:val="24"/>
        </w:rPr>
        <w:t>расположенным</w:t>
      </w:r>
      <w:r w:rsidRPr="00E100CF">
        <w:rPr>
          <w:rFonts w:ascii="Arial" w:hAnsi="Arial" w:cs="Arial"/>
          <w:spacing w:val="37"/>
          <w:sz w:val="24"/>
          <w:szCs w:val="24"/>
        </w:rPr>
        <w:t xml:space="preserve"> </w:t>
      </w:r>
      <w:r w:rsidRPr="00E100CF">
        <w:rPr>
          <w:rFonts w:ascii="Arial" w:hAnsi="Arial" w:cs="Arial"/>
          <w:sz w:val="24"/>
          <w:szCs w:val="24"/>
        </w:rPr>
        <w:t>в</w:t>
      </w:r>
      <w:r w:rsidRPr="00E100CF">
        <w:rPr>
          <w:rFonts w:ascii="Arial" w:hAnsi="Arial" w:cs="Arial"/>
          <w:spacing w:val="36"/>
          <w:sz w:val="24"/>
          <w:szCs w:val="24"/>
        </w:rPr>
        <w:t xml:space="preserve"> </w:t>
      </w:r>
      <w:r w:rsidRPr="00E100CF">
        <w:rPr>
          <w:rFonts w:ascii="Arial" w:hAnsi="Arial" w:cs="Arial"/>
          <w:sz w:val="24"/>
          <w:szCs w:val="24"/>
        </w:rPr>
        <w:t>отдельно</w:t>
      </w:r>
      <w:r w:rsidRPr="00E100CF">
        <w:rPr>
          <w:rFonts w:ascii="Arial" w:hAnsi="Arial" w:cs="Arial"/>
          <w:spacing w:val="37"/>
          <w:sz w:val="24"/>
          <w:szCs w:val="24"/>
        </w:rPr>
        <w:t xml:space="preserve"> </w:t>
      </w:r>
      <w:r w:rsidRPr="00E100CF">
        <w:rPr>
          <w:rFonts w:ascii="Arial" w:hAnsi="Arial" w:cs="Arial"/>
          <w:sz w:val="24"/>
          <w:szCs w:val="24"/>
        </w:rPr>
        <w:t>стоящих</w:t>
      </w:r>
      <w:r w:rsidRPr="00E100CF">
        <w:rPr>
          <w:rFonts w:ascii="Arial" w:hAnsi="Arial" w:cs="Arial"/>
          <w:spacing w:val="36"/>
          <w:sz w:val="24"/>
          <w:szCs w:val="24"/>
        </w:rPr>
        <w:t xml:space="preserve"> </w:t>
      </w:r>
      <w:r w:rsidRPr="00E100CF">
        <w:rPr>
          <w:rFonts w:ascii="Arial" w:hAnsi="Arial" w:cs="Arial"/>
          <w:sz w:val="24"/>
          <w:szCs w:val="24"/>
        </w:rPr>
        <w:t>зданиях, осуществляется</w:t>
      </w:r>
      <w:r w:rsidRPr="00E100CF">
        <w:rPr>
          <w:rFonts w:ascii="Arial" w:hAnsi="Arial" w:cs="Arial"/>
          <w:spacing w:val="1"/>
          <w:sz w:val="24"/>
          <w:szCs w:val="24"/>
        </w:rPr>
        <w:t xml:space="preserve"> </w:t>
      </w:r>
      <w:r w:rsidRPr="00E100CF">
        <w:rPr>
          <w:rFonts w:ascii="Arial" w:hAnsi="Arial" w:cs="Arial"/>
          <w:sz w:val="24"/>
          <w:szCs w:val="24"/>
        </w:rPr>
        <w:t>предприятиями,</w:t>
      </w:r>
      <w:r w:rsidRPr="00E100CF">
        <w:rPr>
          <w:rFonts w:ascii="Arial" w:hAnsi="Arial" w:cs="Arial"/>
          <w:spacing w:val="1"/>
          <w:sz w:val="24"/>
          <w:szCs w:val="24"/>
        </w:rPr>
        <w:t xml:space="preserve"> </w:t>
      </w:r>
      <w:r w:rsidRPr="00E100CF">
        <w:rPr>
          <w:rFonts w:ascii="Arial" w:hAnsi="Arial" w:cs="Arial"/>
          <w:sz w:val="24"/>
          <w:szCs w:val="24"/>
        </w:rPr>
        <w:t>учреждениями,</w:t>
      </w:r>
      <w:r w:rsidRPr="00E100CF">
        <w:rPr>
          <w:rFonts w:ascii="Arial" w:hAnsi="Arial" w:cs="Arial"/>
          <w:spacing w:val="1"/>
          <w:sz w:val="24"/>
          <w:szCs w:val="24"/>
        </w:rPr>
        <w:t xml:space="preserve"> </w:t>
      </w:r>
      <w:r w:rsidRPr="00E100CF">
        <w:rPr>
          <w:rFonts w:ascii="Arial" w:hAnsi="Arial" w:cs="Arial"/>
          <w:sz w:val="24"/>
          <w:szCs w:val="24"/>
        </w:rPr>
        <w:t>организациями</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всему</w:t>
      </w:r>
      <w:r w:rsidRPr="00E100CF">
        <w:rPr>
          <w:rFonts w:ascii="Arial" w:hAnsi="Arial" w:cs="Arial"/>
          <w:spacing w:val="1"/>
          <w:sz w:val="24"/>
          <w:szCs w:val="24"/>
        </w:rPr>
        <w:t xml:space="preserve"> </w:t>
      </w:r>
      <w:r w:rsidRPr="00E100CF">
        <w:rPr>
          <w:rFonts w:ascii="Arial" w:hAnsi="Arial" w:cs="Arial"/>
          <w:sz w:val="24"/>
          <w:szCs w:val="24"/>
        </w:rPr>
        <w:t>периметру</w:t>
      </w:r>
      <w:r w:rsidRPr="00E100CF">
        <w:rPr>
          <w:rFonts w:ascii="Arial" w:hAnsi="Arial" w:cs="Arial"/>
          <w:spacing w:val="1"/>
          <w:sz w:val="24"/>
          <w:szCs w:val="24"/>
        </w:rPr>
        <w:t xml:space="preserve"> </w:t>
      </w:r>
      <w:r w:rsidRPr="00E100CF">
        <w:rPr>
          <w:rFonts w:ascii="Arial" w:hAnsi="Arial" w:cs="Arial"/>
          <w:sz w:val="24"/>
          <w:szCs w:val="24"/>
        </w:rPr>
        <w:t>занимаемой</w:t>
      </w:r>
      <w:r w:rsidRPr="00E100CF">
        <w:rPr>
          <w:rFonts w:ascii="Arial" w:hAnsi="Arial" w:cs="Arial"/>
          <w:spacing w:val="-52"/>
          <w:sz w:val="24"/>
          <w:szCs w:val="24"/>
        </w:rPr>
        <w:t xml:space="preserve"> </w:t>
      </w:r>
      <w:r w:rsidRPr="00E100CF">
        <w:rPr>
          <w:rFonts w:ascii="Arial" w:hAnsi="Arial" w:cs="Arial"/>
          <w:sz w:val="24"/>
          <w:szCs w:val="24"/>
        </w:rPr>
        <w:t>территории в пределах 10 м от границ земельного участка или до прилегающей проезжей части, от</w:t>
      </w:r>
      <w:r w:rsidRPr="00E100CF">
        <w:rPr>
          <w:rFonts w:ascii="Arial" w:hAnsi="Arial" w:cs="Arial"/>
          <w:spacing w:val="1"/>
          <w:sz w:val="24"/>
          <w:szCs w:val="24"/>
        </w:rPr>
        <w:t xml:space="preserve"> </w:t>
      </w:r>
      <w:r w:rsidRPr="00E100CF">
        <w:rPr>
          <w:rFonts w:ascii="Arial" w:hAnsi="Arial" w:cs="Arial"/>
          <w:sz w:val="24"/>
          <w:szCs w:val="24"/>
        </w:rPr>
        <w:t>мусора,</w:t>
      </w:r>
      <w:r w:rsidRPr="00E100CF">
        <w:rPr>
          <w:rFonts w:ascii="Arial" w:hAnsi="Arial" w:cs="Arial"/>
          <w:spacing w:val="-1"/>
          <w:sz w:val="24"/>
          <w:szCs w:val="24"/>
        </w:rPr>
        <w:t xml:space="preserve"> </w:t>
      </w:r>
      <w:r w:rsidRPr="00E100CF">
        <w:rPr>
          <w:rFonts w:ascii="Arial" w:hAnsi="Arial" w:cs="Arial"/>
          <w:sz w:val="24"/>
          <w:szCs w:val="24"/>
        </w:rPr>
        <w:t>образовавшегося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результате</w:t>
      </w:r>
      <w:r w:rsidRPr="00E100CF">
        <w:rPr>
          <w:rFonts w:ascii="Arial" w:hAnsi="Arial" w:cs="Arial"/>
          <w:spacing w:val="-1"/>
          <w:sz w:val="24"/>
          <w:szCs w:val="24"/>
        </w:rPr>
        <w:t xml:space="preserve"> </w:t>
      </w:r>
      <w:r w:rsidRPr="00E100CF">
        <w:rPr>
          <w:rFonts w:ascii="Arial" w:hAnsi="Arial" w:cs="Arial"/>
          <w:sz w:val="24"/>
          <w:szCs w:val="24"/>
        </w:rPr>
        <w:t>ведения</w:t>
      </w:r>
      <w:r w:rsidRPr="00E100CF">
        <w:rPr>
          <w:rFonts w:ascii="Arial" w:hAnsi="Arial" w:cs="Arial"/>
          <w:spacing w:val="-1"/>
          <w:sz w:val="24"/>
          <w:szCs w:val="24"/>
        </w:rPr>
        <w:t xml:space="preserve"> </w:t>
      </w:r>
      <w:r w:rsidRPr="00E100CF">
        <w:rPr>
          <w:rFonts w:ascii="Arial" w:hAnsi="Arial" w:cs="Arial"/>
          <w:sz w:val="24"/>
          <w:szCs w:val="24"/>
        </w:rPr>
        <w:t>ими</w:t>
      </w:r>
      <w:r w:rsidRPr="00E100CF">
        <w:rPr>
          <w:rFonts w:ascii="Arial" w:hAnsi="Arial" w:cs="Arial"/>
          <w:spacing w:val="-2"/>
          <w:sz w:val="24"/>
          <w:szCs w:val="24"/>
        </w:rPr>
        <w:t xml:space="preserve"> </w:t>
      </w:r>
      <w:r w:rsidRPr="00E100CF">
        <w:rPr>
          <w:rFonts w:ascii="Arial" w:hAnsi="Arial" w:cs="Arial"/>
          <w:sz w:val="24"/>
          <w:szCs w:val="24"/>
        </w:rPr>
        <w:t>хозяйственной деятельности.</w:t>
      </w:r>
    </w:p>
    <w:p w14:paraId="55323C67" w14:textId="77777777" w:rsidR="00C96369" w:rsidRPr="00E100CF" w:rsidRDefault="00C96369" w:rsidP="00C96369">
      <w:pPr>
        <w:pStyle w:val="a5"/>
        <w:tabs>
          <w:tab w:val="left" w:pos="1590"/>
        </w:tabs>
        <w:ind w:left="0" w:firstLine="0"/>
        <w:rPr>
          <w:rFonts w:ascii="Arial" w:hAnsi="Arial" w:cs="Arial"/>
          <w:sz w:val="24"/>
          <w:szCs w:val="24"/>
        </w:rPr>
      </w:pPr>
      <w:r w:rsidRPr="00E100CF">
        <w:rPr>
          <w:rFonts w:ascii="Arial" w:hAnsi="Arial" w:cs="Arial"/>
          <w:sz w:val="24"/>
          <w:szCs w:val="24"/>
        </w:rPr>
        <w:t xml:space="preserve">  17.2.5.5. Уборка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прилегающей</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учреждениям,</w:t>
      </w:r>
      <w:r w:rsidRPr="00E100CF">
        <w:rPr>
          <w:rFonts w:ascii="Arial" w:hAnsi="Arial" w:cs="Arial"/>
          <w:spacing w:val="1"/>
          <w:sz w:val="24"/>
          <w:szCs w:val="24"/>
        </w:rPr>
        <w:t xml:space="preserve"> </w:t>
      </w:r>
      <w:r w:rsidRPr="00E100CF">
        <w:rPr>
          <w:rFonts w:ascii="Arial" w:hAnsi="Arial" w:cs="Arial"/>
          <w:sz w:val="24"/>
          <w:szCs w:val="24"/>
        </w:rPr>
        <w:t>организациям,</w:t>
      </w:r>
      <w:r w:rsidRPr="00E100CF">
        <w:rPr>
          <w:rFonts w:ascii="Arial" w:hAnsi="Arial" w:cs="Arial"/>
          <w:spacing w:val="1"/>
          <w:sz w:val="24"/>
          <w:szCs w:val="24"/>
        </w:rPr>
        <w:t xml:space="preserve"> </w:t>
      </w:r>
      <w:r w:rsidRPr="00E100CF">
        <w:rPr>
          <w:rFonts w:ascii="Arial" w:hAnsi="Arial" w:cs="Arial"/>
          <w:sz w:val="24"/>
          <w:szCs w:val="24"/>
        </w:rPr>
        <w:t>расположенным</w:t>
      </w:r>
      <w:r w:rsidRPr="00E100CF">
        <w:rPr>
          <w:rFonts w:ascii="Arial" w:hAnsi="Arial" w:cs="Arial"/>
          <w:spacing w:val="1"/>
          <w:sz w:val="24"/>
          <w:szCs w:val="24"/>
        </w:rPr>
        <w:t xml:space="preserve"> </w:t>
      </w:r>
      <w:r w:rsidRPr="00E100CF">
        <w:rPr>
          <w:rFonts w:ascii="Arial" w:hAnsi="Arial" w:cs="Arial"/>
          <w:sz w:val="24"/>
          <w:szCs w:val="24"/>
        </w:rPr>
        <w:t>во</w:t>
      </w:r>
      <w:r w:rsidRPr="00E100CF">
        <w:rPr>
          <w:rFonts w:ascii="Arial" w:hAnsi="Arial" w:cs="Arial"/>
          <w:spacing w:val="-53"/>
          <w:sz w:val="24"/>
          <w:szCs w:val="24"/>
        </w:rPr>
        <w:t xml:space="preserve"> </w:t>
      </w:r>
      <w:r w:rsidRPr="00E100CF">
        <w:rPr>
          <w:rFonts w:ascii="Arial" w:hAnsi="Arial" w:cs="Arial"/>
          <w:sz w:val="24"/>
          <w:szCs w:val="24"/>
        </w:rPr>
        <w:t>встроенно-пристроенных нежилых помещениях, осуществляется в пределах 10 м от границ земельного</w:t>
      </w:r>
      <w:r w:rsidRPr="00E100CF">
        <w:rPr>
          <w:rFonts w:ascii="Arial" w:hAnsi="Arial" w:cs="Arial"/>
          <w:spacing w:val="1"/>
          <w:sz w:val="24"/>
          <w:szCs w:val="24"/>
        </w:rPr>
        <w:t xml:space="preserve"> </w:t>
      </w:r>
      <w:r w:rsidRPr="00E100CF">
        <w:rPr>
          <w:rFonts w:ascii="Arial" w:hAnsi="Arial" w:cs="Arial"/>
          <w:sz w:val="24"/>
          <w:szCs w:val="24"/>
        </w:rPr>
        <w:t>участка на всем протяжении или до прилегающей проезжей части, в зависимости от того, что наступит</w:t>
      </w:r>
      <w:r w:rsidRPr="00E100CF">
        <w:rPr>
          <w:rFonts w:ascii="Arial" w:hAnsi="Arial" w:cs="Arial"/>
          <w:spacing w:val="1"/>
          <w:sz w:val="24"/>
          <w:szCs w:val="24"/>
        </w:rPr>
        <w:t xml:space="preserve"> </w:t>
      </w:r>
      <w:r w:rsidRPr="00E100CF">
        <w:rPr>
          <w:rFonts w:ascii="Arial" w:hAnsi="Arial" w:cs="Arial"/>
          <w:sz w:val="24"/>
          <w:szCs w:val="24"/>
        </w:rPr>
        <w:t>ранее,</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мусора,</w:t>
      </w:r>
      <w:r w:rsidRPr="00E100CF">
        <w:rPr>
          <w:rFonts w:ascii="Arial" w:hAnsi="Arial" w:cs="Arial"/>
          <w:spacing w:val="-1"/>
          <w:sz w:val="24"/>
          <w:szCs w:val="24"/>
        </w:rPr>
        <w:t xml:space="preserve"> </w:t>
      </w:r>
      <w:r w:rsidRPr="00E100CF">
        <w:rPr>
          <w:rFonts w:ascii="Arial" w:hAnsi="Arial" w:cs="Arial"/>
          <w:sz w:val="24"/>
          <w:szCs w:val="24"/>
        </w:rPr>
        <w:t>образовавшегося в</w:t>
      </w:r>
      <w:r w:rsidRPr="00E100CF">
        <w:rPr>
          <w:rFonts w:ascii="Arial" w:hAnsi="Arial" w:cs="Arial"/>
          <w:spacing w:val="-2"/>
          <w:sz w:val="24"/>
          <w:szCs w:val="24"/>
        </w:rPr>
        <w:t xml:space="preserve"> </w:t>
      </w:r>
      <w:r w:rsidRPr="00E100CF">
        <w:rPr>
          <w:rFonts w:ascii="Arial" w:hAnsi="Arial" w:cs="Arial"/>
          <w:sz w:val="24"/>
          <w:szCs w:val="24"/>
        </w:rPr>
        <w:t>результате</w:t>
      </w:r>
      <w:r w:rsidRPr="00E100CF">
        <w:rPr>
          <w:rFonts w:ascii="Arial" w:hAnsi="Arial" w:cs="Arial"/>
          <w:spacing w:val="-1"/>
          <w:sz w:val="24"/>
          <w:szCs w:val="24"/>
        </w:rPr>
        <w:t xml:space="preserve"> </w:t>
      </w:r>
      <w:r w:rsidRPr="00E100CF">
        <w:rPr>
          <w:rFonts w:ascii="Arial" w:hAnsi="Arial" w:cs="Arial"/>
          <w:sz w:val="24"/>
          <w:szCs w:val="24"/>
        </w:rPr>
        <w:t>ведения</w:t>
      </w:r>
      <w:r w:rsidRPr="00E100CF">
        <w:rPr>
          <w:rFonts w:ascii="Arial" w:hAnsi="Arial" w:cs="Arial"/>
          <w:spacing w:val="-2"/>
          <w:sz w:val="24"/>
          <w:szCs w:val="24"/>
        </w:rPr>
        <w:t xml:space="preserve"> </w:t>
      </w:r>
      <w:r w:rsidRPr="00E100CF">
        <w:rPr>
          <w:rFonts w:ascii="Arial" w:hAnsi="Arial" w:cs="Arial"/>
          <w:sz w:val="24"/>
          <w:szCs w:val="24"/>
        </w:rPr>
        <w:t>ими</w:t>
      </w:r>
      <w:r w:rsidRPr="00E100CF">
        <w:rPr>
          <w:rFonts w:ascii="Arial" w:hAnsi="Arial" w:cs="Arial"/>
          <w:spacing w:val="-1"/>
          <w:sz w:val="24"/>
          <w:szCs w:val="24"/>
        </w:rPr>
        <w:t xml:space="preserve"> </w:t>
      </w:r>
      <w:r w:rsidRPr="00E100CF">
        <w:rPr>
          <w:rFonts w:ascii="Arial" w:hAnsi="Arial" w:cs="Arial"/>
          <w:sz w:val="24"/>
          <w:szCs w:val="24"/>
        </w:rPr>
        <w:t>хозяйственной</w:t>
      </w:r>
      <w:r w:rsidRPr="00E100CF">
        <w:rPr>
          <w:rFonts w:ascii="Arial" w:hAnsi="Arial" w:cs="Arial"/>
          <w:spacing w:val="-1"/>
          <w:sz w:val="24"/>
          <w:szCs w:val="24"/>
        </w:rPr>
        <w:t xml:space="preserve"> </w:t>
      </w:r>
      <w:r w:rsidRPr="00E100CF">
        <w:rPr>
          <w:rFonts w:ascii="Arial" w:hAnsi="Arial" w:cs="Arial"/>
          <w:sz w:val="24"/>
          <w:szCs w:val="24"/>
        </w:rPr>
        <w:t>деятельности.</w:t>
      </w:r>
    </w:p>
    <w:p w14:paraId="0344255F" w14:textId="77777777" w:rsidR="00C96369" w:rsidRPr="00E100CF" w:rsidRDefault="00C96369" w:rsidP="00C96369">
      <w:pPr>
        <w:tabs>
          <w:tab w:val="left" w:pos="1551"/>
        </w:tabs>
        <w:jc w:val="both"/>
        <w:rPr>
          <w:rFonts w:ascii="Arial" w:hAnsi="Arial" w:cs="Arial"/>
          <w:sz w:val="24"/>
          <w:szCs w:val="24"/>
        </w:rPr>
      </w:pPr>
      <w:r w:rsidRPr="00E100CF">
        <w:rPr>
          <w:rFonts w:ascii="Arial" w:hAnsi="Arial" w:cs="Arial"/>
          <w:sz w:val="24"/>
          <w:szCs w:val="24"/>
        </w:rPr>
        <w:t xml:space="preserve">  17.2.5.6. Уборка земельных участков, предоставленных под строительство и прилегающих к ним</w:t>
      </w:r>
      <w:r w:rsidRPr="00E100CF">
        <w:rPr>
          <w:rFonts w:ascii="Arial" w:hAnsi="Arial" w:cs="Arial"/>
          <w:spacing w:val="1"/>
          <w:sz w:val="24"/>
          <w:szCs w:val="24"/>
        </w:rPr>
        <w:t xml:space="preserve"> </w:t>
      </w:r>
      <w:r w:rsidRPr="00E100CF">
        <w:rPr>
          <w:rFonts w:ascii="Arial" w:hAnsi="Arial" w:cs="Arial"/>
          <w:sz w:val="24"/>
          <w:szCs w:val="24"/>
        </w:rPr>
        <w:t>территорий осуществляется застройщиками участков в пределах 10 м по периметру от его границ или до</w:t>
      </w:r>
      <w:r w:rsidRPr="00E100CF">
        <w:rPr>
          <w:rFonts w:ascii="Arial" w:hAnsi="Arial" w:cs="Arial"/>
          <w:spacing w:val="-52"/>
          <w:sz w:val="24"/>
          <w:szCs w:val="24"/>
        </w:rPr>
        <w:t xml:space="preserve"> </w:t>
      </w:r>
      <w:r w:rsidRPr="00E100CF">
        <w:rPr>
          <w:rFonts w:ascii="Arial" w:hAnsi="Arial" w:cs="Arial"/>
          <w:sz w:val="24"/>
          <w:szCs w:val="24"/>
        </w:rPr>
        <w:t>прилегающей проезжей части, в зависимости от того, что наступит ранее, от мусора, образовавшегося в</w:t>
      </w:r>
      <w:r w:rsidRPr="00E100CF">
        <w:rPr>
          <w:rFonts w:ascii="Arial" w:hAnsi="Arial" w:cs="Arial"/>
          <w:spacing w:val="1"/>
          <w:sz w:val="24"/>
          <w:szCs w:val="24"/>
        </w:rPr>
        <w:t xml:space="preserve"> </w:t>
      </w:r>
      <w:r w:rsidRPr="00E100CF">
        <w:rPr>
          <w:rFonts w:ascii="Arial" w:hAnsi="Arial" w:cs="Arial"/>
          <w:sz w:val="24"/>
          <w:szCs w:val="24"/>
        </w:rPr>
        <w:t>результате</w:t>
      </w:r>
      <w:r w:rsidRPr="00E100CF">
        <w:rPr>
          <w:rFonts w:ascii="Arial" w:hAnsi="Arial" w:cs="Arial"/>
          <w:spacing w:val="-1"/>
          <w:sz w:val="24"/>
          <w:szCs w:val="24"/>
        </w:rPr>
        <w:t xml:space="preserve"> </w:t>
      </w:r>
      <w:r w:rsidRPr="00E100CF">
        <w:rPr>
          <w:rFonts w:ascii="Arial" w:hAnsi="Arial" w:cs="Arial"/>
          <w:sz w:val="24"/>
          <w:szCs w:val="24"/>
        </w:rPr>
        <w:t>ведения</w:t>
      </w:r>
      <w:r w:rsidRPr="00E100CF">
        <w:rPr>
          <w:rFonts w:ascii="Arial" w:hAnsi="Arial" w:cs="Arial"/>
          <w:spacing w:val="-1"/>
          <w:sz w:val="24"/>
          <w:szCs w:val="24"/>
        </w:rPr>
        <w:t xml:space="preserve"> </w:t>
      </w:r>
      <w:r w:rsidRPr="00E100CF">
        <w:rPr>
          <w:rFonts w:ascii="Arial" w:hAnsi="Arial" w:cs="Arial"/>
          <w:sz w:val="24"/>
          <w:szCs w:val="24"/>
        </w:rPr>
        <w:t>организацией хозяйственной деятельности.</w:t>
      </w:r>
    </w:p>
    <w:p w14:paraId="685A5AD7" w14:textId="77777777" w:rsidR="00C96369" w:rsidRPr="00E100CF" w:rsidRDefault="00C96369" w:rsidP="00C96369">
      <w:pPr>
        <w:tabs>
          <w:tab w:val="left" w:pos="1709"/>
        </w:tabs>
        <w:jc w:val="both"/>
        <w:rPr>
          <w:rFonts w:ascii="Arial" w:hAnsi="Arial" w:cs="Arial"/>
          <w:sz w:val="24"/>
          <w:szCs w:val="24"/>
        </w:rPr>
      </w:pPr>
      <w:r w:rsidRPr="00E100CF">
        <w:rPr>
          <w:rFonts w:ascii="Arial" w:hAnsi="Arial" w:cs="Arial"/>
          <w:sz w:val="24"/>
          <w:szCs w:val="24"/>
        </w:rPr>
        <w:t xml:space="preserve">  17.2.5.7. Уборка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прилегающей</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торговым</w:t>
      </w:r>
      <w:r w:rsidRPr="00E100CF">
        <w:rPr>
          <w:rFonts w:ascii="Arial" w:hAnsi="Arial" w:cs="Arial"/>
          <w:spacing w:val="1"/>
          <w:sz w:val="24"/>
          <w:szCs w:val="24"/>
        </w:rPr>
        <w:t xml:space="preserve"> </w:t>
      </w:r>
      <w:r w:rsidRPr="00E100CF">
        <w:rPr>
          <w:rFonts w:ascii="Arial" w:hAnsi="Arial" w:cs="Arial"/>
          <w:sz w:val="24"/>
          <w:szCs w:val="24"/>
        </w:rPr>
        <w:t>палаткам,</w:t>
      </w:r>
      <w:r w:rsidRPr="00E100CF">
        <w:rPr>
          <w:rFonts w:ascii="Arial" w:hAnsi="Arial" w:cs="Arial"/>
          <w:spacing w:val="1"/>
          <w:sz w:val="24"/>
          <w:szCs w:val="24"/>
        </w:rPr>
        <w:t xml:space="preserve"> </w:t>
      </w:r>
      <w:r w:rsidRPr="00E100CF">
        <w:rPr>
          <w:rFonts w:ascii="Arial" w:hAnsi="Arial" w:cs="Arial"/>
          <w:sz w:val="24"/>
          <w:szCs w:val="24"/>
        </w:rPr>
        <w:t>киоскам,</w:t>
      </w:r>
      <w:r w:rsidRPr="00E100CF">
        <w:rPr>
          <w:rFonts w:ascii="Arial" w:hAnsi="Arial" w:cs="Arial"/>
          <w:spacing w:val="1"/>
          <w:sz w:val="24"/>
          <w:szCs w:val="24"/>
        </w:rPr>
        <w:t xml:space="preserve"> </w:t>
      </w:r>
      <w:r w:rsidRPr="00E100CF">
        <w:rPr>
          <w:rFonts w:ascii="Arial" w:hAnsi="Arial" w:cs="Arial"/>
          <w:sz w:val="24"/>
          <w:szCs w:val="24"/>
        </w:rPr>
        <w:t>ларькам,</w:t>
      </w:r>
      <w:r w:rsidRPr="00E100CF">
        <w:rPr>
          <w:rFonts w:ascii="Arial" w:hAnsi="Arial" w:cs="Arial"/>
          <w:spacing w:val="1"/>
          <w:sz w:val="24"/>
          <w:szCs w:val="24"/>
        </w:rPr>
        <w:t xml:space="preserve"> </w:t>
      </w:r>
      <w:r w:rsidRPr="00E100CF">
        <w:rPr>
          <w:rFonts w:ascii="Arial" w:hAnsi="Arial" w:cs="Arial"/>
          <w:sz w:val="24"/>
          <w:szCs w:val="24"/>
        </w:rPr>
        <w:t>осуществляется их собственниками в пределах половины расстояния до соседнего здания, строения,</w:t>
      </w:r>
      <w:r w:rsidRPr="00E100CF">
        <w:rPr>
          <w:rFonts w:ascii="Arial" w:hAnsi="Arial" w:cs="Arial"/>
          <w:spacing w:val="1"/>
          <w:sz w:val="24"/>
          <w:szCs w:val="24"/>
        </w:rPr>
        <w:t xml:space="preserve"> </w:t>
      </w:r>
      <w:r w:rsidRPr="00E100CF">
        <w:rPr>
          <w:rFonts w:ascii="Arial" w:hAnsi="Arial" w:cs="Arial"/>
          <w:sz w:val="24"/>
          <w:szCs w:val="24"/>
        </w:rPr>
        <w:t>сооружения, либо в пределах 10 м по периметру, либо до прилегающей проезжей части, в зависимости</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того, что</w:t>
      </w:r>
      <w:r w:rsidRPr="00E100CF">
        <w:rPr>
          <w:rFonts w:ascii="Arial" w:hAnsi="Arial" w:cs="Arial"/>
          <w:spacing w:val="-2"/>
          <w:sz w:val="24"/>
          <w:szCs w:val="24"/>
        </w:rPr>
        <w:t xml:space="preserve"> </w:t>
      </w:r>
      <w:r w:rsidRPr="00E100CF">
        <w:rPr>
          <w:rFonts w:ascii="Arial" w:hAnsi="Arial" w:cs="Arial"/>
          <w:sz w:val="24"/>
          <w:szCs w:val="24"/>
        </w:rPr>
        <w:t>наступит</w:t>
      </w:r>
      <w:r w:rsidRPr="00E100CF">
        <w:rPr>
          <w:rFonts w:ascii="Arial" w:hAnsi="Arial" w:cs="Arial"/>
          <w:spacing w:val="-1"/>
          <w:sz w:val="24"/>
          <w:szCs w:val="24"/>
        </w:rPr>
        <w:t xml:space="preserve"> </w:t>
      </w:r>
      <w:r w:rsidRPr="00E100CF">
        <w:rPr>
          <w:rFonts w:ascii="Arial" w:hAnsi="Arial" w:cs="Arial"/>
          <w:sz w:val="24"/>
          <w:szCs w:val="24"/>
        </w:rPr>
        <w:t>ранее</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основании соглашения</w:t>
      </w:r>
      <w:r w:rsidRPr="00E100CF">
        <w:rPr>
          <w:rFonts w:ascii="Arial" w:hAnsi="Arial" w:cs="Arial"/>
          <w:spacing w:val="-2"/>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договора).</w:t>
      </w:r>
    </w:p>
    <w:p w14:paraId="6D5BE630" w14:textId="77777777" w:rsidR="00C96369" w:rsidRPr="00E100CF" w:rsidRDefault="00C96369" w:rsidP="00C96369">
      <w:pPr>
        <w:tabs>
          <w:tab w:val="left" w:pos="1594"/>
        </w:tabs>
        <w:jc w:val="both"/>
        <w:rPr>
          <w:rFonts w:ascii="Arial" w:hAnsi="Arial" w:cs="Arial"/>
          <w:sz w:val="24"/>
          <w:szCs w:val="24"/>
        </w:rPr>
      </w:pPr>
      <w:r w:rsidRPr="00E100CF">
        <w:rPr>
          <w:rFonts w:ascii="Arial" w:hAnsi="Arial" w:cs="Arial"/>
          <w:sz w:val="24"/>
          <w:szCs w:val="24"/>
        </w:rPr>
        <w:t xml:space="preserve">  17.2.5.8. Уборка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содержание</w:t>
      </w:r>
      <w:r w:rsidRPr="00E100CF">
        <w:rPr>
          <w:rFonts w:ascii="Arial" w:hAnsi="Arial" w:cs="Arial"/>
          <w:spacing w:val="1"/>
          <w:sz w:val="24"/>
          <w:szCs w:val="24"/>
        </w:rPr>
        <w:t xml:space="preserve"> </w:t>
      </w:r>
      <w:r w:rsidRPr="00E100CF">
        <w:rPr>
          <w:rFonts w:ascii="Arial" w:hAnsi="Arial" w:cs="Arial"/>
          <w:sz w:val="24"/>
          <w:szCs w:val="24"/>
        </w:rPr>
        <w:t>памятников,</w:t>
      </w:r>
      <w:r w:rsidRPr="00E100CF">
        <w:rPr>
          <w:rFonts w:ascii="Arial" w:hAnsi="Arial" w:cs="Arial"/>
          <w:spacing w:val="1"/>
          <w:sz w:val="24"/>
          <w:szCs w:val="24"/>
        </w:rPr>
        <w:t xml:space="preserve"> </w:t>
      </w:r>
      <w:r w:rsidRPr="00E100CF">
        <w:rPr>
          <w:rFonts w:ascii="Arial" w:hAnsi="Arial" w:cs="Arial"/>
          <w:sz w:val="24"/>
          <w:szCs w:val="24"/>
        </w:rPr>
        <w:t>скверов,</w:t>
      </w:r>
      <w:r w:rsidRPr="00E100CF">
        <w:rPr>
          <w:rFonts w:ascii="Arial" w:hAnsi="Arial" w:cs="Arial"/>
          <w:spacing w:val="1"/>
          <w:sz w:val="24"/>
          <w:szCs w:val="24"/>
        </w:rPr>
        <w:t xml:space="preserve"> </w:t>
      </w:r>
      <w:r w:rsidRPr="00E100CF">
        <w:rPr>
          <w:rFonts w:ascii="Arial" w:hAnsi="Arial" w:cs="Arial"/>
          <w:sz w:val="24"/>
          <w:szCs w:val="24"/>
        </w:rPr>
        <w:t>парков,</w:t>
      </w:r>
      <w:r w:rsidRPr="00E100CF">
        <w:rPr>
          <w:rFonts w:ascii="Arial" w:hAnsi="Arial" w:cs="Arial"/>
          <w:spacing w:val="1"/>
          <w:sz w:val="24"/>
          <w:szCs w:val="24"/>
        </w:rPr>
        <w:t xml:space="preserve"> </w:t>
      </w:r>
      <w:r w:rsidRPr="00E100CF">
        <w:rPr>
          <w:rFonts w:ascii="Arial" w:hAnsi="Arial" w:cs="Arial"/>
          <w:sz w:val="24"/>
          <w:szCs w:val="24"/>
        </w:rPr>
        <w:t>садов,</w:t>
      </w:r>
      <w:r w:rsidRPr="00E100CF">
        <w:rPr>
          <w:rFonts w:ascii="Arial" w:hAnsi="Arial" w:cs="Arial"/>
          <w:spacing w:val="1"/>
          <w:sz w:val="24"/>
          <w:szCs w:val="24"/>
        </w:rPr>
        <w:t xml:space="preserve"> </w:t>
      </w:r>
      <w:r w:rsidRPr="00E100CF">
        <w:rPr>
          <w:rFonts w:ascii="Arial" w:hAnsi="Arial" w:cs="Arial"/>
          <w:sz w:val="24"/>
          <w:szCs w:val="24"/>
        </w:rPr>
        <w:t>пешеходных</w:t>
      </w:r>
      <w:r w:rsidRPr="00E100CF">
        <w:rPr>
          <w:rFonts w:ascii="Arial" w:hAnsi="Arial" w:cs="Arial"/>
          <w:spacing w:val="1"/>
          <w:sz w:val="24"/>
          <w:szCs w:val="24"/>
        </w:rPr>
        <w:t xml:space="preserve"> </w:t>
      </w:r>
      <w:r w:rsidRPr="00E100CF">
        <w:rPr>
          <w:rFonts w:ascii="Arial" w:hAnsi="Arial" w:cs="Arial"/>
          <w:sz w:val="24"/>
          <w:szCs w:val="24"/>
        </w:rPr>
        <w:t>улиц</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зон,</w:t>
      </w:r>
      <w:r w:rsidRPr="00E100CF">
        <w:rPr>
          <w:rFonts w:ascii="Arial" w:hAnsi="Arial" w:cs="Arial"/>
          <w:spacing w:val="-52"/>
          <w:sz w:val="24"/>
          <w:szCs w:val="24"/>
        </w:rPr>
        <w:t xml:space="preserve"> </w:t>
      </w:r>
      <w:r w:rsidRPr="00E100CF">
        <w:rPr>
          <w:rFonts w:ascii="Arial" w:hAnsi="Arial" w:cs="Arial"/>
          <w:sz w:val="24"/>
          <w:szCs w:val="24"/>
        </w:rPr>
        <w:t>городских</w:t>
      </w:r>
      <w:r w:rsidRPr="00E100CF">
        <w:rPr>
          <w:rFonts w:ascii="Arial" w:hAnsi="Arial" w:cs="Arial"/>
          <w:spacing w:val="1"/>
          <w:sz w:val="24"/>
          <w:szCs w:val="24"/>
        </w:rPr>
        <w:t xml:space="preserve"> </w:t>
      </w:r>
      <w:r w:rsidRPr="00E100CF">
        <w:rPr>
          <w:rFonts w:ascii="Arial" w:hAnsi="Arial" w:cs="Arial"/>
          <w:sz w:val="24"/>
          <w:szCs w:val="24"/>
        </w:rPr>
        <w:t>зон</w:t>
      </w:r>
      <w:r w:rsidRPr="00E100CF">
        <w:rPr>
          <w:rFonts w:ascii="Arial" w:hAnsi="Arial" w:cs="Arial"/>
          <w:spacing w:val="1"/>
          <w:sz w:val="24"/>
          <w:szCs w:val="24"/>
        </w:rPr>
        <w:t xml:space="preserve"> </w:t>
      </w:r>
      <w:r w:rsidRPr="00E100CF">
        <w:rPr>
          <w:rFonts w:ascii="Arial" w:hAnsi="Arial" w:cs="Arial"/>
          <w:sz w:val="24"/>
          <w:szCs w:val="24"/>
        </w:rPr>
        <w:t>отдыха,</w:t>
      </w:r>
      <w:r w:rsidRPr="00E100CF">
        <w:rPr>
          <w:rFonts w:ascii="Arial" w:hAnsi="Arial" w:cs="Arial"/>
          <w:spacing w:val="1"/>
          <w:sz w:val="24"/>
          <w:szCs w:val="24"/>
        </w:rPr>
        <w:t xml:space="preserve"> </w:t>
      </w:r>
      <w:r w:rsidRPr="00E100CF">
        <w:rPr>
          <w:rFonts w:ascii="Arial" w:hAnsi="Arial" w:cs="Arial"/>
          <w:sz w:val="24"/>
          <w:szCs w:val="24"/>
        </w:rPr>
        <w:t>лесопарков,</w:t>
      </w:r>
      <w:r w:rsidRPr="00E100CF">
        <w:rPr>
          <w:rFonts w:ascii="Arial" w:hAnsi="Arial" w:cs="Arial"/>
          <w:spacing w:val="1"/>
          <w:sz w:val="24"/>
          <w:szCs w:val="24"/>
        </w:rPr>
        <w:t xml:space="preserve"> </w:t>
      </w:r>
      <w:r w:rsidRPr="00E100CF">
        <w:rPr>
          <w:rFonts w:ascii="Arial" w:hAnsi="Arial" w:cs="Arial"/>
          <w:sz w:val="24"/>
          <w:szCs w:val="24"/>
        </w:rPr>
        <w:t>разделительных</w:t>
      </w:r>
      <w:r w:rsidRPr="00E100CF">
        <w:rPr>
          <w:rFonts w:ascii="Arial" w:hAnsi="Arial" w:cs="Arial"/>
          <w:spacing w:val="1"/>
          <w:sz w:val="24"/>
          <w:szCs w:val="24"/>
        </w:rPr>
        <w:t xml:space="preserve"> </w:t>
      </w:r>
      <w:r w:rsidRPr="00E100CF">
        <w:rPr>
          <w:rFonts w:ascii="Arial" w:hAnsi="Arial" w:cs="Arial"/>
          <w:sz w:val="24"/>
          <w:szCs w:val="24"/>
        </w:rPr>
        <w:t>полос,</w:t>
      </w:r>
      <w:r w:rsidRPr="00E100CF">
        <w:rPr>
          <w:rFonts w:ascii="Arial" w:hAnsi="Arial" w:cs="Arial"/>
          <w:spacing w:val="1"/>
          <w:sz w:val="24"/>
          <w:szCs w:val="24"/>
        </w:rPr>
        <w:t xml:space="preserve"> </w:t>
      </w:r>
      <w:r w:rsidRPr="00E100CF">
        <w:rPr>
          <w:rFonts w:ascii="Arial" w:hAnsi="Arial" w:cs="Arial"/>
          <w:sz w:val="24"/>
          <w:szCs w:val="24"/>
        </w:rPr>
        <w:t>выполненных</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виде</w:t>
      </w:r>
      <w:r w:rsidRPr="00E100CF">
        <w:rPr>
          <w:rFonts w:ascii="Arial" w:hAnsi="Arial" w:cs="Arial"/>
          <w:spacing w:val="1"/>
          <w:sz w:val="24"/>
          <w:szCs w:val="24"/>
        </w:rPr>
        <w:t xml:space="preserve"> </w:t>
      </w:r>
      <w:r w:rsidRPr="00E100CF">
        <w:rPr>
          <w:rFonts w:ascii="Arial" w:hAnsi="Arial" w:cs="Arial"/>
          <w:sz w:val="24"/>
          <w:szCs w:val="24"/>
        </w:rPr>
        <w:t>газонов,</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55"/>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газонов,</w:t>
      </w:r>
      <w:r w:rsidRPr="00E100CF">
        <w:rPr>
          <w:rFonts w:ascii="Arial" w:hAnsi="Arial" w:cs="Arial"/>
          <w:spacing w:val="1"/>
          <w:sz w:val="24"/>
          <w:szCs w:val="24"/>
        </w:rPr>
        <w:t xml:space="preserve"> </w:t>
      </w:r>
      <w:r w:rsidRPr="00E100CF">
        <w:rPr>
          <w:rFonts w:ascii="Arial" w:hAnsi="Arial" w:cs="Arial"/>
          <w:sz w:val="24"/>
          <w:szCs w:val="24"/>
        </w:rPr>
        <w:t>устроенных</w:t>
      </w:r>
      <w:r w:rsidRPr="00E100CF">
        <w:rPr>
          <w:rFonts w:ascii="Arial" w:hAnsi="Arial" w:cs="Arial"/>
          <w:spacing w:val="1"/>
          <w:sz w:val="24"/>
          <w:szCs w:val="24"/>
        </w:rPr>
        <w:t xml:space="preserve"> </w:t>
      </w:r>
      <w:r w:rsidRPr="00E100CF">
        <w:rPr>
          <w:rFonts w:ascii="Arial" w:hAnsi="Arial" w:cs="Arial"/>
          <w:sz w:val="24"/>
          <w:szCs w:val="24"/>
        </w:rPr>
        <w:t>между</w:t>
      </w:r>
      <w:r w:rsidRPr="00E100CF">
        <w:rPr>
          <w:rFonts w:ascii="Arial" w:hAnsi="Arial" w:cs="Arial"/>
          <w:spacing w:val="1"/>
          <w:sz w:val="24"/>
          <w:szCs w:val="24"/>
        </w:rPr>
        <w:t xml:space="preserve"> </w:t>
      </w:r>
      <w:r w:rsidRPr="00E100CF">
        <w:rPr>
          <w:rFonts w:ascii="Arial" w:hAnsi="Arial" w:cs="Arial"/>
          <w:sz w:val="24"/>
          <w:szCs w:val="24"/>
        </w:rPr>
        <w:t>проезжей</w:t>
      </w:r>
      <w:r w:rsidRPr="00E100CF">
        <w:rPr>
          <w:rFonts w:ascii="Arial" w:hAnsi="Arial" w:cs="Arial"/>
          <w:spacing w:val="1"/>
          <w:sz w:val="24"/>
          <w:szCs w:val="24"/>
        </w:rPr>
        <w:t xml:space="preserve"> </w:t>
      </w:r>
      <w:r w:rsidRPr="00E100CF">
        <w:rPr>
          <w:rFonts w:ascii="Arial" w:hAnsi="Arial" w:cs="Arial"/>
          <w:sz w:val="24"/>
          <w:szCs w:val="24"/>
        </w:rPr>
        <w:t>частью</w:t>
      </w:r>
      <w:r w:rsidRPr="00E100CF">
        <w:rPr>
          <w:rFonts w:ascii="Arial" w:hAnsi="Arial" w:cs="Arial"/>
          <w:spacing w:val="1"/>
          <w:sz w:val="24"/>
          <w:szCs w:val="24"/>
        </w:rPr>
        <w:t xml:space="preserve"> </w:t>
      </w:r>
      <w:r w:rsidRPr="00E100CF">
        <w:rPr>
          <w:rFonts w:ascii="Arial" w:hAnsi="Arial" w:cs="Arial"/>
          <w:sz w:val="24"/>
          <w:szCs w:val="24"/>
        </w:rPr>
        <w:t>дорог</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тротуарами,</w:t>
      </w:r>
      <w:r w:rsidRPr="00E100CF">
        <w:rPr>
          <w:rFonts w:ascii="Arial" w:hAnsi="Arial" w:cs="Arial"/>
          <w:spacing w:val="1"/>
          <w:sz w:val="24"/>
          <w:szCs w:val="24"/>
        </w:rPr>
        <w:t xml:space="preserve"> </w:t>
      </w:r>
      <w:r w:rsidRPr="00E100CF">
        <w:rPr>
          <w:rFonts w:ascii="Arial" w:hAnsi="Arial" w:cs="Arial"/>
          <w:sz w:val="24"/>
          <w:szCs w:val="24"/>
        </w:rPr>
        <w:t>акваторий</w:t>
      </w:r>
      <w:r w:rsidRPr="00E100CF">
        <w:rPr>
          <w:rFonts w:ascii="Arial" w:hAnsi="Arial" w:cs="Arial"/>
          <w:spacing w:val="1"/>
          <w:sz w:val="24"/>
          <w:szCs w:val="24"/>
        </w:rPr>
        <w:t xml:space="preserve"> </w:t>
      </w:r>
      <w:r w:rsidRPr="00E100CF">
        <w:rPr>
          <w:rFonts w:ascii="Arial" w:hAnsi="Arial" w:cs="Arial"/>
          <w:sz w:val="24"/>
          <w:szCs w:val="24"/>
        </w:rPr>
        <w:t>рек</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водоемов,</w:t>
      </w:r>
      <w:r w:rsidRPr="00E100CF">
        <w:rPr>
          <w:rFonts w:ascii="Arial" w:hAnsi="Arial" w:cs="Arial"/>
          <w:spacing w:val="1"/>
          <w:sz w:val="24"/>
          <w:szCs w:val="24"/>
        </w:rPr>
        <w:t xml:space="preserve"> </w:t>
      </w:r>
      <w:r w:rsidRPr="00E100CF">
        <w:rPr>
          <w:rFonts w:ascii="Arial" w:hAnsi="Arial" w:cs="Arial"/>
          <w:sz w:val="24"/>
          <w:szCs w:val="24"/>
        </w:rPr>
        <w:t xml:space="preserve">производится </w:t>
      </w:r>
      <w:proofErr w:type="gramStart"/>
      <w:r w:rsidRPr="00E100CF">
        <w:rPr>
          <w:rFonts w:ascii="Arial" w:hAnsi="Arial" w:cs="Arial"/>
          <w:sz w:val="24"/>
          <w:szCs w:val="24"/>
        </w:rPr>
        <w:t>организацией</w:t>
      </w:r>
      <w:proofErr w:type="gramEnd"/>
      <w:r w:rsidRPr="00E100CF">
        <w:rPr>
          <w:rFonts w:ascii="Arial" w:hAnsi="Arial" w:cs="Arial"/>
          <w:sz w:val="24"/>
          <w:szCs w:val="24"/>
        </w:rPr>
        <w:t xml:space="preserve"> отвечающей за уборку города, а также предприятиями и организациями, в</w:t>
      </w:r>
      <w:r w:rsidRPr="00E100CF">
        <w:rPr>
          <w:rFonts w:ascii="Arial" w:hAnsi="Arial" w:cs="Arial"/>
          <w:spacing w:val="1"/>
          <w:sz w:val="24"/>
          <w:szCs w:val="24"/>
        </w:rPr>
        <w:t xml:space="preserve"> </w:t>
      </w:r>
      <w:r w:rsidRPr="00E100CF">
        <w:rPr>
          <w:rFonts w:ascii="Arial" w:hAnsi="Arial" w:cs="Arial"/>
          <w:sz w:val="24"/>
          <w:szCs w:val="24"/>
        </w:rPr>
        <w:t>ведении</w:t>
      </w:r>
      <w:r w:rsidRPr="00E100CF">
        <w:rPr>
          <w:rFonts w:ascii="Arial" w:hAnsi="Arial" w:cs="Arial"/>
          <w:spacing w:val="-2"/>
          <w:sz w:val="24"/>
          <w:szCs w:val="24"/>
        </w:rPr>
        <w:t xml:space="preserve"> </w:t>
      </w:r>
      <w:r w:rsidRPr="00E100CF">
        <w:rPr>
          <w:rFonts w:ascii="Arial" w:hAnsi="Arial" w:cs="Arial"/>
          <w:sz w:val="24"/>
          <w:szCs w:val="24"/>
        </w:rPr>
        <w:t>которых</w:t>
      </w:r>
      <w:r w:rsidRPr="00E100CF">
        <w:rPr>
          <w:rFonts w:ascii="Arial" w:hAnsi="Arial" w:cs="Arial"/>
          <w:spacing w:val="-1"/>
          <w:sz w:val="24"/>
          <w:szCs w:val="24"/>
        </w:rPr>
        <w:t xml:space="preserve"> </w:t>
      </w:r>
      <w:r w:rsidRPr="00E100CF">
        <w:rPr>
          <w:rFonts w:ascii="Arial" w:hAnsi="Arial" w:cs="Arial"/>
          <w:sz w:val="24"/>
          <w:szCs w:val="24"/>
        </w:rPr>
        <w:t>они находятся.</w:t>
      </w:r>
    </w:p>
    <w:p w14:paraId="799AA87C" w14:textId="77777777" w:rsidR="00C96369" w:rsidRPr="00E100CF" w:rsidRDefault="00C96369" w:rsidP="00C96369">
      <w:pPr>
        <w:tabs>
          <w:tab w:val="left" w:pos="1573"/>
        </w:tabs>
        <w:jc w:val="both"/>
        <w:rPr>
          <w:rFonts w:ascii="Arial" w:hAnsi="Arial" w:cs="Arial"/>
          <w:sz w:val="24"/>
          <w:szCs w:val="24"/>
        </w:rPr>
      </w:pPr>
      <w:r w:rsidRPr="00E100CF">
        <w:rPr>
          <w:rFonts w:ascii="Arial" w:hAnsi="Arial" w:cs="Arial"/>
          <w:sz w:val="24"/>
          <w:szCs w:val="24"/>
        </w:rPr>
        <w:t xml:space="preserve">  17.2.5.9. На территории объектов торговли, общественного питания, бытового обслуживания и</w:t>
      </w:r>
      <w:r w:rsidRPr="00E100CF">
        <w:rPr>
          <w:rFonts w:ascii="Arial" w:hAnsi="Arial" w:cs="Arial"/>
          <w:spacing w:val="1"/>
          <w:sz w:val="24"/>
          <w:szCs w:val="24"/>
        </w:rPr>
        <w:t xml:space="preserve"> </w:t>
      </w:r>
      <w:r w:rsidRPr="00E100CF">
        <w:rPr>
          <w:rFonts w:ascii="Arial" w:hAnsi="Arial" w:cs="Arial"/>
          <w:sz w:val="24"/>
          <w:szCs w:val="24"/>
        </w:rPr>
        <w:t xml:space="preserve">оказания платных услуг населению, в том числе нестационарных </w:t>
      </w:r>
      <w:r w:rsidRPr="00E100CF">
        <w:rPr>
          <w:rFonts w:ascii="Arial" w:hAnsi="Arial" w:cs="Arial"/>
          <w:sz w:val="24"/>
          <w:szCs w:val="24"/>
        </w:rPr>
        <w:lastRenderedPageBreak/>
        <w:t>объектов (автолавки, автомагазины,</w:t>
      </w:r>
      <w:r w:rsidRPr="00E100CF">
        <w:rPr>
          <w:rFonts w:ascii="Arial" w:hAnsi="Arial" w:cs="Arial"/>
          <w:spacing w:val="1"/>
          <w:sz w:val="24"/>
          <w:szCs w:val="24"/>
        </w:rPr>
        <w:t xml:space="preserve"> </w:t>
      </w:r>
      <w:r w:rsidRPr="00E100CF">
        <w:rPr>
          <w:rFonts w:ascii="Arial" w:hAnsi="Arial" w:cs="Arial"/>
          <w:sz w:val="24"/>
          <w:szCs w:val="24"/>
        </w:rPr>
        <w:t>палатки, лотки, прилавки, киоски, павильоны, контейнеры), запрещается складировать тару и запасы</w:t>
      </w:r>
      <w:r w:rsidRPr="00E100CF">
        <w:rPr>
          <w:rFonts w:ascii="Arial" w:hAnsi="Arial" w:cs="Arial"/>
          <w:spacing w:val="1"/>
          <w:sz w:val="24"/>
          <w:szCs w:val="24"/>
        </w:rPr>
        <w:t xml:space="preserve"> </w:t>
      </w:r>
      <w:r w:rsidRPr="00E100CF">
        <w:rPr>
          <w:rFonts w:ascii="Arial" w:hAnsi="Arial" w:cs="Arial"/>
          <w:sz w:val="24"/>
          <w:szCs w:val="24"/>
        </w:rPr>
        <w:t>товаров</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прилегающей</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указанным объектам территории.</w:t>
      </w:r>
    </w:p>
    <w:p w14:paraId="3D3E905D" w14:textId="77777777" w:rsidR="00C96369" w:rsidRPr="00E100CF" w:rsidRDefault="00C96369" w:rsidP="00C96369">
      <w:pPr>
        <w:tabs>
          <w:tab w:val="left" w:pos="1739"/>
        </w:tabs>
        <w:jc w:val="both"/>
        <w:rPr>
          <w:rFonts w:ascii="Arial" w:hAnsi="Arial" w:cs="Arial"/>
          <w:sz w:val="24"/>
          <w:szCs w:val="24"/>
        </w:rPr>
      </w:pPr>
      <w:r w:rsidRPr="00E100CF">
        <w:rPr>
          <w:rFonts w:ascii="Arial" w:hAnsi="Arial" w:cs="Arial"/>
          <w:sz w:val="24"/>
          <w:szCs w:val="24"/>
        </w:rPr>
        <w:t xml:space="preserve">  17.2.5.10. Уборка</w:t>
      </w:r>
      <w:r w:rsidRPr="00E100CF">
        <w:rPr>
          <w:rFonts w:ascii="Arial" w:hAnsi="Arial" w:cs="Arial"/>
          <w:spacing w:val="1"/>
          <w:sz w:val="24"/>
          <w:szCs w:val="24"/>
        </w:rPr>
        <w:t xml:space="preserve"> </w:t>
      </w:r>
      <w:r w:rsidRPr="00E100CF">
        <w:rPr>
          <w:rFonts w:ascii="Arial" w:hAnsi="Arial" w:cs="Arial"/>
          <w:sz w:val="24"/>
          <w:szCs w:val="24"/>
        </w:rPr>
        <w:t>посадочных</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1"/>
          <w:sz w:val="24"/>
          <w:szCs w:val="24"/>
        </w:rPr>
        <w:t xml:space="preserve"> </w:t>
      </w:r>
      <w:r w:rsidRPr="00E100CF">
        <w:rPr>
          <w:rFonts w:ascii="Arial" w:hAnsi="Arial" w:cs="Arial"/>
          <w:sz w:val="24"/>
          <w:szCs w:val="24"/>
        </w:rPr>
        <w:t>пассажирского</w:t>
      </w:r>
      <w:r w:rsidRPr="00E100CF">
        <w:rPr>
          <w:rFonts w:ascii="Arial" w:hAnsi="Arial" w:cs="Arial"/>
          <w:spacing w:val="1"/>
          <w:sz w:val="24"/>
          <w:szCs w:val="24"/>
        </w:rPr>
        <w:t xml:space="preserve"> </w:t>
      </w:r>
      <w:r w:rsidRPr="00E100CF">
        <w:rPr>
          <w:rFonts w:ascii="Arial" w:hAnsi="Arial" w:cs="Arial"/>
          <w:sz w:val="24"/>
          <w:szCs w:val="24"/>
        </w:rPr>
        <w:t>транспорта,</w:t>
      </w:r>
      <w:r w:rsidRPr="00E100CF">
        <w:rPr>
          <w:rFonts w:ascii="Arial" w:hAnsi="Arial" w:cs="Arial"/>
          <w:spacing w:val="1"/>
          <w:sz w:val="24"/>
          <w:szCs w:val="24"/>
        </w:rPr>
        <w:t xml:space="preserve"> </w:t>
      </w:r>
      <w:r w:rsidRPr="00E100CF">
        <w:rPr>
          <w:rFonts w:ascii="Arial" w:hAnsi="Arial" w:cs="Arial"/>
          <w:sz w:val="24"/>
          <w:szCs w:val="24"/>
        </w:rPr>
        <w:t>включая</w:t>
      </w:r>
      <w:r w:rsidRPr="00E100CF">
        <w:rPr>
          <w:rFonts w:ascii="Arial" w:hAnsi="Arial" w:cs="Arial"/>
          <w:spacing w:val="1"/>
          <w:sz w:val="24"/>
          <w:szCs w:val="24"/>
        </w:rPr>
        <w:t xml:space="preserve"> </w:t>
      </w:r>
      <w:r w:rsidRPr="00E100CF">
        <w:rPr>
          <w:rFonts w:ascii="Arial" w:hAnsi="Arial" w:cs="Arial"/>
          <w:sz w:val="24"/>
          <w:szCs w:val="24"/>
        </w:rPr>
        <w:t>остановочные</w:t>
      </w:r>
      <w:r w:rsidRPr="00E100CF">
        <w:rPr>
          <w:rFonts w:ascii="Arial" w:hAnsi="Arial" w:cs="Arial"/>
          <w:spacing w:val="1"/>
          <w:sz w:val="24"/>
          <w:szCs w:val="24"/>
        </w:rPr>
        <w:t xml:space="preserve"> </w:t>
      </w:r>
      <w:r w:rsidRPr="00E100CF">
        <w:rPr>
          <w:rFonts w:ascii="Arial" w:hAnsi="Arial" w:cs="Arial"/>
          <w:sz w:val="24"/>
          <w:szCs w:val="24"/>
        </w:rPr>
        <w:t>модули,</w:t>
      </w:r>
      <w:r w:rsidRPr="00E100CF">
        <w:rPr>
          <w:rFonts w:ascii="Arial" w:hAnsi="Arial" w:cs="Arial"/>
          <w:spacing w:val="1"/>
          <w:sz w:val="24"/>
          <w:szCs w:val="24"/>
        </w:rPr>
        <w:t xml:space="preserve"> </w:t>
      </w:r>
      <w:r w:rsidRPr="00E100CF">
        <w:rPr>
          <w:rFonts w:ascii="Arial" w:hAnsi="Arial" w:cs="Arial"/>
          <w:sz w:val="24"/>
          <w:szCs w:val="24"/>
        </w:rPr>
        <w:t>производится</w:t>
      </w:r>
      <w:r w:rsidRPr="00E100CF">
        <w:rPr>
          <w:rFonts w:ascii="Arial" w:hAnsi="Arial" w:cs="Arial"/>
          <w:spacing w:val="1"/>
          <w:sz w:val="24"/>
          <w:szCs w:val="24"/>
        </w:rPr>
        <w:t xml:space="preserve"> </w:t>
      </w:r>
      <w:r w:rsidRPr="00E100CF">
        <w:rPr>
          <w:rFonts w:ascii="Arial" w:hAnsi="Arial" w:cs="Arial"/>
          <w:sz w:val="24"/>
          <w:szCs w:val="24"/>
        </w:rPr>
        <w:t>предприятиями,</w:t>
      </w:r>
      <w:r w:rsidRPr="00E100CF">
        <w:rPr>
          <w:rFonts w:ascii="Arial" w:hAnsi="Arial" w:cs="Arial"/>
          <w:spacing w:val="1"/>
          <w:sz w:val="24"/>
          <w:szCs w:val="24"/>
        </w:rPr>
        <w:t xml:space="preserve"> </w:t>
      </w:r>
      <w:r w:rsidRPr="00E100CF">
        <w:rPr>
          <w:rFonts w:ascii="Arial" w:hAnsi="Arial" w:cs="Arial"/>
          <w:sz w:val="24"/>
          <w:szCs w:val="24"/>
        </w:rPr>
        <w:t>производящими</w:t>
      </w:r>
      <w:r w:rsidRPr="00E100CF">
        <w:rPr>
          <w:rFonts w:ascii="Arial" w:hAnsi="Arial" w:cs="Arial"/>
          <w:spacing w:val="1"/>
          <w:sz w:val="24"/>
          <w:szCs w:val="24"/>
        </w:rPr>
        <w:t xml:space="preserve"> </w:t>
      </w:r>
      <w:r w:rsidRPr="00E100CF">
        <w:rPr>
          <w:rFonts w:ascii="Arial" w:hAnsi="Arial" w:cs="Arial"/>
          <w:sz w:val="24"/>
          <w:szCs w:val="24"/>
        </w:rPr>
        <w:t>уборку</w:t>
      </w:r>
      <w:r w:rsidRPr="00E100CF">
        <w:rPr>
          <w:rFonts w:ascii="Arial" w:hAnsi="Arial" w:cs="Arial"/>
          <w:spacing w:val="1"/>
          <w:sz w:val="24"/>
          <w:szCs w:val="24"/>
        </w:rPr>
        <w:t xml:space="preserve"> </w:t>
      </w:r>
      <w:r w:rsidRPr="00E100CF">
        <w:rPr>
          <w:rFonts w:ascii="Arial" w:hAnsi="Arial" w:cs="Arial"/>
          <w:sz w:val="24"/>
          <w:szCs w:val="24"/>
        </w:rPr>
        <w:t>проезжей</w:t>
      </w:r>
      <w:r w:rsidRPr="00E100CF">
        <w:rPr>
          <w:rFonts w:ascii="Arial" w:hAnsi="Arial" w:cs="Arial"/>
          <w:spacing w:val="1"/>
          <w:sz w:val="24"/>
          <w:szCs w:val="24"/>
        </w:rPr>
        <w:t xml:space="preserve"> </w:t>
      </w:r>
      <w:r w:rsidRPr="00E100CF">
        <w:rPr>
          <w:rFonts w:ascii="Arial" w:hAnsi="Arial" w:cs="Arial"/>
          <w:sz w:val="24"/>
          <w:szCs w:val="24"/>
        </w:rPr>
        <w:t>части.</w:t>
      </w:r>
      <w:r w:rsidRPr="00E100CF">
        <w:rPr>
          <w:rFonts w:ascii="Arial" w:hAnsi="Arial" w:cs="Arial"/>
          <w:spacing w:val="1"/>
          <w:sz w:val="24"/>
          <w:szCs w:val="24"/>
        </w:rPr>
        <w:t xml:space="preserve"> </w:t>
      </w:r>
      <w:r w:rsidRPr="00E100CF">
        <w:rPr>
          <w:rFonts w:ascii="Arial" w:hAnsi="Arial" w:cs="Arial"/>
          <w:sz w:val="24"/>
          <w:szCs w:val="24"/>
        </w:rPr>
        <w:t>Границы</w:t>
      </w:r>
      <w:r w:rsidRPr="00E100CF">
        <w:rPr>
          <w:rFonts w:ascii="Arial" w:hAnsi="Arial" w:cs="Arial"/>
          <w:spacing w:val="1"/>
          <w:sz w:val="24"/>
          <w:szCs w:val="24"/>
        </w:rPr>
        <w:t xml:space="preserve"> </w:t>
      </w:r>
      <w:r w:rsidRPr="00E100CF">
        <w:rPr>
          <w:rFonts w:ascii="Arial" w:hAnsi="Arial" w:cs="Arial"/>
          <w:sz w:val="24"/>
          <w:szCs w:val="24"/>
        </w:rPr>
        <w:t>работ</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уборке посадочных площадок определяются по генеральной схеме планово-регулярной и заявочной</w:t>
      </w:r>
      <w:r w:rsidRPr="00E100CF">
        <w:rPr>
          <w:rFonts w:ascii="Arial" w:hAnsi="Arial" w:cs="Arial"/>
          <w:spacing w:val="1"/>
          <w:sz w:val="24"/>
          <w:szCs w:val="24"/>
        </w:rPr>
        <w:t xml:space="preserve"> </w:t>
      </w:r>
      <w:r w:rsidRPr="00E100CF">
        <w:rPr>
          <w:rFonts w:ascii="Arial" w:hAnsi="Arial" w:cs="Arial"/>
          <w:sz w:val="24"/>
          <w:szCs w:val="24"/>
        </w:rPr>
        <w:t>системы</w:t>
      </w:r>
      <w:r w:rsidRPr="00E100CF">
        <w:rPr>
          <w:rFonts w:ascii="Arial" w:hAnsi="Arial" w:cs="Arial"/>
          <w:spacing w:val="-2"/>
          <w:sz w:val="24"/>
          <w:szCs w:val="24"/>
        </w:rPr>
        <w:t xml:space="preserve"> </w:t>
      </w:r>
      <w:r w:rsidRPr="00E100CF">
        <w:rPr>
          <w:rFonts w:ascii="Arial" w:hAnsi="Arial" w:cs="Arial"/>
          <w:sz w:val="24"/>
          <w:szCs w:val="24"/>
        </w:rPr>
        <w:t>очистки города.</w:t>
      </w:r>
    </w:p>
    <w:p w14:paraId="2435083E"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Уборка посадочных площадок, совмещенных с торговыми павильонами (остановочно-торговые</w:t>
      </w:r>
      <w:r w:rsidRPr="00E100CF">
        <w:rPr>
          <w:rFonts w:ascii="Arial" w:hAnsi="Arial" w:cs="Arial"/>
          <w:spacing w:val="1"/>
          <w:sz w:val="24"/>
          <w:szCs w:val="24"/>
        </w:rPr>
        <w:t xml:space="preserve"> </w:t>
      </w:r>
      <w:r w:rsidRPr="00E100CF">
        <w:rPr>
          <w:rFonts w:ascii="Arial" w:hAnsi="Arial" w:cs="Arial"/>
          <w:sz w:val="24"/>
          <w:szCs w:val="24"/>
        </w:rPr>
        <w:t>модули)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прилегающей</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расстоянии</w:t>
      </w:r>
      <w:r w:rsidRPr="00E100CF">
        <w:rPr>
          <w:rFonts w:ascii="Arial" w:hAnsi="Arial" w:cs="Arial"/>
          <w:spacing w:val="1"/>
          <w:sz w:val="24"/>
          <w:szCs w:val="24"/>
        </w:rPr>
        <w:t xml:space="preserve"> </w:t>
      </w:r>
      <w:r w:rsidRPr="00E100CF">
        <w:rPr>
          <w:rFonts w:ascii="Arial" w:hAnsi="Arial" w:cs="Arial"/>
          <w:sz w:val="24"/>
          <w:szCs w:val="24"/>
        </w:rPr>
        <w:t>5-ти</w:t>
      </w:r>
      <w:r w:rsidRPr="00E100CF">
        <w:rPr>
          <w:rFonts w:ascii="Arial" w:hAnsi="Arial" w:cs="Arial"/>
          <w:spacing w:val="1"/>
          <w:sz w:val="24"/>
          <w:szCs w:val="24"/>
        </w:rPr>
        <w:t xml:space="preserve"> </w:t>
      </w:r>
      <w:r w:rsidRPr="00E100CF">
        <w:rPr>
          <w:rFonts w:ascii="Arial" w:hAnsi="Arial" w:cs="Arial"/>
          <w:sz w:val="24"/>
          <w:szCs w:val="24"/>
        </w:rPr>
        <w:t>метров</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периметру)</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мусора,</w:t>
      </w:r>
      <w:r w:rsidRPr="00E100CF">
        <w:rPr>
          <w:rFonts w:ascii="Arial" w:hAnsi="Arial" w:cs="Arial"/>
          <w:spacing w:val="1"/>
          <w:sz w:val="24"/>
          <w:szCs w:val="24"/>
        </w:rPr>
        <w:t xml:space="preserve"> </w:t>
      </w:r>
      <w:r w:rsidRPr="00E100CF">
        <w:rPr>
          <w:rFonts w:ascii="Arial" w:hAnsi="Arial" w:cs="Arial"/>
          <w:sz w:val="24"/>
          <w:szCs w:val="24"/>
        </w:rPr>
        <w:t>образовавшегося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результате</w:t>
      </w:r>
      <w:r w:rsidRPr="00E100CF">
        <w:rPr>
          <w:rFonts w:ascii="Arial" w:hAnsi="Arial" w:cs="Arial"/>
          <w:spacing w:val="1"/>
          <w:sz w:val="24"/>
          <w:szCs w:val="24"/>
        </w:rPr>
        <w:t xml:space="preserve"> </w:t>
      </w:r>
      <w:r w:rsidRPr="00E100CF">
        <w:rPr>
          <w:rFonts w:ascii="Arial" w:hAnsi="Arial" w:cs="Arial"/>
          <w:sz w:val="24"/>
          <w:szCs w:val="24"/>
        </w:rPr>
        <w:t>ведения</w:t>
      </w:r>
      <w:r w:rsidRPr="00E100CF">
        <w:rPr>
          <w:rFonts w:ascii="Arial" w:hAnsi="Arial" w:cs="Arial"/>
          <w:spacing w:val="1"/>
          <w:sz w:val="24"/>
          <w:szCs w:val="24"/>
        </w:rPr>
        <w:t xml:space="preserve"> </w:t>
      </w:r>
      <w:r w:rsidRPr="00E100CF">
        <w:rPr>
          <w:rFonts w:ascii="Arial" w:hAnsi="Arial" w:cs="Arial"/>
          <w:sz w:val="24"/>
          <w:szCs w:val="24"/>
        </w:rPr>
        <w:t>хозяйственной</w:t>
      </w:r>
      <w:r w:rsidRPr="00E100CF">
        <w:rPr>
          <w:rFonts w:ascii="Arial" w:hAnsi="Arial" w:cs="Arial"/>
          <w:spacing w:val="1"/>
          <w:sz w:val="24"/>
          <w:szCs w:val="24"/>
        </w:rPr>
        <w:t xml:space="preserve"> </w:t>
      </w:r>
      <w:r w:rsidRPr="00E100CF">
        <w:rPr>
          <w:rFonts w:ascii="Arial" w:hAnsi="Arial" w:cs="Arial"/>
          <w:sz w:val="24"/>
          <w:szCs w:val="24"/>
        </w:rPr>
        <w:t>деятельности,</w:t>
      </w:r>
      <w:r w:rsidRPr="00E100CF">
        <w:rPr>
          <w:rFonts w:ascii="Arial" w:hAnsi="Arial" w:cs="Arial"/>
          <w:spacing w:val="1"/>
          <w:sz w:val="24"/>
          <w:szCs w:val="24"/>
        </w:rPr>
        <w:t xml:space="preserve"> </w:t>
      </w:r>
      <w:r w:rsidRPr="00E100CF">
        <w:rPr>
          <w:rFonts w:ascii="Arial" w:hAnsi="Arial" w:cs="Arial"/>
          <w:sz w:val="24"/>
          <w:szCs w:val="24"/>
        </w:rPr>
        <w:t>производится</w:t>
      </w:r>
      <w:r w:rsidRPr="00E100CF">
        <w:rPr>
          <w:rFonts w:ascii="Arial" w:hAnsi="Arial" w:cs="Arial"/>
          <w:spacing w:val="1"/>
          <w:sz w:val="24"/>
          <w:szCs w:val="24"/>
        </w:rPr>
        <w:t xml:space="preserve"> </w:t>
      </w:r>
      <w:r w:rsidRPr="00E100CF">
        <w:rPr>
          <w:rFonts w:ascii="Arial" w:hAnsi="Arial" w:cs="Arial"/>
          <w:sz w:val="24"/>
          <w:szCs w:val="24"/>
        </w:rPr>
        <w:t>владельцами</w:t>
      </w:r>
      <w:r w:rsidRPr="00E100CF">
        <w:rPr>
          <w:rFonts w:ascii="Arial" w:hAnsi="Arial" w:cs="Arial"/>
          <w:spacing w:val="1"/>
          <w:sz w:val="24"/>
          <w:szCs w:val="24"/>
        </w:rPr>
        <w:t xml:space="preserve"> </w:t>
      </w:r>
      <w:r w:rsidRPr="00E100CF">
        <w:rPr>
          <w:rFonts w:ascii="Arial" w:hAnsi="Arial" w:cs="Arial"/>
          <w:sz w:val="24"/>
          <w:szCs w:val="24"/>
        </w:rPr>
        <w:t>остановочно-торговых</w:t>
      </w:r>
      <w:r w:rsidRPr="00E100CF">
        <w:rPr>
          <w:rFonts w:ascii="Arial" w:hAnsi="Arial" w:cs="Arial"/>
          <w:spacing w:val="-1"/>
          <w:sz w:val="24"/>
          <w:szCs w:val="24"/>
        </w:rPr>
        <w:t xml:space="preserve"> </w:t>
      </w:r>
      <w:r w:rsidRPr="00E100CF">
        <w:rPr>
          <w:rFonts w:ascii="Arial" w:hAnsi="Arial" w:cs="Arial"/>
          <w:sz w:val="24"/>
          <w:szCs w:val="24"/>
        </w:rPr>
        <w:t>модулей.</w:t>
      </w:r>
    </w:p>
    <w:p w14:paraId="2189FECD" w14:textId="77777777" w:rsidR="00C96369" w:rsidRPr="00E100CF" w:rsidRDefault="00C96369" w:rsidP="00C96369">
      <w:pPr>
        <w:tabs>
          <w:tab w:val="left" w:pos="1783"/>
        </w:tabs>
        <w:jc w:val="both"/>
        <w:rPr>
          <w:rFonts w:ascii="Arial" w:hAnsi="Arial" w:cs="Arial"/>
          <w:sz w:val="24"/>
          <w:szCs w:val="24"/>
        </w:rPr>
      </w:pPr>
      <w:r w:rsidRPr="00E100CF">
        <w:rPr>
          <w:rFonts w:ascii="Arial" w:hAnsi="Arial" w:cs="Arial"/>
          <w:sz w:val="24"/>
          <w:szCs w:val="24"/>
        </w:rPr>
        <w:t xml:space="preserve">  17.2.5.11. Уборка</w:t>
      </w:r>
      <w:r w:rsidRPr="00E100CF">
        <w:rPr>
          <w:rFonts w:ascii="Arial" w:hAnsi="Arial" w:cs="Arial"/>
          <w:spacing w:val="1"/>
          <w:sz w:val="24"/>
          <w:szCs w:val="24"/>
        </w:rPr>
        <w:t xml:space="preserve"> </w:t>
      </w:r>
      <w:r w:rsidRPr="00E100CF">
        <w:rPr>
          <w:rFonts w:ascii="Arial" w:hAnsi="Arial" w:cs="Arial"/>
          <w:sz w:val="24"/>
          <w:szCs w:val="24"/>
        </w:rPr>
        <w:t>автозаправочных</w:t>
      </w:r>
      <w:r w:rsidRPr="00E100CF">
        <w:rPr>
          <w:rFonts w:ascii="Arial" w:hAnsi="Arial" w:cs="Arial"/>
          <w:spacing w:val="1"/>
          <w:sz w:val="24"/>
          <w:szCs w:val="24"/>
        </w:rPr>
        <w:t xml:space="preserve"> </w:t>
      </w:r>
      <w:r w:rsidRPr="00E100CF">
        <w:rPr>
          <w:rFonts w:ascii="Arial" w:hAnsi="Arial" w:cs="Arial"/>
          <w:sz w:val="24"/>
          <w:szCs w:val="24"/>
        </w:rPr>
        <w:t>станций,</w:t>
      </w:r>
      <w:r w:rsidRPr="00E100CF">
        <w:rPr>
          <w:rFonts w:ascii="Arial" w:hAnsi="Arial" w:cs="Arial"/>
          <w:spacing w:val="1"/>
          <w:sz w:val="24"/>
          <w:szCs w:val="24"/>
        </w:rPr>
        <w:t xml:space="preserve"> </w:t>
      </w:r>
      <w:r w:rsidRPr="00E100CF">
        <w:rPr>
          <w:rFonts w:ascii="Arial" w:hAnsi="Arial" w:cs="Arial"/>
          <w:sz w:val="24"/>
          <w:szCs w:val="24"/>
        </w:rPr>
        <w:t>автостоянок,</w:t>
      </w:r>
      <w:r w:rsidRPr="00E100CF">
        <w:rPr>
          <w:rFonts w:ascii="Arial" w:hAnsi="Arial" w:cs="Arial"/>
          <w:spacing w:val="1"/>
          <w:sz w:val="24"/>
          <w:szCs w:val="24"/>
        </w:rPr>
        <w:t xml:space="preserve"> </w:t>
      </w:r>
      <w:r w:rsidRPr="00E100CF">
        <w:rPr>
          <w:rFonts w:ascii="Arial" w:hAnsi="Arial" w:cs="Arial"/>
          <w:sz w:val="24"/>
          <w:szCs w:val="24"/>
        </w:rPr>
        <w:t>автомастерских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прилегающих</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ним</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пределах</w:t>
      </w:r>
      <w:r w:rsidRPr="00E100CF">
        <w:rPr>
          <w:rFonts w:ascii="Arial" w:hAnsi="Arial" w:cs="Arial"/>
          <w:spacing w:val="1"/>
          <w:sz w:val="24"/>
          <w:szCs w:val="24"/>
        </w:rPr>
        <w:t xml:space="preserve"> </w:t>
      </w:r>
      <w:r w:rsidRPr="00E100CF">
        <w:rPr>
          <w:rFonts w:ascii="Arial" w:hAnsi="Arial" w:cs="Arial"/>
          <w:sz w:val="24"/>
          <w:szCs w:val="24"/>
        </w:rPr>
        <w:t>50</w:t>
      </w:r>
      <w:r w:rsidRPr="00E100CF">
        <w:rPr>
          <w:rFonts w:ascii="Arial" w:hAnsi="Arial" w:cs="Arial"/>
          <w:spacing w:val="1"/>
          <w:sz w:val="24"/>
          <w:szCs w:val="24"/>
        </w:rPr>
        <w:t xml:space="preserve"> </w:t>
      </w:r>
      <w:r w:rsidRPr="00E100CF">
        <w:rPr>
          <w:rFonts w:ascii="Arial" w:hAnsi="Arial" w:cs="Arial"/>
          <w:sz w:val="24"/>
          <w:szCs w:val="24"/>
        </w:rPr>
        <w:t>м</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периметру</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границ</w:t>
      </w:r>
      <w:r w:rsidRPr="00E100CF">
        <w:rPr>
          <w:rFonts w:ascii="Arial" w:hAnsi="Arial" w:cs="Arial"/>
          <w:spacing w:val="1"/>
          <w:sz w:val="24"/>
          <w:szCs w:val="24"/>
        </w:rPr>
        <w:t xml:space="preserve"> </w:t>
      </w:r>
      <w:r w:rsidRPr="00E100CF">
        <w:rPr>
          <w:rFonts w:ascii="Arial" w:hAnsi="Arial" w:cs="Arial"/>
          <w:sz w:val="24"/>
          <w:szCs w:val="24"/>
        </w:rPr>
        <w:t>земельного</w:t>
      </w:r>
      <w:r w:rsidRPr="00E100CF">
        <w:rPr>
          <w:rFonts w:ascii="Arial" w:hAnsi="Arial" w:cs="Arial"/>
          <w:spacing w:val="1"/>
          <w:sz w:val="24"/>
          <w:szCs w:val="24"/>
        </w:rPr>
        <w:t xml:space="preserve"> </w:t>
      </w:r>
      <w:r w:rsidRPr="00E100CF">
        <w:rPr>
          <w:rFonts w:ascii="Arial" w:hAnsi="Arial" w:cs="Arial"/>
          <w:sz w:val="24"/>
          <w:szCs w:val="24"/>
        </w:rPr>
        <w:t>участка,</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мусора,</w:t>
      </w:r>
      <w:r w:rsidRPr="00E100CF">
        <w:rPr>
          <w:rFonts w:ascii="Arial" w:hAnsi="Arial" w:cs="Arial"/>
          <w:spacing w:val="1"/>
          <w:sz w:val="24"/>
          <w:szCs w:val="24"/>
        </w:rPr>
        <w:t xml:space="preserve"> </w:t>
      </w:r>
      <w:r w:rsidRPr="00E100CF">
        <w:rPr>
          <w:rFonts w:ascii="Arial" w:hAnsi="Arial" w:cs="Arial"/>
          <w:sz w:val="24"/>
          <w:szCs w:val="24"/>
        </w:rPr>
        <w:t>образовавшегося</w:t>
      </w:r>
      <w:r w:rsidRPr="00E100CF">
        <w:rPr>
          <w:rFonts w:ascii="Arial" w:hAnsi="Arial" w:cs="Arial"/>
          <w:spacing w:val="-3"/>
          <w:sz w:val="24"/>
          <w:szCs w:val="24"/>
        </w:rPr>
        <w:t xml:space="preserve"> </w:t>
      </w:r>
      <w:r w:rsidRPr="00E100CF">
        <w:rPr>
          <w:rFonts w:ascii="Arial" w:hAnsi="Arial" w:cs="Arial"/>
          <w:sz w:val="24"/>
          <w:szCs w:val="24"/>
        </w:rPr>
        <w:t>в</w:t>
      </w:r>
      <w:r w:rsidRPr="00E100CF">
        <w:rPr>
          <w:rFonts w:ascii="Arial" w:hAnsi="Arial" w:cs="Arial"/>
          <w:spacing w:val="-3"/>
          <w:sz w:val="24"/>
          <w:szCs w:val="24"/>
        </w:rPr>
        <w:t xml:space="preserve"> </w:t>
      </w:r>
      <w:r w:rsidRPr="00E100CF">
        <w:rPr>
          <w:rFonts w:ascii="Arial" w:hAnsi="Arial" w:cs="Arial"/>
          <w:sz w:val="24"/>
          <w:szCs w:val="24"/>
        </w:rPr>
        <w:t>результате</w:t>
      </w:r>
      <w:r w:rsidRPr="00E100CF">
        <w:rPr>
          <w:rFonts w:ascii="Arial" w:hAnsi="Arial" w:cs="Arial"/>
          <w:spacing w:val="-2"/>
          <w:sz w:val="24"/>
          <w:szCs w:val="24"/>
        </w:rPr>
        <w:t xml:space="preserve"> </w:t>
      </w:r>
      <w:r w:rsidRPr="00E100CF">
        <w:rPr>
          <w:rFonts w:ascii="Arial" w:hAnsi="Arial" w:cs="Arial"/>
          <w:sz w:val="24"/>
          <w:szCs w:val="24"/>
        </w:rPr>
        <w:t>ведения</w:t>
      </w:r>
      <w:r w:rsidRPr="00E100CF">
        <w:rPr>
          <w:rFonts w:ascii="Arial" w:hAnsi="Arial" w:cs="Arial"/>
          <w:spacing w:val="-3"/>
          <w:sz w:val="24"/>
          <w:szCs w:val="24"/>
        </w:rPr>
        <w:t xml:space="preserve"> </w:t>
      </w:r>
      <w:r w:rsidRPr="00E100CF">
        <w:rPr>
          <w:rFonts w:ascii="Arial" w:hAnsi="Arial" w:cs="Arial"/>
          <w:sz w:val="24"/>
          <w:szCs w:val="24"/>
        </w:rPr>
        <w:t>хозяйственной</w:t>
      </w:r>
      <w:r w:rsidRPr="00E100CF">
        <w:rPr>
          <w:rFonts w:ascii="Arial" w:hAnsi="Arial" w:cs="Arial"/>
          <w:spacing w:val="-2"/>
          <w:sz w:val="24"/>
          <w:szCs w:val="24"/>
        </w:rPr>
        <w:t xml:space="preserve"> </w:t>
      </w:r>
      <w:r w:rsidRPr="00E100CF">
        <w:rPr>
          <w:rFonts w:ascii="Arial" w:hAnsi="Arial" w:cs="Arial"/>
          <w:sz w:val="24"/>
          <w:szCs w:val="24"/>
        </w:rPr>
        <w:t>деятельности,</w:t>
      </w:r>
      <w:r w:rsidRPr="00E100CF">
        <w:rPr>
          <w:rFonts w:ascii="Arial" w:hAnsi="Arial" w:cs="Arial"/>
          <w:spacing w:val="-2"/>
          <w:sz w:val="24"/>
          <w:szCs w:val="24"/>
        </w:rPr>
        <w:t xml:space="preserve"> </w:t>
      </w:r>
      <w:r w:rsidRPr="00E100CF">
        <w:rPr>
          <w:rFonts w:ascii="Arial" w:hAnsi="Arial" w:cs="Arial"/>
          <w:sz w:val="24"/>
          <w:szCs w:val="24"/>
        </w:rPr>
        <w:t>производится</w:t>
      </w:r>
      <w:r w:rsidRPr="00E100CF">
        <w:rPr>
          <w:rFonts w:ascii="Arial" w:hAnsi="Arial" w:cs="Arial"/>
          <w:spacing w:val="-4"/>
          <w:sz w:val="24"/>
          <w:szCs w:val="24"/>
        </w:rPr>
        <w:t xml:space="preserve"> </w:t>
      </w:r>
      <w:r w:rsidRPr="00E100CF">
        <w:rPr>
          <w:rFonts w:ascii="Arial" w:hAnsi="Arial" w:cs="Arial"/>
          <w:sz w:val="24"/>
          <w:szCs w:val="24"/>
        </w:rPr>
        <w:t>их</w:t>
      </w:r>
      <w:r w:rsidRPr="00E100CF">
        <w:rPr>
          <w:rFonts w:ascii="Arial" w:hAnsi="Arial" w:cs="Arial"/>
          <w:spacing w:val="-3"/>
          <w:sz w:val="24"/>
          <w:szCs w:val="24"/>
        </w:rPr>
        <w:t xml:space="preserve"> </w:t>
      </w:r>
      <w:r w:rsidRPr="00E100CF">
        <w:rPr>
          <w:rFonts w:ascii="Arial" w:hAnsi="Arial" w:cs="Arial"/>
          <w:sz w:val="24"/>
          <w:szCs w:val="24"/>
        </w:rPr>
        <w:t>владельцами.</w:t>
      </w:r>
    </w:p>
    <w:p w14:paraId="4600D4DD" w14:textId="77777777" w:rsidR="00C96369" w:rsidRPr="00E100CF" w:rsidRDefault="00C96369" w:rsidP="00C96369">
      <w:pPr>
        <w:tabs>
          <w:tab w:val="left" w:pos="1449"/>
        </w:tabs>
        <w:jc w:val="both"/>
        <w:rPr>
          <w:rFonts w:ascii="Arial" w:hAnsi="Arial" w:cs="Arial"/>
          <w:sz w:val="24"/>
          <w:szCs w:val="24"/>
        </w:rPr>
      </w:pPr>
    </w:p>
    <w:p w14:paraId="28F30CAF" w14:textId="77777777" w:rsidR="00C96369" w:rsidRPr="00E100CF" w:rsidRDefault="00C96369" w:rsidP="00C96369">
      <w:pPr>
        <w:tabs>
          <w:tab w:val="left" w:pos="1449"/>
        </w:tabs>
        <w:jc w:val="both"/>
        <w:rPr>
          <w:rFonts w:ascii="Arial" w:hAnsi="Arial" w:cs="Arial"/>
          <w:sz w:val="24"/>
          <w:szCs w:val="24"/>
        </w:rPr>
      </w:pPr>
      <w:r w:rsidRPr="00E100CF">
        <w:rPr>
          <w:rFonts w:ascii="Arial" w:hAnsi="Arial" w:cs="Arial"/>
          <w:sz w:val="24"/>
          <w:szCs w:val="24"/>
        </w:rPr>
        <w:t xml:space="preserve">  17.2.6. При</w:t>
      </w:r>
      <w:r w:rsidRPr="00E100CF">
        <w:rPr>
          <w:rFonts w:ascii="Arial" w:hAnsi="Arial" w:cs="Arial"/>
          <w:spacing w:val="1"/>
          <w:sz w:val="24"/>
          <w:szCs w:val="24"/>
        </w:rPr>
        <w:t xml:space="preserve"> </w:t>
      </w:r>
      <w:r w:rsidRPr="00E100CF">
        <w:rPr>
          <w:rFonts w:ascii="Arial" w:hAnsi="Arial" w:cs="Arial"/>
          <w:sz w:val="24"/>
          <w:szCs w:val="24"/>
        </w:rPr>
        <w:t>смене</w:t>
      </w:r>
      <w:r w:rsidRPr="00E100CF">
        <w:rPr>
          <w:rFonts w:ascii="Arial" w:hAnsi="Arial" w:cs="Arial"/>
          <w:spacing w:val="1"/>
          <w:sz w:val="24"/>
          <w:szCs w:val="24"/>
        </w:rPr>
        <w:t xml:space="preserve"> </w:t>
      </w:r>
      <w:r w:rsidRPr="00E100CF">
        <w:rPr>
          <w:rFonts w:ascii="Arial" w:hAnsi="Arial" w:cs="Arial"/>
          <w:sz w:val="24"/>
          <w:szCs w:val="24"/>
        </w:rPr>
        <w:t>собственника</w:t>
      </w:r>
      <w:r w:rsidRPr="00E100CF">
        <w:rPr>
          <w:rFonts w:ascii="Arial" w:hAnsi="Arial" w:cs="Arial"/>
          <w:spacing w:val="1"/>
          <w:sz w:val="24"/>
          <w:szCs w:val="24"/>
        </w:rPr>
        <w:t xml:space="preserve"> </w:t>
      </w:r>
      <w:r w:rsidRPr="00E100CF">
        <w:rPr>
          <w:rFonts w:ascii="Arial" w:hAnsi="Arial" w:cs="Arial"/>
          <w:sz w:val="24"/>
          <w:szCs w:val="24"/>
        </w:rPr>
        <w:t>(владельца,</w:t>
      </w:r>
      <w:r w:rsidRPr="00E100CF">
        <w:rPr>
          <w:rFonts w:ascii="Arial" w:hAnsi="Arial" w:cs="Arial"/>
          <w:spacing w:val="1"/>
          <w:sz w:val="24"/>
          <w:szCs w:val="24"/>
        </w:rPr>
        <w:t xml:space="preserve"> </w:t>
      </w:r>
      <w:r w:rsidRPr="00E100CF">
        <w:rPr>
          <w:rFonts w:ascii="Arial" w:hAnsi="Arial" w:cs="Arial"/>
          <w:sz w:val="24"/>
          <w:szCs w:val="24"/>
        </w:rPr>
        <w:t>пользователя,</w:t>
      </w:r>
      <w:r w:rsidRPr="00E100CF">
        <w:rPr>
          <w:rFonts w:ascii="Arial" w:hAnsi="Arial" w:cs="Arial"/>
          <w:spacing w:val="1"/>
          <w:sz w:val="24"/>
          <w:szCs w:val="24"/>
        </w:rPr>
        <w:t xml:space="preserve"> </w:t>
      </w:r>
      <w:r w:rsidRPr="00E100CF">
        <w:rPr>
          <w:rFonts w:ascii="Arial" w:hAnsi="Arial" w:cs="Arial"/>
          <w:sz w:val="24"/>
          <w:szCs w:val="24"/>
        </w:rPr>
        <w:t>арендатора)</w:t>
      </w:r>
      <w:r w:rsidRPr="00E100CF">
        <w:rPr>
          <w:rFonts w:ascii="Arial" w:hAnsi="Arial" w:cs="Arial"/>
          <w:spacing w:val="1"/>
          <w:sz w:val="24"/>
          <w:szCs w:val="24"/>
        </w:rPr>
        <w:t xml:space="preserve"> </w:t>
      </w:r>
      <w:r w:rsidRPr="00E100CF">
        <w:rPr>
          <w:rFonts w:ascii="Arial" w:hAnsi="Arial" w:cs="Arial"/>
          <w:sz w:val="24"/>
          <w:szCs w:val="24"/>
        </w:rPr>
        <w:t>объекта,</w:t>
      </w:r>
      <w:r w:rsidRPr="00E100CF">
        <w:rPr>
          <w:rFonts w:ascii="Arial" w:hAnsi="Arial" w:cs="Arial"/>
          <w:spacing w:val="1"/>
          <w:sz w:val="24"/>
          <w:szCs w:val="24"/>
        </w:rPr>
        <w:t xml:space="preserve"> </w:t>
      </w:r>
      <w:r w:rsidRPr="00E100CF">
        <w:rPr>
          <w:rFonts w:ascii="Arial" w:hAnsi="Arial" w:cs="Arial"/>
          <w:sz w:val="24"/>
          <w:szCs w:val="24"/>
        </w:rPr>
        <w:t>за</w:t>
      </w:r>
      <w:r w:rsidRPr="00E100CF">
        <w:rPr>
          <w:rFonts w:ascii="Arial" w:hAnsi="Arial" w:cs="Arial"/>
          <w:spacing w:val="1"/>
          <w:sz w:val="24"/>
          <w:szCs w:val="24"/>
        </w:rPr>
        <w:t xml:space="preserve"> </w:t>
      </w:r>
      <w:r w:rsidRPr="00E100CF">
        <w:rPr>
          <w:rFonts w:ascii="Arial" w:hAnsi="Arial" w:cs="Arial"/>
          <w:sz w:val="24"/>
          <w:szCs w:val="24"/>
        </w:rPr>
        <w:t>которым</w:t>
      </w:r>
      <w:r w:rsidRPr="00E100CF">
        <w:rPr>
          <w:rFonts w:ascii="Arial" w:hAnsi="Arial" w:cs="Arial"/>
          <w:spacing w:val="1"/>
          <w:sz w:val="24"/>
          <w:szCs w:val="24"/>
        </w:rPr>
        <w:t xml:space="preserve"> </w:t>
      </w:r>
      <w:r w:rsidRPr="00E100CF">
        <w:rPr>
          <w:rFonts w:ascii="Arial" w:hAnsi="Arial" w:cs="Arial"/>
          <w:sz w:val="24"/>
          <w:szCs w:val="24"/>
        </w:rPr>
        <w:t>закреплена территория, обязанности по ее уборке, содержанию и благоустройству переходят к новому</w:t>
      </w:r>
      <w:r w:rsidRPr="00E100CF">
        <w:rPr>
          <w:rFonts w:ascii="Arial" w:hAnsi="Arial" w:cs="Arial"/>
          <w:spacing w:val="1"/>
          <w:sz w:val="24"/>
          <w:szCs w:val="24"/>
        </w:rPr>
        <w:t xml:space="preserve"> </w:t>
      </w:r>
      <w:r w:rsidRPr="00E100CF">
        <w:rPr>
          <w:rFonts w:ascii="Arial" w:hAnsi="Arial" w:cs="Arial"/>
          <w:sz w:val="24"/>
          <w:szCs w:val="24"/>
        </w:rPr>
        <w:t>собственнику</w:t>
      </w:r>
      <w:r w:rsidRPr="00E100CF">
        <w:rPr>
          <w:rFonts w:ascii="Arial" w:hAnsi="Arial" w:cs="Arial"/>
          <w:spacing w:val="-5"/>
          <w:sz w:val="24"/>
          <w:szCs w:val="24"/>
        </w:rPr>
        <w:t xml:space="preserve"> </w:t>
      </w:r>
      <w:r w:rsidRPr="00E100CF">
        <w:rPr>
          <w:rFonts w:ascii="Arial" w:hAnsi="Arial" w:cs="Arial"/>
          <w:sz w:val="24"/>
          <w:szCs w:val="24"/>
        </w:rPr>
        <w:t>(владельцу,</w:t>
      </w:r>
      <w:r w:rsidRPr="00E100CF">
        <w:rPr>
          <w:rFonts w:ascii="Arial" w:hAnsi="Arial" w:cs="Arial"/>
          <w:spacing w:val="-3"/>
          <w:sz w:val="24"/>
          <w:szCs w:val="24"/>
        </w:rPr>
        <w:t xml:space="preserve"> </w:t>
      </w:r>
      <w:r w:rsidRPr="00E100CF">
        <w:rPr>
          <w:rFonts w:ascii="Arial" w:hAnsi="Arial" w:cs="Arial"/>
          <w:sz w:val="24"/>
          <w:szCs w:val="24"/>
        </w:rPr>
        <w:t>пользователю,</w:t>
      </w:r>
      <w:r w:rsidRPr="00E100CF">
        <w:rPr>
          <w:rFonts w:ascii="Arial" w:hAnsi="Arial" w:cs="Arial"/>
          <w:spacing w:val="-3"/>
          <w:sz w:val="24"/>
          <w:szCs w:val="24"/>
        </w:rPr>
        <w:t xml:space="preserve"> </w:t>
      </w:r>
      <w:r w:rsidRPr="00E100CF">
        <w:rPr>
          <w:rFonts w:ascii="Arial" w:hAnsi="Arial" w:cs="Arial"/>
          <w:sz w:val="24"/>
          <w:szCs w:val="24"/>
        </w:rPr>
        <w:t>арендатору)</w:t>
      </w:r>
      <w:r w:rsidRPr="00E100CF">
        <w:rPr>
          <w:rFonts w:ascii="Arial" w:hAnsi="Arial" w:cs="Arial"/>
          <w:spacing w:val="-3"/>
          <w:sz w:val="24"/>
          <w:szCs w:val="24"/>
        </w:rPr>
        <w:t xml:space="preserve"> </w:t>
      </w:r>
      <w:r w:rsidRPr="00E100CF">
        <w:rPr>
          <w:rFonts w:ascii="Arial" w:hAnsi="Arial" w:cs="Arial"/>
          <w:sz w:val="24"/>
          <w:szCs w:val="24"/>
        </w:rPr>
        <w:t>с</w:t>
      </w:r>
      <w:r w:rsidRPr="00E100CF">
        <w:rPr>
          <w:rFonts w:ascii="Arial" w:hAnsi="Arial" w:cs="Arial"/>
          <w:spacing w:val="-4"/>
          <w:sz w:val="24"/>
          <w:szCs w:val="24"/>
        </w:rPr>
        <w:t xml:space="preserve"> </w:t>
      </w:r>
      <w:r w:rsidRPr="00E100CF">
        <w:rPr>
          <w:rFonts w:ascii="Arial" w:hAnsi="Arial" w:cs="Arial"/>
          <w:sz w:val="24"/>
          <w:szCs w:val="24"/>
        </w:rPr>
        <w:t>момента</w:t>
      </w:r>
      <w:r w:rsidRPr="00E100CF">
        <w:rPr>
          <w:rFonts w:ascii="Arial" w:hAnsi="Arial" w:cs="Arial"/>
          <w:spacing w:val="-4"/>
          <w:sz w:val="24"/>
          <w:szCs w:val="24"/>
        </w:rPr>
        <w:t xml:space="preserve"> </w:t>
      </w:r>
      <w:r w:rsidRPr="00E100CF">
        <w:rPr>
          <w:rFonts w:ascii="Arial" w:hAnsi="Arial" w:cs="Arial"/>
          <w:sz w:val="24"/>
          <w:szCs w:val="24"/>
        </w:rPr>
        <w:t>возникновения</w:t>
      </w:r>
      <w:r w:rsidRPr="00E100CF">
        <w:rPr>
          <w:rFonts w:ascii="Arial" w:hAnsi="Arial" w:cs="Arial"/>
          <w:spacing w:val="-4"/>
          <w:sz w:val="24"/>
          <w:szCs w:val="24"/>
        </w:rPr>
        <w:t xml:space="preserve"> </w:t>
      </w:r>
      <w:r w:rsidRPr="00E100CF">
        <w:rPr>
          <w:rFonts w:ascii="Arial" w:hAnsi="Arial" w:cs="Arial"/>
          <w:sz w:val="24"/>
          <w:szCs w:val="24"/>
        </w:rPr>
        <w:t>его</w:t>
      </w:r>
      <w:r w:rsidRPr="00E100CF">
        <w:rPr>
          <w:rFonts w:ascii="Arial" w:hAnsi="Arial" w:cs="Arial"/>
          <w:spacing w:val="-4"/>
          <w:sz w:val="24"/>
          <w:szCs w:val="24"/>
        </w:rPr>
        <w:t xml:space="preserve"> </w:t>
      </w:r>
      <w:r w:rsidRPr="00E100CF">
        <w:rPr>
          <w:rFonts w:ascii="Arial" w:hAnsi="Arial" w:cs="Arial"/>
          <w:sz w:val="24"/>
          <w:szCs w:val="24"/>
        </w:rPr>
        <w:t>прав</w:t>
      </w:r>
      <w:r w:rsidRPr="00E100CF">
        <w:rPr>
          <w:rFonts w:ascii="Arial" w:hAnsi="Arial" w:cs="Arial"/>
          <w:spacing w:val="-4"/>
          <w:sz w:val="24"/>
          <w:szCs w:val="24"/>
        </w:rPr>
        <w:t xml:space="preserve"> </w:t>
      </w:r>
      <w:r w:rsidRPr="00E100CF">
        <w:rPr>
          <w:rFonts w:ascii="Arial" w:hAnsi="Arial" w:cs="Arial"/>
          <w:sz w:val="24"/>
          <w:szCs w:val="24"/>
        </w:rPr>
        <w:t>на</w:t>
      </w:r>
      <w:r w:rsidRPr="00E100CF">
        <w:rPr>
          <w:rFonts w:ascii="Arial" w:hAnsi="Arial" w:cs="Arial"/>
          <w:spacing w:val="-4"/>
          <w:sz w:val="24"/>
          <w:szCs w:val="24"/>
        </w:rPr>
        <w:t xml:space="preserve"> </w:t>
      </w:r>
      <w:r w:rsidRPr="00E100CF">
        <w:rPr>
          <w:rFonts w:ascii="Arial" w:hAnsi="Arial" w:cs="Arial"/>
          <w:sz w:val="24"/>
          <w:szCs w:val="24"/>
        </w:rPr>
        <w:t>объект.</w:t>
      </w:r>
    </w:p>
    <w:p w14:paraId="0F3A6CB8" w14:textId="77777777" w:rsidR="00C96369" w:rsidRPr="00E100CF" w:rsidRDefault="00C96369" w:rsidP="00C96369">
      <w:pPr>
        <w:tabs>
          <w:tab w:val="left" w:pos="1420"/>
        </w:tabs>
        <w:jc w:val="both"/>
        <w:rPr>
          <w:rFonts w:ascii="Arial" w:hAnsi="Arial" w:cs="Arial"/>
          <w:sz w:val="24"/>
          <w:szCs w:val="24"/>
        </w:rPr>
      </w:pPr>
      <w:r w:rsidRPr="00E100CF">
        <w:rPr>
          <w:rFonts w:ascii="Arial" w:hAnsi="Arial" w:cs="Arial"/>
          <w:sz w:val="24"/>
          <w:szCs w:val="24"/>
        </w:rPr>
        <w:t xml:space="preserve">  17.2.7. В случае подготовки схемы границ прилегающей территории, а также внесения в нее</w:t>
      </w:r>
      <w:r w:rsidRPr="00E100CF">
        <w:rPr>
          <w:rFonts w:ascii="Arial" w:hAnsi="Arial" w:cs="Arial"/>
          <w:spacing w:val="1"/>
          <w:sz w:val="24"/>
          <w:szCs w:val="24"/>
        </w:rPr>
        <w:t xml:space="preserve"> </w:t>
      </w:r>
      <w:r w:rsidRPr="00E100CF">
        <w:rPr>
          <w:rFonts w:ascii="Arial" w:hAnsi="Arial" w:cs="Arial"/>
          <w:sz w:val="24"/>
          <w:szCs w:val="24"/>
        </w:rPr>
        <w:t>изменений, собственником (владельцем, пользователем, арендатором) объекта, за которым закреплена</w:t>
      </w:r>
      <w:r w:rsidRPr="00E100CF">
        <w:rPr>
          <w:rFonts w:ascii="Arial" w:hAnsi="Arial" w:cs="Arial"/>
          <w:spacing w:val="1"/>
          <w:sz w:val="24"/>
          <w:szCs w:val="24"/>
        </w:rPr>
        <w:t xml:space="preserve"> </w:t>
      </w:r>
      <w:r w:rsidRPr="00E100CF">
        <w:rPr>
          <w:rFonts w:ascii="Arial" w:hAnsi="Arial" w:cs="Arial"/>
          <w:sz w:val="24"/>
          <w:szCs w:val="24"/>
        </w:rPr>
        <w:t>территория,</w:t>
      </w:r>
      <w:r w:rsidRPr="00E100CF">
        <w:rPr>
          <w:rFonts w:ascii="Arial" w:hAnsi="Arial" w:cs="Arial"/>
          <w:spacing w:val="1"/>
          <w:sz w:val="24"/>
          <w:szCs w:val="24"/>
        </w:rPr>
        <w:t xml:space="preserve"> </w:t>
      </w:r>
      <w:r w:rsidRPr="00E100CF">
        <w:rPr>
          <w:rFonts w:ascii="Arial" w:hAnsi="Arial" w:cs="Arial"/>
          <w:sz w:val="24"/>
          <w:szCs w:val="24"/>
        </w:rPr>
        <w:t>схема</w:t>
      </w:r>
      <w:r w:rsidRPr="00E100CF">
        <w:rPr>
          <w:rFonts w:ascii="Arial" w:hAnsi="Arial" w:cs="Arial"/>
          <w:spacing w:val="1"/>
          <w:sz w:val="24"/>
          <w:szCs w:val="24"/>
        </w:rPr>
        <w:t xml:space="preserve"> </w:t>
      </w:r>
      <w:r w:rsidRPr="00E100CF">
        <w:rPr>
          <w:rFonts w:ascii="Arial" w:hAnsi="Arial" w:cs="Arial"/>
          <w:sz w:val="24"/>
          <w:szCs w:val="24"/>
        </w:rPr>
        <w:t>направляется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администрацию</w:t>
      </w:r>
      <w:r w:rsidRPr="00E100CF">
        <w:rPr>
          <w:rFonts w:ascii="Arial" w:hAnsi="Arial" w:cs="Arial"/>
          <w:spacing w:val="1"/>
          <w:sz w:val="24"/>
          <w:szCs w:val="24"/>
        </w:rPr>
        <w:t xml:space="preserve"> </w:t>
      </w:r>
      <w:r w:rsidRPr="00E100CF">
        <w:rPr>
          <w:rFonts w:ascii="Arial" w:hAnsi="Arial" w:cs="Arial"/>
          <w:sz w:val="24"/>
          <w:szCs w:val="24"/>
        </w:rPr>
        <w:t>поселения</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последующего</w:t>
      </w:r>
      <w:r w:rsidRPr="00E100CF">
        <w:rPr>
          <w:rFonts w:ascii="Arial" w:hAnsi="Arial" w:cs="Arial"/>
          <w:spacing w:val="-2"/>
          <w:sz w:val="24"/>
          <w:szCs w:val="24"/>
        </w:rPr>
        <w:t xml:space="preserve"> </w:t>
      </w:r>
      <w:r w:rsidRPr="00E100CF">
        <w:rPr>
          <w:rFonts w:ascii="Arial" w:hAnsi="Arial" w:cs="Arial"/>
          <w:sz w:val="24"/>
          <w:szCs w:val="24"/>
        </w:rPr>
        <w:t>ее</w:t>
      </w:r>
      <w:r w:rsidRPr="00E100CF">
        <w:rPr>
          <w:rFonts w:ascii="Arial" w:hAnsi="Arial" w:cs="Arial"/>
          <w:spacing w:val="-1"/>
          <w:sz w:val="24"/>
          <w:szCs w:val="24"/>
        </w:rPr>
        <w:t xml:space="preserve"> </w:t>
      </w:r>
      <w:r w:rsidRPr="00E100CF">
        <w:rPr>
          <w:rFonts w:ascii="Arial" w:hAnsi="Arial" w:cs="Arial"/>
          <w:sz w:val="24"/>
          <w:szCs w:val="24"/>
        </w:rPr>
        <w:t>утверждения.</w:t>
      </w:r>
    </w:p>
    <w:p w14:paraId="4F698BD6" w14:textId="77777777" w:rsidR="00C96369" w:rsidRPr="00E100CF" w:rsidRDefault="00C96369" w:rsidP="00C96369">
      <w:pPr>
        <w:jc w:val="both"/>
        <w:rPr>
          <w:rFonts w:ascii="Arial" w:hAnsi="Arial" w:cs="Arial"/>
          <w:sz w:val="24"/>
          <w:szCs w:val="24"/>
        </w:rPr>
      </w:pPr>
    </w:p>
    <w:p w14:paraId="1F26650A" w14:textId="77777777" w:rsidR="00C96369" w:rsidRPr="00E100CF" w:rsidRDefault="00C96369" w:rsidP="00C96369">
      <w:pPr>
        <w:tabs>
          <w:tab w:val="left" w:pos="1150"/>
        </w:tabs>
        <w:jc w:val="both"/>
        <w:rPr>
          <w:rFonts w:ascii="Arial" w:hAnsi="Arial" w:cs="Arial"/>
          <w:sz w:val="24"/>
          <w:szCs w:val="24"/>
        </w:rPr>
      </w:pPr>
      <w:r w:rsidRPr="00E100CF">
        <w:rPr>
          <w:rFonts w:ascii="Arial" w:hAnsi="Arial" w:cs="Arial"/>
          <w:sz w:val="24"/>
          <w:szCs w:val="24"/>
        </w:rPr>
        <w:t xml:space="preserve">  17.3. Уборка</w:t>
      </w:r>
      <w:r w:rsidRPr="00E100CF">
        <w:rPr>
          <w:rFonts w:ascii="Arial" w:hAnsi="Arial" w:cs="Arial"/>
          <w:spacing w:val="-3"/>
          <w:sz w:val="24"/>
          <w:szCs w:val="24"/>
        </w:rPr>
        <w:t xml:space="preserve"> </w:t>
      </w:r>
      <w:r w:rsidRPr="00E100CF">
        <w:rPr>
          <w:rFonts w:ascii="Arial" w:hAnsi="Arial" w:cs="Arial"/>
          <w:sz w:val="24"/>
          <w:szCs w:val="24"/>
        </w:rPr>
        <w:t>территорий поселения</w:t>
      </w:r>
      <w:r w:rsidRPr="00E100CF">
        <w:rPr>
          <w:rFonts w:ascii="Arial" w:hAnsi="Arial" w:cs="Arial"/>
          <w:spacing w:val="-2"/>
          <w:sz w:val="24"/>
          <w:szCs w:val="24"/>
        </w:rPr>
        <w:t xml:space="preserve"> </w:t>
      </w:r>
      <w:r w:rsidRPr="00E100CF">
        <w:rPr>
          <w:rFonts w:ascii="Arial" w:hAnsi="Arial" w:cs="Arial"/>
          <w:sz w:val="24"/>
          <w:szCs w:val="24"/>
        </w:rPr>
        <w:t>в</w:t>
      </w:r>
      <w:r w:rsidRPr="00E100CF">
        <w:rPr>
          <w:rFonts w:ascii="Arial" w:hAnsi="Arial" w:cs="Arial"/>
          <w:spacing w:val="-3"/>
          <w:sz w:val="24"/>
          <w:szCs w:val="24"/>
        </w:rPr>
        <w:t xml:space="preserve"> </w:t>
      </w:r>
      <w:r w:rsidRPr="00E100CF">
        <w:rPr>
          <w:rFonts w:ascii="Arial" w:hAnsi="Arial" w:cs="Arial"/>
          <w:sz w:val="24"/>
          <w:szCs w:val="24"/>
        </w:rPr>
        <w:t>зимний</w:t>
      </w:r>
      <w:r w:rsidRPr="00E100CF">
        <w:rPr>
          <w:rFonts w:ascii="Arial" w:hAnsi="Arial" w:cs="Arial"/>
          <w:spacing w:val="-3"/>
          <w:sz w:val="24"/>
          <w:szCs w:val="24"/>
        </w:rPr>
        <w:t xml:space="preserve"> </w:t>
      </w:r>
      <w:r w:rsidRPr="00E100CF">
        <w:rPr>
          <w:rFonts w:ascii="Arial" w:hAnsi="Arial" w:cs="Arial"/>
          <w:sz w:val="24"/>
          <w:szCs w:val="24"/>
        </w:rPr>
        <w:t>период</w:t>
      </w:r>
    </w:p>
    <w:p w14:paraId="1EFEF160" w14:textId="77777777" w:rsidR="00C96369" w:rsidRPr="00E100CF" w:rsidRDefault="00C96369" w:rsidP="00C96369">
      <w:pPr>
        <w:tabs>
          <w:tab w:val="left" w:pos="1150"/>
        </w:tabs>
        <w:jc w:val="both"/>
        <w:rPr>
          <w:rFonts w:ascii="Arial" w:hAnsi="Arial" w:cs="Arial"/>
          <w:sz w:val="24"/>
          <w:szCs w:val="24"/>
        </w:rPr>
      </w:pPr>
    </w:p>
    <w:p w14:paraId="357EA0F4" w14:textId="77777777" w:rsidR="00C96369" w:rsidRPr="00E100CF" w:rsidRDefault="00C96369" w:rsidP="00C96369">
      <w:pPr>
        <w:tabs>
          <w:tab w:val="left" w:pos="1454"/>
        </w:tabs>
        <w:jc w:val="both"/>
        <w:rPr>
          <w:rFonts w:ascii="Arial" w:hAnsi="Arial" w:cs="Arial"/>
          <w:sz w:val="24"/>
          <w:szCs w:val="24"/>
        </w:rPr>
      </w:pPr>
      <w:r w:rsidRPr="00E100CF">
        <w:rPr>
          <w:rFonts w:ascii="Arial" w:hAnsi="Arial" w:cs="Arial"/>
          <w:sz w:val="24"/>
          <w:szCs w:val="24"/>
        </w:rPr>
        <w:t xml:space="preserve">  17.3.1. Уборка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поселения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осенне-зимний</w:t>
      </w:r>
      <w:r w:rsidRPr="00E100CF">
        <w:rPr>
          <w:rFonts w:ascii="Arial" w:hAnsi="Arial" w:cs="Arial"/>
          <w:spacing w:val="1"/>
          <w:sz w:val="24"/>
          <w:szCs w:val="24"/>
        </w:rPr>
        <w:t xml:space="preserve"> </w:t>
      </w:r>
      <w:r w:rsidRPr="00E100CF">
        <w:rPr>
          <w:rFonts w:ascii="Arial" w:hAnsi="Arial" w:cs="Arial"/>
          <w:sz w:val="24"/>
          <w:szCs w:val="24"/>
        </w:rPr>
        <w:t>период</w:t>
      </w:r>
      <w:r w:rsidRPr="00E100CF">
        <w:rPr>
          <w:rFonts w:ascii="Arial" w:hAnsi="Arial" w:cs="Arial"/>
          <w:spacing w:val="1"/>
          <w:sz w:val="24"/>
          <w:szCs w:val="24"/>
        </w:rPr>
        <w:t xml:space="preserve"> </w:t>
      </w:r>
      <w:r w:rsidRPr="00E100CF">
        <w:rPr>
          <w:rFonts w:ascii="Arial" w:hAnsi="Arial" w:cs="Arial"/>
          <w:sz w:val="24"/>
          <w:szCs w:val="24"/>
        </w:rPr>
        <w:t>предусматривает уборку и вывоз снега, льда, мусора и посыпку противогололедными материалами</w:t>
      </w:r>
      <w:r w:rsidRPr="00E100CF">
        <w:rPr>
          <w:rFonts w:ascii="Arial" w:hAnsi="Arial" w:cs="Arial"/>
          <w:spacing w:val="1"/>
          <w:sz w:val="24"/>
          <w:szCs w:val="24"/>
        </w:rPr>
        <w:t xml:space="preserve"> </w:t>
      </w:r>
      <w:r w:rsidRPr="00E100CF">
        <w:rPr>
          <w:rFonts w:ascii="Arial" w:hAnsi="Arial" w:cs="Arial"/>
          <w:sz w:val="24"/>
          <w:szCs w:val="24"/>
        </w:rPr>
        <w:t>дорог,</w:t>
      </w:r>
      <w:r w:rsidRPr="00E100CF">
        <w:rPr>
          <w:rFonts w:ascii="Arial" w:hAnsi="Arial" w:cs="Arial"/>
          <w:spacing w:val="1"/>
          <w:sz w:val="24"/>
          <w:szCs w:val="24"/>
        </w:rPr>
        <w:t xml:space="preserve"> </w:t>
      </w:r>
      <w:r w:rsidRPr="00E100CF">
        <w:rPr>
          <w:rFonts w:ascii="Arial" w:hAnsi="Arial" w:cs="Arial"/>
          <w:sz w:val="24"/>
          <w:szCs w:val="24"/>
        </w:rPr>
        <w:t>автомобильных</w:t>
      </w:r>
      <w:r w:rsidRPr="00E100CF">
        <w:rPr>
          <w:rFonts w:ascii="Arial" w:hAnsi="Arial" w:cs="Arial"/>
          <w:spacing w:val="1"/>
          <w:sz w:val="24"/>
          <w:szCs w:val="24"/>
        </w:rPr>
        <w:t xml:space="preserve"> </w:t>
      </w:r>
      <w:r w:rsidRPr="00E100CF">
        <w:rPr>
          <w:rFonts w:ascii="Arial" w:hAnsi="Arial" w:cs="Arial"/>
          <w:sz w:val="24"/>
          <w:szCs w:val="24"/>
        </w:rPr>
        <w:t>парковочных</w:t>
      </w:r>
      <w:r w:rsidRPr="00E100CF">
        <w:rPr>
          <w:rFonts w:ascii="Arial" w:hAnsi="Arial" w:cs="Arial"/>
          <w:spacing w:val="1"/>
          <w:sz w:val="24"/>
          <w:szCs w:val="24"/>
        </w:rPr>
        <w:t xml:space="preserve"> </w:t>
      </w:r>
      <w:r w:rsidRPr="00E100CF">
        <w:rPr>
          <w:rFonts w:ascii="Arial" w:hAnsi="Arial" w:cs="Arial"/>
          <w:sz w:val="24"/>
          <w:szCs w:val="24"/>
        </w:rPr>
        <w:t>стоянок,</w:t>
      </w:r>
      <w:r w:rsidRPr="00E100CF">
        <w:rPr>
          <w:rFonts w:ascii="Arial" w:hAnsi="Arial" w:cs="Arial"/>
          <w:spacing w:val="1"/>
          <w:sz w:val="24"/>
          <w:szCs w:val="24"/>
        </w:rPr>
        <w:t xml:space="preserve"> </w:t>
      </w:r>
      <w:r w:rsidRPr="00E100CF">
        <w:rPr>
          <w:rFonts w:ascii="Arial" w:hAnsi="Arial" w:cs="Arial"/>
          <w:sz w:val="24"/>
          <w:szCs w:val="24"/>
        </w:rPr>
        <w:t>тротуаров,</w:t>
      </w:r>
      <w:r w:rsidRPr="00E100CF">
        <w:rPr>
          <w:rFonts w:ascii="Arial" w:hAnsi="Arial" w:cs="Arial"/>
          <w:spacing w:val="1"/>
          <w:sz w:val="24"/>
          <w:szCs w:val="24"/>
        </w:rPr>
        <w:t xml:space="preserve"> </w:t>
      </w:r>
      <w:r w:rsidRPr="00E100CF">
        <w:rPr>
          <w:rFonts w:ascii="Arial" w:hAnsi="Arial" w:cs="Arial"/>
          <w:sz w:val="24"/>
          <w:szCs w:val="24"/>
        </w:rPr>
        <w:t>площадей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других</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которые</w:t>
      </w:r>
      <w:r w:rsidRPr="00E100CF">
        <w:rPr>
          <w:rFonts w:ascii="Arial" w:hAnsi="Arial" w:cs="Arial"/>
          <w:spacing w:val="1"/>
          <w:sz w:val="24"/>
          <w:szCs w:val="24"/>
        </w:rPr>
        <w:t xml:space="preserve"> </w:t>
      </w:r>
      <w:r w:rsidRPr="00E100CF">
        <w:rPr>
          <w:rFonts w:ascii="Arial" w:hAnsi="Arial" w:cs="Arial"/>
          <w:sz w:val="24"/>
          <w:szCs w:val="24"/>
        </w:rPr>
        <w:t>производятся</w:t>
      </w:r>
      <w:r w:rsidRPr="00E100CF">
        <w:rPr>
          <w:rFonts w:ascii="Arial" w:hAnsi="Arial" w:cs="Arial"/>
          <w:spacing w:val="1"/>
          <w:sz w:val="24"/>
          <w:szCs w:val="24"/>
        </w:rPr>
        <w:t xml:space="preserve"> </w:t>
      </w:r>
      <w:r w:rsidRPr="00E100CF">
        <w:rPr>
          <w:rFonts w:ascii="Arial" w:hAnsi="Arial" w:cs="Arial"/>
          <w:sz w:val="24"/>
          <w:szCs w:val="24"/>
        </w:rPr>
        <w:t>либо</w:t>
      </w:r>
      <w:r w:rsidRPr="00E100CF">
        <w:rPr>
          <w:rFonts w:ascii="Arial" w:hAnsi="Arial" w:cs="Arial"/>
          <w:spacing w:val="1"/>
          <w:sz w:val="24"/>
          <w:szCs w:val="24"/>
        </w:rPr>
        <w:t xml:space="preserve"> </w:t>
      </w:r>
      <w:r w:rsidRPr="00E100CF">
        <w:rPr>
          <w:rFonts w:ascii="Arial" w:hAnsi="Arial" w:cs="Arial"/>
          <w:sz w:val="24"/>
          <w:szCs w:val="24"/>
        </w:rPr>
        <w:t>организуются</w:t>
      </w:r>
      <w:r w:rsidRPr="00E100CF">
        <w:rPr>
          <w:rFonts w:ascii="Arial" w:hAnsi="Arial" w:cs="Arial"/>
          <w:spacing w:val="1"/>
          <w:sz w:val="24"/>
          <w:szCs w:val="24"/>
        </w:rPr>
        <w:t xml:space="preserve"> </w:t>
      </w:r>
      <w:r w:rsidRPr="00E100CF">
        <w:rPr>
          <w:rFonts w:ascii="Arial" w:hAnsi="Arial" w:cs="Arial"/>
          <w:sz w:val="24"/>
          <w:szCs w:val="24"/>
        </w:rPr>
        <w:t>собственниками,</w:t>
      </w:r>
      <w:r w:rsidRPr="00E100CF">
        <w:rPr>
          <w:rFonts w:ascii="Arial" w:hAnsi="Arial" w:cs="Arial"/>
          <w:spacing w:val="1"/>
          <w:sz w:val="24"/>
          <w:szCs w:val="24"/>
        </w:rPr>
        <w:t xml:space="preserve"> </w:t>
      </w:r>
      <w:r w:rsidRPr="00E100CF">
        <w:rPr>
          <w:rFonts w:ascii="Arial" w:hAnsi="Arial" w:cs="Arial"/>
          <w:sz w:val="24"/>
          <w:szCs w:val="24"/>
        </w:rPr>
        <w:t>либо</w:t>
      </w:r>
      <w:r w:rsidRPr="00E100CF">
        <w:rPr>
          <w:rFonts w:ascii="Arial" w:hAnsi="Arial" w:cs="Arial"/>
          <w:spacing w:val="1"/>
          <w:sz w:val="24"/>
          <w:szCs w:val="24"/>
        </w:rPr>
        <w:t xml:space="preserve"> </w:t>
      </w:r>
      <w:r w:rsidRPr="00E100CF">
        <w:rPr>
          <w:rFonts w:ascii="Arial" w:hAnsi="Arial" w:cs="Arial"/>
          <w:sz w:val="24"/>
          <w:szCs w:val="24"/>
        </w:rPr>
        <w:t>пользователями,</w:t>
      </w:r>
      <w:r w:rsidRPr="00E100CF">
        <w:rPr>
          <w:rFonts w:ascii="Arial" w:hAnsi="Arial" w:cs="Arial"/>
          <w:spacing w:val="1"/>
          <w:sz w:val="24"/>
          <w:szCs w:val="24"/>
        </w:rPr>
        <w:t xml:space="preserve"> </w:t>
      </w:r>
      <w:r w:rsidRPr="00E100CF">
        <w:rPr>
          <w:rFonts w:ascii="Arial" w:hAnsi="Arial" w:cs="Arial"/>
          <w:sz w:val="24"/>
          <w:szCs w:val="24"/>
        </w:rPr>
        <w:t>за</w:t>
      </w:r>
      <w:r w:rsidRPr="00E100CF">
        <w:rPr>
          <w:rFonts w:ascii="Arial" w:hAnsi="Arial" w:cs="Arial"/>
          <w:spacing w:val="1"/>
          <w:sz w:val="24"/>
          <w:szCs w:val="24"/>
        </w:rPr>
        <w:t xml:space="preserve"> </w:t>
      </w:r>
      <w:r w:rsidRPr="00E100CF">
        <w:rPr>
          <w:rFonts w:ascii="Arial" w:hAnsi="Arial" w:cs="Arial"/>
          <w:sz w:val="24"/>
          <w:szCs w:val="24"/>
        </w:rPr>
        <w:t>которыми</w:t>
      </w:r>
      <w:r w:rsidRPr="00E100CF">
        <w:rPr>
          <w:rFonts w:ascii="Arial" w:hAnsi="Arial" w:cs="Arial"/>
          <w:spacing w:val="1"/>
          <w:sz w:val="24"/>
          <w:szCs w:val="24"/>
        </w:rPr>
        <w:t xml:space="preserve"> </w:t>
      </w:r>
      <w:r w:rsidRPr="00E100CF">
        <w:rPr>
          <w:rFonts w:ascii="Arial" w:hAnsi="Arial" w:cs="Arial"/>
          <w:sz w:val="24"/>
          <w:szCs w:val="24"/>
        </w:rPr>
        <w:t>закреплены</w:t>
      </w:r>
      <w:r w:rsidRPr="00E100CF">
        <w:rPr>
          <w:rFonts w:ascii="Arial" w:hAnsi="Arial" w:cs="Arial"/>
          <w:spacing w:val="1"/>
          <w:sz w:val="24"/>
          <w:szCs w:val="24"/>
        </w:rPr>
        <w:t xml:space="preserve"> </w:t>
      </w:r>
      <w:r w:rsidRPr="00E100CF">
        <w:rPr>
          <w:rFonts w:ascii="Arial" w:hAnsi="Arial" w:cs="Arial"/>
          <w:sz w:val="24"/>
          <w:szCs w:val="24"/>
        </w:rPr>
        <w:t>соответствующие территории, согласно настоящим Правилам, за счет собственных средств, а также</w:t>
      </w:r>
      <w:r w:rsidRPr="00E100CF">
        <w:rPr>
          <w:rFonts w:ascii="Arial" w:hAnsi="Arial" w:cs="Arial"/>
          <w:spacing w:val="1"/>
          <w:sz w:val="24"/>
          <w:szCs w:val="24"/>
        </w:rPr>
        <w:t xml:space="preserve"> </w:t>
      </w:r>
      <w:r w:rsidRPr="00E100CF">
        <w:rPr>
          <w:rFonts w:ascii="Arial" w:hAnsi="Arial" w:cs="Arial"/>
          <w:sz w:val="24"/>
          <w:szCs w:val="24"/>
        </w:rPr>
        <w:t>организациями,</w:t>
      </w:r>
      <w:r w:rsidRPr="00E100CF">
        <w:rPr>
          <w:rFonts w:ascii="Arial" w:hAnsi="Arial" w:cs="Arial"/>
          <w:spacing w:val="-1"/>
          <w:sz w:val="24"/>
          <w:szCs w:val="24"/>
        </w:rPr>
        <w:t xml:space="preserve"> </w:t>
      </w:r>
      <w:r w:rsidRPr="00E100CF">
        <w:rPr>
          <w:rFonts w:ascii="Arial" w:hAnsi="Arial" w:cs="Arial"/>
          <w:sz w:val="24"/>
          <w:szCs w:val="24"/>
        </w:rPr>
        <w:t>осуществляющими управление</w:t>
      </w:r>
      <w:r w:rsidRPr="00E100CF">
        <w:rPr>
          <w:rFonts w:ascii="Arial" w:hAnsi="Arial" w:cs="Arial"/>
          <w:spacing w:val="-1"/>
          <w:sz w:val="24"/>
          <w:szCs w:val="24"/>
        </w:rPr>
        <w:t xml:space="preserve"> </w:t>
      </w:r>
      <w:r w:rsidRPr="00E100CF">
        <w:rPr>
          <w:rFonts w:ascii="Arial" w:hAnsi="Arial" w:cs="Arial"/>
          <w:sz w:val="24"/>
          <w:szCs w:val="24"/>
        </w:rPr>
        <w:t>многоквартирными</w:t>
      </w:r>
      <w:r w:rsidRPr="00E100CF">
        <w:rPr>
          <w:rFonts w:ascii="Arial" w:hAnsi="Arial" w:cs="Arial"/>
          <w:spacing w:val="-1"/>
          <w:sz w:val="24"/>
          <w:szCs w:val="24"/>
        </w:rPr>
        <w:t xml:space="preserve"> </w:t>
      </w:r>
      <w:r w:rsidRPr="00E100CF">
        <w:rPr>
          <w:rFonts w:ascii="Arial" w:hAnsi="Arial" w:cs="Arial"/>
          <w:sz w:val="24"/>
          <w:szCs w:val="24"/>
        </w:rPr>
        <w:t>домами.</w:t>
      </w:r>
    </w:p>
    <w:p w14:paraId="55F18981" w14:textId="77777777" w:rsidR="00C96369" w:rsidRPr="00E100CF" w:rsidRDefault="00C96369" w:rsidP="00C96369">
      <w:pPr>
        <w:tabs>
          <w:tab w:val="left" w:pos="1480"/>
        </w:tabs>
        <w:jc w:val="both"/>
        <w:rPr>
          <w:rFonts w:ascii="Arial" w:hAnsi="Arial" w:cs="Arial"/>
          <w:sz w:val="24"/>
          <w:szCs w:val="24"/>
        </w:rPr>
      </w:pPr>
      <w:r w:rsidRPr="00E100CF">
        <w:rPr>
          <w:rFonts w:ascii="Arial" w:hAnsi="Arial" w:cs="Arial"/>
          <w:sz w:val="24"/>
          <w:szCs w:val="24"/>
        </w:rPr>
        <w:t xml:space="preserve">  17.3.2. Мероприятия</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подготовке</w:t>
      </w:r>
      <w:r w:rsidRPr="00E100CF">
        <w:rPr>
          <w:rFonts w:ascii="Arial" w:hAnsi="Arial" w:cs="Arial"/>
          <w:spacing w:val="1"/>
          <w:sz w:val="24"/>
          <w:szCs w:val="24"/>
        </w:rPr>
        <w:t xml:space="preserve"> </w:t>
      </w:r>
      <w:r w:rsidRPr="00E100CF">
        <w:rPr>
          <w:rFonts w:ascii="Arial" w:hAnsi="Arial" w:cs="Arial"/>
          <w:sz w:val="24"/>
          <w:szCs w:val="24"/>
        </w:rPr>
        <w:t>снегоуборочной</w:t>
      </w:r>
      <w:r w:rsidRPr="00E100CF">
        <w:rPr>
          <w:rFonts w:ascii="Arial" w:hAnsi="Arial" w:cs="Arial"/>
          <w:spacing w:val="1"/>
          <w:sz w:val="24"/>
          <w:szCs w:val="24"/>
        </w:rPr>
        <w:t xml:space="preserve"> </w:t>
      </w:r>
      <w:r w:rsidRPr="00E100CF">
        <w:rPr>
          <w:rFonts w:ascii="Arial" w:hAnsi="Arial" w:cs="Arial"/>
          <w:sz w:val="24"/>
          <w:szCs w:val="24"/>
        </w:rPr>
        <w:t>техники</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работе</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зимний</w:t>
      </w:r>
      <w:r w:rsidRPr="00E100CF">
        <w:rPr>
          <w:rFonts w:ascii="Arial" w:hAnsi="Arial" w:cs="Arial"/>
          <w:spacing w:val="1"/>
          <w:sz w:val="24"/>
          <w:szCs w:val="24"/>
        </w:rPr>
        <w:t xml:space="preserve"> </w:t>
      </w:r>
      <w:r w:rsidRPr="00E100CF">
        <w:rPr>
          <w:rFonts w:ascii="Arial" w:hAnsi="Arial" w:cs="Arial"/>
          <w:sz w:val="24"/>
          <w:szCs w:val="24"/>
        </w:rPr>
        <w:t>период</w:t>
      </w:r>
      <w:r w:rsidRPr="00E100CF">
        <w:rPr>
          <w:rFonts w:ascii="Arial" w:hAnsi="Arial" w:cs="Arial"/>
          <w:spacing w:val="1"/>
          <w:sz w:val="24"/>
          <w:szCs w:val="24"/>
        </w:rPr>
        <w:t xml:space="preserve"> </w:t>
      </w:r>
      <w:r w:rsidRPr="00E100CF">
        <w:rPr>
          <w:rFonts w:ascii="Arial" w:hAnsi="Arial" w:cs="Arial"/>
          <w:sz w:val="24"/>
          <w:szCs w:val="24"/>
        </w:rPr>
        <w:t>проводятся балансодержателями техники в срок до 1 октября текущего года. Организации, отвечающие</w:t>
      </w:r>
      <w:r w:rsidRPr="00E100CF">
        <w:rPr>
          <w:rFonts w:ascii="Arial" w:hAnsi="Arial" w:cs="Arial"/>
          <w:spacing w:val="1"/>
          <w:sz w:val="24"/>
          <w:szCs w:val="24"/>
        </w:rPr>
        <w:t xml:space="preserve"> </w:t>
      </w:r>
      <w:r w:rsidRPr="00E100CF">
        <w:rPr>
          <w:rFonts w:ascii="Arial" w:hAnsi="Arial" w:cs="Arial"/>
          <w:sz w:val="24"/>
          <w:szCs w:val="24"/>
        </w:rPr>
        <w:t xml:space="preserve">за </w:t>
      </w:r>
      <w:proofErr w:type="gramStart"/>
      <w:r w:rsidRPr="00E100CF">
        <w:rPr>
          <w:rFonts w:ascii="Arial" w:hAnsi="Arial" w:cs="Arial"/>
          <w:sz w:val="24"/>
          <w:szCs w:val="24"/>
        </w:rPr>
        <w:t>уборку  территорий</w:t>
      </w:r>
      <w:proofErr w:type="gramEnd"/>
      <w:r w:rsidRPr="00E100CF">
        <w:rPr>
          <w:rFonts w:ascii="Arial" w:hAnsi="Arial" w:cs="Arial"/>
          <w:sz w:val="24"/>
          <w:szCs w:val="24"/>
        </w:rPr>
        <w:t>, в срок до 1 октября должны обеспечить формирование необходимого</w:t>
      </w:r>
      <w:r w:rsidRPr="00E100CF">
        <w:rPr>
          <w:rFonts w:ascii="Arial" w:hAnsi="Arial" w:cs="Arial"/>
          <w:spacing w:val="1"/>
          <w:sz w:val="24"/>
          <w:szCs w:val="24"/>
        </w:rPr>
        <w:t xml:space="preserve"> </w:t>
      </w:r>
      <w:r w:rsidRPr="00E100CF">
        <w:rPr>
          <w:rFonts w:ascii="Arial" w:hAnsi="Arial" w:cs="Arial"/>
          <w:sz w:val="24"/>
          <w:szCs w:val="24"/>
        </w:rPr>
        <w:t>объема</w:t>
      </w:r>
      <w:r w:rsidRPr="00E100CF">
        <w:rPr>
          <w:rFonts w:ascii="Arial" w:hAnsi="Arial" w:cs="Arial"/>
          <w:spacing w:val="-1"/>
          <w:sz w:val="24"/>
          <w:szCs w:val="24"/>
        </w:rPr>
        <w:t xml:space="preserve"> </w:t>
      </w:r>
      <w:r w:rsidRPr="00E100CF">
        <w:rPr>
          <w:rFonts w:ascii="Arial" w:hAnsi="Arial" w:cs="Arial"/>
          <w:sz w:val="24"/>
          <w:szCs w:val="24"/>
        </w:rPr>
        <w:t>противогололедных</w:t>
      </w:r>
      <w:r w:rsidRPr="00E100CF">
        <w:rPr>
          <w:rFonts w:ascii="Arial" w:hAnsi="Arial" w:cs="Arial"/>
          <w:spacing w:val="-1"/>
          <w:sz w:val="24"/>
          <w:szCs w:val="24"/>
        </w:rPr>
        <w:t xml:space="preserve"> </w:t>
      </w:r>
      <w:r w:rsidRPr="00E100CF">
        <w:rPr>
          <w:rFonts w:ascii="Arial" w:hAnsi="Arial" w:cs="Arial"/>
          <w:sz w:val="24"/>
          <w:szCs w:val="24"/>
        </w:rPr>
        <w:t>материалов.</w:t>
      </w:r>
    </w:p>
    <w:p w14:paraId="2E35040A" w14:textId="77777777" w:rsidR="00C96369" w:rsidRPr="00E100CF" w:rsidRDefault="00C96369" w:rsidP="00C96369">
      <w:pPr>
        <w:tabs>
          <w:tab w:val="left" w:pos="1370"/>
        </w:tabs>
        <w:jc w:val="both"/>
        <w:rPr>
          <w:rFonts w:ascii="Arial" w:hAnsi="Arial" w:cs="Arial"/>
          <w:sz w:val="24"/>
          <w:szCs w:val="24"/>
        </w:rPr>
      </w:pPr>
      <w:r w:rsidRPr="00E100CF">
        <w:rPr>
          <w:rFonts w:ascii="Arial" w:hAnsi="Arial" w:cs="Arial"/>
          <w:sz w:val="24"/>
          <w:szCs w:val="24"/>
        </w:rPr>
        <w:t xml:space="preserve">  17.3.3. К</w:t>
      </w:r>
      <w:r w:rsidRPr="00E100CF">
        <w:rPr>
          <w:rFonts w:ascii="Arial" w:hAnsi="Arial" w:cs="Arial"/>
          <w:spacing w:val="-4"/>
          <w:sz w:val="24"/>
          <w:szCs w:val="24"/>
        </w:rPr>
        <w:t xml:space="preserve"> </w:t>
      </w:r>
      <w:r w:rsidRPr="00E100CF">
        <w:rPr>
          <w:rFonts w:ascii="Arial" w:hAnsi="Arial" w:cs="Arial"/>
          <w:sz w:val="24"/>
          <w:szCs w:val="24"/>
        </w:rPr>
        <w:t>первоочередным</w:t>
      </w:r>
      <w:r w:rsidRPr="00E100CF">
        <w:rPr>
          <w:rFonts w:ascii="Arial" w:hAnsi="Arial" w:cs="Arial"/>
          <w:spacing w:val="-3"/>
          <w:sz w:val="24"/>
          <w:szCs w:val="24"/>
        </w:rPr>
        <w:t xml:space="preserve"> </w:t>
      </w:r>
      <w:r w:rsidRPr="00E100CF">
        <w:rPr>
          <w:rFonts w:ascii="Arial" w:hAnsi="Arial" w:cs="Arial"/>
          <w:sz w:val="24"/>
          <w:szCs w:val="24"/>
        </w:rPr>
        <w:t>операциям</w:t>
      </w:r>
      <w:r w:rsidRPr="00E100CF">
        <w:rPr>
          <w:rFonts w:ascii="Arial" w:hAnsi="Arial" w:cs="Arial"/>
          <w:spacing w:val="-3"/>
          <w:sz w:val="24"/>
          <w:szCs w:val="24"/>
        </w:rPr>
        <w:t xml:space="preserve"> </w:t>
      </w:r>
      <w:r w:rsidRPr="00E100CF">
        <w:rPr>
          <w:rFonts w:ascii="Arial" w:hAnsi="Arial" w:cs="Arial"/>
          <w:sz w:val="24"/>
          <w:szCs w:val="24"/>
        </w:rPr>
        <w:t>зимней</w:t>
      </w:r>
      <w:r w:rsidRPr="00E100CF">
        <w:rPr>
          <w:rFonts w:ascii="Arial" w:hAnsi="Arial" w:cs="Arial"/>
          <w:spacing w:val="-2"/>
          <w:sz w:val="24"/>
          <w:szCs w:val="24"/>
        </w:rPr>
        <w:t xml:space="preserve"> </w:t>
      </w:r>
      <w:r w:rsidRPr="00E100CF">
        <w:rPr>
          <w:rFonts w:ascii="Arial" w:hAnsi="Arial" w:cs="Arial"/>
          <w:sz w:val="24"/>
          <w:szCs w:val="24"/>
        </w:rPr>
        <w:t>уборки</w:t>
      </w:r>
      <w:r w:rsidRPr="00E100CF">
        <w:rPr>
          <w:rFonts w:ascii="Arial" w:hAnsi="Arial" w:cs="Arial"/>
          <w:spacing w:val="-3"/>
          <w:sz w:val="24"/>
          <w:szCs w:val="24"/>
        </w:rPr>
        <w:t xml:space="preserve"> </w:t>
      </w:r>
      <w:r w:rsidRPr="00E100CF">
        <w:rPr>
          <w:rFonts w:ascii="Arial" w:hAnsi="Arial" w:cs="Arial"/>
          <w:sz w:val="24"/>
          <w:szCs w:val="24"/>
        </w:rPr>
        <w:t>улиц</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магистралей</w:t>
      </w:r>
      <w:r w:rsidRPr="00E100CF">
        <w:rPr>
          <w:rFonts w:ascii="Arial" w:hAnsi="Arial" w:cs="Arial"/>
          <w:spacing w:val="-3"/>
          <w:sz w:val="24"/>
          <w:szCs w:val="24"/>
        </w:rPr>
        <w:t xml:space="preserve"> </w:t>
      </w:r>
      <w:r w:rsidRPr="00E100CF">
        <w:rPr>
          <w:rFonts w:ascii="Arial" w:hAnsi="Arial" w:cs="Arial"/>
          <w:sz w:val="24"/>
          <w:szCs w:val="24"/>
        </w:rPr>
        <w:t>относится:</w:t>
      </w:r>
    </w:p>
    <w:p w14:paraId="42E8B5DF" w14:textId="77777777" w:rsidR="00C96369" w:rsidRPr="00E100CF" w:rsidRDefault="00C96369" w:rsidP="00605EF1">
      <w:pPr>
        <w:pStyle w:val="a5"/>
        <w:numPr>
          <w:ilvl w:val="0"/>
          <w:numId w:val="6"/>
        </w:numPr>
        <w:tabs>
          <w:tab w:val="left" w:pos="987"/>
          <w:tab w:val="left" w:pos="2566"/>
          <w:tab w:val="left" w:pos="4231"/>
          <w:tab w:val="left" w:pos="6178"/>
          <w:tab w:val="left" w:pos="6863"/>
          <w:tab w:val="left" w:pos="8330"/>
        </w:tabs>
        <w:ind w:left="0" w:firstLine="0"/>
        <w:rPr>
          <w:rFonts w:ascii="Arial" w:hAnsi="Arial" w:cs="Arial"/>
          <w:sz w:val="24"/>
          <w:szCs w:val="24"/>
        </w:rPr>
      </w:pPr>
      <w:r w:rsidRPr="00E100CF">
        <w:rPr>
          <w:rFonts w:ascii="Arial" w:hAnsi="Arial" w:cs="Arial"/>
          <w:sz w:val="24"/>
          <w:szCs w:val="24"/>
        </w:rPr>
        <w:t>обработка проезжей части дорог, тротуаров противогололедными материалами, применение</w:t>
      </w:r>
      <w:r w:rsidRPr="00E100CF">
        <w:rPr>
          <w:rFonts w:ascii="Arial" w:hAnsi="Arial" w:cs="Arial"/>
          <w:spacing w:val="1"/>
          <w:sz w:val="24"/>
          <w:szCs w:val="24"/>
        </w:rPr>
        <w:t xml:space="preserve"> </w:t>
      </w:r>
      <w:r w:rsidRPr="00E100CF">
        <w:rPr>
          <w:rFonts w:ascii="Arial" w:hAnsi="Arial" w:cs="Arial"/>
          <w:sz w:val="24"/>
          <w:szCs w:val="24"/>
        </w:rPr>
        <w:t xml:space="preserve">противогололедных </w:t>
      </w:r>
      <w:proofErr w:type="gramStart"/>
      <w:r w:rsidRPr="00E100CF">
        <w:rPr>
          <w:rFonts w:ascii="Arial" w:hAnsi="Arial" w:cs="Arial"/>
          <w:sz w:val="24"/>
          <w:szCs w:val="24"/>
        </w:rPr>
        <w:t>материалов  согласовывать</w:t>
      </w:r>
      <w:proofErr w:type="gramEnd"/>
      <w:r w:rsidRPr="00E100CF">
        <w:rPr>
          <w:rFonts w:ascii="Arial" w:hAnsi="Arial" w:cs="Arial"/>
          <w:sz w:val="24"/>
          <w:szCs w:val="24"/>
        </w:rPr>
        <w:t xml:space="preserve"> с органами  </w:t>
      </w:r>
      <w:r w:rsidRPr="00E100CF">
        <w:rPr>
          <w:rFonts w:ascii="Arial" w:hAnsi="Arial" w:cs="Arial"/>
          <w:spacing w:val="-1"/>
          <w:sz w:val="24"/>
          <w:szCs w:val="24"/>
        </w:rPr>
        <w:t>государственного</w:t>
      </w:r>
      <w:r w:rsidRPr="00E100CF">
        <w:rPr>
          <w:rFonts w:ascii="Arial" w:hAnsi="Arial" w:cs="Arial"/>
          <w:spacing w:val="-53"/>
          <w:sz w:val="24"/>
          <w:szCs w:val="24"/>
        </w:rPr>
        <w:t xml:space="preserve"> </w:t>
      </w:r>
      <w:r w:rsidRPr="00E100CF">
        <w:rPr>
          <w:rFonts w:ascii="Arial" w:hAnsi="Arial" w:cs="Arial"/>
          <w:sz w:val="24"/>
          <w:szCs w:val="24"/>
        </w:rPr>
        <w:t>санитарно-эпидемиологического</w:t>
      </w:r>
      <w:r w:rsidRPr="00E100CF">
        <w:rPr>
          <w:rFonts w:ascii="Arial" w:hAnsi="Arial" w:cs="Arial"/>
          <w:spacing w:val="-2"/>
          <w:sz w:val="24"/>
          <w:szCs w:val="24"/>
        </w:rPr>
        <w:t xml:space="preserve"> </w:t>
      </w:r>
      <w:r w:rsidRPr="00E100CF">
        <w:rPr>
          <w:rFonts w:ascii="Arial" w:hAnsi="Arial" w:cs="Arial"/>
          <w:sz w:val="24"/>
          <w:szCs w:val="24"/>
        </w:rPr>
        <w:t>надзора;</w:t>
      </w:r>
    </w:p>
    <w:p w14:paraId="7495F55D" w14:textId="77777777" w:rsidR="00C96369" w:rsidRPr="00E100CF" w:rsidRDefault="00C96369" w:rsidP="00605EF1">
      <w:pPr>
        <w:pStyle w:val="a5"/>
        <w:numPr>
          <w:ilvl w:val="0"/>
          <w:numId w:val="6"/>
        </w:numPr>
        <w:tabs>
          <w:tab w:val="left" w:pos="949"/>
        </w:tabs>
        <w:ind w:left="0" w:firstLine="0"/>
        <w:rPr>
          <w:rFonts w:ascii="Arial" w:hAnsi="Arial" w:cs="Arial"/>
          <w:sz w:val="24"/>
          <w:szCs w:val="24"/>
        </w:rPr>
      </w:pPr>
      <w:r w:rsidRPr="00E100CF">
        <w:rPr>
          <w:rFonts w:ascii="Arial" w:hAnsi="Arial" w:cs="Arial"/>
          <w:sz w:val="24"/>
          <w:szCs w:val="24"/>
        </w:rPr>
        <w:t>сбор,</w:t>
      </w:r>
      <w:r w:rsidRPr="00E100CF">
        <w:rPr>
          <w:rFonts w:ascii="Arial" w:hAnsi="Arial" w:cs="Arial"/>
          <w:spacing w:val="-6"/>
          <w:sz w:val="24"/>
          <w:szCs w:val="24"/>
        </w:rPr>
        <w:t xml:space="preserve"> </w:t>
      </w:r>
      <w:r w:rsidRPr="00E100CF">
        <w:rPr>
          <w:rFonts w:ascii="Arial" w:hAnsi="Arial" w:cs="Arial"/>
          <w:sz w:val="24"/>
          <w:szCs w:val="24"/>
        </w:rPr>
        <w:t>подметание</w:t>
      </w:r>
      <w:r w:rsidRPr="00E100CF">
        <w:rPr>
          <w:rFonts w:ascii="Arial" w:hAnsi="Arial" w:cs="Arial"/>
          <w:spacing w:val="-6"/>
          <w:sz w:val="24"/>
          <w:szCs w:val="24"/>
        </w:rPr>
        <w:t xml:space="preserve"> </w:t>
      </w:r>
      <w:r w:rsidRPr="00E100CF">
        <w:rPr>
          <w:rFonts w:ascii="Arial" w:hAnsi="Arial" w:cs="Arial"/>
          <w:sz w:val="24"/>
          <w:szCs w:val="24"/>
        </w:rPr>
        <w:t>снега;</w:t>
      </w:r>
    </w:p>
    <w:p w14:paraId="37F2EA52" w14:textId="77777777" w:rsidR="00C96369" w:rsidRPr="00E100CF" w:rsidRDefault="00C96369" w:rsidP="00605EF1">
      <w:pPr>
        <w:pStyle w:val="a5"/>
        <w:numPr>
          <w:ilvl w:val="0"/>
          <w:numId w:val="6"/>
        </w:numPr>
        <w:tabs>
          <w:tab w:val="left" w:pos="949"/>
        </w:tabs>
        <w:ind w:left="0" w:firstLine="0"/>
        <w:rPr>
          <w:rFonts w:ascii="Arial" w:hAnsi="Arial" w:cs="Arial"/>
          <w:sz w:val="24"/>
          <w:szCs w:val="24"/>
        </w:rPr>
      </w:pPr>
      <w:r w:rsidRPr="00E100CF">
        <w:rPr>
          <w:rFonts w:ascii="Arial" w:hAnsi="Arial" w:cs="Arial"/>
          <w:sz w:val="24"/>
          <w:szCs w:val="24"/>
        </w:rPr>
        <w:t>формирование</w:t>
      </w:r>
      <w:r w:rsidRPr="00E100CF">
        <w:rPr>
          <w:rFonts w:ascii="Arial" w:hAnsi="Arial" w:cs="Arial"/>
          <w:spacing w:val="-8"/>
          <w:sz w:val="24"/>
          <w:szCs w:val="24"/>
        </w:rPr>
        <w:t xml:space="preserve"> </w:t>
      </w:r>
      <w:r w:rsidRPr="00E100CF">
        <w:rPr>
          <w:rFonts w:ascii="Arial" w:hAnsi="Arial" w:cs="Arial"/>
          <w:sz w:val="24"/>
          <w:szCs w:val="24"/>
        </w:rPr>
        <w:t>снежного</w:t>
      </w:r>
      <w:r w:rsidRPr="00E100CF">
        <w:rPr>
          <w:rFonts w:ascii="Arial" w:hAnsi="Arial" w:cs="Arial"/>
          <w:spacing w:val="-7"/>
          <w:sz w:val="24"/>
          <w:szCs w:val="24"/>
        </w:rPr>
        <w:t xml:space="preserve"> </w:t>
      </w:r>
      <w:r w:rsidRPr="00E100CF">
        <w:rPr>
          <w:rFonts w:ascii="Arial" w:hAnsi="Arial" w:cs="Arial"/>
          <w:sz w:val="24"/>
          <w:szCs w:val="24"/>
        </w:rPr>
        <w:t>вала</w:t>
      </w:r>
      <w:r w:rsidRPr="00E100CF">
        <w:rPr>
          <w:rFonts w:ascii="Arial" w:hAnsi="Arial" w:cs="Arial"/>
          <w:spacing w:val="-7"/>
          <w:sz w:val="24"/>
          <w:szCs w:val="24"/>
        </w:rPr>
        <w:t xml:space="preserve"> </w:t>
      </w:r>
      <w:r w:rsidRPr="00E100CF">
        <w:rPr>
          <w:rFonts w:ascii="Arial" w:hAnsi="Arial" w:cs="Arial"/>
          <w:sz w:val="24"/>
          <w:szCs w:val="24"/>
        </w:rPr>
        <w:t>для</w:t>
      </w:r>
      <w:r w:rsidRPr="00E100CF">
        <w:rPr>
          <w:rFonts w:ascii="Arial" w:hAnsi="Arial" w:cs="Arial"/>
          <w:spacing w:val="-8"/>
          <w:sz w:val="24"/>
          <w:szCs w:val="24"/>
        </w:rPr>
        <w:t xml:space="preserve"> </w:t>
      </w:r>
      <w:r w:rsidRPr="00E100CF">
        <w:rPr>
          <w:rFonts w:ascii="Arial" w:hAnsi="Arial" w:cs="Arial"/>
          <w:sz w:val="24"/>
          <w:szCs w:val="24"/>
        </w:rPr>
        <w:t>последующего</w:t>
      </w:r>
      <w:r w:rsidRPr="00E100CF">
        <w:rPr>
          <w:rFonts w:ascii="Arial" w:hAnsi="Arial" w:cs="Arial"/>
          <w:spacing w:val="-7"/>
          <w:sz w:val="24"/>
          <w:szCs w:val="24"/>
        </w:rPr>
        <w:t xml:space="preserve"> </w:t>
      </w:r>
      <w:r w:rsidRPr="00E100CF">
        <w:rPr>
          <w:rFonts w:ascii="Arial" w:hAnsi="Arial" w:cs="Arial"/>
          <w:sz w:val="24"/>
          <w:szCs w:val="24"/>
        </w:rPr>
        <w:t>вывоза;</w:t>
      </w:r>
    </w:p>
    <w:p w14:paraId="7D14173D" w14:textId="77777777" w:rsidR="00C96369" w:rsidRPr="00E100CF" w:rsidRDefault="00C96369" w:rsidP="00605EF1">
      <w:pPr>
        <w:pStyle w:val="a5"/>
        <w:numPr>
          <w:ilvl w:val="0"/>
          <w:numId w:val="6"/>
        </w:numPr>
        <w:tabs>
          <w:tab w:val="left" w:pos="1003"/>
        </w:tabs>
        <w:ind w:left="0" w:firstLine="0"/>
        <w:rPr>
          <w:rFonts w:ascii="Arial" w:hAnsi="Arial" w:cs="Arial"/>
          <w:sz w:val="24"/>
          <w:szCs w:val="24"/>
        </w:rPr>
      </w:pPr>
      <w:r w:rsidRPr="00E100CF">
        <w:rPr>
          <w:rFonts w:ascii="Arial" w:hAnsi="Arial" w:cs="Arial"/>
          <w:sz w:val="24"/>
          <w:szCs w:val="24"/>
        </w:rPr>
        <w:t>выполнение разрывов в валах снега на перекрестках, пешеходных переходах, у остановок</w:t>
      </w:r>
      <w:r w:rsidRPr="00E100CF">
        <w:rPr>
          <w:rFonts w:ascii="Arial" w:hAnsi="Arial" w:cs="Arial"/>
          <w:spacing w:val="1"/>
          <w:sz w:val="24"/>
          <w:szCs w:val="24"/>
        </w:rPr>
        <w:t xml:space="preserve"> </w:t>
      </w:r>
      <w:r w:rsidRPr="00E100CF">
        <w:rPr>
          <w:rFonts w:ascii="Arial" w:hAnsi="Arial" w:cs="Arial"/>
          <w:sz w:val="24"/>
          <w:szCs w:val="24"/>
        </w:rPr>
        <w:t>пассажирского</w:t>
      </w:r>
      <w:r w:rsidRPr="00E100CF">
        <w:rPr>
          <w:rFonts w:ascii="Arial" w:hAnsi="Arial" w:cs="Arial"/>
          <w:spacing w:val="1"/>
          <w:sz w:val="24"/>
          <w:szCs w:val="24"/>
        </w:rPr>
        <w:t xml:space="preserve"> </w:t>
      </w:r>
      <w:r w:rsidRPr="00E100CF">
        <w:rPr>
          <w:rFonts w:ascii="Arial" w:hAnsi="Arial" w:cs="Arial"/>
          <w:sz w:val="24"/>
          <w:szCs w:val="24"/>
        </w:rPr>
        <w:t>транспорта,</w:t>
      </w:r>
      <w:r w:rsidRPr="00E100CF">
        <w:rPr>
          <w:rFonts w:ascii="Arial" w:hAnsi="Arial" w:cs="Arial"/>
          <w:spacing w:val="1"/>
          <w:sz w:val="24"/>
          <w:szCs w:val="24"/>
        </w:rPr>
        <w:t xml:space="preserve"> </w:t>
      </w:r>
      <w:r w:rsidRPr="00E100CF">
        <w:rPr>
          <w:rFonts w:ascii="Arial" w:hAnsi="Arial" w:cs="Arial"/>
          <w:sz w:val="24"/>
          <w:szCs w:val="24"/>
        </w:rPr>
        <w:t>подъездов</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административным</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общественным</w:t>
      </w:r>
      <w:r w:rsidRPr="00E100CF">
        <w:rPr>
          <w:rFonts w:ascii="Arial" w:hAnsi="Arial" w:cs="Arial"/>
          <w:spacing w:val="1"/>
          <w:sz w:val="24"/>
          <w:szCs w:val="24"/>
        </w:rPr>
        <w:t xml:space="preserve"> </w:t>
      </w:r>
      <w:r w:rsidRPr="00E100CF">
        <w:rPr>
          <w:rFonts w:ascii="Arial" w:hAnsi="Arial" w:cs="Arial"/>
          <w:sz w:val="24"/>
          <w:szCs w:val="24"/>
        </w:rPr>
        <w:t>зданиям,</w:t>
      </w:r>
      <w:r w:rsidRPr="00E100CF">
        <w:rPr>
          <w:rFonts w:ascii="Arial" w:hAnsi="Arial" w:cs="Arial"/>
          <w:spacing w:val="1"/>
          <w:sz w:val="24"/>
          <w:szCs w:val="24"/>
        </w:rPr>
        <w:t xml:space="preserve"> </w:t>
      </w:r>
      <w:r w:rsidRPr="00E100CF">
        <w:rPr>
          <w:rFonts w:ascii="Arial" w:hAnsi="Arial" w:cs="Arial"/>
          <w:sz w:val="24"/>
          <w:szCs w:val="24"/>
        </w:rPr>
        <w:t>выездов</w:t>
      </w:r>
      <w:r w:rsidRPr="00E100CF">
        <w:rPr>
          <w:rFonts w:ascii="Arial" w:hAnsi="Arial" w:cs="Arial"/>
          <w:spacing w:val="55"/>
          <w:sz w:val="24"/>
          <w:szCs w:val="24"/>
        </w:rPr>
        <w:t xml:space="preserve"> </w:t>
      </w:r>
      <w:r w:rsidRPr="00E100CF">
        <w:rPr>
          <w:rFonts w:ascii="Arial" w:hAnsi="Arial" w:cs="Arial"/>
          <w:sz w:val="24"/>
          <w:szCs w:val="24"/>
        </w:rPr>
        <w:t>из</w:t>
      </w:r>
      <w:r w:rsidRPr="00E100CF">
        <w:rPr>
          <w:rFonts w:ascii="Arial" w:hAnsi="Arial" w:cs="Arial"/>
          <w:spacing w:val="1"/>
          <w:sz w:val="24"/>
          <w:szCs w:val="24"/>
        </w:rPr>
        <w:t xml:space="preserve"> </w:t>
      </w:r>
      <w:r w:rsidRPr="00E100CF">
        <w:rPr>
          <w:rFonts w:ascii="Arial" w:hAnsi="Arial" w:cs="Arial"/>
          <w:sz w:val="24"/>
          <w:szCs w:val="24"/>
        </w:rPr>
        <w:t>дворов</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т.д.</w:t>
      </w:r>
    </w:p>
    <w:p w14:paraId="06CC7BFF"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К</w:t>
      </w:r>
      <w:r w:rsidRPr="00E100CF">
        <w:rPr>
          <w:rFonts w:ascii="Arial" w:hAnsi="Arial" w:cs="Arial"/>
          <w:spacing w:val="-2"/>
          <w:sz w:val="24"/>
          <w:szCs w:val="24"/>
        </w:rPr>
        <w:t xml:space="preserve"> </w:t>
      </w:r>
      <w:r w:rsidRPr="00E100CF">
        <w:rPr>
          <w:rFonts w:ascii="Arial" w:hAnsi="Arial" w:cs="Arial"/>
          <w:sz w:val="24"/>
          <w:szCs w:val="24"/>
        </w:rPr>
        <w:t>операциям</w:t>
      </w:r>
      <w:r w:rsidRPr="00E100CF">
        <w:rPr>
          <w:rFonts w:ascii="Arial" w:hAnsi="Arial" w:cs="Arial"/>
          <w:spacing w:val="-1"/>
          <w:sz w:val="24"/>
          <w:szCs w:val="24"/>
        </w:rPr>
        <w:t xml:space="preserve"> </w:t>
      </w:r>
      <w:r w:rsidRPr="00E100CF">
        <w:rPr>
          <w:rFonts w:ascii="Arial" w:hAnsi="Arial" w:cs="Arial"/>
          <w:sz w:val="24"/>
          <w:szCs w:val="24"/>
        </w:rPr>
        <w:t>второй</w:t>
      </w:r>
      <w:r w:rsidRPr="00E100CF">
        <w:rPr>
          <w:rFonts w:ascii="Arial" w:hAnsi="Arial" w:cs="Arial"/>
          <w:spacing w:val="-2"/>
          <w:sz w:val="24"/>
          <w:szCs w:val="24"/>
        </w:rPr>
        <w:t xml:space="preserve"> </w:t>
      </w:r>
      <w:r w:rsidRPr="00E100CF">
        <w:rPr>
          <w:rFonts w:ascii="Arial" w:hAnsi="Arial" w:cs="Arial"/>
          <w:sz w:val="24"/>
          <w:szCs w:val="24"/>
        </w:rPr>
        <w:t>очереди</w:t>
      </w:r>
      <w:r w:rsidRPr="00E100CF">
        <w:rPr>
          <w:rFonts w:ascii="Arial" w:hAnsi="Arial" w:cs="Arial"/>
          <w:spacing w:val="-1"/>
          <w:sz w:val="24"/>
          <w:szCs w:val="24"/>
        </w:rPr>
        <w:t xml:space="preserve"> </w:t>
      </w:r>
      <w:r w:rsidRPr="00E100CF">
        <w:rPr>
          <w:rFonts w:ascii="Arial" w:hAnsi="Arial" w:cs="Arial"/>
          <w:sz w:val="24"/>
          <w:szCs w:val="24"/>
        </w:rPr>
        <w:t>относятся:</w:t>
      </w:r>
    </w:p>
    <w:p w14:paraId="6DBD8A6D" w14:textId="77777777" w:rsidR="00C96369" w:rsidRPr="00E100CF" w:rsidRDefault="00C96369" w:rsidP="00605EF1">
      <w:pPr>
        <w:pStyle w:val="a5"/>
        <w:numPr>
          <w:ilvl w:val="0"/>
          <w:numId w:val="6"/>
        </w:numPr>
        <w:tabs>
          <w:tab w:val="left" w:pos="949"/>
        </w:tabs>
        <w:ind w:left="0" w:firstLine="0"/>
        <w:rPr>
          <w:rFonts w:ascii="Arial" w:hAnsi="Arial" w:cs="Arial"/>
          <w:sz w:val="24"/>
          <w:szCs w:val="24"/>
        </w:rPr>
      </w:pPr>
      <w:r w:rsidRPr="00E100CF">
        <w:rPr>
          <w:rFonts w:ascii="Arial" w:hAnsi="Arial" w:cs="Arial"/>
          <w:sz w:val="24"/>
          <w:szCs w:val="24"/>
        </w:rPr>
        <w:t>удаление,</w:t>
      </w:r>
      <w:r w:rsidRPr="00E100CF">
        <w:rPr>
          <w:rFonts w:ascii="Arial" w:hAnsi="Arial" w:cs="Arial"/>
          <w:spacing w:val="-3"/>
          <w:sz w:val="24"/>
          <w:szCs w:val="24"/>
        </w:rPr>
        <w:t xml:space="preserve"> </w:t>
      </w:r>
      <w:r w:rsidRPr="00E100CF">
        <w:rPr>
          <w:rFonts w:ascii="Arial" w:hAnsi="Arial" w:cs="Arial"/>
          <w:sz w:val="24"/>
          <w:szCs w:val="24"/>
        </w:rPr>
        <w:t>вывоз</w:t>
      </w:r>
      <w:r w:rsidRPr="00E100CF">
        <w:rPr>
          <w:rFonts w:ascii="Arial" w:hAnsi="Arial" w:cs="Arial"/>
          <w:spacing w:val="-4"/>
          <w:sz w:val="24"/>
          <w:szCs w:val="24"/>
        </w:rPr>
        <w:t xml:space="preserve"> </w:t>
      </w:r>
      <w:r w:rsidRPr="00E100CF">
        <w:rPr>
          <w:rFonts w:ascii="Arial" w:hAnsi="Arial" w:cs="Arial"/>
          <w:sz w:val="24"/>
          <w:szCs w:val="24"/>
        </w:rPr>
        <w:t>снега;</w:t>
      </w:r>
    </w:p>
    <w:p w14:paraId="1B74588F" w14:textId="77777777" w:rsidR="00C96369" w:rsidRPr="00E100CF" w:rsidRDefault="00C96369" w:rsidP="00605EF1">
      <w:pPr>
        <w:pStyle w:val="a5"/>
        <w:numPr>
          <w:ilvl w:val="0"/>
          <w:numId w:val="6"/>
        </w:numPr>
        <w:tabs>
          <w:tab w:val="left" w:pos="949"/>
        </w:tabs>
        <w:ind w:left="0" w:firstLine="0"/>
        <w:rPr>
          <w:rFonts w:ascii="Arial" w:hAnsi="Arial" w:cs="Arial"/>
          <w:sz w:val="24"/>
          <w:szCs w:val="24"/>
        </w:rPr>
      </w:pPr>
      <w:r w:rsidRPr="00E100CF">
        <w:rPr>
          <w:rFonts w:ascii="Arial" w:hAnsi="Arial" w:cs="Arial"/>
          <w:sz w:val="24"/>
          <w:szCs w:val="24"/>
        </w:rPr>
        <w:t>зачистка</w:t>
      </w:r>
      <w:r w:rsidRPr="00E100CF">
        <w:rPr>
          <w:rFonts w:ascii="Arial" w:hAnsi="Arial" w:cs="Arial"/>
          <w:spacing w:val="-3"/>
          <w:sz w:val="24"/>
          <w:szCs w:val="24"/>
        </w:rPr>
        <w:t xml:space="preserve"> </w:t>
      </w:r>
      <w:proofErr w:type="spellStart"/>
      <w:r w:rsidRPr="00E100CF">
        <w:rPr>
          <w:rFonts w:ascii="Arial" w:hAnsi="Arial" w:cs="Arial"/>
          <w:sz w:val="24"/>
          <w:szCs w:val="24"/>
        </w:rPr>
        <w:t>околобордюрной</w:t>
      </w:r>
      <w:proofErr w:type="spellEnd"/>
      <w:r w:rsidRPr="00E100CF">
        <w:rPr>
          <w:rFonts w:ascii="Arial" w:hAnsi="Arial" w:cs="Arial"/>
          <w:spacing w:val="-2"/>
          <w:sz w:val="24"/>
          <w:szCs w:val="24"/>
        </w:rPr>
        <w:t xml:space="preserve"> </w:t>
      </w:r>
      <w:r w:rsidRPr="00E100CF">
        <w:rPr>
          <w:rFonts w:ascii="Arial" w:hAnsi="Arial" w:cs="Arial"/>
          <w:sz w:val="24"/>
          <w:szCs w:val="24"/>
        </w:rPr>
        <w:t>части</w:t>
      </w:r>
      <w:r w:rsidRPr="00E100CF">
        <w:rPr>
          <w:rFonts w:ascii="Arial" w:hAnsi="Arial" w:cs="Arial"/>
          <w:spacing w:val="-4"/>
          <w:sz w:val="24"/>
          <w:szCs w:val="24"/>
        </w:rPr>
        <w:t xml:space="preserve"> </w:t>
      </w:r>
      <w:r w:rsidRPr="00E100CF">
        <w:rPr>
          <w:rFonts w:ascii="Arial" w:hAnsi="Arial" w:cs="Arial"/>
          <w:sz w:val="24"/>
          <w:szCs w:val="24"/>
        </w:rPr>
        <w:t>дороги</w:t>
      </w:r>
      <w:r w:rsidRPr="00E100CF">
        <w:rPr>
          <w:rFonts w:ascii="Arial" w:hAnsi="Arial" w:cs="Arial"/>
          <w:spacing w:val="-3"/>
          <w:sz w:val="24"/>
          <w:szCs w:val="24"/>
        </w:rPr>
        <w:t xml:space="preserve"> </w:t>
      </w:r>
      <w:r w:rsidRPr="00E100CF">
        <w:rPr>
          <w:rFonts w:ascii="Arial" w:hAnsi="Arial" w:cs="Arial"/>
          <w:sz w:val="24"/>
          <w:szCs w:val="24"/>
        </w:rPr>
        <w:t>после</w:t>
      </w:r>
      <w:r w:rsidRPr="00E100CF">
        <w:rPr>
          <w:rFonts w:ascii="Arial" w:hAnsi="Arial" w:cs="Arial"/>
          <w:spacing w:val="-4"/>
          <w:sz w:val="24"/>
          <w:szCs w:val="24"/>
        </w:rPr>
        <w:t xml:space="preserve"> </w:t>
      </w:r>
      <w:r w:rsidRPr="00E100CF">
        <w:rPr>
          <w:rFonts w:ascii="Arial" w:hAnsi="Arial" w:cs="Arial"/>
          <w:sz w:val="24"/>
          <w:szCs w:val="24"/>
        </w:rPr>
        <w:t>удаления</w:t>
      </w:r>
      <w:r w:rsidRPr="00E100CF">
        <w:rPr>
          <w:rFonts w:ascii="Arial" w:hAnsi="Arial" w:cs="Arial"/>
          <w:spacing w:val="-2"/>
          <w:sz w:val="24"/>
          <w:szCs w:val="24"/>
        </w:rPr>
        <w:t xml:space="preserve"> </w:t>
      </w:r>
      <w:r w:rsidRPr="00E100CF">
        <w:rPr>
          <w:rFonts w:ascii="Arial" w:hAnsi="Arial" w:cs="Arial"/>
          <w:sz w:val="24"/>
          <w:szCs w:val="24"/>
        </w:rPr>
        <w:t>снега;</w:t>
      </w:r>
    </w:p>
    <w:p w14:paraId="59761B39" w14:textId="77777777" w:rsidR="00C96369" w:rsidRPr="00E100CF" w:rsidRDefault="00C96369" w:rsidP="00605EF1">
      <w:pPr>
        <w:pStyle w:val="a5"/>
        <w:numPr>
          <w:ilvl w:val="0"/>
          <w:numId w:val="6"/>
        </w:numPr>
        <w:tabs>
          <w:tab w:val="left" w:pos="949"/>
        </w:tabs>
        <w:ind w:left="0" w:firstLine="0"/>
        <w:rPr>
          <w:rFonts w:ascii="Arial" w:hAnsi="Arial" w:cs="Arial"/>
          <w:sz w:val="24"/>
          <w:szCs w:val="24"/>
        </w:rPr>
      </w:pPr>
      <w:r w:rsidRPr="00E100CF">
        <w:rPr>
          <w:rFonts w:ascii="Arial" w:hAnsi="Arial" w:cs="Arial"/>
          <w:sz w:val="24"/>
          <w:szCs w:val="24"/>
        </w:rPr>
        <w:lastRenderedPageBreak/>
        <w:t>скалывание</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удаление</w:t>
      </w:r>
      <w:r w:rsidRPr="00E100CF">
        <w:rPr>
          <w:rFonts w:ascii="Arial" w:hAnsi="Arial" w:cs="Arial"/>
          <w:spacing w:val="-2"/>
          <w:sz w:val="24"/>
          <w:szCs w:val="24"/>
        </w:rPr>
        <w:t xml:space="preserve"> </w:t>
      </w:r>
      <w:r w:rsidRPr="00E100CF">
        <w:rPr>
          <w:rFonts w:ascii="Arial" w:hAnsi="Arial" w:cs="Arial"/>
          <w:sz w:val="24"/>
          <w:szCs w:val="24"/>
        </w:rPr>
        <w:t>(вывоз)</w:t>
      </w:r>
      <w:r w:rsidRPr="00E100CF">
        <w:rPr>
          <w:rFonts w:ascii="Arial" w:hAnsi="Arial" w:cs="Arial"/>
          <w:spacing w:val="-3"/>
          <w:sz w:val="24"/>
          <w:szCs w:val="24"/>
        </w:rPr>
        <w:t xml:space="preserve"> </w:t>
      </w:r>
      <w:r w:rsidRPr="00E100CF">
        <w:rPr>
          <w:rFonts w:ascii="Arial" w:hAnsi="Arial" w:cs="Arial"/>
          <w:sz w:val="24"/>
          <w:szCs w:val="24"/>
        </w:rPr>
        <w:t>льда,</w:t>
      </w:r>
      <w:r w:rsidRPr="00E100CF">
        <w:rPr>
          <w:rFonts w:ascii="Arial" w:hAnsi="Arial" w:cs="Arial"/>
          <w:spacing w:val="-3"/>
          <w:sz w:val="24"/>
          <w:szCs w:val="24"/>
        </w:rPr>
        <w:t xml:space="preserve"> </w:t>
      </w:r>
      <w:r w:rsidRPr="00E100CF">
        <w:rPr>
          <w:rFonts w:ascii="Arial" w:hAnsi="Arial" w:cs="Arial"/>
          <w:sz w:val="24"/>
          <w:szCs w:val="24"/>
        </w:rPr>
        <w:t>снежно-ледяных</w:t>
      </w:r>
      <w:r w:rsidRPr="00E100CF">
        <w:rPr>
          <w:rFonts w:ascii="Arial" w:hAnsi="Arial" w:cs="Arial"/>
          <w:spacing w:val="-3"/>
          <w:sz w:val="24"/>
          <w:szCs w:val="24"/>
        </w:rPr>
        <w:t xml:space="preserve"> </w:t>
      </w:r>
      <w:r w:rsidRPr="00E100CF">
        <w:rPr>
          <w:rFonts w:ascii="Arial" w:hAnsi="Arial" w:cs="Arial"/>
          <w:sz w:val="24"/>
          <w:szCs w:val="24"/>
        </w:rPr>
        <w:t>образований,</w:t>
      </w:r>
      <w:r w:rsidRPr="00E100CF">
        <w:rPr>
          <w:rFonts w:ascii="Arial" w:hAnsi="Arial" w:cs="Arial"/>
          <w:spacing w:val="-2"/>
          <w:sz w:val="24"/>
          <w:szCs w:val="24"/>
        </w:rPr>
        <w:t xml:space="preserve"> </w:t>
      </w:r>
      <w:r w:rsidRPr="00E100CF">
        <w:rPr>
          <w:rFonts w:ascii="Arial" w:hAnsi="Arial" w:cs="Arial"/>
          <w:sz w:val="24"/>
          <w:szCs w:val="24"/>
        </w:rPr>
        <w:t>уплотненного</w:t>
      </w:r>
      <w:r w:rsidRPr="00E100CF">
        <w:rPr>
          <w:rFonts w:ascii="Arial" w:hAnsi="Arial" w:cs="Arial"/>
          <w:spacing w:val="-3"/>
          <w:sz w:val="24"/>
          <w:szCs w:val="24"/>
        </w:rPr>
        <w:t xml:space="preserve"> </w:t>
      </w:r>
      <w:r w:rsidRPr="00E100CF">
        <w:rPr>
          <w:rFonts w:ascii="Arial" w:hAnsi="Arial" w:cs="Arial"/>
          <w:sz w:val="24"/>
          <w:szCs w:val="24"/>
        </w:rPr>
        <w:t>снега.</w:t>
      </w:r>
    </w:p>
    <w:p w14:paraId="22FF392B" w14:textId="77777777" w:rsidR="00C96369" w:rsidRPr="00E100CF" w:rsidRDefault="00C96369" w:rsidP="00C96369">
      <w:pPr>
        <w:tabs>
          <w:tab w:val="left" w:pos="1382"/>
        </w:tabs>
        <w:jc w:val="both"/>
        <w:rPr>
          <w:rFonts w:ascii="Arial" w:hAnsi="Arial" w:cs="Arial"/>
          <w:sz w:val="24"/>
          <w:szCs w:val="24"/>
        </w:rPr>
      </w:pPr>
      <w:r w:rsidRPr="00E100CF">
        <w:rPr>
          <w:rFonts w:ascii="Arial" w:hAnsi="Arial" w:cs="Arial"/>
          <w:sz w:val="24"/>
          <w:szCs w:val="24"/>
        </w:rPr>
        <w:t xml:space="preserve">  17.3.4. В</w:t>
      </w:r>
      <w:r w:rsidRPr="00E100CF">
        <w:rPr>
          <w:rFonts w:ascii="Arial" w:hAnsi="Arial" w:cs="Arial"/>
          <w:spacing w:val="5"/>
          <w:sz w:val="24"/>
          <w:szCs w:val="24"/>
        </w:rPr>
        <w:t xml:space="preserve"> </w:t>
      </w:r>
      <w:r w:rsidRPr="00E100CF">
        <w:rPr>
          <w:rFonts w:ascii="Arial" w:hAnsi="Arial" w:cs="Arial"/>
          <w:sz w:val="24"/>
          <w:szCs w:val="24"/>
        </w:rPr>
        <w:t>зимний</w:t>
      </w:r>
      <w:r w:rsidRPr="00E100CF">
        <w:rPr>
          <w:rFonts w:ascii="Arial" w:hAnsi="Arial" w:cs="Arial"/>
          <w:spacing w:val="7"/>
          <w:sz w:val="24"/>
          <w:szCs w:val="24"/>
        </w:rPr>
        <w:t xml:space="preserve"> </w:t>
      </w:r>
      <w:r w:rsidRPr="00E100CF">
        <w:rPr>
          <w:rFonts w:ascii="Arial" w:hAnsi="Arial" w:cs="Arial"/>
          <w:sz w:val="24"/>
          <w:szCs w:val="24"/>
        </w:rPr>
        <w:t>период</w:t>
      </w:r>
      <w:r w:rsidRPr="00E100CF">
        <w:rPr>
          <w:rFonts w:ascii="Arial" w:hAnsi="Arial" w:cs="Arial"/>
          <w:spacing w:val="6"/>
          <w:sz w:val="24"/>
          <w:szCs w:val="24"/>
        </w:rPr>
        <w:t xml:space="preserve"> </w:t>
      </w:r>
      <w:r w:rsidRPr="00E100CF">
        <w:rPr>
          <w:rFonts w:ascii="Arial" w:hAnsi="Arial" w:cs="Arial"/>
          <w:sz w:val="24"/>
          <w:szCs w:val="24"/>
        </w:rPr>
        <w:t>пешеходные</w:t>
      </w:r>
      <w:r w:rsidRPr="00E100CF">
        <w:rPr>
          <w:rFonts w:ascii="Arial" w:hAnsi="Arial" w:cs="Arial"/>
          <w:spacing w:val="7"/>
          <w:sz w:val="24"/>
          <w:szCs w:val="24"/>
        </w:rPr>
        <w:t xml:space="preserve"> </w:t>
      </w:r>
      <w:r w:rsidRPr="00E100CF">
        <w:rPr>
          <w:rFonts w:ascii="Arial" w:hAnsi="Arial" w:cs="Arial"/>
          <w:sz w:val="24"/>
          <w:szCs w:val="24"/>
        </w:rPr>
        <w:t>дорожки</w:t>
      </w:r>
      <w:r w:rsidRPr="00E100CF">
        <w:rPr>
          <w:rFonts w:ascii="Arial" w:hAnsi="Arial" w:cs="Arial"/>
          <w:spacing w:val="7"/>
          <w:sz w:val="24"/>
          <w:szCs w:val="24"/>
        </w:rPr>
        <w:t xml:space="preserve"> </w:t>
      </w:r>
      <w:r w:rsidRPr="00E100CF">
        <w:rPr>
          <w:rFonts w:ascii="Arial" w:hAnsi="Arial" w:cs="Arial"/>
          <w:sz w:val="24"/>
          <w:szCs w:val="24"/>
        </w:rPr>
        <w:t>и</w:t>
      </w:r>
      <w:r w:rsidRPr="00E100CF">
        <w:rPr>
          <w:rFonts w:ascii="Arial" w:hAnsi="Arial" w:cs="Arial"/>
          <w:spacing w:val="6"/>
          <w:sz w:val="24"/>
          <w:szCs w:val="24"/>
        </w:rPr>
        <w:t xml:space="preserve"> </w:t>
      </w:r>
      <w:r w:rsidRPr="00E100CF">
        <w:rPr>
          <w:rFonts w:ascii="Arial" w:hAnsi="Arial" w:cs="Arial"/>
          <w:sz w:val="24"/>
          <w:szCs w:val="24"/>
        </w:rPr>
        <w:t>элементы</w:t>
      </w:r>
      <w:r w:rsidRPr="00E100CF">
        <w:rPr>
          <w:rFonts w:ascii="Arial" w:hAnsi="Arial" w:cs="Arial"/>
          <w:spacing w:val="7"/>
          <w:sz w:val="24"/>
          <w:szCs w:val="24"/>
        </w:rPr>
        <w:t xml:space="preserve"> </w:t>
      </w:r>
      <w:r w:rsidRPr="00E100CF">
        <w:rPr>
          <w:rFonts w:ascii="Arial" w:hAnsi="Arial" w:cs="Arial"/>
          <w:sz w:val="24"/>
          <w:szCs w:val="24"/>
        </w:rPr>
        <w:t>архитектурных</w:t>
      </w:r>
      <w:r w:rsidRPr="00E100CF">
        <w:rPr>
          <w:rFonts w:ascii="Arial" w:hAnsi="Arial" w:cs="Arial"/>
          <w:spacing w:val="6"/>
          <w:sz w:val="24"/>
          <w:szCs w:val="24"/>
        </w:rPr>
        <w:t xml:space="preserve"> </w:t>
      </w:r>
      <w:r w:rsidRPr="00E100CF">
        <w:rPr>
          <w:rFonts w:ascii="Arial" w:hAnsi="Arial" w:cs="Arial"/>
          <w:sz w:val="24"/>
          <w:szCs w:val="24"/>
        </w:rPr>
        <w:t>объектов</w:t>
      </w:r>
      <w:r w:rsidRPr="00E100CF">
        <w:rPr>
          <w:rFonts w:ascii="Arial" w:hAnsi="Arial" w:cs="Arial"/>
          <w:spacing w:val="7"/>
          <w:sz w:val="24"/>
          <w:szCs w:val="24"/>
        </w:rPr>
        <w:t xml:space="preserve"> </w:t>
      </w:r>
      <w:r w:rsidRPr="00E100CF">
        <w:rPr>
          <w:rFonts w:ascii="Arial" w:hAnsi="Arial" w:cs="Arial"/>
          <w:sz w:val="24"/>
          <w:szCs w:val="24"/>
        </w:rPr>
        <w:t>малых</w:t>
      </w:r>
      <w:r w:rsidRPr="00E100CF">
        <w:rPr>
          <w:rFonts w:ascii="Arial" w:hAnsi="Arial" w:cs="Arial"/>
          <w:spacing w:val="7"/>
          <w:sz w:val="24"/>
          <w:szCs w:val="24"/>
        </w:rPr>
        <w:t xml:space="preserve"> </w:t>
      </w:r>
      <w:r w:rsidRPr="00E100CF">
        <w:rPr>
          <w:rFonts w:ascii="Arial" w:hAnsi="Arial" w:cs="Arial"/>
          <w:sz w:val="24"/>
          <w:szCs w:val="24"/>
        </w:rPr>
        <w:t>форм,</w:t>
      </w:r>
      <w:r w:rsidRPr="00E100CF">
        <w:rPr>
          <w:rFonts w:ascii="Arial" w:hAnsi="Arial" w:cs="Arial"/>
          <w:spacing w:val="-53"/>
          <w:sz w:val="24"/>
          <w:szCs w:val="24"/>
        </w:rPr>
        <w:t xml:space="preserve"> </w:t>
      </w:r>
      <w:r w:rsidRPr="00E100CF">
        <w:rPr>
          <w:rFonts w:ascii="Arial" w:hAnsi="Arial" w:cs="Arial"/>
          <w:sz w:val="24"/>
          <w:szCs w:val="24"/>
        </w:rPr>
        <w:t>а</w:t>
      </w:r>
      <w:r w:rsidRPr="00E100CF">
        <w:rPr>
          <w:rFonts w:ascii="Arial" w:hAnsi="Arial" w:cs="Arial"/>
          <w:spacing w:val="-4"/>
          <w:sz w:val="24"/>
          <w:szCs w:val="24"/>
        </w:rPr>
        <w:t xml:space="preserve"> </w:t>
      </w:r>
      <w:r w:rsidRPr="00E100CF">
        <w:rPr>
          <w:rFonts w:ascii="Arial" w:hAnsi="Arial" w:cs="Arial"/>
          <w:sz w:val="24"/>
          <w:szCs w:val="24"/>
        </w:rPr>
        <w:t>также</w:t>
      </w:r>
      <w:r w:rsidRPr="00E100CF">
        <w:rPr>
          <w:rFonts w:ascii="Arial" w:hAnsi="Arial" w:cs="Arial"/>
          <w:spacing w:val="-2"/>
          <w:sz w:val="24"/>
          <w:szCs w:val="24"/>
        </w:rPr>
        <w:t xml:space="preserve"> </w:t>
      </w:r>
      <w:r w:rsidRPr="00E100CF">
        <w:rPr>
          <w:rFonts w:ascii="Arial" w:hAnsi="Arial" w:cs="Arial"/>
          <w:sz w:val="24"/>
          <w:szCs w:val="24"/>
        </w:rPr>
        <w:t>пространство</w:t>
      </w:r>
      <w:r w:rsidRPr="00E100CF">
        <w:rPr>
          <w:rFonts w:ascii="Arial" w:hAnsi="Arial" w:cs="Arial"/>
          <w:spacing w:val="-3"/>
          <w:sz w:val="24"/>
          <w:szCs w:val="24"/>
        </w:rPr>
        <w:t xml:space="preserve"> </w:t>
      </w:r>
      <w:r w:rsidRPr="00E100CF">
        <w:rPr>
          <w:rFonts w:ascii="Arial" w:hAnsi="Arial" w:cs="Arial"/>
          <w:sz w:val="24"/>
          <w:szCs w:val="24"/>
        </w:rPr>
        <w:t>перед</w:t>
      </w:r>
      <w:r w:rsidRPr="00E100CF">
        <w:rPr>
          <w:rFonts w:ascii="Arial" w:hAnsi="Arial" w:cs="Arial"/>
          <w:spacing w:val="-3"/>
          <w:sz w:val="24"/>
          <w:szCs w:val="24"/>
        </w:rPr>
        <w:t xml:space="preserve"> </w:t>
      </w:r>
      <w:r w:rsidRPr="00E100CF">
        <w:rPr>
          <w:rFonts w:ascii="Arial" w:hAnsi="Arial" w:cs="Arial"/>
          <w:sz w:val="24"/>
          <w:szCs w:val="24"/>
        </w:rPr>
        <w:t>ними</w:t>
      </w:r>
      <w:r w:rsidRPr="00E100CF">
        <w:rPr>
          <w:rFonts w:ascii="Arial" w:hAnsi="Arial" w:cs="Arial"/>
          <w:spacing w:val="-3"/>
          <w:sz w:val="24"/>
          <w:szCs w:val="24"/>
        </w:rPr>
        <w:t xml:space="preserve"> </w:t>
      </w:r>
      <w:r w:rsidRPr="00E100CF">
        <w:rPr>
          <w:rFonts w:ascii="Arial" w:hAnsi="Arial" w:cs="Arial"/>
          <w:sz w:val="24"/>
          <w:szCs w:val="24"/>
        </w:rPr>
        <w:t>и</w:t>
      </w:r>
      <w:r w:rsidRPr="00E100CF">
        <w:rPr>
          <w:rFonts w:ascii="Arial" w:hAnsi="Arial" w:cs="Arial"/>
          <w:spacing w:val="-3"/>
          <w:sz w:val="24"/>
          <w:szCs w:val="24"/>
        </w:rPr>
        <w:t xml:space="preserve"> </w:t>
      </w:r>
      <w:r w:rsidRPr="00E100CF">
        <w:rPr>
          <w:rFonts w:ascii="Arial" w:hAnsi="Arial" w:cs="Arial"/>
          <w:sz w:val="24"/>
          <w:szCs w:val="24"/>
        </w:rPr>
        <w:t>с</w:t>
      </w:r>
      <w:r w:rsidRPr="00E100CF">
        <w:rPr>
          <w:rFonts w:ascii="Arial" w:hAnsi="Arial" w:cs="Arial"/>
          <w:spacing w:val="-3"/>
          <w:sz w:val="24"/>
          <w:szCs w:val="24"/>
        </w:rPr>
        <w:t xml:space="preserve"> </w:t>
      </w:r>
      <w:r w:rsidRPr="00E100CF">
        <w:rPr>
          <w:rFonts w:ascii="Arial" w:hAnsi="Arial" w:cs="Arial"/>
          <w:sz w:val="24"/>
          <w:szCs w:val="24"/>
        </w:rPr>
        <w:t>боков,</w:t>
      </w:r>
      <w:r w:rsidRPr="00E100CF">
        <w:rPr>
          <w:rFonts w:ascii="Arial" w:hAnsi="Arial" w:cs="Arial"/>
          <w:spacing w:val="-2"/>
          <w:sz w:val="24"/>
          <w:szCs w:val="24"/>
        </w:rPr>
        <w:t xml:space="preserve"> </w:t>
      </w:r>
      <w:r w:rsidRPr="00E100CF">
        <w:rPr>
          <w:rFonts w:ascii="Arial" w:hAnsi="Arial" w:cs="Arial"/>
          <w:sz w:val="24"/>
          <w:szCs w:val="24"/>
        </w:rPr>
        <w:t>подходы</w:t>
      </w:r>
      <w:r w:rsidRPr="00E100CF">
        <w:rPr>
          <w:rFonts w:ascii="Arial" w:hAnsi="Arial" w:cs="Arial"/>
          <w:spacing w:val="-3"/>
          <w:sz w:val="24"/>
          <w:szCs w:val="24"/>
        </w:rPr>
        <w:t xml:space="preserve"> </w:t>
      </w:r>
      <w:r w:rsidRPr="00E100CF">
        <w:rPr>
          <w:rFonts w:ascii="Arial" w:hAnsi="Arial" w:cs="Arial"/>
          <w:sz w:val="24"/>
          <w:szCs w:val="24"/>
        </w:rPr>
        <w:t>к</w:t>
      </w:r>
      <w:r w:rsidRPr="00E100CF">
        <w:rPr>
          <w:rFonts w:ascii="Arial" w:hAnsi="Arial" w:cs="Arial"/>
          <w:spacing w:val="-3"/>
          <w:sz w:val="24"/>
          <w:szCs w:val="24"/>
        </w:rPr>
        <w:t xml:space="preserve"> </w:t>
      </w:r>
      <w:r w:rsidRPr="00E100CF">
        <w:rPr>
          <w:rFonts w:ascii="Arial" w:hAnsi="Arial" w:cs="Arial"/>
          <w:sz w:val="24"/>
          <w:szCs w:val="24"/>
        </w:rPr>
        <w:t>ним</w:t>
      </w:r>
      <w:r w:rsidRPr="00E100CF">
        <w:rPr>
          <w:rFonts w:ascii="Arial" w:hAnsi="Arial" w:cs="Arial"/>
          <w:spacing w:val="-3"/>
          <w:sz w:val="24"/>
          <w:szCs w:val="24"/>
        </w:rPr>
        <w:t xml:space="preserve"> </w:t>
      </w:r>
      <w:r w:rsidRPr="00E100CF">
        <w:rPr>
          <w:rFonts w:ascii="Arial" w:hAnsi="Arial" w:cs="Arial"/>
          <w:sz w:val="24"/>
          <w:szCs w:val="24"/>
        </w:rPr>
        <w:t>должны</w:t>
      </w:r>
      <w:r w:rsidRPr="00E100CF">
        <w:rPr>
          <w:rFonts w:ascii="Arial" w:hAnsi="Arial" w:cs="Arial"/>
          <w:spacing w:val="-3"/>
          <w:sz w:val="24"/>
          <w:szCs w:val="24"/>
        </w:rPr>
        <w:t xml:space="preserve"> </w:t>
      </w:r>
      <w:r w:rsidRPr="00E100CF">
        <w:rPr>
          <w:rFonts w:ascii="Arial" w:hAnsi="Arial" w:cs="Arial"/>
          <w:sz w:val="24"/>
          <w:szCs w:val="24"/>
        </w:rPr>
        <w:t>быть</w:t>
      </w:r>
      <w:r w:rsidRPr="00E100CF">
        <w:rPr>
          <w:rFonts w:ascii="Arial" w:hAnsi="Arial" w:cs="Arial"/>
          <w:spacing w:val="-3"/>
          <w:sz w:val="24"/>
          <w:szCs w:val="24"/>
        </w:rPr>
        <w:t xml:space="preserve"> </w:t>
      </w:r>
      <w:r w:rsidRPr="00E100CF">
        <w:rPr>
          <w:rFonts w:ascii="Arial" w:hAnsi="Arial" w:cs="Arial"/>
          <w:sz w:val="24"/>
          <w:szCs w:val="24"/>
        </w:rPr>
        <w:t>очищены</w:t>
      </w:r>
      <w:r w:rsidRPr="00E100CF">
        <w:rPr>
          <w:rFonts w:ascii="Arial" w:hAnsi="Arial" w:cs="Arial"/>
          <w:spacing w:val="-2"/>
          <w:sz w:val="24"/>
          <w:szCs w:val="24"/>
        </w:rPr>
        <w:t xml:space="preserve"> </w:t>
      </w:r>
      <w:r w:rsidRPr="00E100CF">
        <w:rPr>
          <w:rFonts w:ascii="Arial" w:hAnsi="Arial" w:cs="Arial"/>
          <w:sz w:val="24"/>
          <w:szCs w:val="24"/>
        </w:rPr>
        <w:t>от</w:t>
      </w:r>
      <w:r w:rsidRPr="00E100CF">
        <w:rPr>
          <w:rFonts w:ascii="Arial" w:hAnsi="Arial" w:cs="Arial"/>
          <w:spacing w:val="-2"/>
          <w:sz w:val="24"/>
          <w:szCs w:val="24"/>
        </w:rPr>
        <w:t xml:space="preserve"> </w:t>
      </w:r>
      <w:r w:rsidRPr="00E100CF">
        <w:rPr>
          <w:rFonts w:ascii="Arial" w:hAnsi="Arial" w:cs="Arial"/>
          <w:sz w:val="24"/>
          <w:szCs w:val="24"/>
        </w:rPr>
        <w:t>снега</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3"/>
          <w:sz w:val="24"/>
          <w:szCs w:val="24"/>
        </w:rPr>
        <w:t xml:space="preserve"> </w:t>
      </w:r>
      <w:r w:rsidRPr="00E100CF">
        <w:rPr>
          <w:rFonts w:ascii="Arial" w:hAnsi="Arial" w:cs="Arial"/>
          <w:sz w:val="24"/>
          <w:szCs w:val="24"/>
        </w:rPr>
        <w:t>наледи.</w:t>
      </w:r>
    </w:p>
    <w:p w14:paraId="3440E9D5" w14:textId="77777777" w:rsidR="00C96369" w:rsidRPr="00E100CF" w:rsidRDefault="00C96369" w:rsidP="00C96369">
      <w:pPr>
        <w:tabs>
          <w:tab w:val="left" w:pos="1380"/>
        </w:tabs>
        <w:jc w:val="both"/>
        <w:rPr>
          <w:rFonts w:ascii="Arial" w:hAnsi="Arial" w:cs="Arial"/>
          <w:sz w:val="24"/>
          <w:szCs w:val="24"/>
        </w:rPr>
      </w:pPr>
      <w:r w:rsidRPr="00E100CF">
        <w:rPr>
          <w:rFonts w:ascii="Arial" w:hAnsi="Arial" w:cs="Arial"/>
          <w:sz w:val="24"/>
          <w:szCs w:val="24"/>
        </w:rPr>
        <w:t xml:space="preserve">  17.3.5. Технология и режимы производства уборочных работ на проезжей части улиц и проездов,</w:t>
      </w:r>
      <w:r w:rsidRPr="00E100CF">
        <w:rPr>
          <w:rFonts w:ascii="Arial" w:hAnsi="Arial" w:cs="Arial"/>
          <w:spacing w:val="1"/>
          <w:sz w:val="24"/>
          <w:szCs w:val="24"/>
        </w:rPr>
        <w:t xml:space="preserve"> </w:t>
      </w:r>
      <w:r w:rsidRPr="00E100CF">
        <w:rPr>
          <w:rFonts w:ascii="Arial" w:hAnsi="Arial" w:cs="Arial"/>
          <w:sz w:val="24"/>
          <w:szCs w:val="24"/>
        </w:rPr>
        <w:t>тротуаров и дворовых территориях должны обеспечивать беспрепятственное движение транспортных</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пешеходов</w:t>
      </w:r>
      <w:r w:rsidRPr="00E100CF">
        <w:rPr>
          <w:rFonts w:ascii="Arial" w:hAnsi="Arial" w:cs="Arial"/>
          <w:spacing w:val="-1"/>
          <w:sz w:val="24"/>
          <w:szCs w:val="24"/>
        </w:rPr>
        <w:t xml:space="preserve"> </w:t>
      </w:r>
      <w:r w:rsidRPr="00E100CF">
        <w:rPr>
          <w:rFonts w:ascii="Arial" w:hAnsi="Arial" w:cs="Arial"/>
          <w:sz w:val="24"/>
          <w:szCs w:val="24"/>
        </w:rPr>
        <w:t>независимо</w:t>
      </w:r>
      <w:r w:rsidRPr="00E100CF">
        <w:rPr>
          <w:rFonts w:ascii="Arial" w:hAnsi="Arial" w:cs="Arial"/>
          <w:spacing w:val="-2"/>
          <w:sz w:val="24"/>
          <w:szCs w:val="24"/>
        </w:rPr>
        <w:t xml:space="preserve"> </w:t>
      </w:r>
      <w:r w:rsidRPr="00E100CF">
        <w:rPr>
          <w:rFonts w:ascii="Arial" w:hAnsi="Arial" w:cs="Arial"/>
          <w:sz w:val="24"/>
          <w:szCs w:val="24"/>
        </w:rPr>
        <w:t>от погодных</w:t>
      </w:r>
      <w:r w:rsidRPr="00E100CF">
        <w:rPr>
          <w:rFonts w:ascii="Arial" w:hAnsi="Arial" w:cs="Arial"/>
          <w:spacing w:val="-1"/>
          <w:sz w:val="24"/>
          <w:szCs w:val="24"/>
        </w:rPr>
        <w:t xml:space="preserve"> </w:t>
      </w:r>
      <w:r w:rsidRPr="00E100CF">
        <w:rPr>
          <w:rFonts w:ascii="Arial" w:hAnsi="Arial" w:cs="Arial"/>
          <w:sz w:val="24"/>
          <w:szCs w:val="24"/>
        </w:rPr>
        <w:t>условий.</w:t>
      </w:r>
    </w:p>
    <w:p w14:paraId="39576799" w14:textId="77777777" w:rsidR="00C96369" w:rsidRPr="00E100CF" w:rsidRDefault="00C96369" w:rsidP="00C96369">
      <w:pPr>
        <w:tabs>
          <w:tab w:val="left" w:pos="1447"/>
        </w:tabs>
        <w:jc w:val="both"/>
        <w:rPr>
          <w:rFonts w:ascii="Arial" w:hAnsi="Arial" w:cs="Arial"/>
          <w:sz w:val="24"/>
          <w:szCs w:val="24"/>
        </w:rPr>
      </w:pPr>
      <w:r w:rsidRPr="00E100CF">
        <w:rPr>
          <w:rFonts w:ascii="Arial" w:hAnsi="Arial" w:cs="Arial"/>
          <w:sz w:val="24"/>
          <w:szCs w:val="24"/>
        </w:rPr>
        <w:t xml:space="preserve">  17.3.6. Организации,</w:t>
      </w:r>
      <w:r w:rsidRPr="00E100CF">
        <w:rPr>
          <w:rFonts w:ascii="Arial" w:hAnsi="Arial" w:cs="Arial"/>
          <w:spacing w:val="1"/>
          <w:sz w:val="24"/>
          <w:szCs w:val="24"/>
        </w:rPr>
        <w:t xml:space="preserve"> </w:t>
      </w:r>
      <w:r w:rsidRPr="00E100CF">
        <w:rPr>
          <w:rFonts w:ascii="Arial" w:hAnsi="Arial" w:cs="Arial"/>
          <w:sz w:val="24"/>
          <w:szCs w:val="24"/>
        </w:rPr>
        <w:t>осуществляющие</w:t>
      </w:r>
      <w:r w:rsidRPr="00E100CF">
        <w:rPr>
          <w:rFonts w:ascii="Arial" w:hAnsi="Arial" w:cs="Arial"/>
          <w:spacing w:val="1"/>
          <w:sz w:val="24"/>
          <w:szCs w:val="24"/>
        </w:rPr>
        <w:t xml:space="preserve"> </w:t>
      </w:r>
      <w:r w:rsidRPr="00E100CF">
        <w:rPr>
          <w:rFonts w:ascii="Arial" w:hAnsi="Arial" w:cs="Arial"/>
          <w:sz w:val="24"/>
          <w:szCs w:val="24"/>
        </w:rPr>
        <w:t>управление</w:t>
      </w:r>
      <w:r w:rsidRPr="00E100CF">
        <w:rPr>
          <w:rFonts w:ascii="Arial" w:hAnsi="Arial" w:cs="Arial"/>
          <w:spacing w:val="1"/>
          <w:sz w:val="24"/>
          <w:szCs w:val="24"/>
        </w:rPr>
        <w:t xml:space="preserve"> </w:t>
      </w:r>
      <w:r w:rsidRPr="00E100CF">
        <w:rPr>
          <w:rFonts w:ascii="Arial" w:hAnsi="Arial" w:cs="Arial"/>
          <w:sz w:val="24"/>
          <w:szCs w:val="24"/>
        </w:rPr>
        <w:t>многоквартирными</w:t>
      </w:r>
      <w:r w:rsidRPr="00E100CF">
        <w:rPr>
          <w:rFonts w:ascii="Arial" w:hAnsi="Arial" w:cs="Arial"/>
          <w:spacing w:val="1"/>
          <w:sz w:val="24"/>
          <w:szCs w:val="24"/>
        </w:rPr>
        <w:t xml:space="preserve"> </w:t>
      </w:r>
      <w:r w:rsidRPr="00E100CF">
        <w:rPr>
          <w:rFonts w:ascii="Arial" w:hAnsi="Arial" w:cs="Arial"/>
          <w:sz w:val="24"/>
          <w:szCs w:val="24"/>
        </w:rPr>
        <w:t>домами,</w:t>
      </w:r>
      <w:r w:rsidRPr="00E100CF">
        <w:rPr>
          <w:rFonts w:ascii="Arial" w:hAnsi="Arial" w:cs="Arial"/>
          <w:spacing w:val="1"/>
          <w:sz w:val="24"/>
          <w:szCs w:val="24"/>
        </w:rPr>
        <w:t xml:space="preserve"> </w:t>
      </w:r>
      <w:r w:rsidRPr="00E100CF">
        <w:rPr>
          <w:rFonts w:ascii="Arial" w:hAnsi="Arial" w:cs="Arial"/>
          <w:sz w:val="24"/>
          <w:szCs w:val="24"/>
        </w:rPr>
        <w:t>собственники</w:t>
      </w:r>
      <w:r w:rsidRPr="00E100CF">
        <w:rPr>
          <w:rFonts w:ascii="Arial" w:hAnsi="Arial" w:cs="Arial"/>
          <w:spacing w:val="1"/>
          <w:sz w:val="24"/>
          <w:szCs w:val="24"/>
        </w:rPr>
        <w:t xml:space="preserve"> </w:t>
      </w:r>
      <w:r w:rsidRPr="00E100CF">
        <w:rPr>
          <w:rFonts w:ascii="Arial" w:hAnsi="Arial" w:cs="Arial"/>
          <w:sz w:val="24"/>
          <w:szCs w:val="24"/>
        </w:rPr>
        <w:t>либо</w:t>
      </w:r>
      <w:r w:rsidRPr="00E100CF">
        <w:rPr>
          <w:rFonts w:ascii="Arial" w:hAnsi="Arial" w:cs="Arial"/>
          <w:spacing w:val="1"/>
          <w:sz w:val="24"/>
          <w:szCs w:val="24"/>
        </w:rPr>
        <w:t xml:space="preserve"> </w:t>
      </w:r>
      <w:r w:rsidRPr="00E100CF">
        <w:rPr>
          <w:rFonts w:ascii="Arial" w:hAnsi="Arial" w:cs="Arial"/>
          <w:sz w:val="24"/>
          <w:szCs w:val="24"/>
        </w:rPr>
        <w:t>пользователи</w:t>
      </w:r>
      <w:r w:rsidRPr="00E100CF">
        <w:rPr>
          <w:rFonts w:ascii="Arial" w:hAnsi="Arial" w:cs="Arial"/>
          <w:spacing w:val="1"/>
          <w:sz w:val="24"/>
          <w:szCs w:val="24"/>
        </w:rPr>
        <w:t xml:space="preserve"> </w:t>
      </w:r>
      <w:r w:rsidRPr="00E100CF">
        <w:rPr>
          <w:rFonts w:ascii="Arial" w:hAnsi="Arial" w:cs="Arial"/>
          <w:sz w:val="24"/>
          <w:szCs w:val="24"/>
        </w:rPr>
        <w:t>зданий</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обязаны</w:t>
      </w:r>
      <w:r w:rsidRPr="00E100CF">
        <w:rPr>
          <w:rFonts w:ascii="Arial" w:hAnsi="Arial" w:cs="Arial"/>
          <w:spacing w:val="1"/>
          <w:sz w:val="24"/>
          <w:szCs w:val="24"/>
        </w:rPr>
        <w:t xml:space="preserve"> </w:t>
      </w:r>
      <w:r w:rsidRPr="00E100CF">
        <w:rPr>
          <w:rFonts w:ascii="Arial" w:hAnsi="Arial" w:cs="Arial"/>
          <w:sz w:val="24"/>
          <w:szCs w:val="24"/>
        </w:rPr>
        <w:t>очищать</w:t>
      </w:r>
      <w:r w:rsidRPr="00E100CF">
        <w:rPr>
          <w:rFonts w:ascii="Arial" w:hAnsi="Arial" w:cs="Arial"/>
          <w:spacing w:val="1"/>
          <w:sz w:val="24"/>
          <w:szCs w:val="24"/>
        </w:rPr>
        <w:t xml:space="preserve"> </w:t>
      </w:r>
      <w:r w:rsidRPr="00E100CF">
        <w:rPr>
          <w:rFonts w:ascii="Arial" w:hAnsi="Arial" w:cs="Arial"/>
          <w:sz w:val="24"/>
          <w:szCs w:val="24"/>
        </w:rPr>
        <w:t>крыши</w:t>
      </w:r>
      <w:r w:rsidRPr="00E100CF">
        <w:rPr>
          <w:rFonts w:ascii="Arial" w:hAnsi="Arial" w:cs="Arial"/>
          <w:spacing w:val="1"/>
          <w:sz w:val="24"/>
          <w:szCs w:val="24"/>
        </w:rPr>
        <w:t xml:space="preserve"> </w:t>
      </w:r>
      <w:r w:rsidRPr="00E100CF">
        <w:rPr>
          <w:rFonts w:ascii="Arial" w:hAnsi="Arial" w:cs="Arial"/>
          <w:sz w:val="24"/>
          <w:szCs w:val="24"/>
        </w:rPr>
        <w:t>домов</w:t>
      </w:r>
      <w:r w:rsidRPr="00E100CF">
        <w:rPr>
          <w:rFonts w:ascii="Arial" w:hAnsi="Arial" w:cs="Arial"/>
          <w:spacing w:val="1"/>
          <w:sz w:val="24"/>
          <w:szCs w:val="24"/>
        </w:rPr>
        <w:t xml:space="preserve"> </w:t>
      </w:r>
      <w:r w:rsidRPr="00E100CF">
        <w:rPr>
          <w:rFonts w:ascii="Arial" w:hAnsi="Arial" w:cs="Arial"/>
          <w:sz w:val="24"/>
          <w:szCs w:val="24"/>
        </w:rPr>
        <w:t>(зданий,</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водосточные трубы от снега и льда, производить очистку от снега и посыпку песком входных групп.</w:t>
      </w:r>
      <w:r w:rsidRPr="00E100CF">
        <w:rPr>
          <w:rFonts w:ascii="Arial" w:hAnsi="Arial" w:cs="Arial"/>
          <w:spacing w:val="1"/>
          <w:sz w:val="24"/>
          <w:szCs w:val="24"/>
        </w:rPr>
        <w:t xml:space="preserve"> </w:t>
      </w:r>
      <w:r w:rsidRPr="00E100CF">
        <w:rPr>
          <w:rFonts w:ascii="Arial" w:hAnsi="Arial" w:cs="Arial"/>
          <w:sz w:val="24"/>
          <w:szCs w:val="24"/>
        </w:rPr>
        <w:t>Очистка</w:t>
      </w:r>
      <w:r w:rsidRPr="00E100CF">
        <w:rPr>
          <w:rFonts w:ascii="Arial" w:hAnsi="Arial" w:cs="Arial"/>
          <w:spacing w:val="1"/>
          <w:sz w:val="24"/>
          <w:szCs w:val="24"/>
        </w:rPr>
        <w:t xml:space="preserve"> </w:t>
      </w:r>
      <w:r w:rsidRPr="00E100CF">
        <w:rPr>
          <w:rFonts w:ascii="Arial" w:hAnsi="Arial" w:cs="Arial"/>
          <w:sz w:val="24"/>
          <w:szCs w:val="24"/>
        </w:rPr>
        <w:t>крыш,</w:t>
      </w:r>
      <w:r w:rsidRPr="00E100CF">
        <w:rPr>
          <w:rFonts w:ascii="Arial" w:hAnsi="Arial" w:cs="Arial"/>
          <w:spacing w:val="1"/>
          <w:sz w:val="24"/>
          <w:szCs w:val="24"/>
        </w:rPr>
        <w:t xml:space="preserve"> </w:t>
      </w:r>
      <w:r w:rsidRPr="00E100CF">
        <w:rPr>
          <w:rFonts w:ascii="Arial" w:hAnsi="Arial" w:cs="Arial"/>
          <w:sz w:val="24"/>
          <w:szCs w:val="24"/>
        </w:rPr>
        <w:t>карнизов,</w:t>
      </w:r>
      <w:r w:rsidRPr="00E100CF">
        <w:rPr>
          <w:rFonts w:ascii="Arial" w:hAnsi="Arial" w:cs="Arial"/>
          <w:spacing w:val="1"/>
          <w:sz w:val="24"/>
          <w:szCs w:val="24"/>
        </w:rPr>
        <w:t xml:space="preserve"> </w:t>
      </w:r>
      <w:r w:rsidRPr="00E100CF">
        <w:rPr>
          <w:rFonts w:ascii="Arial" w:hAnsi="Arial" w:cs="Arial"/>
          <w:sz w:val="24"/>
          <w:szCs w:val="24"/>
        </w:rPr>
        <w:t>водосточных</w:t>
      </w:r>
      <w:r w:rsidRPr="00E100CF">
        <w:rPr>
          <w:rFonts w:ascii="Arial" w:hAnsi="Arial" w:cs="Arial"/>
          <w:spacing w:val="1"/>
          <w:sz w:val="24"/>
          <w:szCs w:val="24"/>
        </w:rPr>
        <w:t xml:space="preserve"> </w:t>
      </w:r>
      <w:r w:rsidRPr="00E100CF">
        <w:rPr>
          <w:rFonts w:ascii="Arial" w:hAnsi="Arial" w:cs="Arial"/>
          <w:sz w:val="24"/>
          <w:szCs w:val="24"/>
        </w:rPr>
        <w:t>труб</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снега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ледяных</w:t>
      </w:r>
      <w:r w:rsidRPr="00E100CF">
        <w:rPr>
          <w:rFonts w:ascii="Arial" w:hAnsi="Arial" w:cs="Arial"/>
          <w:spacing w:val="1"/>
          <w:sz w:val="24"/>
          <w:szCs w:val="24"/>
        </w:rPr>
        <w:t xml:space="preserve"> </w:t>
      </w:r>
      <w:r w:rsidRPr="00E100CF">
        <w:rPr>
          <w:rFonts w:ascii="Arial" w:hAnsi="Arial" w:cs="Arial"/>
          <w:sz w:val="24"/>
          <w:szCs w:val="24"/>
        </w:rPr>
        <w:t>наростов</w:t>
      </w:r>
      <w:r w:rsidRPr="00E100CF">
        <w:rPr>
          <w:rFonts w:ascii="Arial" w:hAnsi="Arial" w:cs="Arial"/>
          <w:spacing w:val="1"/>
          <w:sz w:val="24"/>
          <w:szCs w:val="24"/>
        </w:rPr>
        <w:t xml:space="preserve"> </w:t>
      </w:r>
      <w:r w:rsidRPr="00E100CF">
        <w:rPr>
          <w:rFonts w:ascii="Arial" w:hAnsi="Arial" w:cs="Arial"/>
          <w:sz w:val="24"/>
          <w:szCs w:val="24"/>
        </w:rPr>
        <w:t>должна</w:t>
      </w:r>
      <w:r w:rsidRPr="00E100CF">
        <w:rPr>
          <w:rFonts w:ascii="Arial" w:hAnsi="Arial" w:cs="Arial"/>
          <w:spacing w:val="1"/>
          <w:sz w:val="24"/>
          <w:szCs w:val="24"/>
        </w:rPr>
        <w:t xml:space="preserve"> </w:t>
      </w:r>
      <w:r w:rsidRPr="00E100CF">
        <w:rPr>
          <w:rFonts w:ascii="Arial" w:hAnsi="Arial" w:cs="Arial"/>
          <w:sz w:val="24"/>
          <w:szCs w:val="24"/>
        </w:rPr>
        <w:t>своевременно</w:t>
      </w:r>
      <w:r w:rsidRPr="00E100CF">
        <w:rPr>
          <w:rFonts w:ascii="Arial" w:hAnsi="Arial" w:cs="Arial"/>
          <w:spacing w:val="1"/>
          <w:sz w:val="24"/>
          <w:szCs w:val="24"/>
        </w:rPr>
        <w:t xml:space="preserve"> </w:t>
      </w:r>
      <w:r w:rsidRPr="00E100CF">
        <w:rPr>
          <w:rFonts w:ascii="Arial" w:hAnsi="Arial" w:cs="Arial"/>
          <w:sz w:val="24"/>
          <w:szCs w:val="24"/>
        </w:rPr>
        <w:t>производиться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светлое</w:t>
      </w:r>
      <w:r w:rsidRPr="00E100CF">
        <w:rPr>
          <w:rFonts w:ascii="Arial" w:hAnsi="Arial" w:cs="Arial"/>
          <w:spacing w:val="1"/>
          <w:sz w:val="24"/>
          <w:szCs w:val="24"/>
        </w:rPr>
        <w:t xml:space="preserve"> </w:t>
      </w:r>
      <w:r w:rsidRPr="00E100CF">
        <w:rPr>
          <w:rFonts w:ascii="Arial" w:hAnsi="Arial" w:cs="Arial"/>
          <w:sz w:val="24"/>
          <w:szCs w:val="24"/>
        </w:rPr>
        <w:t>время</w:t>
      </w:r>
      <w:r w:rsidRPr="00E100CF">
        <w:rPr>
          <w:rFonts w:ascii="Arial" w:hAnsi="Arial" w:cs="Arial"/>
          <w:spacing w:val="1"/>
          <w:sz w:val="24"/>
          <w:szCs w:val="24"/>
        </w:rPr>
        <w:t xml:space="preserve"> </w:t>
      </w:r>
      <w:r w:rsidRPr="00E100CF">
        <w:rPr>
          <w:rFonts w:ascii="Arial" w:hAnsi="Arial" w:cs="Arial"/>
          <w:sz w:val="24"/>
          <w:szCs w:val="24"/>
        </w:rPr>
        <w:t>суток,</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обязательным</w:t>
      </w:r>
      <w:r w:rsidRPr="00E100CF">
        <w:rPr>
          <w:rFonts w:ascii="Arial" w:hAnsi="Arial" w:cs="Arial"/>
          <w:spacing w:val="1"/>
          <w:sz w:val="24"/>
          <w:szCs w:val="24"/>
        </w:rPr>
        <w:t xml:space="preserve"> </w:t>
      </w:r>
      <w:r w:rsidRPr="00E100CF">
        <w:rPr>
          <w:rFonts w:ascii="Arial" w:hAnsi="Arial" w:cs="Arial"/>
          <w:sz w:val="24"/>
          <w:szCs w:val="24"/>
        </w:rPr>
        <w:t>осуществлением</w:t>
      </w:r>
      <w:r w:rsidRPr="00E100CF">
        <w:rPr>
          <w:rFonts w:ascii="Arial" w:hAnsi="Arial" w:cs="Arial"/>
          <w:spacing w:val="1"/>
          <w:sz w:val="24"/>
          <w:szCs w:val="24"/>
        </w:rPr>
        <w:t xml:space="preserve"> </w:t>
      </w:r>
      <w:r w:rsidRPr="00E100CF">
        <w:rPr>
          <w:rFonts w:ascii="Arial" w:hAnsi="Arial" w:cs="Arial"/>
          <w:sz w:val="24"/>
          <w:szCs w:val="24"/>
        </w:rPr>
        <w:t>комплекса</w:t>
      </w:r>
      <w:r w:rsidRPr="00E100CF">
        <w:rPr>
          <w:rFonts w:ascii="Arial" w:hAnsi="Arial" w:cs="Arial"/>
          <w:spacing w:val="1"/>
          <w:sz w:val="24"/>
          <w:szCs w:val="24"/>
        </w:rPr>
        <w:t xml:space="preserve"> </w:t>
      </w:r>
      <w:r w:rsidRPr="00E100CF">
        <w:rPr>
          <w:rFonts w:ascii="Arial" w:hAnsi="Arial" w:cs="Arial"/>
          <w:sz w:val="24"/>
          <w:szCs w:val="24"/>
        </w:rPr>
        <w:t>охранных</w:t>
      </w:r>
      <w:r w:rsidRPr="00E100CF">
        <w:rPr>
          <w:rFonts w:ascii="Arial" w:hAnsi="Arial" w:cs="Arial"/>
          <w:spacing w:val="1"/>
          <w:sz w:val="24"/>
          <w:szCs w:val="24"/>
        </w:rPr>
        <w:t xml:space="preserve"> </w:t>
      </w:r>
      <w:r w:rsidRPr="00E100CF">
        <w:rPr>
          <w:rFonts w:ascii="Arial" w:hAnsi="Arial" w:cs="Arial"/>
          <w:sz w:val="24"/>
          <w:szCs w:val="24"/>
        </w:rPr>
        <w:t>мероприятий, обеспечивающих безопасное движение пешеходов и транспорта, с немедленным вывозом</w:t>
      </w:r>
      <w:r w:rsidRPr="00E100CF">
        <w:rPr>
          <w:rFonts w:ascii="Arial" w:hAnsi="Arial" w:cs="Arial"/>
          <w:spacing w:val="1"/>
          <w:sz w:val="24"/>
          <w:szCs w:val="24"/>
        </w:rPr>
        <w:t xml:space="preserve"> </w:t>
      </w:r>
      <w:r w:rsidRPr="00E100CF">
        <w:rPr>
          <w:rFonts w:ascii="Arial" w:hAnsi="Arial" w:cs="Arial"/>
          <w:sz w:val="24"/>
          <w:szCs w:val="24"/>
        </w:rPr>
        <w:t xml:space="preserve">наледи и </w:t>
      </w:r>
      <w:proofErr w:type="gramStart"/>
      <w:r w:rsidRPr="00E100CF">
        <w:rPr>
          <w:rFonts w:ascii="Arial" w:hAnsi="Arial" w:cs="Arial"/>
          <w:sz w:val="24"/>
          <w:szCs w:val="24"/>
        </w:rPr>
        <w:t>снега с тротуаров</w:t>
      </w:r>
      <w:proofErr w:type="gramEnd"/>
      <w:r w:rsidRPr="00E100CF">
        <w:rPr>
          <w:rFonts w:ascii="Arial" w:hAnsi="Arial" w:cs="Arial"/>
          <w:sz w:val="24"/>
          <w:szCs w:val="24"/>
        </w:rPr>
        <w:t xml:space="preserve"> и проездов. При сбрасывании снега с крыши должны быть приняты меры,</w:t>
      </w:r>
      <w:r w:rsidRPr="00E100CF">
        <w:rPr>
          <w:rFonts w:ascii="Arial" w:hAnsi="Arial" w:cs="Arial"/>
          <w:spacing w:val="1"/>
          <w:sz w:val="24"/>
          <w:szCs w:val="24"/>
        </w:rPr>
        <w:t xml:space="preserve"> </w:t>
      </w:r>
      <w:r w:rsidRPr="00E100CF">
        <w:rPr>
          <w:rFonts w:ascii="Arial" w:hAnsi="Arial" w:cs="Arial"/>
          <w:sz w:val="24"/>
          <w:szCs w:val="24"/>
        </w:rPr>
        <w:t>обеспечивающие полную сохранность деревьев, кустарников, воздушных инженерных коммуникаций,</w:t>
      </w:r>
      <w:r w:rsidRPr="00E100CF">
        <w:rPr>
          <w:rFonts w:ascii="Arial" w:hAnsi="Arial" w:cs="Arial"/>
          <w:spacing w:val="1"/>
          <w:sz w:val="24"/>
          <w:szCs w:val="24"/>
        </w:rPr>
        <w:t xml:space="preserve"> </w:t>
      </w:r>
      <w:r w:rsidRPr="00E100CF">
        <w:rPr>
          <w:rFonts w:ascii="Arial" w:hAnsi="Arial" w:cs="Arial"/>
          <w:sz w:val="24"/>
          <w:szCs w:val="24"/>
        </w:rPr>
        <w:t>растяжек,</w:t>
      </w:r>
      <w:r w:rsidRPr="00E100CF">
        <w:rPr>
          <w:rFonts w:ascii="Arial" w:hAnsi="Arial" w:cs="Arial"/>
          <w:spacing w:val="-1"/>
          <w:sz w:val="24"/>
          <w:szCs w:val="24"/>
        </w:rPr>
        <w:t xml:space="preserve"> </w:t>
      </w:r>
      <w:r w:rsidRPr="00E100CF">
        <w:rPr>
          <w:rFonts w:ascii="Arial" w:hAnsi="Arial" w:cs="Arial"/>
          <w:sz w:val="24"/>
          <w:szCs w:val="24"/>
        </w:rPr>
        <w:t>контактных</w:t>
      </w:r>
      <w:r w:rsidRPr="00E100CF">
        <w:rPr>
          <w:rFonts w:ascii="Arial" w:hAnsi="Arial" w:cs="Arial"/>
          <w:spacing w:val="-1"/>
          <w:sz w:val="24"/>
          <w:szCs w:val="24"/>
        </w:rPr>
        <w:t xml:space="preserve"> </w:t>
      </w:r>
      <w:r w:rsidRPr="00E100CF">
        <w:rPr>
          <w:rFonts w:ascii="Arial" w:hAnsi="Arial" w:cs="Arial"/>
          <w:sz w:val="24"/>
          <w:szCs w:val="24"/>
        </w:rPr>
        <w:t>сетей,</w:t>
      </w:r>
      <w:r w:rsidRPr="00E100CF">
        <w:rPr>
          <w:rFonts w:ascii="Arial" w:hAnsi="Arial" w:cs="Arial"/>
          <w:spacing w:val="-1"/>
          <w:sz w:val="24"/>
          <w:szCs w:val="24"/>
        </w:rPr>
        <w:t xml:space="preserve"> </w:t>
      </w:r>
      <w:r w:rsidRPr="00E100CF">
        <w:rPr>
          <w:rFonts w:ascii="Arial" w:hAnsi="Arial" w:cs="Arial"/>
          <w:sz w:val="24"/>
          <w:szCs w:val="24"/>
        </w:rPr>
        <w:t>светофорных</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дорожных</w:t>
      </w:r>
      <w:r w:rsidRPr="00E100CF">
        <w:rPr>
          <w:rFonts w:ascii="Arial" w:hAnsi="Arial" w:cs="Arial"/>
          <w:spacing w:val="-1"/>
          <w:sz w:val="24"/>
          <w:szCs w:val="24"/>
        </w:rPr>
        <w:t xml:space="preserve"> </w:t>
      </w:r>
      <w:r w:rsidRPr="00E100CF">
        <w:rPr>
          <w:rFonts w:ascii="Arial" w:hAnsi="Arial" w:cs="Arial"/>
          <w:sz w:val="24"/>
          <w:szCs w:val="24"/>
        </w:rPr>
        <w:t>знаков.</w:t>
      </w:r>
    </w:p>
    <w:p w14:paraId="692E1C8A" w14:textId="77777777" w:rsidR="00C96369" w:rsidRPr="00E100CF" w:rsidRDefault="00C96369" w:rsidP="00C96369">
      <w:pPr>
        <w:tabs>
          <w:tab w:val="left" w:pos="1423"/>
        </w:tabs>
        <w:jc w:val="both"/>
        <w:rPr>
          <w:rFonts w:ascii="Arial" w:hAnsi="Arial" w:cs="Arial"/>
          <w:sz w:val="24"/>
          <w:szCs w:val="24"/>
        </w:rPr>
      </w:pPr>
      <w:r w:rsidRPr="00E100CF">
        <w:rPr>
          <w:rFonts w:ascii="Arial" w:hAnsi="Arial" w:cs="Arial"/>
          <w:sz w:val="24"/>
          <w:szCs w:val="24"/>
        </w:rPr>
        <w:t xml:space="preserve">  17.3.7. Снег, счищенный с дворовых территорий и внутриквартальных проездов, разрешается</w:t>
      </w:r>
      <w:r w:rsidRPr="00E100CF">
        <w:rPr>
          <w:rFonts w:ascii="Arial" w:hAnsi="Arial" w:cs="Arial"/>
          <w:spacing w:val="1"/>
          <w:sz w:val="24"/>
          <w:szCs w:val="24"/>
        </w:rPr>
        <w:t xml:space="preserve"> </w:t>
      </w:r>
      <w:r w:rsidRPr="00E100CF">
        <w:rPr>
          <w:rFonts w:ascii="Arial" w:hAnsi="Arial" w:cs="Arial"/>
          <w:sz w:val="24"/>
          <w:szCs w:val="24"/>
        </w:rPr>
        <w:t>складировать на территории дворов в местах, не препятствующих свободному проезду автотранспорта и</w:t>
      </w:r>
      <w:r w:rsidRPr="00E100CF">
        <w:rPr>
          <w:rFonts w:ascii="Arial" w:hAnsi="Arial" w:cs="Arial"/>
          <w:spacing w:val="-52"/>
          <w:sz w:val="24"/>
          <w:szCs w:val="24"/>
        </w:rPr>
        <w:t xml:space="preserve"> </w:t>
      </w:r>
      <w:r w:rsidRPr="00E100CF">
        <w:rPr>
          <w:rFonts w:ascii="Arial" w:hAnsi="Arial" w:cs="Arial"/>
          <w:sz w:val="24"/>
          <w:szCs w:val="24"/>
        </w:rPr>
        <w:t>движению</w:t>
      </w:r>
      <w:r w:rsidRPr="00E100CF">
        <w:rPr>
          <w:rFonts w:ascii="Arial" w:hAnsi="Arial" w:cs="Arial"/>
          <w:spacing w:val="-2"/>
          <w:sz w:val="24"/>
          <w:szCs w:val="24"/>
        </w:rPr>
        <w:t xml:space="preserve"> </w:t>
      </w:r>
      <w:r w:rsidRPr="00E100CF">
        <w:rPr>
          <w:rFonts w:ascii="Arial" w:hAnsi="Arial" w:cs="Arial"/>
          <w:sz w:val="24"/>
          <w:szCs w:val="24"/>
        </w:rPr>
        <w:t>пешеходов.</w:t>
      </w:r>
    </w:p>
    <w:p w14:paraId="2909D0AC" w14:textId="77777777" w:rsidR="00C96369" w:rsidRPr="00E100CF" w:rsidRDefault="00C96369" w:rsidP="00C96369">
      <w:pPr>
        <w:tabs>
          <w:tab w:val="left" w:pos="1370"/>
        </w:tabs>
        <w:jc w:val="both"/>
        <w:rPr>
          <w:rFonts w:ascii="Arial" w:hAnsi="Arial" w:cs="Arial"/>
          <w:sz w:val="24"/>
          <w:szCs w:val="24"/>
        </w:rPr>
      </w:pPr>
      <w:r w:rsidRPr="00E100CF">
        <w:rPr>
          <w:rFonts w:ascii="Arial" w:hAnsi="Arial" w:cs="Arial"/>
          <w:sz w:val="24"/>
          <w:szCs w:val="24"/>
        </w:rPr>
        <w:t xml:space="preserve">  17.3.8. Не</w:t>
      </w:r>
      <w:r w:rsidRPr="00E100CF">
        <w:rPr>
          <w:rFonts w:ascii="Arial" w:hAnsi="Arial" w:cs="Arial"/>
          <w:spacing w:val="-7"/>
          <w:sz w:val="24"/>
          <w:szCs w:val="24"/>
        </w:rPr>
        <w:t xml:space="preserve"> </w:t>
      </w:r>
      <w:r w:rsidRPr="00E100CF">
        <w:rPr>
          <w:rFonts w:ascii="Arial" w:hAnsi="Arial" w:cs="Arial"/>
          <w:sz w:val="24"/>
          <w:szCs w:val="24"/>
        </w:rPr>
        <w:t>допускается</w:t>
      </w:r>
      <w:r w:rsidRPr="00E100CF">
        <w:rPr>
          <w:rFonts w:ascii="Arial" w:hAnsi="Arial" w:cs="Arial"/>
          <w:spacing w:val="-7"/>
          <w:sz w:val="24"/>
          <w:szCs w:val="24"/>
        </w:rPr>
        <w:t xml:space="preserve"> </w:t>
      </w:r>
      <w:r w:rsidRPr="00E100CF">
        <w:rPr>
          <w:rFonts w:ascii="Arial" w:hAnsi="Arial" w:cs="Arial"/>
          <w:sz w:val="24"/>
          <w:szCs w:val="24"/>
        </w:rPr>
        <w:t>повреждение</w:t>
      </w:r>
      <w:r w:rsidRPr="00E100CF">
        <w:rPr>
          <w:rFonts w:ascii="Arial" w:hAnsi="Arial" w:cs="Arial"/>
          <w:spacing w:val="-7"/>
          <w:sz w:val="24"/>
          <w:szCs w:val="24"/>
        </w:rPr>
        <w:t xml:space="preserve"> </w:t>
      </w:r>
      <w:r w:rsidRPr="00E100CF">
        <w:rPr>
          <w:rFonts w:ascii="Arial" w:hAnsi="Arial" w:cs="Arial"/>
          <w:sz w:val="24"/>
          <w:szCs w:val="24"/>
        </w:rPr>
        <w:t>зеленых</w:t>
      </w:r>
      <w:r w:rsidRPr="00E100CF">
        <w:rPr>
          <w:rFonts w:ascii="Arial" w:hAnsi="Arial" w:cs="Arial"/>
          <w:spacing w:val="-6"/>
          <w:sz w:val="24"/>
          <w:szCs w:val="24"/>
        </w:rPr>
        <w:t xml:space="preserve"> </w:t>
      </w:r>
      <w:r w:rsidRPr="00E100CF">
        <w:rPr>
          <w:rFonts w:ascii="Arial" w:hAnsi="Arial" w:cs="Arial"/>
          <w:sz w:val="24"/>
          <w:szCs w:val="24"/>
        </w:rPr>
        <w:t>насаждений</w:t>
      </w:r>
      <w:r w:rsidRPr="00E100CF">
        <w:rPr>
          <w:rFonts w:ascii="Arial" w:hAnsi="Arial" w:cs="Arial"/>
          <w:spacing w:val="-7"/>
          <w:sz w:val="24"/>
          <w:szCs w:val="24"/>
        </w:rPr>
        <w:t xml:space="preserve"> </w:t>
      </w:r>
      <w:r w:rsidRPr="00E100CF">
        <w:rPr>
          <w:rFonts w:ascii="Arial" w:hAnsi="Arial" w:cs="Arial"/>
          <w:sz w:val="24"/>
          <w:szCs w:val="24"/>
        </w:rPr>
        <w:t>при</w:t>
      </w:r>
      <w:r w:rsidRPr="00E100CF">
        <w:rPr>
          <w:rFonts w:ascii="Arial" w:hAnsi="Arial" w:cs="Arial"/>
          <w:spacing w:val="-7"/>
          <w:sz w:val="24"/>
          <w:szCs w:val="24"/>
        </w:rPr>
        <w:t xml:space="preserve"> </w:t>
      </w:r>
      <w:r w:rsidRPr="00E100CF">
        <w:rPr>
          <w:rFonts w:ascii="Arial" w:hAnsi="Arial" w:cs="Arial"/>
          <w:sz w:val="24"/>
          <w:szCs w:val="24"/>
        </w:rPr>
        <w:t>складировании</w:t>
      </w:r>
      <w:r w:rsidRPr="00E100CF">
        <w:rPr>
          <w:rFonts w:ascii="Arial" w:hAnsi="Arial" w:cs="Arial"/>
          <w:spacing w:val="-7"/>
          <w:sz w:val="24"/>
          <w:szCs w:val="24"/>
        </w:rPr>
        <w:t xml:space="preserve"> </w:t>
      </w:r>
      <w:r w:rsidRPr="00E100CF">
        <w:rPr>
          <w:rFonts w:ascii="Arial" w:hAnsi="Arial" w:cs="Arial"/>
          <w:sz w:val="24"/>
          <w:szCs w:val="24"/>
        </w:rPr>
        <w:t>снега.</w:t>
      </w:r>
    </w:p>
    <w:p w14:paraId="78971798" w14:textId="77777777" w:rsidR="00C96369" w:rsidRPr="00E100CF" w:rsidRDefault="00C96369" w:rsidP="00C96369">
      <w:pPr>
        <w:tabs>
          <w:tab w:val="left" w:pos="1371"/>
        </w:tabs>
        <w:jc w:val="both"/>
        <w:rPr>
          <w:rFonts w:ascii="Arial" w:hAnsi="Arial" w:cs="Arial"/>
          <w:sz w:val="24"/>
          <w:szCs w:val="24"/>
        </w:rPr>
      </w:pPr>
      <w:r w:rsidRPr="00E100CF">
        <w:rPr>
          <w:rFonts w:ascii="Arial" w:hAnsi="Arial" w:cs="Arial"/>
          <w:sz w:val="24"/>
          <w:szCs w:val="24"/>
        </w:rPr>
        <w:t xml:space="preserve">  17.3.9. Не допускается выталкивание или перемещение снега на проезжую часть улиц и</w:t>
      </w:r>
      <w:r w:rsidRPr="00E100CF">
        <w:rPr>
          <w:rFonts w:ascii="Arial" w:hAnsi="Arial" w:cs="Arial"/>
          <w:spacing w:val="-52"/>
          <w:sz w:val="24"/>
          <w:szCs w:val="24"/>
        </w:rPr>
        <w:t xml:space="preserve"> </w:t>
      </w:r>
      <w:r w:rsidRPr="00E100CF">
        <w:rPr>
          <w:rFonts w:ascii="Arial" w:hAnsi="Arial" w:cs="Arial"/>
          <w:sz w:val="24"/>
          <w:szCs w:val="24"/>
        </w:rPr>
        <w:t>проездов</w:t>
      </w:r>
      <w:r w:rsidRPr="00E100CF">
        <w:rPr>
          <w:rFonts w:ascii="Arial" w:hAnsi="Arial" w:cs="Arial"/>
          <w:spacing w:val="-2"/>
          <w:sz w:val="24"/>
          <w:szCs w:val="24"/>
        </w:rPr>
        <w:t xml:space="preserve"> </w:t>
      </w:r>
      <w:r w:rsidRPr="00E100CF">
        <w:rPr>
          <w:rFonts w:ascii="Arial" w:hAnsi="Arial" w:cs="Arial"/>
          <w:sz w:val="24"/>
          <w:szCs w:val="24"/>
        </w:rPr>
        <w:t>с</w:t>
      </w:r>
      <w:r w:rsidRPr="00E100CF">
        <w:rPr>
          <w:rFonts w:ascii="Arial" w:hAnsi="Arial" w:cs="Arial"/>
          <w:spacing w:val="-2"/>
          <w:sz w:val="24"/>
          <w:szCs w:val="24"/>
        </w:rPr>
        <w:t xml:space="preserve"> </w:t>
      </w:r>
      <w:r w:rsidRPr="00E100CF">
        <w:rPr>
          <w:rFonts w:ascii="Arial" w:hAnsi="Arial" w:cs="Arial"/>
          <w:sz w:val="24"/>
          <w:szCs w:val="24"/>
        </w:rPr>
        <w:t>дворовых</w:t>
      </w:r>
      <w:r w:rsidRPr="00E100CF">
        <w:rPr>
          <w:rFonts w:ascii="Arial" w:hAnsi="Arial" w:cs="Arial"/>
          <w:spacing w:val="-2"/>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предприятий,</w:t>
      </w:r>
      <w:r w:rsidRPr="00E100CF">
        <w:rPr>
          <w:rFonts w:ascii="Arial" w:hAnsi="Arial" w:cs="Arial"/>
          <w:spacing w:val="-1"/>
          <w:sz w:val="24"/>
          <w:szCs w:val="24"/>
        </w:rPr>
        <w:t xml:space="preserve"> </w:t>
      </w:r>
      <w:r w:rsidRPr="00E100CF">
        <w:rPr>
          <w:rFonts w:ascii="Arial" w:hAnsi="Arial" w:cs="Arial"/>
          <w:sz w:val="24"/>
          <w:szCs w:val="24"/>
        </w:rPr>
        <w:t>строек</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других</w:t>
      </w:r>
      <w:r w:rsidRPr="00E100CF">
        <w:rPr>
          <w:rFonts w:ascii="Arial" w:hAnsi="Arial" w:cs="Arial"/>
          <w:spacing w:val="-2"/>
          <w:sz w:val="24"/>
          <w:szCs w:val="24"/>
        </w:rPr>
        <w:t xml:space="preserve"> </w:t>
      </w:r>
      <w:r w:rsidRPr="00E100CF">
        <w:rPr>
          <w:rFonts w:ascii="Arial" w:hAnsi="Arial" w:cs="Arial"/>
          <w:sz w:val="24"/>
          <w:szCs w:val="24"/>
        </w:rPr>
        <w:t>организаций.</w:t>
      </w:r>
    </w:p>
    <w:p w14:paraId="57711C80" w14:textId="77777777" w:rsidR="00C96369" w:rsidRPr="00E100CF" w:rsidRDefault="00C96369" w:rsidP="00C96369">
      <w:pPr>
        <w:tabs>
          <w:tab w:val="left" w:pos="1532"/>
        </w:tabs>
        <w:jc w:val="both"/>
        <w:rPr>
          <w:rFonts w:ascii="Arial" w:hAnsi="Arial" w:cs="Arial"/>
          <w:sz w:val="24"/>
          <w:szCs w:val="24"/>
        </w:rPr>
      </w:pPr>
      <w:r w:rsidRPr="00E100CF">
        <w:rPr>
          <w:rFonts w:ascii="Arial" w:hAnsi="Arial" w:cs="Arial"/>
          <w:sz w:val="24"/>
          <w:szCs w:val="24"/>
        </w:rPr>
        <w:t xml:space="preserve">  17.3.10. Организации, в ведении которых находятся подземные сети, обязаны следить, чтобы</w:t>
      </w:r>
      <w:r w:rsidRPr="00E100CF">
        <w:rPr>
          <w:rFonts w:ascii="Arial" w:hAnsi="Arial" w:cs="Arial"/>
          <w:spacing w:val="1"/>
          <w:sz w:val="24"/>
          <w:szCs w:val="24"/>
        </w:rPr>
        <w:t xml:space="preserve"> </w:t>
      </w:r>
      <w:r w:rsidRPr="00E100CF">
        <w:rPr>
          <w:rFonts w:ascii="Arial" w:hAnsi="Arial" w:cs="Arial"/>
          <w:sz w:val="24"/>
          <w:szCs w:val="24"/>
        </w:rPr>
        <w:t>крышки люков колодцев были плотно закрыты, находились на уровне дорожных покрытий, а также</w:t>
      </w:r>
      <w:r w:rsidRPr="00E100CF">
        <w:rPr>
          <w:rFonts w:ascii="Arial" w:hAnsi="Arial" w:cs="Arial"/>
          <w:spacing w:val="1"/>
          <w:sz w:val="24"/>
          <w:szCs w:val="24"/>
        </w:rPr>
        <w:t xml:space="preserve"> </w:t>
      </w:r>
      <w:r w:rsidRPr="00E100CF">
        <w:rPr>
          <w:rFonts w:ascii="Arial" w:hAnsi="Arial" w:cs="Arial"/>
          <w:sz w:val="24"/>
          <w:szCs w:val="24"/>
        </w:rPr>
        <w:t>своевременно</w:t>
      </w:r>
      <w:r w:rsidRPr="00E100CF">
        <w:rPr>
          <w:rFonts w:ascii="Arial" w:hAnsi="Arial" w:cs="Arial"/>
          <w:spacing w:val="1"/>
          <w:sz w:val="24"/>
          <w:szCs w:val="24"/>
        </w:rPr>
        <w:t xml:space="preserve"> </w:t>
      </w:r>
      <w:r w:rsidRPr="00E100CF">
        <w:rPr>
          <w:rFonts w:ascii="Arial" w:hAnsi="Arial" w:cs="Arial"/>
          <w:sz w:val="24"/>
          <w:szCs w:val="24"/>
        </w:rPr>
        <w:t>производить</w:t>
      </w:r>
      <w:r w:rsidRPr="00E100CF">
        <w:rPr>
          <w:rFonts w:ascii="Arial" w:hAnsi="Arial" w:cs="Arial"/>
          <w:spacing w:val="1"/>
          <w:sz w:val="24"/>
          <w:szCs w:val="24"/>
        </w:rPr>
        <w:t xml:space="preserve"> </w:t>
      </w:r>
      <w:r w:rsidRPr="00E100CF">
        <w:rPr>
          <w:rFonts w:ascii="Arial" w:hAnsi="Arial" w:cs="Arial"/>
          <w:sz w:val="24"/>
          <w:szCs w:val="24"/>
        </w:rPr>
        <w:t>ремонт</w:t>
      </w:r>
      <w:r w:rsidRPr="00E100CF">
        <w:rPr>
          <w:rFonts w:ascii="Arial" w:hAnsi="Arial" w:cs="Arial"/>
          <w:spacing w:val="1"/>
          <w:sz w:val="24"/>
          <w:szCs w:val="24"/>
        </w:rPr>
        <w:t xml:space="preserve"> </w:t>
      </w:r>
      <w:r w:rsidRPr="00E100CF">
        <w:rPr>
          <w:rFonts w:ascii="Arial" w:hAnsi="Arial" w:cs="Arial"/>
          <w:sz w:val="24"/>
          <w:szCs w:val="24"/>
        </w:rPr>
        <w:t>колодцев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восстановление</w:t>
      </w:r>
      <w:r w:rsidRPr="00E100CF">
        <w:rPr>
          <w:rFonts w:ascii="Arial" w:hAnsi="Arial" w:cs="Arial"/>
          <w:spacing w:val="1"/>
          <w:sz w:val="24"/>
          <w:szCs w:val="24"/>
        </w:rPr>
        <w:t xml:space="preserve"> </w:t>
      </w:r>
      <w:r w:rsidRPr="00E100CF">
        <w:rPr>
          <w:rFonts w:ascii="Arial" w:hAnsi="Arial" w:cs="Arial"/>
          <w:sz w:val="24"/>
          <w:szCs w:val="24"/>
        </w:rPr>
        <w:t>крышек</w:t>
      </w:r>
      <w:r w:rsidRPr="00E100CF">
        <w:rPr>
          <w:rFonts w:ascii="Arial" w:hAnsi="Arial" w:cs="Arial"/>
          <w:spacing w:val="1"/>
          <w:sz w:val="24"/>
          <w:szCs w:val="24"/>
        </w:rPr>
        <w:t xml:space="preserve"> </w:t>
      </w:r>
      <w:r w:rsidRPr="00E100CF">
        <w:rPr>
          <w:rFonts w:ascii="Arial" w:hAnsi="Arial" w:cs="Arial"/>
          <w:sz w:val="24"/>
          <w:szCs w:val="24"/>
        </w:rPr>
        <w:t>люков</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соответствии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требованиями нормативных актов Российской Федерации. Крышки люков подземных коммуникаций</w:t>
      </w:r>
      <w:r w:rsidRPr="00E100CF">
        <w:rPr>
          <w:rFonts w:ascii="Arial" w:hAnsi="Arial" w:cs="Arial"/>
          <w:spacing w:val="1"/>
          <w:sz w:val="24"/>
          <w:szCs w:val="24"/>
        </w:rPr>
        <w:t xml:space="preserve"> </w:t>
      </w:r>
      <w:r w:rsidRPr="00E100CF">
        <w:rPr>
          <w:rFonts w:ascii="Arial" w:hAnsi="Arial" w:cs="Arial"/>
          <w:sz w:val="24"/>
          <w:szCs w:val="24"/>
        </w:rPr>
        <w:t>должны полностью очищаться от снега, льда и содержаться в состоянии, обеспечивающем возможность</w:t>
      </w:r>
      <w:r w:rsidRPr="00E100CF">
        <w:rPr>
          <w:rFonts w:ascii="Arial" w:hAnsi="Arial" w:cs="Arial"/>
          <w:spacing w:val="1"/>
          <w:sz w:val="24"/>
          <w:szCs w:val="24"/>
        </w:rPr>
        <w:t xml:space="preserve"> </w:t>
      </w:r>
      <w:r w:rsidRPr="00E100CF">
        <w:rPr>
          <w:rFonts w:ascii="Arial" w:hAnsi="Arial" w:cs="Arial"/>
          <w:sz w:val="24"/>
          <w:szCs w:val="24"/>
        </w:rPr>
        <w:t>быстрого</w:t>
      </w:r>
      <w:r w:rsidRPr="00E100CF">
        <w:rPr>
          <w:rFonts w:ascii="Arial" w:hAnsi="Arial" w:cs="Arial"/>
          <w:spacing w:val="-2"/>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использования.</w:t>
      </w:r>
    </w:p>
    <w:p w14:paraId="295F4520" w14:textId="77777777" w:rsidR="00C96369" w:rsidRPr="00E100CF" w:rsidRDefault="00C96369" w:rsidP="00C96369">
      <w:pPr>
        <w:tabs>
          <w:tab w:val="left" w:pos="1598"/>
        </w:tabs>
        <w:jc w:val="both"/>
        <w:rPr>
          <w:rFonts w:ascii="Arial" w:hAnsi="Arial" w:cs="Arial"/>
          <w:sz w:val="24"/>
          <w:szCs w:val="24"/>
        </w:rPr>
      </w:pPr>
      <w:r w:rsidRPr="00E100CF">
        <w:rPr>
          <w:rFonts w:ascii="Arial" w:hAnsi="Arial" w:cs="Arial"/>
          <w:sz w:val="24"/>
          <w:szCs w:val="24"/>
        </w:rPr>
        <w:t xml:space="preserve">  17.3.11. С</w:t>
      </w:r>
      <w:r w:rsidRPr="00E100CF">
        <w:rPr>
          <w:rFonts w:ascii="Arial" w:hAnsi="Arial" w:cs="Arial"/>
          <w:spacing w:val="1"/>
          <w:sz w:val="24"/>
          <w:szCs w:val="24"/>
        </w:rPr>
        <w:t xml:space="preserve"> </w:t>
      </w:r>
      <w:r w:rsidRPr="00E100CF">
        <w:rPr>
          <w:rFonts w:ascii="Arial" w:hAnsi="Arial" w:cs="Arial"/>
          <w:sz w:val="24"/>
          <w:szCs w:val="24"/>
        </w:rPr>
        <w:t>наступлением</w:t>
      </w:r>
      <w:r w:rsidRPr="00E100CF">
        <w:rPr>
          <w:rFonts w:ascii="Arial" w:hAnsi="Arial" w:cs="Arial"/>
          <w:spacing w:val="1"/>
          <w:sz w:val="24"/>
          <w:szCs w:val="24"/>
        </w:rPr>
        <w:t xml:space="preserve"> </w:t>
      </w:r>
      <w:r w:rsidRPr="00E100CF">
        <w:rPr>
          <w:rFonts w:ascii="Arial" w:hAnsi="Arial" w:cs="Arial"/>
          <w:sz w:val="24"/>
          <w:szCs w:val="24"/>
        </w:rPr>
        <w:t>зимнего</w:t>
      </w:r>
      <w:r w:rsidRPr="00E100CF">
        <w:rPr>
          <w:rFonts w:ascii="Arial" w:hAnsi="Arial" w:cs="Arial"/>
          <w:spacing w:val="1"/>
          <w:sz w:val="24"/>
          <w:szCs w:val="24"/>
        </w:rPr>
        <w:t xml:space="preserve"> </w:t>
      </w:r>
      <w:r w:rsidRPr="00E100CF">
        <w:rPr>
          <w:rFonts w:ascii="Arial" w:hAnsi="Arial" w:cs="Arial"/>
          <w:sz w:val="24"/>
          <w:szCs w:val="24"/>
        </w:rPr>
        <w:t>периода</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proofErr w:type="spellStart"/>
      <w:r w:rsidRPr="00E100CF">
        <w:rPr>
          <w:rFonts w:ascii="Arial" w:hAnsi="Arial" w:cs="Arial"/>
          <w:sz w:val="24"/>
          <w:szCs w:val="24"/>
        </w:rPr>
        <w:t>дорожно</w:t>
      </w:r>
      <w:proofErr w:type="spellEnd"/>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эксплуатационных</w:t>
      </w:r>
      <w:r w:rsidRPr="00E100CF">
        <w:rPr>
          <w:rFonts w:ascii="Arial" w:hAnsi="Arial" w:cs="Arial"/>
          <w:spacing w:val="1"/>
          <w:sz w:val="24"/>
          <w:szCs w:val="24"/>
        </w:rPr>
        <w:t xml:space="preserve"> </w:t>
      </w:r>
      <w:r w:rsidRPr="00E100CF">
        <w:rPr>
          <w:rFonts w:ascii="Arial" w:hAnsi="Arial" w:cs="Arial"/>
          <w:sz w:val="24"/>
          <w:szCs w:val="24"/>
        </w:rPr>
        <w:t>организациях</w:t>
      </w:r>
      <w:r w:rsidRPr="00E100CF">
        <w:rPr>
          <w:rFonts w:ascii="Arial" w:hAnsi="Arial" w:cs="Arial"/>
          <w:spacing w:val="1"/>
          <w:sz w:val="24"/>
          <w:szCs w:val="24"/>
        </w:rPr>
        <w:t xml:space="preserve"> </w:t>
      </w:r>
      <w:r w:rsidRPr="00E100CF">
        <w:rPr>
          <w:rFonts w:ascii="Arial" w:hAnsi="Arial" w:cs="Arial"/>
          <w:sz w:val="24"/>
          <w:szCs w:val="24"/>
        </w:rPr>
        <w:t>организуется дежурство ответственных лиц и техники для зимнего содержания дорог. Вся дежурная</w:t>
      </w:r>
      <w:r w:rsidRPr="00E100CF">
        <w:rPr>
          <w:rFonts w:ascii="Arial" w:hAnsi="Arial" w:cs="Arial"/>
          <w:spacing w:val="1"/>
          <w:sz w:val="24"/>
          <w:szCs w:val="24"/>
        </w:rPr>
        <w:t xml:space="preserve"> </w:t>
      </w:r>
      <w:r w:rsidRPr="00E100CF">
        <w:rPr>
          <w:rFonts w:ascii="Arial" w:hAnsi="Arial" w:cs="Arial"/>
          <w:sz w:val="24"/>
          <w:szCs w:val="24"/>
        </w:rPr>
        <w:t>техника</w:t>
      </w:r>
      <w:r w:rsidRPr="00E100CF">
        <w:rPr>
          <w:rFonts w:ascii="Arial" w:hAnsi="Arial" w:cs="Arial"/>
          <w:spacing w:val="-5"/>
          <w:sz w:val="24"/>
          <w:szCs w:val="24"/>
        </w:rPr>
        <w:t xml:space="preserve"> </w:t>
      </w:r>
      <w:r w:rsidRPr="00E100CF">
        <w:rPr>
          <w:rFonts w:ascii="Arial" w:hAnsi="Arial" w:cs="Arial"/>
          <w:sz w:val="24"/>
          <w:szCs w:val="24"/>
        </w:rPr>
        <w:t>для</w:t>
      </w:r>
      <w:r w:rsidRPr="00E100CF">
        <w:rPr>
          <w:rFonts w:ascii="Arial" w:hAnsi="Arial" w:cs="Arial"/>
          <w:spacing w:val="-4"/>
          <w:sz w:val="24"/>
          <w:szCs w:val="24"/>
        </w:rPr>
        <w:t xml:space="preserve"> </w:t>
      </w:r>
      <w:r w:rsidRPr="00E100CF">
        <w:rPr>
          <w:rFonts w:ascii="Arial" w:hAnsi="Arial" w:cs="Arial"/>
          <w:sz w:val="24"/>
          <w:szCs w:val="24"/>
        </w:rPr>
        <w:t>зимнего</w:t>
      </w:r>
      <w:r w:rsidRPr="00E100CF">
        <w:rPr>
          <w:rFonts w:ascii="Arial" w:hAnsi="Arial" w:cs="Arial"/>
          <w:spacing w:val="-4"/>
          <w:sz w:val="24"/>
          <w:szCs w:val="24"/>
        </w:rPr>
        <w:t xml:space="preserve"> </w:t>
      </w:r>
      <w:r w:rsidRPr="00E100CF">
        <w:rPr>
          <w:rFonts w:ascii="Arial" w:hAnsi="Arial" w:cs="Arial"/>
          <w:sz w:val="24"/>
          <w:szCs w:val="24"/>
        </w:rPr>
        <w:t>содержания</w:t>
      </w:r>
      <w:r w:rsidRPr="00E100CF">
        <w:rPr>
          <w:rFonts w:ascii="Arial" w:hAnsi="Arial" w:cs="Arial"/>
          <w:spacing w:val="-5"/>
          <w:sz w:val="24"/>
          <w:szCs w:val="24"/>
        </w:rPr>
        <w:t xml:space="preserve"> </w:t>
      </w:r>
      <w:r w:rsidRPr="00E100CF">
        <w:rPr>
          <w:rFonts w:ascii="Arial" w:hAnsi="Arial" w:cs="Arial"/>
          <w:sz w:val="24"/>
          <w:szCs w:val="24"/>
        </w:rPr>
        <w:t>дорог</w:t>
      </w:r>
      <w:r w:rsidRPr="00E100CF">
        <w:rPr>
          <w:rFonts w:ascii="Arial" w:hAnsi="Arial" w:cs="Arial"/>
          <w:spacing w:val="-5"/>
          <w:sz w:val="24"/>
          <w:szCs w:val="24"/>
        </w:rPr>
        <w:t xml:space="preserve"> </w:t>
      </w:r>
      <w:r w:rsidRPr="00E100CF">
        <w:rPr>
          <w:rFonts w:ascii="Arial" w:hAnsi="Arial" w:cs="Arial"/>
          <w:sz w:val="24"/>
          <w:szCs w:val="24"/>
        </w:rPr>
        <w:t>в</w:t>
      </w:r>
      <w:r w:rsidRPr="00E100CF">
        <w:rPr>
          <w:rFonts w:ascii="Arial" w:hAnsi="Arial" w:cs="Arial"/>
          <w:spacing w:val="-5"/>
          <w:sz w:val="24"/>
          <w:szCs w:val="24"/>
        </w:rPr>
        <w:t xml:space="preserve"> </w:t>
      </w:r>
      <w:r w:rsidRPr="00E100CF">
        <w:rPr>
          <w:rFonts w:ascii="Arial" w:hAnsi="Arial" w:cs="Arial"/>
          <w:sz w:val="24"/>
          <w:szCs w:val="24"/>
        </w:rPr>
        <w:t>нерабочее</w:t>
      </w:r>
      <w:r w:rsidRPr="00E100CF">
        <w:rPr>
          <w:rFonts w:ascii="Arial" w:hAnsi="Arial" w:cs="Arial"/>
          <w:spacing w:val="-5"/>
          <w:sz w:val="24"/>
          <w:szCs w:val="24"/>
        </w:rPr>
        <w:t xml:space="preserve"> </w:t>
      </w:r>
      <w:r w:rsidRPr="00E100CF">
        <w:rPr>
          <w:rFonts w:ascii="Arial" w:hAnsi="Arial" w:cs="Arial"/>
          <w:sz w:val="24"/>
          <w:szCs w:val="24"/>
        </w:rPr>
        <w:t>время</w:t>
      </w:r>
      <w:r w:rsidRPr="00E100CF">
        <w:rPr>
          <w:rFonts w:ascii="Arial" w:hAnsi="Arial" w:cs="Arial"/>
          <w:spacing w:val="-5"/>
          <w:sz w:val="24"/>
          <w:szCs w:val="24"/>
        </w:rPr>
        <w:t xml:space="preserve"> </w:t>
      </w:r>
      <w:r w:rsidRPr="00E100CF">
        <w:rPr>
          <w:rFonts w:ascii="Arial" w:hAnsi="Arial" w:cs="Arial"/>
          <w:sz w:val="24"/>
          <w:szCs w:val="24"/>
        </w:rPr>
        <w:t>должна</w:t>
      </w:r>
      <w:r w:rsidRPr="00E100CF">
        <w:rPr>
          <w:rFonts w:ascii="Arial" w:hAnsi="Arial" w:cs="Arial"/>
          <w:spacing w:val="-5"/>
          <w:sz w:val="24"/>
          <w:szCs w:val="24"/>
        </w:rPr>
        <w:t xml:space="preserve"> </w:t>
      </w:r>
      <w:r w:rsidRPr="00E100CF">
        <w:rPr>
          <w:rFonts w:ascii="Arial" w:hAnsi="Arial" w:cs="Arial"/>
          <w:sz w:val="24"/>
          <w:szCs w:val="24"/>
        </w:rPr>
        <w:t>находиться</w:t>
      </w:r>
      <w:r w:rsidRPr="00E100CF">
        <w:rPr>
          <w:rFonts w:ascii="Arial" w:hAnsi="Arial" w:cs="Arial"/>
          <w:spacing w:val="-5"/>
          <w:sz w:val="24"/>
          <w:szCs w:val="24"/>
        </w:rPr>
        <w:t xml:space="preserve"> </w:t>
      </w:r>
      <w:r w:rsidRPr="00E100CF">
        <w:rPr>
          <w:rFonts w:ascii="Arial" w:hAnsi="Arial" w:cs="Arial"/>
          <w:sz w:val="24"/>
          <w:szCs w:val="24"/>
        </w:rPr>
        <w:t>в</w:t>
      </w:r>
      <w:r w:rsidRPr="00E100CF">
        <w:rPr>
          <w:rFonts w:ascii="Arial" w:hAnsi="Arial" w:cs="Arial"/>
          <w:spacing w:val="-5"/>
          <w:sz w:val="24"/>
          <w:szCs w:val="24"/>
        </w:rPr>
        <w:t xml:space="preserve"> </w:t>
      </w:r>
      <w:r w:rsidRPr="00E100CF">
        <w:rPr>
          <w:rFonts w:ascii="Arial" w:hAnsi="Arial" w:cs="Arial"/>
          <w:sz w:val="24"/>
          <w:szCs w:val="24"/>
        </w:rPr>
        <w:t>постоянной</w:t>
      </w:r>
      <w:r w:rsidRPr="00E100CF">
        <w:rPr>
          <w:rFonts w:ascii="Arial" w:hAnsi="Arial" w:cs="Arial"/>
          <w:spacing w:val="-5"/>
          <w:sz w:val="24"/>
          <w:szCs w:val="24"/>
        </w:rPr>
        <w:t xml:space="preserve"> </w:t>
      </w:r>
      <w:r w:rsidRPr="00E100CF">
        <w:rPr>
          <w:rFonts w:ascii="Arial" w:hAnsi="Arial" w:cs="Arial"/>
          <w:sz w:val="24"/>
          <w:szCs w:val="24"/>
        </w:rPr>
        <w:t>готовности.</w:t>
      </w:r>
    </w:p>
    <w:p w14:paraId="46EBA24F"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Главной</w:t>
      </w:r>
      <w:r w:rsidRPr="00E100CF">
        <w:rPr>
          <w:rFonts w:ascii="Arial" w:hAnsi="Arial" w:cs="Arial"/>
          <w:spacing w:val="1"/>
          <w:sz w:val="24"/>
          <w:szCs w:val="24"/>
        </w:rPr>
        <w:t xml:space="preserve"> </w:t>
      </w:r>
      <w:r w:rsidRPr="00E100CF">
        <w:rPr>
          <w:rFonts w:ascii="Arial" w:hAnsi="Arial" w:cs="Arial"/>
          <w:sz w:val="24"/>
          <w:szCs w:val="24"/>
        </w:rPr>
        <w:t>целью</w:t>
      </w:r>
      <w:r w:rsidRPr="00E100CF">
        <w:rPr>
          <w:rFonts w:ascii="Arial" w:hAnsi="Arial" w:cs="Arial"/>
          <w:spacing w:val="1"/>
          <w:sz w:val="24"/>
          <w:szCs w:val="24"/>
        </w:rPr>
        <w:t xml:space="preserve"> </w:t>
      </w:r>
      <w:r w:rsidRPr="00E100CF">
        <w:rPr>
          <w:rFonts w:ascii="Arial" w:hAnsi="Arial" w:cs="Arial"/>
          <w:sz w:val="24"/>
          <w:szCs w:val="24"/>
        </w:rPr>
        <w:t>дежурства</w:t>
      </w:r>
      <w:r w:rsidRPr="00E100CF">
        <w:rPr>
          <w:rFonts w:ascii="Arial" w:hAnsi="Arial" w:cs="Arial"/>
          <w:spacing w:val="1"/>
          <w:sz w:val="24"/>
          <w:szCs w:val="24"/>
        </w:rPr>
        <w:t xml:space="preserve"> </w:t>
      </w:r>
      <w:r w:rsidRPr="00E100CF">
        <w:rPr>
          <w:rFonts w:ascii="Arial" w:hAnsi="Arial" w:cs="Arial"/>
          <w:sz w:val="24"/>
          <w:szCs w:val="24"/>
        </w:rPr>
        <w:t>является</w:t>
      </w:r>
      <w:r w:rsidRPr="00E100CF">
        <w:rPr>
          <w:rFonts w:ascii="Arial" w:hAnsi="Arial" w:cs="Arial"/>
          <w:spacing w:val="1"/>
          <w:sz w:val="24"/>
          <w:szCs w:val="24"/>
        </w:rPr>
        <w:t xml:space="preserve"> </w:t>
      </w:r>
      <w:r w:rsidRPr="00E100CF">
        <w:rPr>
          <w:rFonts w:ascii="Arial" w:hAnsi="Arial" w:cs="Arial"/>
          <w:sz w:val="24"/>
          <w:szCs w:val="24"/>
        </w:rPr>
        <w:t>повышение</w:t>
      </w:r>
      <w:r w:rsidRPr="00E100CF">
        <w:rPr>
          <w:rFonts w:ascii="Arial" w:hAnsi="Arial" w:cs="Arial"/>
          <w:spacing w:val="1"/>
          <w:sz w:val="24"/>
          <w:szCs w:val="24"/>
        </w:rPr>
        <w:t xml:space="preserve"> </w:t>
      </w:r>
      <w:r w:rsidRPr="00E100CF">
        <w:rPr>
          <w:rFonts w:ascii="Arial" w:hAnsi="Arial" w:cs="Arial"/>
          <w:sz w:val="24"/>
          <w:szCs w:val="24"/>
        </w:rPr>
        <w:t>эффективности</w:t>
      </w:r>
      <w:r w:rsidRPr="00E100CF">
        <w:rPr>
          <w:rFonts w:ascii="Arial" w:hAnsi="Arial" w:cs="Arial"/>
          <w:spacing w:val="1"/>
          <w:sz w:val="24"/>
          <w:szCs w:val="24"/>
        </w:rPr>
        <w:t xml:space="preserve"> </w:t>
      </w:r>
      <w:r w:rsidRPr="00E100CF">
        <w:rPr>
          <w:rFonts w:ascii="Arial" w:hAnsi="Arial" w:cs="Arial"/>
          <w:sz w:val="24"/>
          <w:szCs w:val="24"/>
        </w:rPr>
        <w:t>зимнего</w:t>
      </w:r>
      <w:r w:rsidRPr="00E100CF">
        <w:rPr>
          <w:rFonts w:ascii="Arial" w:hAnsi="Arial" w:cs="Arial"/>
          <w:spacing w:val="1"/>
          <w:sz w:val="24"/>
          <w:szCs w:val="24"/>
        </w:rPr>
        <w:t xml:space="preserve"> </w:t>
      </w:r>
      <w:r w:rsidRPr="00E100CF">
        <w:rPr>
          <w:rFonts w:ascii="Arial" w:hAnsi="Arial" w:cs="Arial"/>
          <w:sz w:val="24"/>
          <w:szCs w:val="24"/>
        </w:rPr>
        <w:t>содержания</w:t>
      </w:r>
      <w:r w:rsidRPr="00E100CF">
        <w:rPr>
          <w:rFonts w:ascii="Arial" w:hAnsi="Arial" w:cs="Arial"/>
          <w:spacing w:val="1"/>
          <w:sz w:val="24"/>
          <w:szCs w:val="24"/>
        </w:rPr>
        <w:t xml:space="preserve"> </w:t>
      </w:r>
      <w:r w:rsidRPr="00E100CF">
        <w:rPr>
          <w:rFonts w:ascii="Arial" w:hAnsi="Arial" w:cs="Arial"/>
          <w:sz w:val="24"/>
          <w:szCs w:val="24"/>
        </w:rPr>
        <w:t>дорог,</w:t>
      </w:r>
      <w:r w:rsidRPr="00E100CF">
        <w:rPr>
          <w:rFonts w:ascii="Arial" w:hAnsi="Arial" w:cs="Arial"/>
          <w:spacing w:val="1"/>
          <w:sz w:val="24"/>
          <w:szCs w:val="24"/>
        </w:rPr>
        <w:t xml:space="preserve"> </w:t>
      </w:r>
      <w:r w:rsidRPr="00E100CF">
        <w:rPr>
          <w:rFonts w:ascii="Arial" w:hAnsi="Arial" w:cs="Arial"/>
          <w:sz w:val="24"/>
          <w:szCs w:val="24"/>
        </w:rPr>
        <w:t>поддержание</w:t>
      </w:r>
      <w:r w:rsidRPr="00E100CF">
        <w:rPr>
          <w:rFonts w:ascii="Arial" w:hAnsi="Arial" w:cs="Arial"/>
          <w:spacing w:val="-4"/>
          <w:sz w:val="24"/>
          <w:szCs w:val="24"/>
        </w:rPr>
        <w:t xml:space="preserve"> </w:t>
      </w:r>
      <w:r w:rsidRPr="00E100CF">
        <w:rPr>
          <w:rFonts w:ascii="Arial" w:hAnsi="Arial" w:cs="Arial"/>
          <w:sz w:val="24"/>
          <w:szCs w:val="24"/>
        </w:rPr>
        <w:t>бесперебойного</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3"/>
          <w:sz w:val="24"/>
          <w:szCs w:val="24"/>
        </w:rPr>
        <w:t xml:space="preserve"> </w:t>
      </w:r>
      <w:r w:rsidRPr="00E100CF">
        <w:rPr>
          <w:rFonts w:ascii="Arial" w:hAnsi="Arial" w:cs="Arial"/>
          <w:sz w:val="24"/>
          <w:szCs w:val="24"/>
        </w:rPr>
        <w:t>безопасного</w:t>
      </w:r>
      <w:r w:rsidRPr="00E100CF">
        <w:rPr>
          <w:rFonts w:ascii="Arial" w:hAnsi="Arial" w:cs="Arial"/>
          <w:spacing w:val="-4"/>
          <w:sz w:val="24"/>
          <w:szCs w:val="24"/>
        </w:rPr>
        <w:t xml:space="preserve"> </w:t>
      </w:r>
      <w:r w:rsidRPr="00E100CF">
        <w:rPr>
          <w:rFonts w:ascii="Arial" w:hAnsi="Arial" w:cs="Arial"/>
          <w:sz w:val="24"/>
          <w:szCs w:val="24"/>
        </w:rPr>
        <w:t>движения</w:t>
      </w:r>
      <w:r w:rsidRPr="00E100CF">
        <w:rPr>
          <w:rFonts w:ascii="Arial" w:hAnsi="Arial" w:cs="Arial"/>
          <w:spacing w:val="-3"/>
          <w:sz w:val="24"/>
          <w:szCs w:val="24"/>
        </w:rPr>
        <w:t xml:space="preserve"> </w:t>
      </w:r>
      <w:r w:rsidRPr="00E100CF">
        <w:rPr>
          <w:rFonts w:ascii="Arial" w:hAnsi="Arial" w:cs="Arial"/>
          <w:sz w:val="24"/>
          <w:szCs w:val="24"/>
        </w:rPr>
        <w:t>транспортных</w:t>
      </w:r>
      <w:r w:rsidRPr="00E100CF">
        <w:rPr>
          <w:rFonts w:ascii="Arial" w:hAnsi="Arial" w:cs="Arial"/>
          <w:spacing w:val="-3"/>
          <w:sz w:val="24"/>
          <w:szCs w:val="24"/>
        </w:rPr>
        <w:t xml:space="preserve"> </w:t>
      </w:r>
      <w:r w:rsidRPr="00E100CF">
        <w:rPr>
          <w:rFonts w:ascii="Arial" w:hAnsi="Arial" w:cs="Arial"/>
          <w:sz w:val="24"/>
          <w:szCs w:val="24"/>
        </w:rPr>
        <w:t>средств</w:t>
      </w:r>
      <w:r w:rsidRPr="00E100CF">
        <w:rPr>
          <w:rFonts w:ascii="Arial" w:hAnsi="Arial" w:cs="Arial"/>
          <w:spacing w:val="-3"/>
          <w:sz w:val="24"/>
          <w:szCs w:val="24"/>
        </w:rPr>
        <w:t xml:space="preserve"> </w:t>
      </w:r>
      <w:r w:rsidRPr="00E100CF">
        <w:rPr>
          <w:rFonts w:ascii="Arial" w:hAnsi="Arial" w:cs="Arial"/>
          <w:sz w:val="24"/>
          <w:szCs w:val="24"/>
        </w:rPr>
        <w:t>в</w:t>
      </w:r>
      <w:r w:rsidRPr="00E100CF">
        <w:rPr>
          <w:rFonts w:ascii="Arial" w:hAnsi="Arial" w:cs="Arial"/>
          <w:spacing w:val="-4"/>
          <w:sz w:val="24"/>
          <w:szCs w:val="24"/>
        </w:rPr>
        <w:t xml:space="preserve"> </w:t>
      </w:r>
      <w:r w:rsidRPr="00E100CF">
        <w:rPr>
          <w:rFonts w:ascii="Arial" w:hAnsi="Arial" w:cs="Arial"/>
          <w:sz w:val="24"/>
          <w:szCs w:val="24"/>
        </w:rPr>
        <w:t>любое</w:t>
      </w:r>
      <w:r w:rsidRPr="00E100CF">
        <w:rPr>
          <w:rFonts w:ascii="Arial" w:hAnsi="Arial" w:cs="Arial"/>
          <w:spacing w:val="-3"/>
          <w:sz w:val="24"/>
          <w:szCs w:val="24"/>
        </w:rPr>
        <w:t xml:space="preserve"> </w:t>
      </w:r>
      <w:r w:rsidRPr="00E100CF">
        <w:rPr>
          <w:rFonts w:ascii="Arial" w:hAnsi="Arial" w:cs="Arial"/>
          <w:sz w:val="24"/>
          <w:szCs w:val="24"/>
        </w:rPr>
        <w:t>время</w:t>
      </w:r>
      <w:r w:rsidRPr="00E100CF">
        <w:rPr>
          <w:rFonts w:ascii="Arial" w:hAnsi="Arial" w:cs="Arial"/>
          <w:spacing w:val="-3"/>
          <w:sz w:val="24"/>
          <w:szCs w:val="24"/>
        </w:rPr>
        <w:t xml:space="preserve"> </w:t>
      </w:r>
      <w:r w:rsidRPr="00E100CF">
        <w:rPr>
          <w:rFonts w:ascii="Arial" w:hAnsi="Arial" w:cs="Arial"/>
          <w:sz w:val="24"/>
          <w:szCs w:val="24"/>
        </w:rPr>
        <w:t>суток.</w:t>
      </w:r>
    </w:p>
    <w:p w14:paraId="58BE87B1"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Дежурство вводят по согласованию с администрацией поселения на</w:t>
      </w:r>
      <w:r w:rsidRPr="00E100CF">
        <w:rPr>
          <w:rFonts w:ascii="Arial" w:hAnsi="Arial" w:cs="Arial"/>
          <w:spacing w:val="1"/>
          <w:sz w:val="24"/>
          <w:szCs w:val="24"/>
        </w:rPr>
        <w:t xml:space="preserve"> </w:t>
      </w:r>
      <w:r w:rsidRPr="00E100CF">
        <w:rPr>
          <w:rFonts w:ascii="Arial" w:hAnsi="Arial" w:cs="Arial"/>
          <w:sz w:val="24"/>
          <w:szCs w:val="24"/>
        </w:rPr>
        <w:t>весь зимний период в рабочие дни с 17 ч. до 8 ч. утра следующего дня, в выходные и праздничные дни -</w:t>
      </w:r>
      <w:r w:rsidRPr="00E100CF">
        <w:rPr>
          <w:rFonts w:ascii="Arial" w:hAnsi="Arial" w:cs="Arial"/>
          <w:spacing w:val="1"/>
          <w:sz w:val="24"/>
          <w:szCs w:val="24"/>
        </w:rPr>
        <w:t xml:space="preserve"> </w:t>
      </w:r>
      <w:r w:rsidRPr="00E100CF">
        <w:rPr>
          <w:rFonts w:ascii="Arial" w:hAnsi="Arial" w:cs="Arial"/>
          <w:sz w:val="24"/>
          <w:szCs w:val="24"/>
        </w:rPr>
        <w:t>круглосуточно. Дежурных назначает приказом руководитель дорожно-эксплуатационной организации и</w:t>
      </w:r>
      <w:r w:rsidRPr="00E100CF">
        <w:rPr>
          <w:rFonts w:ascii="Arial" w:hAnsi="Arial" w:cs="Arial"/>
          <w:spacing w:val="1"/>
          <w:sz w:val="24"/>
          <w:szCs w:val="24"/>
        </w:rPr>
        <w:t xml:space="preserve"> </w:t>
      </w:r>
      <w:r w:rsidRPr="00E100CF">
        <w:rPr>
          <w:rFonts w:ascii="Arial" w:hAnsi="Arial" w:cs="Arial"/>
          <w:sz w:val="24"/>
          <w:szCs w:val="24"/>
        </w:rPr>
        <w:t>представляет</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установленной</w:t>
      </w:r>
      <w:r w:rsidRPr="00E100CF">
        <w:rPr>
          <w:rFonts w:ascii="Arial" w:hAnsi="Arial" w:cs="Arial"/>
          <w:spacing w:val="1"/>
          <w:sz w:val="24"/>
          <w:szCs w:val="24"/>
        </w:rPr>
        <w:t xml:space="preserve"> </w:t>
      </w:r>
      <w:r w:rsidRPr="00E100CF">
        <w:rPr>
          <w:rFonts w:ascii="Arial" w:hAnsi="Arial" w:cs="Arial"/>
          <w:sz w:val="24"/>
          <w:szCs w:val="24"/>
        </w:rPr>
        <w:t>дате</w:t>
      </w:r>
      <w:r w:rsidRPr="00E100CF">
        <w:rPr>
          <w:rFonts w:ascii="Arial" w:hAnsi="Arial" w:cs="Arial"/>
          <w:spacing w:val="1"/>
          <w:sz w:val="24"/>
          <w:szCs w:val="24"/>
        </w:rPr>
        <w:t xml:space="preserve"> </w:t>
      </w:r>
      <w:r w:rsidRPr="00E100CF">
        <w:rPr>
          <w:rFonts w:ascii="Arial" w:hAnsi="Arial" w:cs="Arial"/>
          <w:sz w:val="24"/>
          <w:szCs w:val="24"/>
        </w:rPr>
        <w:t>графики</w:t>
      </w:r>
      <w:r w:rsidRPr="00E100CF">
        <w:rPr>
          <w:rFonts w:ascii="Arial" w:hAnsi="Arial" w:cs="Arial"/>
          <w:spacing w:val="1"/>
          <w:sz w:val="24"/>
          <w:szCs w:val="24"/>
        </w:rPr>
        <w:t xml:space="preserve"> </w:t>
      </w:r>
      <w:r w:rsidRPr="00E100CF">
        <w:rPr>
          <w:rFonts w:ascii="Arial" w:hAnsi="Arial" w:cs="Arial"/>
          <w:sz w:val="24"/>
          <w:szCs w:val="24"/>
        </w:rPr>
        <w:t>дежурств</w:t>
      </w:r>
      <w:r w:rsidRPr="00E100CF">
        <w:rPr>
          <w:rFonts w:ascii="Arial" w:hAnsi="Arial" w:cs="Arial"/>
          <w:spacing w:val="1"/>
          <w:sz w:val="24"/>
          <w:szCs w:val="24"/>
        </w:rPr>
        <w:t xml:space="preserve"> </w:t>
      </w:r>
      <w:r w:rsidRPr="00E100CF">
        <w:rPr>
          <w:rFonts w:ascii="Arial" w:hAnsi="Arial" w:cs="Arial"/>
          <w:sz w:val="24"/>
          <w:szCs w:val="24"/>
        </w:rPr>
        <w:t>ответственных</w:t>
      </w:r>
      <w:r w:rsidRPr="00E100CF">
        <w:rPr>
          <w:rFonts w:ascii="Arial" w:hAnsi="Arial" w:cs="Arial"/>
          <w:spacing w:val="1"/>
          <w:sz w:val="24"/>
          <w:szCs w:val="24"/>
        </w:rPr>
        <w:t xml:space="preserve"> </w:t>
      </w:r>
      <w:r w:rsidRPr="00E100CF">
        <w:rPr>
          <w:rFonts w:ascii="Arial" w:hAnsi="Arial" w:cs="Arial"/>
          <w:sz w:val="24"/>
          <w:szCs w:val="24"/>
        </w:rPr>
        <w:t>лиц,</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водителей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машинистов</w:t>
      </w:r>
      <w:r w:rsidRPr="00E100CF">
        <w:rPr>
          <w:rFonts w:ascii="Arial" w:hAnsi="Arial" w:cs="Arial"/>
          <w:spacing w:val="-3"/>
          <w:sz w:val="24"/>
          <w:szCs w:val="24"/>
        </w:rPr>
        <w:t xml:space="preserve"> </w:t>
      </w:r>
      <w:r w:rsidRPr="00E100CF">
        <w:rPr>
          <w:rFonts w:ascii="Arial" w:hAnsi="Arial" w:cs="Arial"/>
          <w:sz w:val="24"/>
          <w:szCs w:val="24"/>
        </w:rPr>
        <w:t>снегоуборочных</w:t>
      </w:r>
      <w:r w:rsidRPr="00E100CF">
        <w:rPr>
          <w:rFonts w:ascii="Arial" w:hAnsi="Arial" w:cs="Arial"/>
          <w:spacing w:val="-2"/>
          <w:sz w:val="24"/>
          <w:szCs w:val="24"/>
        </w:rPr>
        <w:t xml:space="preserve"> </w:t>
      </w:r>
      <w:r w:rsidRPr="00E100CF">
        <w:rPr>
          <w:rFonts w:ascii="Arial" w:hAnsi="Arial" w:cs="Arial"/>
          <w:sz w:val="24"/>
          <w:szCs w:val="24"/>
        </w:rPr>
        <w:t>машин</w:t>
      </w:r>
      <w:r w:rsidRPr="00E100CF">
        <w:rPr>
          <w:rFonts w:ascii="Arial" w:hAnsi="Arial" w:cs="Arial"/>
          <w:spacing w:val="-3"/>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распределителей</w:t>
      </w:r>
      <w:r w:rsidRPr="00E100CF">
        <w:rPr>
          <w:rFonts w:ascii="Arial" w:hAnsi="Arial" w:cs="Arial"/>
          <w:spacing w:val="-2"/>
          <w:sz w:val="24"/>
          <w:szCs w:val="24"/>
        </w:rPr>
        <w:t xml:space="preserve"> </w:t>
      </w:r>
      <w:proofErr w:type="spellStart"/>
      <w:r w:rsidRPr="00E100CF">
        <w:rPr>
          <w:rFonts w:ascii="Arial" w:hAnsi="Arial" w:cs="Arial"/>
          <w:sz w:val="24"/>
          <w:szCs w:val="24"/>
        </w:rPr>
        <w:t>противогололёдных</w:t>
      </w:r>
      <w:proofErr w:type="spellEnd"/>
      <w:r w:rsidRPr="00E100CF">
        <w:rPr>
          <w:rFonts w:ascii="Arial" w:hAnsi="Arial" w:cs="Arial"/>
          <w:spacing w:val="-2"/>
          <w:sz w:val="24"/>
          <w:szCs w:val="24"/>
        </w:rPr>
        <w:t xml:space="preserve"> </w:t>
      </w:r>
      <w:r w:rsidRPr="00E100CF">
        <w:rPr>
          <w:rFonts w:ascii="Arial" w:hAnsi="Arial" w:cs="Arial"/>
          <w:sz w:val="24"/>
          <w:szCs w:val="24"/>
        </w:rPr>
        <w:t>материалов.</w:t>
      </w:r>
    </w:p>
    <w:p w14:paraId="206866B9" w14:textId="77777777" w:rsidR="00C96369" w:rsidRPr="00E100CF" w:rsidRDefault="00C96369" w:rsidP="00C96369">
      <w:pPr>
        <w:tabs>
          <w:tab w:val="left" w:pos="1603"/>
        </w:tabs>
        <w:jc w:val="both"/>
        <w:rPr>
          <w:rFonts w:ascii="Arial" w:hAnsi="Arial" w:cs="Arial"/>
          <w:sz w:val="24"/>
          <w:szCs w:val="24"/>
        </w:rPr>
      </w:pPr>
      <w:r w:rsidRPr="00E100CF">
        <w:rPr>
          <w:rFonts w:ascii="Arial" w:hAnsi="Arial" w:cs="Arial"/>
          <w:sz w:val="24"/>
          <w:szCs w:val="24"/>
        </w:rPr>
        <w:t xml:space="preserve">  17.3.12. Борьбу</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зимней</w:t>
      </w:r>
      <w:r w:rsidRPr="00E100CF">
        <w:rPr>
          <w:rFonts w:ascii="Arial" w:hAnsi="Arial" w:cs="Arial"/>
          <w:spacing w:val="1"/>
          <w:sz w:val="24"/>
          <w:szCs w:val="24"/>
        </w:rPr>
        <w:t xml:space="preserve"> </w:t>
      </w:r>
      <w:r w:rsidRPr="00E100CF">
        <w:rPr>
          <w:rFonts w:ascii="Arial" w:hAnsi="Arial" w:cs="Arial"/>
          <w:sz w:val="24"/>
          <w:szCs w:val="24"/>
        </w:rPr>
        <w:t>скользкостью</w:t>
      </w:r>
      <w:r w:rsidRPr="00E100CF">
        <w:rPr>
          <w:rFonts w:ascii="Arial" w:hAnsi="Arial" w:cs="Arial"/>
          <w:spacing w:val="1"/>
          <w:sz w:val="24"/>
          <w:szCs w:val="24"/>
        </w:rPr>
        <w:t xml:space="preserve"> </w:t>
      </w:r>
      <w:r w:rsidRPr="00E100CF">
        <w:rPr>
          <w:rFonts w:ascii="Arial" w:hAnsi="Arial" w:cs="Arial"/>
          <w:sz w:val="24"/>
          <w:szCs w:val="24"/>
        </w:rPr>
        <w:t>дорожно-эксплуатационные</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обязаны</w:t>
      </w:r>
      <w:r w:rsidRPr="00E100CF">
        <w:rPr>
          <w:rFonts w:ascii="Arial" w:hAnsi="Arial" w:cs="Arial"/>
          <w:spacing w:val="1"/>
          <w:sz w:val="24"/>
          <w:szCs w:val="24"/>
        </w:rPr>
        <w:t xml:space="preserve"> </w:t>
      </w:r>
      <w:r w:rsidRPr="00E100CF">
        <w:rPr>
          <w:rFonts w:ascii="Arial" w:hAnsi="Arial" w:cs="Arial"/>
          <w:sz w:val="24"/>
          <w:szCs w:val="24"/>
        </w:rPr>
        <w:t>проводить при каждом случае её появления. В первую очередь работы проводятся на участках, где</w:t>
      </w:r>
      <w:r w:rsidRPr="00E100CF">
        <w:rPr>
          <w:rFonts w:ascii="Arial" w:hAnsi="Arial" w:cs="Arial"/>
          <w:spacing w:val="1"/>
          <w:sz w:val="24"/>
          <w:szCs w:val="24"/>
        </w:rPr>
        <w:t xml:space="preserve"> </w:t>
      </w:r>
      <w:r w:rsidRPr="00E100CF">
        <w:rPr>
          <w:rFonts w:ascii="Arial" w:hAnsi="Arial" w:cs="Arial"/>
          <w:sz w:val="24"/>
          <w:szCs w:val="24"/>
        </w:rPr>
        <w:t>больше</w:t>
      </w:r>
      <w:r w:rsidRPr="00E100CF">
        <w:rPr>
          <w:rFonts w:ascii="Arial" w:hAnsi="Arial" w:cs="Arial"/>
          <w:spacing w:val="1"/>
          <w:sz w:val="24"/>
          <w:szCs w:val="24"/>
        </w:rPr>
        <w:t xml:space="preserve"> </w:t>
      </w:r>
      <w:r w:rsidRPr="00E100CF">
        <w:rPr>
          <w:rFonts w:ascii="Arial" w:hAnsi="Arial" w:cs="Arial"/>
          <w:sz w:val="24"/>
          <w:szCs w:val="24"/>
        </w:rPr>
        <w:t>всего</w:t>
      </w:r>
      <w:r w:rsidRPr="00E100CF">
        <w:rPr>
          <w:rFonts w:ascii="Arial" w:hAnsi="Arial" w:cs="Arial"/>
          <w:spacing w:val="1"/>
          <w:sz w:val="24"/>
          <w:szCs w:val="24"/>
        </w:rPr>
        <w:t xml:space="preserve"> </w:t>
      </w:r>
      <w:r w:rsidRPr="00E100CF">
        <w:rPr>
          <w:rFonts w:ascii="Arial" w:hAnsi="Arial" w:cs="Arial"/>
          <w:sz w:val="24"/>
          <w:szCs w:val="24"/>
        </w:rPr>
        <w:t>возможно</w:t>
      </w:r>
      <w:r w:rsidRPr="00E100CF">
        <w:rPr>
          <w:rFonts w:ascii="Arial" w:hAnsi="Arial" w:cs="Arial"/>
          <w:spacing w:val="1"/>
          <w:sz w:val="24"/>
          <w:szCs w:val="24"/>
        </w:rPr>
        <w:t xml:space="preserve"> </w:t>
      </w:r>
      <w:r w:rsidRPr="00E100CF">
        <w:rPr>
          <w:rFonts w:ascii="Arial" w:hAnsi="Arial" w:cs="Arial"/>
          <w:sz w:val="24"/>
          <w:szCs w:val="24"/>
        </w:rPr>
        <w:t>возникновение</w:t>
      </w:r>
      <w:r w:rsidRPr="00E100CF">
        <w:rPr>
          <w:rFonts w:ascii="Arial" w:hAnsi="Arial" w:cs="Arial"/>
          <w:spacing w:val="1"/>
          <w:sz w:val="24"/>
          <w:szCs w:val="24"/>
        </w:rPr>
        <w:t xml:space="preserve"> </w:t>
      </w:r>
      <w:r w:rsidRPr="00E100CF">
        <w:rPr>
          <w:rFonts w:ascii="Arial" w:hAnsi="Arial" w:cs="Arial"/>
          <w:sz w:val="24"/>
          <w:szCs w:val="24"/>
        </w:rPr>
        <w:t>аварийных</w:t>
      </w:r>
      <w:r w:rsidRPr="00E100CF">
        <w:rPr>
          <w:rFonts w:ascii="Arial" w:hAnsi="Arial" w:cs="Arial"/>
          <w:spacing w:val="1"/>
          <w:sz w:val="24"/>
          <w:szCs w:val="24"/>
        </w:rPr>
        <w:t xml:space="preserve"> </w:t>
      </w:r>
      <w:r w:rsidRPr="00E100CF">
        <w:rPr>
          <w:rFonts w:ascii="Arial" w:hAnsi="Arial" w:cs="Arial"/>
          <w:sz w:val="24"/>
          <w:szCs w:val="24"/>
        </w:rPr>
        <w:lastRenderedPageBreak/>
        <w:t>ситуаций:</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подъемах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спусках</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большими</w:t>
      </w:r>
      <w:r w:rsidRPr="00E100CF">
        <w:rPr>
          <w:rFonts w:ascii="Arial" w:hAnsi="Arial" w:cs="Arial"/>
          <w:spacing w:val="1"/>
          <w:sz w:val="24"/>
          <w:szCs w:val="24"/>
        </w:rPr>
        <w:t xml:space="preserve"> </w:t>
      </w:r>
      <w:r w:rsidRPr="00E100CF">
        <w:rPr>
          <w:rFonts w:ascii="Arial" w:hAnsi="Arial" w:cs="Arial"/>
          <w:sz w:val="24"/>
          <w:szCs w:val="24"/>
        </w:rPr>
        <w:t>уклонами, на кривых малого радиуса, участках с ограниченной видимостью, в пределах автобусных</w:t>
      </w:r>
      <w:r w:rsidRPr="00E100CF">
        <w:rPr>
          <w:rFonts w:ascii="Arial" w:hAnsi="Arial" w:cs="Arial"/>
          <w:spacing w:val="1"/>
          <w:sz w:val="24"/>
          <w:szCs w:val="24"/>
        </w:rPr>
        <w:t xml:space="preserve"> </w:t>
      </w:r>
      <w:r w:rsidRPr="00E100CF">
        <w:rPr>
          <w:rFonts w:ascii="Arial" w:hAnsi="Arial" w:cs="Arial"/>
          <w:sz w:val="24"/>
          <w:szCs w:val="24"/>
        </w:rPr>
        <w:t>остановок, на пересечениях в одном уровне и подходах к ним, в других местах, где особенно часто</w:t>
      </w:r>
      <w:r w:rsidRPr="00E100CF">
        <w:rPr>
          <w:rFonts w:ascii="Arial" w:hAnsi="Arial" w:cs="Arial"/>
          <w:spacing w:val="1"/>
          <w:sz w:val="24"/>
          <w:szCs w:val="24"/>
        </w:rPr>
        <w:t xml:space="preserve"> </w:t>
      </w:r>
      <w:r w:rsidRPr="00E100CF">
        <w:rPr>
          <w:rFonts w:ascii="Arial" w:hAnsi="Arial" w:cs="Arial"/>
          <w:sz w:val="24"/>
          <w:szCs w:val="24"/>
        </w:rPr>
        <w:t>может</w:t>
      </w:r>
      <w:r w:rsidRPr="00E100CF">
        <w:rPr>
          <w:rFonts w:ascii="Arial" w:hAnsi="Arial" w:cs="Arial"/>
          <w:spacing w:val="-2"/>
          <w:sz w:val="24"/>
          <w:szCs w:val="24"/>
        </w:rPr>
        <w:t xml:space="preserve"> </w:t>
      </w:r>
      <w:r w:rsidRPr="00E100CF">
        <w:rPr>
          <w:rFonts w:ascii="Arial" w:hAnsi="Arial" w:cs="Arial"/>
          <w:sz w:val="24"/>
          <w:szCs w:val="24"/>
        </w:rPr>
        <w:t>требоваться экстренное</w:t>
      </w:r>
      <w:r w:rsidRPr="00E100CF">
        <w:rPr>
          <w:rFonts w:ascii="Arial" w:hAnsi="Arial" w:cs="Arial"/>
          <w:spacing w:val="-1"/>
          <w:sz w:val="24"/>
          <w:szCs w:val="24"/>
        </w:rPr>
        <w:t xml:space="preserve"> </w:t>
      </w:r>
      <w:r w:rsidRPr="00E100CF">
        <w:rPr>
          <w:rFonts w:ascii="Arial" w:hAnsi="Arial" w:cs="Arial"/>
          <w:sz w:val="24"/>
          <w:szCs w:val="24"/>
        </w:rPr>
        <w:t>торможение.</w:t>
      </w:r>
    </w:p>
    <w:p w14:paraId="60397D61"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период</w:t>
      </w:r>
      <w:r w:rsidRPr="00E100CF">
        <w:rPr>
          <w:rFonts w:ascii="Arial" w:hAnsi="Arial" w:cs="Arial"/>
          <w:spacing w:val="1"/>
          <w:sz w:val="24"/>
          <w:szCs w:val="24"/>
        </w:rPr>
        <w:t xml:space="preserve"> </w:t>
      </w:r>
      <w:r w:rsidRPr="00E100CF">
        <w:rPr>
          <w:rFonts w:ascii="Arial" w:hAnsi="Arial" w:cs="Arial"/>
          <w:sz w:val="24"/>
          <w:szCs w:val="24"/>
        </w:rPr>
        <w:t>гололеда</w:t>
      </w:r>
      <w:r w:rsidRPr="00E100CF">
        <w:rPr>
          <w:rFonts w:ascii="Arial" w:hAnsi="Arial" w:cs="Arial"/>
          <w:spacing w:val="1"/>
          <w:sz w:val="24"/>
          <w:szCs w:val="24"/>
        </w:rPr>
        <w:t xml:space="preserve"> </w:t>
      </w:r>
      <w:r w:rsidRPr="00E100CF">
        <w:rPr>
          <w:rFonts w:ascii="Arial" w:hAnsi="Arial" w:cs="Arial"/>
          <w:sz w:val="24"/>
          <w:szCs w:val="24"/>
        </w:rPr>
        <w:t>тротуары,</w:t>
      </w:r>
      <w:r w:rsidRPr="00E100CF">
        <w:rPr>
          <w:rFonts w:ascii="Arial" w:hAnsi="Arial" w:cs="Arial"/>
          <w:spacing w:val="1"/>
          <w:sz w:val="24"/>
          <w:szCs w:val="24"/>
        </w:rPr>
        <w:t xml:space="preserve"> </w:t>
      </w:r>
      <w:r w:rsidRPr="00E100CF">
        <w:rPr>
          <w:rFonts w:ascii="Arial" w:hAnsi="Arial" w:cs="Arial"/>
          <w:sz w:val="24"/>
          <w:szCs w:val="24"/>
        </w:rPr>
        <w:t>пешеходные</w:t>
      </w:r>
      <w:r w:rsidRPr="00E100CF">
        <w:rPr>
          <w:rFonts w:ascii="Arial" w:hAnsi="Arial" w:cs="Arial"/>
          <w:spacing w:val="1"/>
          <w:sz w:val="24"/>
          <w:szCs w:val="24"/>
        </w:rPr>
        <w:t xml:space="preserve"> </w:t>
      </w:r>
      <w:r w:rsidRPr="00E100CF">
        <w:rPr>
          <w:rFonts w:ascii="Arial" w:hAnsi="Arial" w:cs="Arial"/>
          <w:sz w:val="24"/>
          <w:szCs w:val="24"/>
        </w:rPr>
        <w:t>дорожки,</w:t>
      </w:r>
      <w:r w:rsidRPr="00E100CF">
        <w:rPr>
          <w:rFonts w:ascii="Arial" w:hAnsi="Arial" w:cs="Arial"/>
          <w:spacing w:val="1"/>
          <w:sz w:val="24"/>
          <w:szCs w:val="24"/>
        </w:rPr>
        <w:t xml:space="preserve"> </w:t>
      </w:r>
      <w:r w:rsidRPr="00E100CF">
        <w:rPr>
          <w:rFonts w:ascii="Arial" w:hAnsi="Arial" w:cs="Arial"/>
          <w:sz w:val="24"/>
          <w:szCs w:val="24"/>
        </w:rPr>
        <w:t>сходы,</w:t>
      </w:r>
      <w:r w:rsidRPr="00E100CF">
        <w:rPr>
          <w:rFonts w:ascii="Arial" w:hAnsi="Arial" w:cs="Arial"/>
          <w:spacing w:val="1"/>
          <w:sz w:val="24"/>
          <w:szCs w:val="24"/>
        </w:rPr>
        <w:t xml:space="preserve"> </w:t>
      </w:r>
      <w:r w:rsidRPr="00E100CF">
        <w:rPr>
          <w:rFonts w:ascii="Arial" w:hAnsi="Arial" w:cs="Arial"/>
          <w:sz w:val="24"/>
          <w:szCs w:val="24"/>
        </w:rPr>
        <w:t>проезжие</w:t>
      </w:r>
      <w:r w:rsidRPr="00E100CF">
        <w:rPr>
          <w:rFonts w:ascii="Arial" w:hAnsi="Arial" w:cs="Arial"/>
          <w:spacing w:val="1"/>
          <w:sz w:val="24"/>
          <w:szCs w:val="24"/>
        </w:rPr>
        <w:t xml:space="preserve"> </w:t>
      </w:r>
      <w:r w:rsidRPr="00E100CF">
        <w:rPr>
          <w:rFonts w:ascii="Arial" w:hAnsi="Arial" w:cs="Arial"/>
          <w:sz w:val="24"/>
          <w:szCs w:val="24"/>
        </w:rPr>
        <w:t>части</w:t>
      </w:r>
      <w:r w:rsidRPr="00E100CF">
        <w:rPr>
          <w:rFonts w:ascii="Arial" w:hAnsi="Arial" w:cs="Arial"/>
          <w:spacing w:val="1"/>
          <w:sz w:val="24"/>
          <w:szCs w:val="24"/>
        </w:rPr>
        <w:t xml:space="preserve"> </w:t>
      </w:r>
      <w:r w:rsidRPr="00E100CF">
        <w:rPr>
          <w:rFonts w:ascii="Arial" w:hAnsi="Arial" w:cs="Arial"/>
          <w:sz w:val="24"/>
          <w:szCs w:val="24"/>
        </w:rPr>
        <w:t>улиц</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зоне</w:t>
      </w:r>
      <w:r w:rsidRPr="00E100CF">
        <w:rPr>
          <w:rFonts w:ascii="Arial" w:hAnsi="Arial" w:cs="Arial"/>
          <w:spacing w:val="1"/>
          <w:sz w:val="24"/>
          <w:szCs w:val="24"/>
        </w:rPr>
        <w:t xml:space="preserve"> </w:t>
      </w:r>
      <w:r w:rsidRPr="00E100CF">
        <w:rPr>
          <w:rFonts w:ascii="Arial" w:hAnsi="Arial" w:cs="Arial"/>
          <w:sz w:val="24"/>
          <w:szCs w:val="24"/>
        </w:rPr>
        <w:t>маршрутных остановок и посадочных площадок, автомобильные парковочные стоянки, путепроводы,</w:t>
      </w:r>
      <w:r w:rsidRPr="00E100CF">
        <w:rPr>
          <w:rFonts w:ascii="Arial" w:hAnsi="Arial" w:cs="Arial"/>
          <w:spacing w:val="1"/>
          <w:sz w:val="24"/>
          <w:szCs w:val="24"/>
        </w:rPr>
        <w:t xml:space="preserve"> </w:t>
      </w:r>
      <w:r w:rsidRPr="00E100CF">
        <w:rPr>
          <w:rFonts w:ascii="Arial" w:hAnsi="Arial" w:cs="Arial"/>
          <w:sz w:val="24"/>
          <w:szCs w:val="24"/>
        </w:rPr>
        <w:t>мосты,</w:t>
      </w:r>
      <w:r w:rsidRPr="00E100CF">
        <w:rPr>
          <w:rFonts w:ascii="Arial" w:hAnsi="Arial" w:cs="Arial"/>
          <w:spacing w:val="1"/>
          <w:sz w:val="24"/>
          <w:szCs w:val="24"/>
        </w:rPr>
        <w:t xml:space="preserve"> </w:t>
      </w:r>
      <w:r w:rsidRPr="00E100CF">
        <w:rPr>
          <w:rFonts w:ascii="Arial" w:hAnsi="Arial" w:cs="Arial"/>
          <w:sz w:val="24"/>
          <w:szCs w:val="24"/>
        </w:rPr>
        <w:t>подъемы</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спуски</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обрабатываться</w:t>
      </w:r>
      <w:r w:rsidRPr="00E100CF">
        <w:rPr>
          <w:rFonts w:ascii="Arial" w:hAnsi="Arial" w:cs="Arial"/>
          <w:spacing w:val="1"/>
          <w:sz w:val="24"/>
          <w:szCs w:val="24"/>
        </w:rPr>
        <w:t xml:space="preserve"> </w:t>
      </w:r>
      <w:r w:rsidRPr="00E100CF">
        <w:rPr>
          <w:rFonts w:ascii="Arial" w:hAnsi="Arial" w:cs="Arial"/>
          <w:sz w:val="24"/>
          <w:szCs w:val="24"/>
        </w:rPr>
        <w:t>противогололедными</w:t>
      </w:r>
      <w:r w:rsidRPr="00E100CF">
        <w:rPr>
          <w:rFonts w:ascii="Arial" w:hAnsi="Arial" w:cs="Arial"/>
          <w:spacing w:val="1"/>
          <w:sz w:val="24"/>
          <w:szCs w:val="24"/>
        </w:rPr>
        <w:t xml:space="preserve"> </w:t>
      </w:r>
      <w:r w:rsidRPr="00E100CF">
        <w:rPr>
          <w:rFonts w:ascii="Arial" w:hAnsi="Arial" w:cs="Arial"/>
          <w:sz w:val="24"/>
          <w:szCs w:val="24"/>
        </w:rPr>
        <w:t>материалами</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мере</w:t>
      </w:r>
      <w:r w:rsidRPr="00E100CF">
        <w:rPr>
          <w:rFonts w:ascii="Arial" w:hAnsi="Arial" w:cs="Arial"/>
          <w:spacing w:val="-52"/>
          <w:sz w:val="24"/>
          <w:szCs w:val="24"/>
        </w:rPr>
        <w:t xml:space="preserve"> </w:t>
      </w:r>
      <w:r w:rsidRPr="00E100CF">
        <w:rPr>
          <w:rFonts w:ascii="Arial" w:hAnsi="Arial" w:cs="Arial"/>
          <w:sz w:val="24"/>
          <w:szCs w:val="24"/>
        </w:rPr>
        <w:t>необходимости.</w:t>
      </w:r>
    </w:p>
    <w:p w14:paraId="188BD898"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обработке</w:t>
      </w:r>
      <w:r w:rsidRPr="00E100CF">
        <w:rPr>
          <w:rFonts w:ascii="Arial" w:hAnsi="Arial" w:cs="Arial"/>
          <w:spacing w:val="1"/>
          <w:sz w:val="24"/>
          <w:szCs w:val="24"/>
        </w:rPr>
        <w:t xml:space="preserve"> </w:t>
      </w:r>
      <w:r w:rsidRPr="00E100CF">
        <w:rPr>
          <w:rFonts w:ascii="Arial" w:hAnsi="Arial" w:cs="Arial"/>
          <w:sz w:val="24"/>
          <w:szCs w:val="24"/>
        </w:rPr>
        <w:t>дорожных</w:t>
      </w:r>
      <w:r w:rsidRPr="00E100CF">
        <w:rPr>
          <w:rFonts w:ascii="Arial" w:hAnsi="Arial" w:cs="Arial"/>
          <w:spacing w:val="1"/>
          <w:sz w:val="24"/>
          <w:szCs w:val="24"/>
        </w:rPr>
        <w:t xml:space="preserve"> </w:t>
      </w:r>
      <w:r w:rsidRPr="00E100CF">
        <w:rPr>
          <w:rFonts w:ascii="Arial" w:hAnsi="Arial" w:cs="Arial"/>
          <w:sz w:val="24"/>
          <w:szCs w:val="24"/>
        </w:rPr>
        <w:t>покрытий</w:t>
      </w:r>
      <w:r w:rsidRPr="00E100CF">
        <w:rPr>
          <w:rFonts w:ascii="Arial" w:hAnsi="Arial" w:cs="Arial"/>
          <w:spacing w:val="1"/>
          <w:sz w:val="24"/>
          <w:szCs w:val="24"/>
        </w:rPr>
        <w:t xml:space="preserve"> </w:t>
      </w:r>
      <w:r w:rsidRPr="00E100CF">
        <w:rPr>
          <w:rFonts w:ascii="Arial" w:hAnsi="Arial" w:cs="Arial"/>
          <w:sz w:val="24"/>
          <w:szCs w:val="24"/>
        </w:rPr>
        <w:t>химическими</w:t>
      </w:r>
      <w:r w:rsidRPr="00E100CF">
        <w:rPr>
          <w:rFonts w:ascii="Arial" w:hAnsi="Arial" w:cs="Arial"/>
          <w:spacing w:val="1"/>
          <w:sz w:val="24"/>
          <w:szCs w:val="24"/>
        </w:rPr>
        <w:t xml:space="preserve"> </w:t>
      </w:r>
      <w:r w:rsidRPr="00E100CF">
        <w:rPr>
          <w:rFonts w:ascii="Arial" w:hAnsi="Arial" w:cs="Arial"/>
          <w:sz w:val="24"/>
          <w:szCs w:val="24"/>
        </w:rPr>
        <w:t>материалами</w:t>
      </w:r>
      <w:r w:rsidRPr="00E100CF">
        <w:rPr>
          <w:rFonts w:ascii="Arial" w:hAnsi="Arial" w:cs="Arial"/>
          <w:spacing w:val="1"/>
          <w:sz w:val="24"/>
          <w:szCs w:val="24"/>
        </w:rPr>
        <w:t xml:space="preserve"> </w:t>
      </w:r>
      <w:r w:rsidRPr="00E100CF">
        <w:rPr>
          <w:rFonts w:ascii="Arial" w:hAnsi="Arial" w:cs="Arial"/>
          <w:sz w:val="24"/>
          <w:szCs w:val="24"/>
        </w:rPr>
        <w:t>необходимо</w:t>
      </w:r>
      <w:r w:rsidRPr="00E100CF">
        <w:rPr>
          <w:rFonts w:ascii="Arial" w:hAnsi="Arial" w:cs="Arial"/>
          <w:spacing w:val="1"/>
          <w:sz w:val="24"/>
          <w:szCs w:val="24"/>
        </w:rPr>
        <w:t xml:space="preserve"> </w:t>
      </w:r>
      <w:r w:rsidRPr="00E100CF">
        <w:rPr>
          <w:rFonts w:ascii="Arial" w:hAnsi="Arial" w:cs="Arial"/>
          <w:sz w:val="24"/>
          <w:szCs w:val="24"/>
        </w:rPr>
        <w:t>строго</w:t>
      </w:r>
      <w:r w:rsidRPr="00E100CF">
        <w:rPr>
          <w:rFonts w:ascii="Arial" w:hAnsi="Arial" w:cs="Arial"/>
          <w:spacing w:val="1"/>
          <w:sz w:val="24"/>
          <w:szCs w:val="24"/>
        </w:rPr>
        <w:t xml:space="preserve"> </w:t>
      </w:r>
      <w:r w:rsidRPr="00E100CF">
        <w:rPr>
          <w:rFonts w:ascii="Arial" w:hAnsi="Arial" w:cs="Arial"/>
          <w:sz w:val="24"/>
          <w:szCs w:val="24"/>
        </w:rPr>
        <w:t>придерживаться</w:t>
      </w:r>
      <w:r w:rsidRPr="00E100CF">
        <w:rPr>
          <w:rFonts w:ascii="Arial" w:hAnsi="Arial" w:cs="Arial"/>
          <w:spacing w:val="-2"/>
          <w:sz w:val="24"/>
          <w:szCs w:val="24"/>
        </w:rPr>
        <w:t xml:space="preserve"> </w:t>
      </w:r>
      <w:r w:rsidRPr="00E100CF">
        <w:rPr>
          <w:rFonts w:ascii="Arial" w:hAnsi="Arial" w:cs="Arial"/>
          <w:sz w:val="24"/>
          <w:szCs w:val="24"/>
        </w:rPr>
        <w:t>установленных норм</w:t>
      </w:r>
      <w:r w:rsidRPr="00E100CF">
        <w:rPr>
          <w:rFonts w:ascii="Arial" w:hAnsi="Arial" w:cs="Arial"/>
          <w:spacing w:val="-1"/>
          <w:sz w:val="24"/>
          <w:szCs w:val="24"/>
        </w:rPr>
        <w:t xml:space="preserve"> </w:t>
      </w:r>
      <w:r w:rsidRPr="00E100CF">
        <w:rPr>
          <w:rFonts w:ascii="Arial" w:hAnsi="Arial" w:cs="Arial"/>
          <w:sz w:val="24"/>
          <w:szCs w:val="24"/>
        </w:rPr>
        <w:t>распределения</w:t>
      </w:r>
      <w:r w:rsidRPr="00E100CF">
        <w:rPr>
          <w:rFonts w:ascii="Arial" w:hAnsi="Arial" w:cs="Arial"/>
          <w:spacing w:val="-1"/>
          <w:sz w:val="24"/>
          <w:szCs w:val="24"/>
        </w:rPr>
        <w:t xml:space="preserve"> </w:t>
      </w:r>
      <w:r w:rsidRPr="00E100CF">
        <w:rPr>
          <w:rFonts w:ascii="Arial" w:hAnsi="Arial" w:cs="Arial"/>
          <w:sz w:val="24"/>
          <w:szCs w:val="24"/>
        </w:rPr>
        <w:t>химических реагентов.</w:t>
      </w:r>
    </w:p>
    <w:p w14:paraId="4800F757" w14:textId="77777777" w:rsidR="00C96369" w:rsidRPr="00E100CF" w:rsidRDefault="00C96369" w:rsidP="00C96369">
      <w:pPr>
        <w:tabs>
          <w:tab w:val="left" w:pos="1486"/>
        </w:tabs>
        <w:jc w:val="both"/>
        <w:rPr>
          <w:rFonts w:ascii="Arial" w:hAnsi="Arial" w:cs="Arial"/>
          <w:sz w:val="24"/>
          <w:szCs w:val="24"/>
        </w:rPr>
      </w:pPr>
      <w:r w:rsidRPr="00E100CF">
        <w:rPr>
          <w:rFonts w:ascii="Arial" w:hAnsi="Arial" w:cs="Arial"/>
          <w:sz w:val="24"/>
          <w:szCs w:val="24"/>
        </w:rPr>
        <w:t xml:space="preserve">  17.3.13. Срок ликвидации зимней скользкости (с момента её обнаружения до полной ликвидации)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окончания</w:t>
      </w:r>
      <w:r w:rsidRPr="00E100CF">
        <w:rPr>
          <w:rFonts w:ascii="Arial" w:hAnsi="Arial" w:cs="Arial"/>
          <w:spacing w:val="1"/>
          <w:sz w:val="24"/>
          <w:szCs w:val="24"/>
        </w:rPr>
        <w:t xml:space="preserve"> </w:t>
      </w:r>
      <w:r w:rsidRPr="00E100CF">
        <w:rPr>
          <w:rFonts w:ascii="Arial" w:hAnsi="Arial" w:cs="Arial"/>
          <w:sz w:val="24"/>
          <w:szCs w:val="24"/>
        </w:rPr>
        <w:t>снегоочистки</w:t>
      </w:r>
      <w:r w:rsidRPr="00E100CF">
        <w:rPr>
          <w:rFonts w:ascii="Arial" w:hAnsi="Arial" w:cs="Arial"/>
          <w:spacing w:val="1"/>
          <w:sz w:val="24"/>
          <w:szCs w:val="24"/>
        </w:rPr>
        <w:t xml:space="preserve"> </w:t>
      </w:r>
      <w:r w:rsidRPr="00E100CF">
        <w:rPr>
          <w:rFonts w:ascii="Arial" w:hAnsi="Arial" w:cs="Arial"/>
          <w:sz w:val="24"/>
          <w:szCs w:val="24"/>
        </w:rPr>
        <w:t>автомобильных</w:t>
      </w:r>
      <w:r w:rsidRPr="00E100CF">
        <w:rPr>
          <w:rFonts w:ascii="Arial" w:hAnsi="Arial" w:cs="Arial"/>
          <w:spacing w:val="1"/>
          <w:sz w:val="24"/>
          <w:szCs w:val="24"/>
        </w:rPr>
        <w:t xml:space="preserve"> </w:t>
      </w:r>
      <w:r w:rsidRPr="00E100CF">
        <w:rPr>
          <w:rFonts w:ascii="Arial" w:hAnsi="Arial" w:cs="Arial"/>
          <w:sz w:val="24"/>
          <w:szCs w:val="24"/>
        </w:rPr>
        <w:t>дорог</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момента</w:t>
      </w:r>
      <w:r w:rsidRPr="00E100CF">
        <w:rPr>
          <w:rFonts w:ascii="Arial" w:hAnsi="Arial" w:cs="Arial"/>
          <w:spacing w:val="1"/>
          <w:sz w:val="24"/>
          <w:szCs w:val="24"/>
        </w:rPr>
        <w:t xml:space="preserve"> </w:t>
      </w:r>
      <w:r w:rsidRPr="00E100CF">
        <w:rPr>
          <w:rFonts w:ascii="Arial" w:hAnsi="Arial" w:cs="Arial"/>
          <w:sz w:val="24"/>
          <w:szCs w:val="24"/>
        </w:rPr>
        <w:t>окончания</w:t>
      </w:r>
      <w:r w:rsidRPr="00E100CF">
        <w:rPr>
          <w:rFonts w:ascii="Arial" w:hAnsi="Arial" w:cs="Arial"/>
          <w:spacing w:val="1"/>
          <w:sz w:val="24"/>
          <w:szCs w:val="24"/>
        </w:rPr>
        <w:t xml:space="preserve"> </w:t>
      </w:r>
      <w:r w:rsidRPr="00E100CF">
        <w:rPr>
          <w:rFonts w:ascii="Arial" w:hAnsi="Arial" w:cs="Arial"/>
          <w:sz w:val="24"/>
          <w:szCs w:val="24"/>
        </w:rPr>
        <w:t>снегопада</w:t>
      </w:r>
      <w:r w:rsidRPr="00E100CF">
        <w:rPr>
          <w:rFonts w:ascii="Arial" w:hAnsi="Arial" w:cs="Arial"/>
          <w:spacing w:val="1"/>
          <w:sz w:val="24"/>
          <w:szCs w:val="24"/>
        </w:rPr>
        <w:t xml:space="preserve"> </w:t>
      </w:r>
      <w:r w:rsidRPr="00E100CF">
        <w:rPr>
          <w:rFonts w:ascii="Arial" w:hAnsi="Arial" w:cs="Arial"/>
          <w:sz w:val="24"/>
          <w:szCs w:val="24"/>
        </w:rPr>
        <w:t>до</w:t>
      </w:r>
      <w:r w:rsidRPr="00E100CF">
        <w:rPr>
          <w:rFonts w:ascii="Arial" w:hAnsi="Arial" w:cs="Arial"/>
          <w:spacing w:val="1"/>
          <w:sz w:val="24"/>
          <w:szCs w:val="24"/>
        </w:rPr>
        <w:t xml:space="preserve"> </w:t>
      </w:r>
      <w:r w:rsidRPr="00E100CF">
        <w:rPr>
          <w:rFonts w:ascii="Arial" w:hAnsi="Arial" w:cs="Arial"/>
          <w:sz w:val="24"/>
          <w:szCs w:val="24"/>
        </w:rPr>
        <w:t>момента</w:t>
      </w:r>
      <w:r w:rsidRPr="00E100CF">
        <w:rPr>
          <w:rFonts w:ascii="Arial" w:hAnsi="Arial" w:cs="Arial"/>
          <w:spacing w:val="1"/>
          <w:sz w:val="24"/>
          <w:szCs w:val="24"/>
        </w:rPr>
        <w:t xml:space="preserve"> </w:t>
      </w:r>
      <w:r w:rsidRPr="00E100CF">
        <w:rPr>
          <w:rFonts w:ascii="Arial" w:hAnsi="Arial" w:cs="Arial"/>
          <w:sz w:val="24"/>
          <w:szCs w:val="24"/>
        </w:rPr>
        <w:t>завершения работ) составляет 6 часов, включая выходные и праздничные дни. После очистки проезжей</w:t>
      </w:r>
      <w:r w:rsidRPr="00E100CF">
        <w:rPr>
          <w:rFonts w:ascii="Arial" w:hAnsi="Arial" w:cs="Arial"/>
          <w:spacing w:val="1"/>
          <w:sz w:val="24"/>
          <w:szCs w:val="24"/>
        </w:rPr>
        <w:t xml:space="preserve"> </w:t>
      </w:r>
      <w:r w:rsidRPr="00E100CF">
        <w:rPr>
          <w:rFonts w:ascii="Arial" w:hAnsi="Arial" w:cs="Arial"/>
          <w:sz w:val="24"/>
          <w:szCs w:val="24"/>
        </w:rPr>
        <w:t>части</w:t>
      </w:r>
      <w:r w:rsidRPr="00E100CF">
        <w:rPr>
          <w:rFonts w:ascii="Arial" w:hAnsi="Arial" w:cs="Arial"/>
          <w:spacing w:val="21"/>
          <w:sz w:val="24"/>
          <w:szCs w:val="24"/>
        </w:rPr>
        <w:t xml:space="preserve"> </w:t>
      </w:r>
      <w:r w:rsidRPr="00E100CF">
        <w:rPr>
          <w:rFonts w:ascii="Arial" w:hAnsi="Arial" w:cs="Arial"/>
          <w:sz w:val="24"/>
          <w:szCs w:val="24"/>
        </w:rPr>
        <w:t>снегоуборочные</w:t>
      </w:r>
      <w:r w:rsidRPr="00E100CF">
        <w:rPr>
          <w:rFonts w:ascii="Arial" w:hAnsi="Arial" w:cs="Arial"/>
          <w:spacing w:val="21"/>
          <w:sz w:val="24"/>
          <w:szCs w:val="24"/>
        </w:rPr>
        <w:t xml:space="preserve"> </w:t>
      </w:r>
      <w:r w:rsidRPr="00E100CF">
        <w:rPr>
          <w:rFonts w:ascii="Arial" w:hAnsi="Arial" w:cs="Arial"/>
          <w:sz w:val="24"/>
          <w:szCs w:val="24"/>
        </w:rPr>
        <w:t>работы</w:t>
      </w:r>
      <w:r w:rsidRPr="00E100CF">
        <w:rPr>
          <w:rFonts w:ascii="Arial" w:hAnsi="Arial" w:cs="Arial"/>
          <w:spacing w:val="22"/>
          <w:sz w:val="24"/>
          <w:szCs w:val="24"/>
        </w:rPr>
        <w:t xml:space="preserve"> </w:t>
      </w:r>
      <w:r w:rsidRPr="00E100CF">
        <w:rPr>
          <w:rFonts w:ascii="Arial" w:hAnsi="Arial" w:cs="Arial"/>
          <w:sz w:val="24"/>
          <w:szCs w:val="24"/>
        </w:rPr>
        <w:t>должны</w:t>
      </w:r>
      <w:r w:rsidRPr="00E100CF">
        <w:rPr>
          <w:rFonts w:ascii="Arial" w:hAnsi="Arial" w:cs="Arial"/>
          <w:spacing w:val="21"/>
          <w:sz w:val="24"/>
          <w:szCs w:val="24"/>
        </w:rPr>
        <w:t xml:space="preserve"> </w:t>
      </w:r>
      <w:r w:rsidRPr="00E100CF">
        <w:rPr>
          <w:rFonts w:ascii="Arial" w:hAnsi="Arial" w:cs="Arial"/>
          <w:sz w:val="24"/>
          <w:szCs w:val="24"/>
        </w:rPr>
        <w:t>быть</w:t>
      </w:r>
      <w:r w:rsidRPr="00E100CF">
        <w:rPr>
          <w:rFonts w:ascii="Arial" w:hAnsi="Arial" w:cs="Arial"/>
          <w:spacing w:val="21"/>
          <w:sz w:val="24"/>
          <w:szCs w:val="24"/>
        </w:rPr>
        <w:t xml:space="preserve"> </w:t>
      </w:r>
      <w:r w:rsidRPr="00E100CF">
        <w:rPr>
          <w:rFonts w:ascii="Arial" w:hAnsi="Arial" w:cs="Arial"/>
          <w:sz w:val="24"/>
          <w:szCs w:val="24"/>
        </w:rPr>
        <w:t>проведены</w:t>
      </w:r>
      <w:r w:rsidRPr="00E100CF">
        <w:rPr>
          <w:rFonts w:ascii="Arial" w:hAnsi="Arial" w:cs="Arial"/>
          <w:spacing w:val="21"/>
          <w:sz w:val="24"/>
          <w:szCs w:val="24"/>
        </w:rPr>
        <w:t xml:space="preserve"> </w:t>
      </w:r>
      <w:r w:rsidRPr="00E100CF">
        <w:rPr>
          <w:rFonts w:ascii="Arial" w:hAnsi="Arial" w:cs="Arial"/>
          <w:sz w:val="24"/>
          <w:szCs w:val="24"/>
        </w:rPr>
        <w:t>на</w:t>
      </w:r>
      <w:r w:rsidRPr="00E100CF">
        <w:rPr>
          <w:rFonts w:ascii="Arial" w:hAnsi="Arial" w:cs="Arial"/>
          <w:spacing w:val="21"/>
          <w:sz w:val="24"/>
          <w:szCs w:val="24"/>
        </w:rPr>
        <w:t xml:space="preserve"> </w:t>
      </w:r>
      <w:r w:rsidRPr="00E100CF">
        <w:rPr>
          <w:rFonts w:ascii="Arial" w:hAnsi="Arial" w:cs="Arial"/>
          <w:sz w:val="24"/>
          <w:szCs w:val="24"/>
        </w:rPr>
        <w:t>остановочных</w:t>
      </w:r>
      <w:r w:rsidRPr="00E100CF">
        <w:rPr>
          <w:rFonts w:ascii="Arial" w:hAnsi="Arial" w:cs="Arial"/>
          <w:spacing w:val="22"/>
          <w:sz w:val="24"/>
          <w:szCs w:val="24"/>
        </w:rPr>
        <w:t xml:space="preserve"> </w:t>
      </w:r>
      <w:r w:rsidRPr="00E100CF">
        <w:rPr>
          <w:rFonts w:ascii="Arial" w:hAnsi="Arial" w:cs="Arial"/>
          <w:sz w:val="24"/>
          <w:szCs w:val="24"/>
        </w:rPr>
        <w:t>пунктах</w:t>
      </w:r>
      <w:r w:rsidRPr="00E100CF">
        <w:rPr>
          <w:rFonts w:ascii="Arial" w:hAnsi="Arial" w:cs="Arial"/>
          <w:spacing w:val="21"/>
          <w:sz w:val="24"/>
          <w:szCs w:val="24"/>
        </w:rPr>
        <w:t xml:space="preserve"> </w:t>
      </w:r>
      <w:r w:rsidRPr="00E100CF">
        <w:rPr>
          <w:rFonts w:ascii="Arial" w:hAnsi="Arial" w:cs="Arial"/>
          <w:sz w:val="24"/>
          <w:szCs w:val="24"/>
        </w:rPr>
        <w:t>общественного транспорта,</w:t>
      </w:r>
      <w:r w:rsidRPr="00E100CF">
        <w:rPr>
          <w:rFonts w:ascii="Arial" w:hAnsi="Arial" w:cs="Arial"/>
          <w:spacing w:val="39"/>
          <w:sz w:val="24"/>
          <w:szCs w:val="24"/>
        </w:rPr>
        <w:t xml:space="preserve"> </w:t>
      </w:r>
      <w:r w:rsidRPr="00E100CF">
        <w:rPr>
          <w:rFonts w:ascii="Arial" w:hAnsi="Arial" w:cs="Arial"/>
          <w:sz w:val="24"/>
          <w:szCs w:val="24"/>
        </w:rPr>
        <w:t>тротуарах</w:t>
      </w:r>
      <w:r w:rsidRPr="00E100CF">
        <w:rPr>
          <w:rFonts w:ascii="Arial" w:hAnsi="Arial" w:cs="Arial"/>
          <w:spacing w:val="39"/>
          <w:sz w:val="24"/>
          <w:szCs w:val="24"/>
        </w:rPr>
        <w:t xml:space="preserve"> </w:t>
      </w:r>
      <w:r w:rsidRPr="00E100CF">
        <w:rPr>
          <w:rFonts w:ascii="Arial" w:hAnsi="Arial" w:cs="Arial"/>
          <w:sz w:val="24"/>
          <w:szCs w:val="24"/>
        </w:rPr>
        <w:t>и</w:t>
      </w:r>
      <w:r w:rsidRPr="00E100CF">
        <w:rPr>
          <w:rFonts w:ascii="Arial" w:hAnsi="Arial" w:cs="Arial"/>
          <w:spacing w:val="40"/>
          <w:sz w:val="24"/>
          <w:szCs w:val="24"/>
        </w:rPr>
        <w:t xml:space="preserve"> </w:t>
      </w:r>
      <w:r w:rsidRPr="00E100CF">
        <w:rPr>
          <w:rFonts w:ascii="Arial" w:hAnsi="Arial" w:cs="Arial"/>
          <w:sz w:val="24"/>
          <w:szCs w:val="24"/>
        </w:rPr>
        <w:t>площадках</w:t>
      </w:r>
      <w:r w:rsidRPr="00E100CF">
        <w:rPr>
          <w:rFonts w:ascii="Arial" w:hAnsi="Arial" w:cs="Arial"/>
          <w:spacing w:val="39"/>
          <w:sz w:val="24"/>
          <w:szCs w:val="24"/>
        </w:rPr>
        <w:t xml:space="preserve"> </w:t>
      </w:r>
      <w:r w:rsidRPr="00E100CF">
        <w:rPr>
          <w:rFonts w:ascii="Arial" w:hAnsi="Arial" w:cs="Arial"/>
          <w:sz w:val="24"/>
          <w:szCs w:val="24"/>
        </w:rPr>
        <w:t>для</w:t>
      </w:r>
      <w:r w:rsidRPr="00E100CF">
        <w:rPr>
          <w:rFonts w:ascii="Arial" w:hAnsi="Arial" w:cs="Arial"/>
          <w:spacing w:val="39"/>
          <w:sz w:val="24"/>
          <w:szCs w:val="24"/>
        </w:rPr>
        <w:t xml:space="preserve"> </w:t>
      </w:r>
      <w:r w:rsidRPr="00E100CF">
        <w:rPr>
          <w:rFonts w:ascii="Arial" w:hAnsi="Arial" w:cs="Arial"/>
          <w:sz w:val="24"/>
          <w:szCs w:val="24"/>
        </w:rPr>
        <w:t>стоянки</w:t>
      </w:r>
      <w:r w:rsidRPr="00E100CF">
        <w:rPr>
          <w:rFonts w:ascii="Arial" w:hAnsi="Arial" w:cs="Arial"/>
          <w:spacing w:val="39"/>
          <w:sz w:val="24"/>
          <w:szCs w:val="24"/>
        </w:rPr>
        <w:t xml:space="preserve"> </w:t>
      </w:r>
      <w:r w:rsidRPr="00E100CF">
        <w:rPr>
          <w:rFonts w:ascii="Arial" w:hAnsi="Arial" w:cs="Arial"/>
          <w:sz w:val="24"/>
          <w:szCs w:val="24"/>
        </w:rPr>
        <w:t>и</w:t>
      </w:r>
      <w:r w:rsidRPr="00E100CF">
        <w:rPr>
          <w:rFonts w:ascii="Arial" w:hAnsi="Arial" w:cs="Arial"/>
          <w:spacing w:val="40"/>
          <w:sz w:val="24"/>
          <w:szCs w:val="24"/>
        </w:rPr>
        <w:t xml:space="preserve"> </w:t>
      </w:r>
      <w:r w:rsidRPr="00E100CF">
        <w:rPr>
          <w:rFonts w:ascii="Arial" w:hAnsi="Arial" w:cs="Arial"/>
          <w:sz w:val="24"/>
          <w:szCs w:val="24"/>
        </w:rPr>
        <w:t>остановки</w:t>
      </w:r>
      <w:r w:rsidRPr="00E100CF">
        <w:rPr>
          <w:rFonts w:ascii="Arial" w:hAnsi="Arial" w:cs="Arial"/>
          <w:spacing w:val="39"/>
          <w:sz w:val="24"/>
          <w:szCs w:val="24"/>
        </w:rPr>
        <w:t xml:space="preserve"> </w:t>
      </w:r>
      <w:r w:rsidRPr="00E100CF">
        <w:rPr>
          <w:rFonts w:ascii="Arial" w:hAnsi="Arial" w:cs="Arial"/>
          <w:sz w:val="24"/>
          <w:szCs w:val="24"/>
        </w:rPr>
        <w:t>транспортных</w:t>
      </w:r>
      <w:r w:rsidRPr="00E100CF">
        <w:rPr>
          <w:rFonts w:ascii="Arial" w:hAnsi="Arial" w:cs="Arial"/>
          <w:spacing w:val="39"/>
          <w:sz w:val="24"/>
          <w:szCs w:val="24"/>
        </w:rPr>
        <w:t xml:space="preserve"> </w:t>
      </w:r>
      <w:r w:rsidRPr="00E100CF">
        <w:rPr>
          <w:rFonts w:ascii="Arial" w:hAnsi="Arial" w:cs="Arial"/>
          <w:sz w:val="24"/>
          <w:szCs w:val="24"/>
        </w:rPr>
        <w:t>средств</w:t>
      </w:r>
      <w:r w:rsidRPr="00E100CF">
        <w:rPr>
          <w:rFonts w:ascii="Arial" w:hAnsi="Arial" w:cs="Arial"/>
          <w:spacing w:val="40"/>
          <w:sz w:val="24"/>
          <w:szCs w:val="24"/>
        </w:rPr>
        <w:t xml:space="preserve"> </w:t>
      </w:r>
      <w:r w:rsidRPr="00E100CF">
        <w:rPr>
          <w:rFonts w:ascii="Arial" w:hAnsi="Arial" w:cs="Arial"/>
          <w:sz w:val="24"/>
          <w:szCs w:val="24"/>
        </w:rPr>
        <w:t>не</w:t>
      </w:r>
      <w:r w:rsidRPr="00E100CF">
        <w:rPr>
          <w:rFonts w:ascii="Arial" w:hAnsi="Arial" w:cs="Arial"/>
          <w:spacing w:val="39"/>
          <w:sz w:val="24"/>
          <w:szCs w:val="24"/>
        </w:rPr>
        <w:t xml:space="preserve"> </w:t>
      </w:r>
      <w:r w:rsidRPr="00E100CF">
        <w:rPr>
          <w:rFonts w:ascii="Arial" w:hAnsi="Arial" w:cs="Arial"/>
          <w:sz w:val="24"/>
          <w:szCs w:val="24"/>
        </w:rPr>
        <w:t>позднее,</w:t>
      </w:r>
      <w:r w:rsidRPr="00E100CF">
        <w:rPr>
          <w:rFonts w:ascii="Arial" w:hAnsi="Arial" w:cs="Arial"/>
          <w:spacing w:val="39"/>
          <w:sz w:val="24"/>
          <w:szCs w:val="24"/>
        </w:rPr>
        <w:t xml:space="preserve"> </w:t>
      </w:r>
      <w:r w:rsidRPr="00E100CF">
        <w:rPr>
          <w:rFonts w:ascii="Arial" w:hAnsi="Arial" w:cs="Arial"/>
          <w:sz w:val="24"/>
          <w:szCs w:val="24"/>
        </w:rPr>
        <w:t>чем</w:t>
      </w:r>
      <w:r w:rsidRPr="00E100CF">
        <w:rPr>
          <w:rFonts w:ascii="Arial" w:hAnsi="Arial" w:cs="Arial"/>
          <w:spacing w:val="-52"/>
          <w:sz w:val="24"/>
          <w:szCs w:val="24"/>
        </w:rPr>
        <w:t xml:space="preserve"> </w:t>
      </w:r>
      <w:r w:rsidRPr="00E100CF">
        <w:rPr>
          <w:rFonts w:ascii="Arial" w:hAnsi="Arial" w:cs="Arial"/>
          <w:sz w:val="24"/>
          <w:szCs w:val="24"/>
        </w:rPr>
        <w:t>через</w:t>
      </w:r>
      <w:r w:rsidRPr="00E100CF">
        <w:rPr>
          <w:rFonts w:ascii="Arial" w:hAnsi="Arial" w:cs="Arial"/>
          <w:spacing w:val="-2"/>
          <w:sz w:val="24"/>
          <w:szCs w:val="24"/>
        </w:rPr>
        <w:t xml:space="preserve"> </w:t>
      </w:r>
      <w:r w:rsidRPr="00E100CF">
        <w:rPr>
          <w:rFonts w:ascii="Arial" w:hAnsi="Arial" w:cs="Arial"/>
          <w:sz w:val="24"/>
          <w:szCs w:val="24"/>
        </w:rPr>
        <w:t>8 часов</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момента</w:t>
      </w:r>
      <w:r w:rsidRPr="00E100CF">
        <w:rPr>
          <w:rFonts w:ascii="Arial" w:hAnsi="Arial" w:cs="Arial"/>
          <w:spacing w:val="-2"/>
          <w:sz w:val="24"/>
          <w:szCs w:val="24"/>
        </w:rPr>
        <w:t xml:space="preserve"> </w:t>
      </w:r>
      <w:r w:rsidRPr="00E100CF">
        <w:rPr>
          <w:rFonts w:ascii="Arial" w:hAnsi="Arial" w:cs="Arial"/>
          <w:sz w:val="24"/>
          <w:szCs w:val="24"/>
        </w:rPr>
        <w:t>окончания снегопада.</w:t>
      </w:r>
    </w:p>
    <w:p w14:paraId="681DA051"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После окончания снегопада на дорогах к полигону ТКО, кладбищу, к зданиям предприятий</w:t>
      </w:r>
      <w:r w:rsidRPr="00E100CF">
        <w:rPr>
          <w:rFonts w:ascii="Arial" w:hAnsi="Arial" w:cs="Arial"/>
          <w:spacing w:val="1"/>
          <w:sz w:val="24"/>
          <w:szCs w:val="24"/>
        </w:rPr>
        <w:t xml:space="preserve"> </w:t>
      </w:r>
      <w:r w:rsidRPr="00E100CF">
        <w:rPr>
          <w:rFonts w:ascii="Arial" w:hAnsi="Arial" w:cs="Arial"/>
          <w:sz w:val="24"/>
          <w:szCs w:val="24"/>
        </w:rPr>
        <w:t>торговли,</w:t>
      </w:r>
      <w:r w:rsidRPr="00E100CF">
        <w:rPr>
          <w:rFonts w:ascii="Arial" w:hAnsi="Arial" w:cs="Arial"/>
          <w:spacing w:val="1"/>
          <w:sz w:val="24"/>
          <w:szCs w:val="24"/>
        </w:rPr>
        <w:t xml:space="preserve"> </w:t>
      </w:r>
      <w:r w:rsidRPr="00E100CF">
        <w:rPr>
          <w:rFonts w:ascii="Arial" w:hAnsi="Arial" w:cs="Arial"/>
          <w:sz w:val="24"/>
          <w:szCs w:val="24"/>
        </w:rPr>
        <w:t>больниц,</w:t>
      </w:r>
      <w:r w:rsidRPr="00E100CF">
        <w:rPr>
          <w:rFonts w:ascii="Arial" w:hAnsi="Arial" w:cs="Arial"/>
          <w:spacing w:val="1"/>
          <w:sz w:val="24"/>
          <w:szCs w:val="24"/>
        </w:rPr>
        <w:t xml:space="preserve"> </w:t>
      </w:r>
      <w:r w:rsidRPr="00E100CF">
        <w:rPr>
          <w:rFonts w:ascii="Arial" w:hAnsi="Arial" w:cs="Arial"/>
          <w:sz w:val="24"/>
          <w:szCs w:val="24"/>
        </w:rPr>
        <w:t>аптек,</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железнодорожного</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автомобильного</w:t>
      </w:r>
      <w:r w:rsidRPr="00E100CF">
        <w:rPr>
          <w:rFonts w:ascii="Arial" w:hAnsi="Arial" w:cs="Arial"/>
          <w:spacing w:val="1"/>
          <w:sz w:val="24"/>
          <w:szCs w:val="24"/>
        </w:rPr>
        <w:t xml:space="preserve"> </w:t>
      </w:r>
      <w:r w:rsidRPr="00E100CF">
        <w:rPr>
          <w:rFonts w:ascii="Arial" w:hAnsi="Arial" w:cs="Arial"/>
          <w:sz w:val="24"/>
          <w:szCs w:val="24"/>
        </w:rPr>
        <w:t>вокзалов,</w:t>
      </w:r>
      <w:r w:rsidRPr="00E100CF">
        <w:rPr>
          <w:rFonts w:ascii="Arial" w:hAnsi="Arial" w:cs="Arial"/>
          <w:spacing w:val="1"/>
          <w:sz w:val="24"/>
          <w:szCs w:val="24"/>
        </w:rPr>
        <w:t xml:space="preserve"> </w:t>
      </w:r>
      <w:r w:rsidRPr="00E100CF">
        <w:rPr>
          <w:rFonts w:ascii="Arial" w:hAnsi="Arial" w:cs="Arial"/>
          <w:sz w:val="24"/>
          <w:szCs w:val="24"/>
        </w:rPr>
        <w:t>подъездных</w:t>
      </w:r>
      <w:r w:rsidRPr="00E100CF">
        <w:rPr>
          <w:rFonts w:ascii="Arial" w:hAnsi="Arial" w:cs="Arial"/>
          <w:spacing w:val="1"/>
          <w:sz w:val="24"/>
          <w:szCs w:val="24"/>
        </w:rPr>
        <w:t xml:space="preserve"> </w:t>
      </w:r>
      <w:r w:rsidRPr="00E100CF">
        <w:rPr>
          <w:rFonts w:ascii="Arial" w:hAnsi="Arial" w:cs="Arial"/>
          <w:sz w:val="24"/>
          <w:szCs w:val="24"/>
        </w:rPr>
        <w:t>дорогах к многоквартирным домам работы по очистке от снега должны быть завершены не позднее 3</w:t>
      </w:r>
      <w:r w:rsidRPr="00E100CF">
        <w:rPr>
          <w:rFonts w:ascii="Arial" w:hAnsi="Arial" w:cs="Arial"/>
          <w:spacing w:val="1"/>
          <w:sz w:val="24"/>
          <w:szCs w:val="24"/>
        </w:rPr>
        <w:t xml:space="preserve"> </w:t>
      </w:r>
      <w:r w:rsidRPr="00E100CF">
        <w:rPr>
          <w:rFonts w:ascii="Arial" w:hAnsi="Arial" w:cs="Arial"/>
          <w:sz w:val="24"/>
          <w:szCs w:val="24"/>
        </w:rPr>
        <w:t>часов</w:t>
      </w:r>
      <w:r w:rsidRPr="00E100CF">
        <w:rPr>
          <w:rFonts w:ascii="Arial" w:hAnsi="Arial" w:cs="Arial"/>
          <w:spacing w:val="-2"/>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момента</w:t>
      </w:r>
      <w:r w:rsidRPr="00E100CF">
        <w:rPr>
          <w:rFonts w:ascii="Arial" w:hAnsi="Arial" w:cs="Arial"/>
          <w:spacing w:val="-1"/>
          <w:sz w:val="24"/>
          <w:szCs w:val="24"/>
        </w:rPr>
        <w:t xml:space="preserve"> </w:t>
      </w:r>
      <w:r w:rsidRPr="00E100CF">
        <w:rPr>
          <w:rFonts w:ascii="Arial" w:hAnsi="Arial" w:cs="Arial"/>
          <w:sz w:val="24"/>
          <w:szCs w:val="24"/>
        </w:rPr>
        <w:t>окончания снегопад.</w:t>
      </w:r>
    </w:p>
    <w:p w14:paraId="539C29DA"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Снег</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ручной</w:t>
      </w:r>
      <w:r w:rsidRPr="00E100CF">
        <w:rPr>
          <w:rFonts w:ascii="Arial" w:hAnsi="Arial" w:cs="Arial"/>
          <w:spacing w:val="1"/>
          <w:sz w:val="24"/>
          <w:szCs w:val="24"/>
        </w:rPr>
        <w:t xml:space="preserve"> </w:t>
      </w:r>
      <w:r w:rsidRPr="00E100CF">
        <w:rPr>
          <w:rFonts w:ascii="Arial" w:hAnsi="Arial" w:cs="Arial"/>
          <w:sz w:val="24"/>
          <w:szCs w:val="24"/>
        </w:rPr>
        <w:t>уборке</w:t>
      </w:r>
      <w:r w:rsidRPr="00E100CF">
        <w:rPr>
          <w:rFonts w:ascii="Arial" w:hAnsi="Arial" w:cs="Arial"/>
          <w:spacing w:val="1"/>
          <w:sz w:val="24"/>
          <w:szCs w:val="24"/>
        </w:rPr>
        <w:t xml:space="preserve"> </w:t>
      </w:r>
      <w:r w:rsidRPr="00E100CF">
        <w:rPr>
          <w:rFonts w:ascii="Arial" w:hAnsi="Arial" w:cs="Arial"/>
          <w:sz w:val="24"/>
          <w:szCs w:val="24"/>
        </w:rPr>
        <w:t>должен</w:t>
      </w:r>
      <w:r w:rsidRPr="00E100CF">
        <w:rPr>
          <w:rFonts w:ascii="Arial" w:hAnsi="Arial" w:cs="Arial"/>
          <w:spacing w:val="1"/>
          <w:sz w:val="24"/>
          <w:szCs w:val="24"/>
        </w:rPr>
        <w:t xml:space="preserve"> </w:t>
      </w:r>
      <w:r w:rsidRPr="00E100CF">
        <w:rPr>
          <w:rFonts w:ascii="Arial" w:hAnsi="Arial" w:cs="Arial"/>
          <w:sz w:val="24"/>
          <w:szCs w:val="24"/>
        </w:rPr>
        <w:t>убираться</w:t>
      </w:r>
      <w:r w:rsidRPr="00E100CF">
        <w:rPr>
          <w:rFonts w:ascii="Arial" w:hAnsi="Arial" w:cs="Arial"/>
          <w:spacing w:val="1"/>
          <w:sz w:val="24"/>
          <w:szCs w:val="24"/>
        </w:rPr>
        <w:t xml:space="preserve"> </w:t>
      </w:r>
      <w:r w:rsidRPr="00E100CF">
        <w:rPr>
          <w:rFonts w:ascii="Arial" w:hAnsi="Arial" w:cs="Arial"/>
          <w:sz w:val="24"/>
          <w:szCs w:val="24"/>
        </w:rPr>
        <w:t>полностью</w:t>
      </w:r>
      <w:r w:rsidRPr="00E100CF">
        <w:rPr>
          <w:rFonts w:ascii="Arial" w:hAnsi="Arial" w:cs="Arial"/>
          <w:spacing w:val="1"/>
          <w:sz w:val="24"/>
          <w:szCs w:val="24"/>
        </w:rPr>
        <w:t xml:space="preserve"> </w:t>
      </w:r>
      <w:r w:rsidRPr="00E100CF">
        <w:rPr>
          <w:rFonts w:ascii="Arial" w:hAnsi="Arial" w:cs="Arial"/>
          <w:sz w:val="24"/>
          <w:szCs w:val="24"/>
        </w:rPr>
        <w:t>до</w:t>
      </w:r>
      <w:r w:rsidRPr="00E100CF">
        <w:rPr>
          <w:rFonts w:ascii="Arial" w:hAnsi="Arial" w:cs="Arial"/>
          <w:spacing w:val="1"/>
          <w:sz w:val="24"/>
          <w:szCs w:val="24"/>
        </w:rPr>
        <w:t xml:space="preserve"> </w:t>
      </w:r>
      <w:r w:rsidRPr="00E100CF">
        <w:rPr>
          <w:rFonts w:ascii="Arial" w:hAnsi="Arial" w:cs="Arial"/>
          <w:sz w:val="24"/>
          <w:szCs w:val="24"/>
        </w:rPr>
        <w:t>твердого</w:t>
      </w:r>
      <w:r w:rsidRPr="00E100CF">
        <w:rPr>
          <w:rFonts w:ascii="Arial" w:hAnsi="Arial" w:cs="Arial"/>
          <w:spacing w:val="1"/>
          <w:sz w:val="24"/>
          <w:szCs w:val="24"/>
        </w:rPr>
        <w:t xml:space="preserve"> </w:t>
      </w:r>
      <w:r w:rsidRPr="00E100CF">
        <w:rPr>
          <w:rFonts w:ascii="Arial" w:hAnsi="Arial" w:cs="Arial"/>
          <w:sz w:val="24"/>
          <w:szCs w:val="24"/>
        </w:rPr>
        <w:t>основания</w:t>
      </w:r>
      <w:r w:rsidRPr="00E100CF">
        <w:rPr>
          <w:rFonts w:ascii="Arial" w:hAnsi="Arial" w:cs="Arial"/>
          <w:spacing w:val="1"/>
          <w:sz w:val="24"/>
          <w:szCs w:val="24"/>
        </w:rPr>
        <w:t xml:space="preserve"> </w:t>
      </w:r>
      <w:r w:rsidRPr="00E100CF">
        <w:rPr>
          <w:rFonts w:ascii="Arial" w:hAnsi="Arial" w:cs="Arial"/>
          <w:sz w:val="24"/>
          <w:szCs w:val="24"/>
        </w:rPr>
        <w:t>усовершенствованного</w:t>
      </w:r>
      <w:r w:rsidRPr="00E100CF">
        <w:rPr>
          <w:rFonts w:ascii="Arial" w:hAnsi="Arial" w:cs="Arial"/>
          <w:spacing w:val="1"/>
          <w:sz w:val="24"/>
          <w:szCs w:val="24"/>
        </w:rPr>
        <w:t xml:space="preserve"> </w:t>
      </w:r>
      <w:r w:rsidRPr="00E100CF">
        <w:rPr>
          <w:rFonts w:ascii="Arial" w:hAnsi="Arial" w:cs="Arial"/>
          <w:sz w:val="24"/>
          <w:szCs w:val="24"/>
        </w:rPr>
        <w:t>покрытия.</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отсутствии</w:t>
      </w:r>
      <w:r w:rsidRPr="00E100CF">
        <w:rPr>
          <w:rFonts w:ascii="Arial" w:hAnsi="Arial" w:cs="Arial"/>
          <w:spacing w:val="1"/>
          <w:sz w:val="24"/>
          <w:szCs w:val="24"/>
        </w:rPr>
        <w:t xml:space="preserve"> </w:t>
      </w:r>
      <w:r w:rsidRPr="00E100CF">
        <w:rPr>
          <w:rFonts w:ascii="Arial" w:hAnsi="Arial" w:cs="Arial"/>
          <w:sz w:val="24"/>
          <w:szCs w:val="24"/>
        </w:rPr>
        <w:t>усовершенствованных</w:t>
      </w:r>
      <w:r w:rsidRPr="00E100CF">
        <w:rPr>
          <w:rFonts w:ascii="Arial" w:hAnsi="Arial" w:cs="Arial"/>
          <w:spacing w:val="1"/>
          <w:sz w:val="24"/>
          <w:szCs w:val="24"/>
        </w:rPr>
        <w:t xml:space="preserve"> </w:t>
      </w:r>
      <w:r w:rsidRPr="00E100CF">
        <w:rPr>
          <w:rFonts w:ascii="Arial" w:hAnsi="Arial" w:cs="Arial"/>
          <w:sz w:val="24"/>
          <w:szCs w:val="24"/>
        </w:rPr>
        <w:t>покрытий</w:t>
      </w:r>
      <w:r w:rsidRPr="00E100CF">
        <w:rPr>
          <w:rFonts w:ascii="Arial" w:hAnsi="Arial" w:cs="Arial"/>
          <w:spacing w:val="1"/>
          <w:sz w:val="24"/>
          <w:szCs w:val="24"/>
        </w:rPr>
        <w:t xml:space="preserve"> </w:t>
      </w:r>
      <w:r w:rsidRPr="00E100CF">
        <w:rPr>
          <w:rFonts w:ascii="Arial" w:hAnsi="Arial" w:cs="Arial"/>
          <w:sz w:val="24"/>
          <w:szCs w:val="24"/>
        </w:rPr>
        <w:t>тротуаров</w:t>
      </w:r>
      <w:r w:rsidRPr="00E100CF">
        <w:rPr>
          <w:rFonts w:ascii="Arial" w:hAnsi="Arial" w:cs="Arial"/>
          <w:spacing w:val="56"/>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проездов</w:t>
      </w:r>
      <w:r w:rsidRPr="00E100CF">
        <w:rPr>
          <w:rFonts w:ascii="Arial" w:hAnsi="Arial" w:cs="Arial"/>
          <w:spacing w:val="50"/>
          <w:sz w:val="24"/>
          <w:szCs w:val="24"/>
        </w:rPr>
        <w:t xml:space="preserve"> </w:t>
      </w:r>
      <w:r w:rsidRPr="00E100CF">
        <w:rPr>
          <w:rFonts w:ascii="Arial" w:hAnsi="Arial" w:cs="Arial"/>
          <w:sz w:val="24"/>
          <w:szCs w:val="24"/>
        </w:rPr>
        <w:t>допускается</w:t>
      </w:r>
      <w:r w:rsidRPr="00E100CF">
        <w:rPr>
          <w:rFonts w:ascii="Arial" w:hAnsi="Arial" w:cs="Arial"/>
          <w:spacing w:val="50"/>
          <w:sz w:val="24"/>
          <w:szCs w:val="24"/>
        </w:rPr>
        <w:t xml:space="preserve"> </w:t>
      </w:r>
      <w:r w:rsidRPr="00E100CF">
        <w:rPr>
          <w:rFonts w:ascii="Arial" w:hAnsi="Arial" w:cs="Arial"/>
          <w:sz w:val="24"/>
          <w:szCs w:val="24"/>
        </w:rPr>
        <w:t>оставлять</w:t>
      </w:r>
      <w:r w:rsidRPr="00E100CF">
        <w:rPr>
          <w:rFonts w:ascii="Arial" w:hAnsi="Arial" w:cs="Arial"/>
          <w:spacing w:val="51"/>
          <w:sz w:val="24"/>
          <w:szCs w:val="24"/>
        </w:rPr>
        <w:t xml:space="preserve"> </w:t>
      </w:r>
      <w:r w:rsidRPr="00E100CF">
        <w:rPr>
          <w:rFonts w:ascii="Arial" w:hAnsi="Arial" w:cs="Arial"/>
          <w:sz w:val="24"/>
          <w:szCs w:val="24"/>
        </w:rPr>
        <w:t>слой</w:t>
      </w:r>
      <w:r w:rsidRPr="00E100CF">
        <w:rPr>
          <w:rFonts w:ascii="Arial" w:hAnsi="Arial" w:cs="Arial"/>
          <w:spacing w:val="50"/>
          <w:sz w:val="24"/>
          <w:szCs w:val="24"/>
        </w:rPr>
        <w:t xml:space="preserve"> </w:t>
      </w:r>
      <w:r w:rsidRPr="00E100CF">
        <w:rPr>
          <w:rFonts w:ascii="Arial" w:hAnsi="Arial" w:cs="Arial"/>
          <w:sz w:val="24"/>
          <w:szCs w:val="24"/>
        </w:rPr>
        <w:t>снега</w:t>
      </w:r>
      <w:r w:rsidRPr="00E100CF">
        <w:rPr>
          <w:rFonts w:ascii="Arial" w:hAnsi="Arial" w:cs="Arial"/>
          <w:spacing w:val="51"/>
          <w:sz w:val="24"/>
          <w:szCs w:val="24"/>
        </w:rPr>
        <w:t xml:space="preserve"> </w:t>
      </w:r>
      <w:r w:rsidRPr="00E100CF">
        <w:rPr>
          <w:rFonts w:ascii="Arial" w:hAnsi="Arial" w:cs="Arial"/>
          <w:sz w:val="24"/>
          <w:szCs w:val="24"/>
        </w:rPr>
        <w:t>до</w:t>
      </w:r>
      <w:r w:rsidRPr="00E100CF">
        <w:rPr>
          <w:rFonts w:ascii="Arial" w:hAnsi="Arial" w:cs="Arial"/>
          <w:spacing w:val="50"/>
          <w:sz w:val="24"/>
          <w:szCs w:val="24"/>
        </w:rPr>
        <w:t xml:space="preserve"> </w:t>
      </w:r>
      <w:r w:rsidRPr="00E100CF">
        <w:rPr>
          <w:rFonts w:ascii="Arial" w:hAnsi="Arial" w:cs="Arial"/>
          <w:sz w:val="24"/>
          <w:szCs w:val="24"/>
        </w:rPr>
        <w:t>5</w:t>
      </w:r>
      <w:r w:rsidRPr="00E100CF">
        <w:rPr>
          <w:rFonts w:ascii="Arial" w:hAnsi="Arial" w:cs="Arial"/>
          <w:spacing w:val="51"/>
          <w:sz w:val="24"/>
          <w:szCs w:val="24"/>
        </w:rPr>
        <w:t xml:space="preserve"> </w:t>
      </w:r>
      <w:r w:rsidRPr="00E100CF">
        <w:rPr>
          <w:rFonts w:ascii="Arial" w:hAnsi="Arial" w:cs="Arial"/>
          <w:sz w:val="24"/>
          <w:szCs w:val="24"/>
        </w:rPr>
        <w:t>см</w:t>
      </w:r>
      <w:r w:rsidRPr="00E100CF">
        <w:rPr>
          <w:rFonts w:ascii="Arial" w:hAnsi="Arial" w:cs="Arial"/>
          <w:spacing w:val="50"/>
          <w:sz w:val="24"/>
          <w:szCs w:val="24"/>
        </w:rPr>
        <w:t xml:space="preserve"> </w:t>
      </w:r>
      <w:r w:rsidRPr="00E100CF">
        <w:rPr>
          <w:rFonts w:ascii="Arial" w:hAnsi="Arial" w:cs="Arial"/>
          <w:sz w:val="24"/>
          <w:szCs w:val="24"/>
        </w:rPr>
        <w:t>для</w:t>
      </w:r>
      <w:r w:rsidRPr="00E100CF">
        <w:rPr>
          <w:rFonts w:ascii="Arial" w:hAnsi="Arial" w:cs="Arial"/>
          <w:spacing w:val="51"/>
          <w:sz w:val="24"/>
          <w:szCs w:val="24"/>
        </w:rPr>
        <w:t xml:space="preserve"> </w:t>
      </w:r>
      <w:r w:rsidRPr="00E100CF">
        <w:rPr>
          <w:rFonts w:ascii="Arial" w:hAnsi="Arial" w:cs="Arial"/>
          <w:sz w:val="24"/>
          <w:szCs w:val="24"/>
        </w:rPr>
        <w:t>последующего</w:t>
      </w:r>
      <w:r w:rsidRPr="00E100CF">
        <w:rPr>
          <w:rFonts w:ascii="Arial" w:hAnsi="Arial" w:cs="Arial"/>
          <w:spacing w:val="50"/>
          <w:sz w:val="24"/>
          <w:szCs w:val="24"/>
        </w:rPr>
        <w:t xml:space="preserve"> </w:t>
      </w:r>
      <w:r w:rsidRPr="00E100CF">
        <w:rPr>
          <w:rFonts w:ascii="Arial" w:hAnsi="Arial" w:cs="Arial"/>
          <w:sz w:val="24"/>
          <w:szCs w:val="24"/>
        </w:rPr>
        <w:t>его</w:t>
      </w:r>
      <w:r w:rsidRPr="00E100CF">
        <w:rPr>
          <w:rFonts w:ascii="Arial" w:hAnsi="Arial" w:cs="Arial"/>
          <w:spacing w:val="50"/>
          <w:sz w:val="24"/>
          <w:szCs w:val="24"/>
        </w:rPr>
        <w:t xml:space="preserve"> </w:t>
      </w:r>
      <w:r w:rsidRPr="00E100CF">
        <w:rPr>
          <w:rFonts w:ascii="Arial" w:hAnsi="Arial" w:cs="Arial"/>
          <w:sz w:val="24"/>
          <w:szCs w:val="24"/>
        </w:rPr>
        <w:t>уплотнения.</w:t>
      </w:r>
      <w:r w:rsidRPr="00E100CF">
        <w:rPr>
          <w:rFonts w:ascii="Arial" w:hAnsi="Arial" w:cs="Arial"/>
          <w:spacing w:val="51"/>
          <w:sz w:val="24"/>
          <w:szCs w:val="24"/>
        </w:rPr>
        <w:t xml:space="preserve"> </w:t>
      </w:r>
      <w:r w:rsidRPr="00E100CF">
        <w:rPr>
          <w:rFonts w:ascii="Arial" w:hAnsi="Arial" w:cs="Arial"/>
          <w:sz w:val="24"/>
          <w:szCs w:val="24"/>
        </w:rPr>
        <w:t>Работы</w:t>
      </w:r>
      <w:r w:rsidRPr="00E100CF">
        <w:rPr>
          <w:rFonts w:ascii="Arial" w:hAnsi="Arial" w:cs="Arial"/>
          <w:spacing w:val="50"/>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вывозу снега и сколотого льда с закрепленной территории общего пользования должны быть завершены</w:t>
      </w:r>
      <w:r w:rsidRPr="00E100CF">
        <w:rPr>
          <w:rFonts w:ascii="Arial" w:hAnsi="Arial" w:cs="Arial"/>
          <w:spacing w:val="-52"/>
          <w:sz w:val="24"/>
          <w:szCs w:val="24"/>
        </w:rPr>
        <w:t xml:space="preserve"> </w:t>
      </w:r>
      <w:r w:rsidRPr="00E100CF">
        <w:rPr>
          <w:rFonts w:ascii="Arial" w:hAnsi="Arial" w:cs="Arial"/>
          <w:sz w:val="24"/>
          <w:szCs w:val="24"/>
        </w:rPr>
        <w:t>не</w:t>
      </w:r>
      <w:r w:rsidRPr="00E100CF">
        <w:rPr>
          <w:rFonts w:ascii="Arial" w:hAnsi="Arial" w:cs="Arial"/>
          <w:spacing w:val="-2"/>
          <w:sz w:val="24"/>
          <w:szCs w:val="24"/>
        </w:rPr>
        <w:t xml:space="preserve"> </w:t>
      </w:r>
      <w:r w:rsidRPr="00E100CF">
        <w:rPr>
          <w:rFonts w:ascii="Arial" w:hAnsi="Arial" w:cs="Arial"/>
          <w:sz w:val="24"/>
          <w:szCs w:val="24"/>
        </w:rPr>
        <w:t>позднее</w:t>
      </w:r>
      <w:r w:rsidRPr="00E100CF">
        <w:rPr>
          <w:rFonts w:ascii="Arial" w:hAnsi="Arial" w:cs="Arial"/>
          <w:spacing w:val="-1"/>
          <w:sz w:val="24"/>
          <w:szCs w:val="24"/>
        </w:rPr>
        <w:t xml:space="preserve"> </w:t>
      </w:r>
      <w:r w:rsidRPr="00E100CF">
        <w:rPr>
          <w:rFonts w:ascii="Arial" w:hAnsi="Arial" w:cs="Arial"/>
          <w:sz w:val="24"/>
          <w:szCs w:val="24"/>
        </w:rPr>
        <w:t>4 суток</w:t>
      </w:r>
      <w:r w:rsidRPr="00E100CF">
        <w:rPr>
          <w:rFonts w:ascii="Arial" w:hAnsi="Arial" w:cs="Arial"/>
          <w:spacing w:val="-1"/>
          <w:sz w:val="24"/>
          <w:szCs w:val="24"/>
        </w:rPr>
        <w:t xml:space="preserve"> </w:t>
      </w:r>
      <w:r w:rsidRPr="00E100CF">
        <w:rPr>
          <w:rFonts w:ascii="Arial" w:hAnsi="Arial" w:cs="Arial"/>
          <w:sz w:val="24"/>
          <w:szCs w:val="24"/>
        </w:rPr>
        <w:t>после</w:t>
      </w:r>
      <w:r w:rsidRPr="00E100CF">
        <w:rPr>
          <w:rFonts w:ascii="Arial" w:hAnsi="Arial" w:cs="Arial"/>
          <w:spacing w:val="-2"/>
          <w:sz w:val="24"/>
          <w:szCs w:val="24"/>
        </w:rPr>
        <w:t xml:space="preserve"> </w:t>
      </w:r>
      <w:r w:rsidRPr="00E100CF">
        <w:rPr>
          <w:rFonts w:ascii="Arial" w:hAnsi="Arial" w:cs="Arial"/>
          <w:sz w:val="24"/>
          <w:szCs w:val="24"/>
        </w:rPr>
        <w:t>окончания снегопада.</w:t>
      </w:r>
    </w:p>
    <w:p w14:paraId="28FE75A6" w14:textId="77777777" w:rsidR="00C96369" w:rsidRPr="00E100CF" w:rsidRDefault="00C96369" w:rsidP="00C96369">
      <w:pPr>
        <w:tabs>
          <w:tab w:val="left" w:pos="1489"/>
        </w:tabs>
        <w:jc w:val="both"/>
        <w:rPr>
          <w:rFonts w:ascii="Arial" w:hAnsi="Arial" w:cs="Arial"/>
          <w:sz w:val="24"/>
          <w:szCs w:val="24"/>
        </w:rPr>
      </w:pPr>
      <w:r w:rsidRPr="00E100CF">
        <w:rPr>
          <w:rFonts w:ascii="Arial" w:hAnsi="Arial" w:cs="Arial"/>
          <w:sz w:val="24"/>
          <w:szCs w:val="24"/>
        </w:rPr>
        <w:t xml:space="preserve">  17.3.14. Владельцам личного транспорта в период снегопада и организованных работ по уборке и</w:t>
      </w:r>
      <w:r w:rsidRPr="00E100CF">
        <w:rPr>
          <w:rFonts w:ascii="Arial" w:hAnsi="Arial" w:cs="Arial"/>
          <w:spacing w:val="1"/>
          <w:sz w:val="24"/>
          <w:szCs w:val="24"/>
        </w:rPr>
        <w:t xml:space="preserve"> </w:t>
      </w:r>
      <w:r w:rsidRPr="00E100CF">
        <w:rPr>
          <w:rFonts w:ascii="Arial" w:hAnsi="Arial" w:cs="Arial"/>
          <w:sz w:val="24"/>
          <w:szCs w:val="24"/>
        </w:rPr>
        <w:t>вывозу снега запрещается использовать проезжую часть городских и магистральных улиц и дорог для</w:t>
      </w:r>
      <w:r w:rsidRPr="00E100CF">
        <w:rPr>
          <w:rFonts w:ascii="Arial" w:hAnsi="Arial" w:cs="Arial"/>
          <w:spacing w:val="1"/>
          <w:sz w:val="24"/>
          <w:szCs w:val="24"/>
        </w:rPr>
        <w:t xml:space="preserve"> </w:t>
      </w:r>
      <w:r w:rsidRPr="00E100CF">
        <w:rPr>
          <w:rFonts w:ascii="Arial" w:hAnsi="Arial" w:cs="Arial"/>
          <w:sz w:val="24"/>
          <w:szCs w:val="24"/>
        </w:rPr>
        <w:t>стоянки</w:t>
      </w:r>
      <w:r w:rsidRPr="00E100CF">
        <w:rPr>
          <w:rFonts w:ascii="Arial" w:hAnsi="Arial" w:cs="Arial"/>
          <w:spacing w:val="-2"/>
          <w:sz w:val="24"/>
          <w:szCs w:val="24"/>
        </w:rPr>
        <w:t xml:space="preserve"> </w:t>
      </w:r>
      <w:r w:rsidRPr="00E100CF">
        <w:rPr>
          <w:rFonts w:ascii="Arial" w:hAnsi="Arial" w:cs="Arial"/>
          <w:sz w:val="24"/>
          <w:szCs w:val="24"/>
        </w:rPr>
        <w:t>транспортных средств.</w:t>
      </w:r>
    </w:p>
    <w:p w14:paraId="44F438E5" w14:textId="77777777" w:rsidR="00C96369" w:rsidRPr="00E100CF" w:rsidRDefault="00C96369" w:rsidP="00C96369">
      <w:pPr>
        <w:tabs>
          <w:tab w:val="left" w:pos="1515"/>
        </w:tabs>
        <w:jc w:val="both"/>
        <w:rPr>
          <w:rFonts w:ascii="Arial" w:hAnsi="Arial" w:cs="Arial"/>
          <w:sz w:val="24"/>
          <w:szCs w:val="24"/>
        </w:rPr>
      </w:pPr>
      <w:r w:rsidRPr="00E100CF">
        <w:rPr>
          <w:rFonts w:ascii="Arial" w:hAnsi="Arial" w:cs="Arial"/>
          <w:sz w:val="24"/>
          <w:szCs w:val="24"/>
        </w:rPr>
        <w:t xml:space="preserve">  17.3.15. Снег должен своевременно счищаться с проезжей части автомобильных дорог по всей</w:t>
      </w:r>
      <w:r w:rsidRPr="00E100CF">
        <w:rPr>
          <w:rFonts w:ascii="Arial" w:hAnsi="Arial" w:cs="Arial"/>
          <w:spacing w:val="1"/>
          <w:sz w:val="24"/>
          <w:szCs w:val="24"/>
        </w:rPr>
        <w:t xml:space="preserve"> </w:t>
      </w:r>
      <w:r w:rsidRPr="00E100CF">
        <w:rPr>
          <w:rFonts w:ascii="Arial" w:hAnsi="Arial" w:cs="Arial"/>
          <w:sz w:val="24"/>
          <w:szCs w:val="24"/>
        </w:rPr>
        <w:t xml:space="preserve">ширине дорожного полотна и сдвигаться в </w:t>
      </w:r>
      <w:proofErr w:type="spellStart"/>
      <w:r w:rsidRPr="00E100CF">
        <w:rPr>
          <w:rFonts w:ascii="Arial" w:hAnsi="Arial" w:cs="Arial"/>
          <w:sz w:val="24"/>
          <w:szCs w:val="24"/>
        </w:rPr>
        <w:t>прилотковую</w:t>
      </w:r>
      <w:proofErr w:type="spellEnd"/>
      <w:r w:rsidRPr="00E100CF">
        <w:rPr>
          <w:rFonts w:ascii="Arial" w:hAnsi="Arial" w:cs="Arial"/>
          <w:sz w:val="24"/>
          <w:szCs w:val="24"/>
        </w:rPr>
        <w:t xml:space="preserve"> часть дороги, на разделительную полосу для</w:t>
      </w:r>
      <w:r w:rsidRPr="00E100CF">
        <w:rPr>
          <w:rFonts w:ascii="Arial" w:hAnsi="Arial" w:cs="Arial"/>
          <w:spacing w:val="1"/>
          <w:sz w:val="24"/>
          <w:szCs w:val="24"/>
        </w:rPr>
        <w:t xml:space="preserve"> </w:t>
      </w:r>
      <w:r w:rsidRPr="00E100CF">
        <w:rPr>
          <w:rFonts w:ascii="Arial" w:hAnsi="Arial" w:cs="Arial"/>
          <w:sz w:val="24"/>
          <w:szCs w:val="24"/>
        </w:rPr>
        <w:t>формирования снежных валов с целью последующего вывоза с одновременной очисткой бордюрного</w:t>
      </w:r>
      <w:r w:rsidRPr="00E100CF">
        <w:rPr>
          <w:rFonts w:ascii="Arial" w:hAnsi="Arial" w:cs="Arial"/>
          <w:spacing w:val="1"/>
          <w:sz w:val="24"/>
          <w:szCs w:val="24"/>
        </w:rPr>
        <w:t xml:space="preserve"> </w:t>
      </w:r>
      <w:r w:rsidRPr="00E100CF">
        <w:rPr>
          <w:rFonts w:ascii="Arial" w:hAnsi="Arial" w:cs="Arial"/>
          <w:sz w:val="24"/>
          <w:szCs w:val="24"/>
        </w:rPr>
        <w:t>камня</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обочины от снега.</w:t>
      </w:r>
    </w:p>
    <w:p w14:paraId="68378FFE"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Формирование</w:t>
      </w:r>
      <w:r w:rsidRPr="00E100CF">
        <w:rPr>
          <w:rFonts w:ascii="Arial" w:hAnsi="Arial" w:cs="Arial"/>
          <w:spacing w:val="1"/>
          <w:sz w:val="24"/>
          <w:szCs w:val="24"/>
        </w:rPr>
        <w:t xml:space="preserve"> </w:t>
      </w:r>
      <w:r w:rsidRPr="00E100CF">
        <w:rPr>
          <w:rFonts w:ascii="Arial" w:hAnsi="Arial" w:cs="Arial"/>
          <w:sz w:val="24"/>
          <w:szCs w:val="24"/>
        </w:rPr>
        <w:t>снежных</w:t>
      </w:r>
      <w:r w:rsidRPr="00E100CF">
        <w:rPr>
          <w:rFonts w:ascii="Arial" w:hAnsi="Arial" w:cs="Arial"/>
          <w:spacing w:val="1"/>
          <w:sz w:val="24"/>
          <w:szCs w:val="24"/>
        </w:rPr>
        <w:t xml:space="preserve"> </w:t>
      </w:r>
      <w:r w:rsidRPr="00E100CF">
        <w:rPr>
          <w:rFonts w:ascii="Arial" w:hAnsi="Arial" w:cs="Arial"/>
          <w:sz w:val="24"/>
          <w:szCs w:val="24"/>
        </w:rPr>
        <w:t>валов</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допускается</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пересечениях</w:t>
      </w:r>
      <w:r w:rsidRPr="00E100CF">
        <w:rPr>
          <w:rFonts w:ascii="Arial" w:hAnsi="Arial" w:cs="Arial"/>
          <w:spacing w:val="1"/>
          <w:sz w:val="24"/>
          <w:szCs w:val="24"/>
        </w:rPr>
        <w:t xml:space="preserve"> </w:t>
      </w:r>
      <w:r w:rsidRPr="00E100CF">
        <w:rPr>
          <w:rFonts w:ascii="Arial" w:hAnsi="Arial" w:cs="Arial"/>
          <w:sz w:val="24"/>
          <w:szCs w:val="24"/>
        </w:rPr>
        <w:t>всех</w:t>
      </w:r>
      <w:r w:rsidRPr="00E100CF">
        <w:rPr>
          <w:rFonts w:ascii="Arial" w:hAnsi="Arial" w:cs="Arial"/>
          <w:spacing w:val="1"/>
          <w:sz w:val="24"/>
          <w:szCs w:val="24"/>
        </w:rPr>
        <w:t xml:space="preserve"> </w:t>
      </w:r>
      <w:r w:rsidRPr="00E100CF">
        <w:rPr>
          <w:rFonts w:ascii="Arial" w:hAnsi="Arial" w:cs="Arial"/>
          <w:sz w:val="24"/>
          <w:szCs w:val="24"/>
        </w:rPr>
        <w:t>дорог</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улиц</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55"/>
          <w:sz w:val="24"/>
          <w:szCs w:val="24"/>
        </w:rPr>
        <w:t xml:space="preserve"> </w:t>
      </w:r>
      <w:r w:rsidRPr="00E100CF">
        <w:rPr>
          <w:rFonts w:ascii="Arial" w:hAnsi="Arial" w:cs="Arial"/>
          <w:sz w:val="24"/>
          <w:szCs w:val="24"/>
        </w:rPr>
        <w:t>одном</w:t>
      </w:r>
      <w:r w:rsidRPr="00E100CF">
        <w:rPr>
          <w:rFonts w:ascii="Arial" w:hAnsi="Arial" w:cs="Arial"/>
          <w:spacing w:val="-52"/>
          <w:sz w:val="24"/>
          <w:szCs w:val="24"/>
        </w:rPr>
        <w:t xml:space="preserve"> </w:t>
      </w:r>
      <w:r w:rsidRPr="00E100CF">
        <w:rPr>
          <w:rFonts w:ascii="Arial" w:hAnsi="Arial" w:cs="Arial"/>
          <w:sz w:val="24"/>
          <w:szCs w:val="24"/>
        </w:rPr>
        <w:t>уровне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вблизи</w:t>
      </w:r>
      <w:r w:rsidRPr="00E100CF">
        <w:rPr>
          <w:rFonts w:ascii="Arial" w:hAnsi="Arial" w:cs="Arial"/>
          <w:spacing w:val="1"/>
          <w:sz w:val="24"/>
          <w:szCs w:val="24"/>
        </w:rPr>
        <w:t xml:space="preserve"> </w:t>
      </w:r>
      <w:r w:rsidRPr="00E100CF">
        <w:rPr>
          <w:rFonts w:ascii="Arial" w:hAnsi="Arial" w:cs="Arial"/>
          <w:sz w:val="24"/>
          <w:szCs w:val="24"/>
        </w:rPr>
        <w:t>железнодорожных</w:t>
      </w:r>
      <w:r w:rsidRPr="00E100CF">
        <w:rPr>
          <w:rFonts w:ascii="Arial" w:hAnsi="Arial" w:cs="Arial"/>
          <w:spacing w:val="1"/>
          <w:sz w:val="24"/>
          <w:szCs w:val="24"/>
        </w:rPr>
        <w:t xml:space="preserve"> </w:t>
      </w:r>
      <w:r w:rsidRPr="00E100CF">
        <w:rPr>
          <w:rFonts w:ascii="Arial" w:hAnsi="Arial" w:cs="Arial"/>
          <w:sz w:val="24"/>
          <w:szCs w:val="24"/>
        </w:rPr>
        <w:t>переездов</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зоне</w:t>
      </w:r>
      <w:r w:rsidRPr="00E100CF">
        <w:rPr>
          <w:rFonts w:ascii="Arial" w:hAnsi="Arial" w:cs="Arial"/>
          <w:spacing w:val="1"/>
          <w:sz w:val="24"/>
          <w:szCs w:val="24"/>
        </w:rPr>
        <w:t xml:space="preserve"> </w:t>
      </w:r>
      <w:r w:rsidRPr="00E100CF">
        <w:rPr>
          <w:rFonts w:ascii="Arial" w:hAnsi="Arial" w:cs="Arial"/>
          <w:sz w:val="24"/>
          <w:szCs w:val="24"/>
        </w:rPr>
        <w:t>треугольника</w:t>
      </w:r>
      <w:r w:rsidRPr="00E100CF">
        <w:rPr>
          <w:rFonts w:ascii="Arial" w:hAnsi="Arial" w:cs="Arial"/>
          <w:spacing w:val="1"/>
          <w:sz w:val="24"/>
          <w:szCs w:val="24"/>
        </w:rPr>
        <w:t xml:space="preserve"> </w:t>
      </w:r>
      <w:r w:rsidRPr="00E100CF">
        <w:rPr>
          <w:rFonts w:ascii="Arial" w:hAnsi="Arial" w:cs="Arial"/>
          <w:sz w:val="24"/>
          <w:szCs w:val="24"/>
        </w:rPr>
        <w:t>видимости,</w:t>
      </w:r>
      <w:r w:rsidRPr="00E100CF">
        <w:rPr>
          <w:rFonts w:ascii="Arial" w:hAnsi="Arial" w:cs="Arial"/>
          <w:spacing w:val="1"/>
          <w:sz w:val="24"/>
          <w:szCs w:val="24"/>
        </w:rPr>
        <w:t xml:space="preserve"> </w:t>
      </w:r>
      <w:r w:rsidRPr="00E100CF">
        <w:rPr>
          <w:rFonts w:ascii="Arial" w:hAnsi="Arial" w:cs="Arial"/>
          <w:sz w:val="24"/>
          <w:szCs w:val="24"/>
        </w:rPr>
        <w:t>ближе</w:t>
      </w:r>
      <w:r w:rsidRPr="00E100CF">
        <w:rPr>
          <w:rFonts w:ascii="Arial" w:hAnsi="Arial" w:cs="Arial"/>
          <w:spacing w:val="1"/>
          <w:sz w:val="24"/>
          <w:szCs w:val="24"/>
        </w:rPr>
        <w:t xml:space="preserve"> </w:t>
      </w:r>
      <w:r w:rsidRPr="00E100CF">
        <w:rPr>
          <w:rFonts w:ascii="Arial" w:hAnsi="Arial" w:cs="Arial"/>
          <w:sz w:val="24"/>
          <w:szCs w:val="24"/>
        </w:rPr>
        <w:t>5</w:t>
      </w:r>
      <w:r w:rsidRPr="00E100CF">
        <w:rPr>
          <w:rFonts w:ascii="Arial" w:hAnsi="Arial" w:cs="Arial"/>
          <w:spacing w:val="1"/>
          <w:sz w:val="24"/>
          <w:szCs w:val="24"/>
        </w:rPr>
        <w:t xml:space="preserve"> </w:t>
      </w:r>
      <w:r w:rsidRPr="00E100CF">
        <w:rPr>
          <w:rFonts w:ascii="Arial" w:hAnsi="Arial" w:cs="Arial"/>
          <w:sz w:val="24"/>
          <w:szCs w:val="24"/>
        </w:rPr>
        <w:t>м</w:t>
      </w:r>
      <w:r w:rsidRPr="00E100CF">
        <w:rPr>
          <w:rFonts w:ascii="Arial" w:hAnsi="Arial" w:cs="Arial"/>
          <w:spacing w:val="55"/>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пешеходного перехода, ближе 20 м от остановочного пункта общественного транспорта, на участках</w:t>
      </w:r>
      <w:r w:rsidRPr="00E100CF">
        <w:rPr>
          <w:rFonts w:ascii="Arial" w:hAnsi="Arial" w:cs="Arial"/>
          <w:spacing w:val="1"/>
          <w:sz w:val="24"/>
          <w:szCs w:val="24"/>
        </w:rPr>
        <w:t xml:space="preserve"> </w:t>
      </w:r>
      <w:r w:rsidRPr="00E100CF">
        <w:rPr>
          <w:rFonts w:ascii="Arial" w:hAnsi="Arial" w:cs="Arial"/>
          <w:sz w:val="24"/>
          <w:szCs w:val="24"/>
        </w:rPr>
        <w:t>дорог,</w:t>
      </w:r>
      <w:r w:rsidRPr="00E100CF">
        <w:rPr>
          <w:rFonts w:ascii="Arial" w:hAnsi="Arial" w:cs="Arial"/>
          <w:spacing w:val="-2"/>
          <w:sz w:val="24"/>
          <w:szCs w:val="24"/>
        </w:rPr>
        <w:t xml:space="preserve"> </w:t>
      </w:r>
      <w:r w:rsidRPr="00E100CF">
        <w:rPr>
          <w:rFonts w:ascii="Arial" w:hAnsi="Arial" w:cs="Arial"/>
          <w:sz w:val="24"/>
          <w:szCs w:val="24"/>
        </w:rPr>
        <w:t>оборудованных</w:t>
      </w:r>
      <w:r w:rsidRPr="00E100CF">
        <w:rPr>
          <w:rFonts w:ascii="Arial" w:hAnsi="Arial" w:cs="Arial"/>
          <w:spacing w:val="-1"/>
          <w:sz w:val="24"/>
          <w:szCs w:val="24"/>
        </w:rPr>
        <w:t xml:space="preserve"> </w:t>
      </w:r>
      <w:r w:rsidRPr="00E100CF">
        <w:rPr>
          <w:rFonts w:ascii="Arial" w:hAnsi="Arial" w:cs="Arial"/>
          <w:sz w:val="24"/>
          <w:szCs w:val="24"/>
        </w:rPr>
        <w:t>транспортными</w:t>
      </w:r>
      <w:r w:rsidRPr="00E100CF">
        <w:rPr>
          <w:rFonts w:ascii="Arial" w:hAnsi="Arial" w:cs="Arial"/>
          <w:spacing w:val="-1"/>
          <w:sz w:val="24"/>
          <w:szCs w:val="24"/>
        </w:rPr>
        <w:t xml:space="preserve"> </w:t>
      </w:r>
      <w:r w:rsidRPr="00E100CF">
        <w:rPr>
          <w:rFonts w:ascii="Arial" w:hAnsi="Arial" w:cs="Arial"/>
          <w:sz w:val="24"/>
          <w:szCs w:val="24"/>
        </w:rPr>
        <w:t>ограждениями</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2"/>
          <w:sz w:val="24"/>
          <w:szCs w:val="24"/>
        </w:rPr>
        <w:t xml:space="preserve"> </w:t>
      </w:r>
      <w:r w:rsidRPr="00E100CF">
        <w:rPr>
          <w:rFonts w:ascii="Arial" w:hAnsi="Arial" w:cs="Arial"/>
          <w:sz w:val="24"/>
          <w:szCs w:val="24"/>
        </w:rPr>
        <w:t>повышенным</w:t>
      </w:r>
      <w:r w:rsidRPr="00E100CF">
        <w:rPr>
          <w:rFonts w:ascii="Arial" w:hAnsi="Arial" w:cs="Arial"/>
          <w:spacing w:val="-2"/>
          <w:sz w:val="24"/>
          <w:szCs w:val="24"/>
        </w:rPr>
        <w:t xml:space="preserve"> </w:t>
      </w:r>
      <w:r w:rsidRPr="00E100CF">
        <w:rPr>
          <w:rFonts w:ascii="Arial" w:hAnsi="Arial" w:cs="Arial"/>
          <w:sz w:val="24"/>
          <w:szCs w:val="24"/>
        </w:rPr>
        <w:t>бордюром,</w:t>
      </w:r>
      <w:r w:rsidRPr="00E100CF">
        <w:rPr>
          <w:rFonts w:ascii="Arial" w:hAnsi="Arial" w:cs="Arial"/>
          <w:spacing w:val="-2"/>
          <w:sz w:val="24"/>
          <w:szCs w:val="24"/>
        </w:rPr>
        <w:t xml:space="preserve"> </w:t>
      </w:r>
      <w:r w:rsidRPr="00E100CF">
        <w:rPr>
          <w:rFonts w:ascii="Arial" w:hAnsi="Arial" w:cs="Arial"/>
          <w:sz w:val="24"/>
          <w:szCs w:val="24"/>
        </w:rPr>
        <w:t>на</w:t>
      </w:r>
      <w:r w:rsidRPr="00E100CF">
        <w:rPr>
          <w:rFonts w:ascii="Arial" w:hAnsi="Arial" w:cs="Arial"/>
          <w:spacing w:val="-2"/>
          <w:sz w:val="24"/>
          <w:szCs w:val="24"/>
        </w:rPr>
        <w:t xml:space="preserve"> </w:t>
      </w:r>
      <w:r w:rsidRPr="00E100CF">
        <w:rPr>
          <w:rFonts w:ascii="Arial" w:hAnsi="Arial" w:cs="Arial"/>
          <w:sz w:val="24"/>
          <w:szCs w:val="24"/>
        </w:rPr>
        <w:t>тротуарах.</w:t>
      </w:r>
    </w:p>
    <w:p w14:paraId="369BE535" w14:textId="77777777" w:rsidR="00C96369" w:rsidRPr="00E100CF" w:rsidRDefault="00C96369" w:rsidP="00C96369">
      <w:pPr>
        <w:tabs>
          <w:tab w:val="left" w:pos="1510"/>
        </w:tabs>
        <w:jc w:val="both"/>
        <w:rPr>
          <w:rFonts w:ascii="Arial" w:hAnsi="Arial" w:cs="Arial"/>
          <w:sz w:val="24"/>
          <w:szCs w:val="24"/>
        </w:rPr>
      </w:pPr>
      <w:r w:rsidRPr="00E100CF">
        <w:rPr>
          <w:rFonts w:ascii="Arial" w:hAnsi="Arial" w:cs="Arial"/>
          <w:sz w:val="24"/>
          <w:szCs w:val="24"/>
        </w:rPr>
        <w:t xml:space="preserve">  17.3.16. Вывоз сформированных валов снега с проезжей части должен производиться в первую</w:t>
      </w:r>
      <w:r w:rsidRPr="00E100CF">
        <w:rPr>
          <w:rFonts w:ascii="Arial" w:hAnsi="Arial" w:cs="Arial"/>
          <w:spacing w:val="1"/>
          <w:sz w:val="24"/>
          <w:szCs w:val="24"/>
        </w:rPr>
        <w:t xml:space="preserve"> </w:t>
      </w:r>
      <w:r w:rsidRPr="00E100CF">
        <w:rPr>
          <w:rFonts w:ascii="Arial" w:hAnsi="Arial" w:cs="Arial"/>
          <w:sz w:val="24"/>
          <w:szCs w:val="24"/>
        </w:rPr>
        <w:t>очередь</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улиц</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проездов,</w:t>
      </w:r>
      <w:r w:rsidRPr="00E100CF">
        <w:rPr>
          <w:rFonts w:ascii="Arial" w:hAnsi="Arial" w:cs="Arial"/>
          <w:spacing w:val="1"/>
          <w:sz w:val="24"/>
          <w:szCs w:val="24"/>
        </w:rPr>
        <w:t xml:space="preserve"> </w:t>
      </w:r>
      <w:r w:rsidRPr="00E100CF">
        <w:rPr>
          <w:rFonts w:ascii="Arial" w:hAnsi="Arial" w:cs="Arial"/>
          <w:sz w:val="24"/>
          <w:szCs w:val="24"/>
        </w:rPr>
        <w:t>имеющих</w:t>
      </w:r>
      <w:r w:rsidRPr="00E100CF">
        <w:rPr>
          <w:rFonts w:ascii="Arial" w:hAnsi="Arial" w:cs="Arial"/>
          <w:spacing w:val="1"/>
          <w:sz w:val="24"/>
          <w:szCs w:val="24"/>
        </w:rPr>
        <w:t xml:space="preserve"> </w:t>
      </w:r>
      <w:r w:rsidRPr="00E100CF">
        <w:rPr>
          <w:rFonts w:ascii="Arial" w:hAnsi="Arial" w:cs="Arial"/>
          <w:sz w:val="24"/>
          <w:szCs w:val="24"/>
        </w:rPr>
        <w:t>интенсивное</w:t>
      </w:r>
      <w:r w:rsidRPr="00E100CF">
        <w:rPr>
          <w:rFonts w:ascii="Arial" w:hAnsi="Arial" w:cs="Arial"/>
          <w:spacing w:val="1"/>
          <w:sz w:val="24"/>
          <w:szCs w:val="24"/>
        </w:rPr>
        <w:t xml:space="preserve"> </w:t>
      </w:r>
      <w:r w:rsidRPr="00E100CF">
        <w:rPr>
          <w:rFonts w:ascii="Arial" w:hAnsi="Arial" w:cs="Arial"/>
          <w:sz w:val="24"/>
          <w:szCs w:val="24"/>
        </w:rPr>
        <w:t>движение</w:t>
      </w:r>
      <w:r w:rsidRPr="00E100CF">
        <w:rPr>
          <w:rFonts w:ascii="Arial" w:hAnsi="Arial" w:cs="Arial"/>
          <w:spacing w:val="1"/>
          <w:sz w:val="24"/>
          <w:szCs w:val="24"/>
        </w:rPr>
        <w:t xml:space="preserve"> </w:t>
      </w:r>
      <w:r w:rsidRPr="00E100CF">
        <w:rPr>
          <w:rFonts w:ascii="Arial" w:hAnsi="Arial" w:cs="Arial"/>
          <w:sz w:val="24"/>
          <w:szCs w:val="24"/>
        </w:rPr>
        <w:t>городского</w:t>
      </w:r>
      <w:r w:rsidRPr="00E100CF">
        <w:rPr>
          <w:rFonts w:ascii="Arial" w:hAnsi="Arial" w:cs="Arial"/>
          <w:spacing w:val="1"/>
          <w:sz w:val="24"/>
          <w:szCs w:val="24"/>
        </w:rPr>
        <w:t xml:space="preserve"> </w:t>
      </w:r>
      <w:r w:rsidRPr="00E100CF">
        <w:rPr>
          <w:rFonts w:ascii="Arial" w:hAnsi="Arial" w:cs="Arial"/>
          <w:sz w:val="24"/>
          <w:szCs w:val="24"/>
        </w:rPr>
        <w:t>транспорта,</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сроки,</w:t>
      </w:r>
      <w:r w:rsidRPr="00E100CF">
        <w:rPr>
          <w:rFonts w:ascii="Arial" w:hAnsi="Arial" w:cs="Arial"/>
          <w:spacing w:val="1"/>
          <w:sz w:val="24"/>
          <w:szCs w:val="24"/>
        </w:rPr>
        <w:t xml:space="preserve"> </w:t>
      </w:r>
      <w:r w:rsidRPr="00E100CF">
        <w:rPr>
          <w:rFonts w:ascii="Arial" w:hAnsi="Arial" w:cs="Arial"/>
          <w:sz w:val="24"/>
          <w:szCs w:val="24"/>
        </w:rPr>
        <w:t>обеспечивающие</w:t>
      </w:r>
      <w:r w:rsidRPr="00E100CF">
        <w:rPr>
          <w:rFonts w:ascii="Arial" w:hAnsi="Arial" w:cs="Arial"/>
          <w:spacing w:val="-2"/>
          <w:sz w:val="24"/>
          <w:szCs w:val="24"/>
        </w:rPr>
        <w:t xml:space="preserve"> </w:t>
      </w:r>
      <w:r w:rsidRPr="00E100CF">
        <w:rPr>
          <w:rFonts w:ascii="Arial" w:hAnsi="Arial" w:cs="Arial"/>
          <w:sz w:val="24"/>
          <w:szCs w:val="24"/>
        </w:rPr>
        <w:t>нормальные</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безопасные</w:t>
      </w:r>
      <w:r w:rsidRPr="00E100CF">
        <w:rPr>
          <w:rFonts w:ascii="Arial" w:hAnsi="Arial" w:cs="Arial"/>
          <w:spacing w:val="-2"/>
          <w:sz w:val="24"/>
          <w:szCs w:val="24"/>
        </w:rPr>
        <w:t xml:space="preserve"> </w:t>
      </w:r>
      <w:r w:rsidRPr="00E100CF">
        <w:rPr>
          <w:rFonts w:ascii="Arial" w:hAnsi="Arial" w:cs="Arial"/>
          <w:sz w:val="24"/>
          <w:szCs w:val="24"/>
        </w:rPr>
        <w:t>условия</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2"/>
          <w:sz w:val="24"/>
          <w:szCs w:val="24"/>
        </w:rPr>
        <w:t xml:space="preserve"> </w:t>
      </w:r>
      <w:r w:rsidRPr="00E100CF">
        <w:rPr>
          <w:rFonts w:ascii="Arial" w:hAnsi="Arial" w:cs="Arial"/>
          <w:sz w:val="24"/>
          <w:szCs w:val="24"/>
        </w:rPr>
        <w:t>всех</w:t>
      </w:r>
      <w:r w:rsidRPr="00E100CF">
        <w:rPr>
          <w:rFonts w:ascii="Arial" w:hAnsi="Arial" w:cs="Arial"/>
          <w:spacing w:val="-3"/>
          <w:sz w:val="24"/>
          <w:szCs w:val="24"/>
        </w:rPr>
        <w:t xml:space="preserve"> </w:t>
      </w:r>
      <w:r w:rsidRPr="00E100CF">
        <w:rPr>
          <w:rFonts w:ascii="Arial" w:hAnsi="Arial" w:cs="Arial"/>
          <w:sz w:val="24"/>
          <w:szCs w:val="24"/>
        </w:rPr>
        <w:t>видов</w:t>
      </w:r>
      <w:r w:rsidRPr="00E100CF">
        <w:rPr>
          <w:rFonts w:ascii="Arial" w:hAnsi="Arial" w:cs="Arial"/>
          <w:spacing w:val="-2"/>
          <w:sz w:val="24"/>
          <w:szCs w:val="24"/>
        </w:rPr>
        <w:t xml:space="preserve"> </w:t>
      </w:r>
      <w:r w:rsidRPr="00E100CF">
        <w:rPr>
          <w:rFonts w:ascii="Arial" w:hAnsi="Arial" w:cs="Arial"/>
          <w:sz w:val="24"/>
          <w:szCs w:val="24"/>
        </w:rPr>
        <w:t>транспорта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пешеходов.</w:t>
      </w:r>
    </w:p>
    <w:p w14:paraId="15B4E53E"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Для обеспечения нормального санитарного содержания в зимнее время территорий организации,</w:t>
      </w:r>
      <w:r w:rsidRPr="00E100CF">
        <w:rPr>
          <w:rFonts w:ascii="Arial" w:hAnsi="Arial" w:cs="Arial"/>
          <w:spacing w:val="-52"/>
          <w:sz w:val="24"/>
          <w:szCs w:val="24"/>
        </w:rPr>
        <w:t xml:space="preserve"> </w:t>
      </w:r>
      <w:r w:rsidRPr="00E100CF">
        <w:rPr>
          <w:rFonts w:ascii="Arial" w:hAnsi="Arial" w:cs="Arial"/>
          <w:sz w:val="24"/>
          <w:szCs w:val="24"/>
        </w:rPr>
        <w:t>предприятия, учреждения должны осуществлять вывоз снега собственными силами или силами иных</w:t>
      </w:r>
      <w:r w:rsidRPr="00E100CF">
        <w:rPr>
          <w:rFonts w:ascii="Arial" w:hAnsi="Arial" w:cs="Arial"/>
          <w:spacing w:val="1"/>
          <w:sz w:val="24"/>
          <w:szCs w:val="24"/>
        </w:rPr>
        <w:t xml:space="preserve"> </w:t>
      </w:r>
      <w:r w:rsidRPr="00E100CF">
        <w:rPr>
          <w:rFonts w:ascii="Arial" w:hAnsi="Arial" w:cs="Arial"/>
          <w:sz w:val="24"/>
          <w:szCs w:val="24"/>
        </w:rPr>
        <w:t>организаций</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заключенным договорам.</w:t>
      </w:r>
    </w:p>
    <w:p w14:paraId="57CB3DD5" w14:textId="77777777" w:rsidR="00C96369" w:rsidRPr="00E100CF" w:rsidRDefault="00C96369" w:rsidP="00C96369">
      <w:pPr>
        <w:tabs>
          <w:tab w:val="left" w:pos="1501"/>
        </w:tabs>
        <w:jc w:val="both"/>
        <w:rPr>
          <w:rFonts w:ascii="Arial" w:hAnsi="Arial" w:cs="Arial"/>
          <w:sz w:val="24"/>
          <w:szCs w:val="24"/>
        </w:rPr>
      </w:pPr>
      <w:r w:rsidRPr="00E100CF">
        <w:rPr>
          <w:rFonts w:ascii="Arial" w:hAnsi="Arial" w:cs="Arial"/>
          <w:sz w:val="24"/>
          <w:szCs w:val="24"/>
        </w:rPr>
        <w:t xml:space="preserve">  17.3.17. Вывоз снега, скола льда разрешается только на специально отведенные постоянные или</w:t>
      </w:r>
      <w:r w:rsidRPr="00E100CF">
        <w:rPr>
          <w:rFonts w:ascii="Arial" w:hAnsi="Arial" w:cs="Arial"/>
          <w:spacing w:val="1"/>
          <w:sz w:val="24"/>
          <w:szCs w:val="24"/>
        </w:rPr>
        <w:t xml:space="preserve"> </w:t>
      </w:r>
      <w:r w:rsidRPr="00E100CF">
        <w:rPr>
          <w:rFonts w:ascii="Arial" w:hAnsi="Arial" w:cs="Arial"/>
          <w:sz w:val="24"/>
          <w:szCs w:val="24"/>
        </w:rPr>
        <w:t>временные</w:t>
      </w:r>
      <w:r w:rsidRPr="00E100CF">
        <w:rPr>
          <w:rFonts w:ascii="Arial" w:hAnsi="Arial" w:cs="Arial"/>
          <w:spacing w:val="-2"/>
          <w:sz w:val="24"/>
          <w:szCs w:val="24"/>
        </w:rPr>
        <w:t xml:space="preserve"> </w:t>
      </w:r>
      <w:r w:rsidRPr="00E100CF">
        <w:rPr>
          <w:rFonts w:ascii="Arial" w:hAnsi="Arial" w:cs="Arial"/>
          <w:sz w:val="24"/>
          <w:szCs w:val="24"/>
        </w:rPr>
        <w:t>места</w:t>
      </w:r>
      <w:r w:rsidRPr="00E100CF">
        <w:rPr>
          <w:rFonts w:ascii="Arial" w:hAnsi="Arial" w:cs="Arial"/>
          <w:spacing w:val="-1"/>
          <w:sz w:val="24"/>
          <w:szCs w:val="24"/>
        </w:rPr>
        <w:t xml:space="preserve"> </w:t>
      </w:r>
      <w:r w:rsidRPr="00E100CF">
        <w:rPr>
          <w:rFonts w:ascii="Arial" w:hAnsi="Arial" w:cs="Arial"/>
          <w:sz w:val="24"/>
          <w:szCs w:val="24"/>
        </w:rPr>
        <w:t>складирования</w:t>
      </w:r>
      <w:r w:rsidRPr="00E100CF">
        <w:rPr>
          <w:rFonts w:ascii="Arial" w:hAnsi="Arial" w:cs="Arial"/>
          <w:spacing w:val="-1"/>
          <w:sz w:val="24"/>
          <w:szCs w:val="24"/>
        </w:rPr>
        <w:t xml:space="preserve"> </w:t>
      </w:r>
      <w:r w:rsidRPr="00E100CF">
        <w:rPr>
          <w:rFonts w:ascii="Arial" w:hAnsi="Arial" w:cs="Arial"/>
          <w:sz w:val="24"/>
          <w:szCs w:val="24"/>
        </w:rPr>
        <w:t>снега.</w:t>
      </w:r>
    </w:p>
    <w:p w14:paraId="2B100B11"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Размещение</w:t>
      </w:r>
      <w:r w:rsidRPr="00E100CF">
        <w:rPr>
          <w:rFonts w:ascii="Arial" w:hAnsi="Arial" w:cs="Arial"/>
          <w:spacing w:val="1"/>
          <w:sz w:val="24"/>
          <w:szCs w:val="24"/>
        </w:rPr>
        <w:t xml:space="preserve"> </w:t>
      </w:r>
      <w:r w:rsidRPr="00E100CF">
        <w:rPr>
          <w:rFonts w:ascii="Arial" w:hAnsi="Arial" w:cs="Arial"/>
          <w:sz w:val="24"/>
          <w:szCs w:val="24"/>
        </w:rPr>
        <w:t>мест</w:t>
      </w:r>
      <w:r w:rsidRPr="00E100CF">
        <w:rPr>
          <w:rFonts w:ascii="Arial" w:hAnsi="Arial" w:cs="Arial"/>
          <w:spacing w:val="1"/>
          <w:sz w:val="24"/>
          <w:szCs w:val="24"/>
        </w:rPr>
        <w:t xml:space="preserve"> </w:t>
      </w:r>
      <w:r w:rsidRPr="00E100CF">
        <w:rPr>
          <w:rFonts w:ascii="Arial" w:hAnsi="Arial" w:cs="Arial"/>
          <w:sz w:val="24"/>
          <w:szCs w:val="24"/>
        </w:rPr>
        <w:t>складирования</w:t>
      </w:r>
      <w:r w:rsidRPr="00E100CF">
        <w:rPr>
          <w:rFonts w:ascii="Arial" w:hAnsi="Arial" w:cs="Arial"/>
          <w:spacing w:val="1"/>
          <w:sz w:val="24"/>
          <w:szCs w:val="24"/>
        </w:rPr>
        <w:t xml:space="preserve"> </w:t>
      </w:r>
      <w:r w:rsidRPr="00E100CF">
        <w:rPr>
          <w:rFonts w:ascii="Arial" w:hAnsi="Arial" w:cs="Arial"/>
          <w:sz w:val="24"/>
          <w:szCs w:val="24"/>
        </w:rPr>
        <w:t>снега</w:t>
      </w:r>
      <w:r w:rsidRPr="00E100CF">
        <w:rPr>
          <w:rFonts w:ascii="Arial" w:hAnsi="Arial" w:cs="Arial"/>
          <w:spacing w:val="1"/>
          <w:sz w:val="24"/>
          <w:szCs w:val="24"/>
        </w:rPr>
        <w:t xml:space="preserve"> </w:t>
      </w:r>
      <w:r w:rsidRPr="00E100CF">
        <w:rPr>
          <w:rFonts w:ascii="Arial" w:hAnsi="Arial" w:cs="Arial"/>
          <w:sz w:val="24"/>
          <w:szCs w:val="24"/>
        </w:rPr>
        <w:t>определяет</w:t>
      </w:r>
      <w:r w:rsidRPr="00E100CF">
        <w:rPr>
          <w:rFonts w:ascii="Arial" w:hAnsi="Arial" w:cs="Arial"/>
          <w:spacing w:val="1"/>
          <w:sz w:val="24"/>
          <w:szCs w:val="24"/>
        </w:rPr>
        <w:t xml:space="preserve"> </w:t>
      </w:r>
      <w:r w:rsidRPr="00E100CF">
        <w:rPr>
          <w:rFonts w:ascii="Arial" w:hAnsi="Arial" w:cs="Arial"/>
          <w:sz w:val="24"/>
          <w:szCs w:val="24"/>
        </w:rPr>
        <w:t>администрация</w:t>
      </w:r>
      <w:r w:rsidRPr="00E100CF">
        <w:rPr>
          <w:rFonts w:ascii="Arial" w:hAnsi="Arial" w:cs="Arial"/>
          <w:spacing w:val="1"/>
          <w:sz w:val="24"/>
          <w:szCs w:val="24"/>
        </w:rPr>
        <w:t xml:space="preserve"> </w:t>
      </w:r>
      <w:r w:rsidRPr="00E100CF">
        <w:rPr>
          <w:rFonts w:ascii="Arial" w:hAnsi="Arial" w:cs="Arial"/>
          <w:sz w:val="24"/>
          <w:szCs w:val="24"/>
        </w:rPr>
        <w:t>поселения</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7"/>
          <w:sz w:val="24"/>
          <w:szCs w:val="24"/>
        </w:rPr>
        <w:t xml:space="preserve"> </w:t>
      </w:r>
      <w:r w:rsidRPr="00E100CF">
        <w:rPr>
          <w:rFonts w:ascii="Arial" w:hAnsi="Arial" w:cs="Arial"/>
          <w:sz w:val="24"/>
          <w:szCs w:val="24"/>
        </w:rPr>
        <w:lastRenderedPageBreak/>
        <w:t>согласованию</w:t>
      </w:r>
      <w:r w:rsidRPr="00E100CF">
        <w:rPr>
          <w:rFonts w:ascii="Arial" w:hAnsi="Arial" w:cs="Arial"/>
          <w:spacing w:val="-7"/>
          <w:sz w:val="24"/>
          <w:szCs w:val="24"/>
        </w:rPr>
        <w:t xml:space="preserve"> </w:t>
      </w:r>
      <w:r w:rsidRPr="00E100CF">
        <w:rPr>
          <w:rFonts w:ascii="Arial" w:hAnsi="Arial" w:cs="Arial"/>
          <w:sz w:val="24"/>
          <w:szCs w:val="24"/>
        </w:rPr>
        <w:t>с</w:t>
      </w:r>
      <w:r w:rsidRPr="00E100CF">
        <w:rPr>
          <w:rFonts w:ascii="Arial" w:hAnsi="Arial" w:cs="Arial"/>
          <w:spacing w:val="-7"/>
          <w:sz w:val="24"/>
          <w:szCs w:val="24"/>
        </w:rPr>
        <w:t xml:space="preserve"> </w:t>
      </w:r>
      <w:r w:rsidRPr="00E100CF">
        <w:rPr>
          <w:rFonts w:ascii="Arial" w:hAnsi="Arial" w:cs="Arial"/>
          <w:sz w:val="24"/>
          <w:szCs w:val="24"/>
        </w:rPr>
        <w:t>органами</w:t>
      </w:r>
      <w:r w:rsidRPr="00E100CF">
        <w:rPr>
          <w:rFonts w:ascii="Arial" w:hAnsi="Arial" w:cs="Arial"/>
          <w:spacing w:val="-6"/>
          <w:sz w:val="24"/>
          <w:szCs w:val="24"/>
        </w:rPr>
        <w:t xml:space="preserve"> </w:t>
      </w:r>
      <w:r w:rsidRPr="00E100CF">
        <w:rPr>
          <w:rFonts w:ascii="Arial" w:hAnsi="Arial" w:cs="Arial"/>
          <w:sz w:val="24"/>
          <w:szCs w:val="24"/>
        </w:rPr>
        <w:t>государственного</w:t>
      </w:r>
      <w:r w:rsidRPr="00E100CF">
        <w:rPr>
          <w:rFonts w:ascii="Arial" w:hAnsi="Arial" w:cs="Arial"/>
          <w:spacing w:val="-8"/>
          <w:sz w:val="24"/>
          <w:szCs w:val="24"/>
        </w:rPr>
        <w:t xml:space="preserve"> </w:t>
      </w:r>
      <w:r w:rsidRPr="00E100CF">
        <w:rPr>
          <w:rFonts w:ascii="Arial" w:hAnsi="Arial" w:cs="Arial"/>
          <w:sz w:val="24"/>
          <w:szCs w:val="24"/>
        </w:rPr>
        <w:t>санитарно-эпидемиологического</w:t>
      </w:r>
      <w:r w:rsidRPr="00E100CF">
        <w:rPr>
          <w:rFonts w:ascii="Arial" w:hAnsi="Arial" w:cs="Arial"/>
          <w:spacing w:val="-7"/>
          <w:sz w:val="24"/>
          <w:szCs w:val="24"/>
        </w:rPr>
        <w:t xml:space="preserve"> </w:t>
      </w:r>
      <w:r w:rsidRPr="00E100CF">
        <w:rPr>
          <w:rFonts w:ascii="Arial" w:hAnsi="Arial" w:cs="Arial"/>
          <w:sz w:val="24"/>
          <w:szCs w:val="24"/>
        </w:rPr>
        <w:t>надзора.</w:t>
      </w:r>
    </w:p>
    <w:p w14:paraId="21855A3A"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Устройство, содержание, ликвидация и рекультивация мест складирования снега осуществляется</w:t>
      </w:r>
      <w:r w:rsidRPr="00E100CF">
        <w:rPr>
          <w:rFonts w:ascii="Arial" w:hAnsi="Arial" w:cs="Arial"/>
          <w:spacing w:val="-52"/>
          <w:sz w:val="24"/>
          <w:szCs w:val="24"/>
        </w:rPr>
        <w:t xml:space="preserve"> </w:t>
      </w:r>
      <w:r w:rsidRPr="00E100CF">
        <w:rPr>
          <w:rFonts w:ascii="Arial" w:hAnsi="Arial" w:cs="Arial"/>
          <w:sz w:val="24"/>
          <w:szCs w:val="24"/>
        </w:rPr>
        <w:t>дорожно-эксплуатационной</w:t>
      </w:r>
      <w:r w:rsidRPr="00E100CF">
        <w:rPr>
          <w:rFonts w:ascii="Arial" w:hAnsi="Arial" w:cs="Arial"/>
          <w:spacing w:val="-2"/>
          <w:sz w:val="24"/>
          <w:szCs w:val="24"/>
        </w:rPr>
        <w:t xml:space="preserve"> </w:t>
      </w:r>
      <w:r w:rsidRPr="00E100CF">
        <w:rPr>
          <w:rFonts w:ascii="Arial" w:hAnsi="Arial" w:cs="Arial"/>
          <w:sz w:val="24"/>
          <w:szCs w:val="24"/>
        </w:rPr>
        <w:t>организацией,</w:t>
      </w:r>
      <w:r w:rsidRPr="00E100CF">
        <w:rPr>
          <w:rFonts w:ascii="Arial" w:hAnsi="Arial" w:cs="Arial"/>
          <w:spacing w:val="-1"/>
          <w:sz w:val="24"/>
          <w:szCs w:val="24"/>
        </w:rPr>
        <w:t xml:space="preserve"> </w:t>
      </w:r>
      <w:r w:rsidRPr="00E100CF">
        <w:rPr>
          <w:rFonts w:ascii="Arial" w:hAnsi="Arial" w:cs="Arial"/>
          <w:sz w:val="24"/>
          <w:szCs w:val="24"/>
        </w:rPr>
        <w:t>осуществляющей</w:t>
      </w:r>
      <w:r w:rsidRPr="00E100CF">
        <w:rPr>
          <w:rFonts w:ascii="Arial" w:hAnsi="Arial" w:cs="Arial"/>
          <w:spacing w:val="-1"/>
          <w:sz w:val="24"/>
          <w:szCs w:val="24"/>
        </w:rPr>
        <w:t xml:space="preserve"> </w:t>
      </w:r>
      <w:r w:rsidRPr="00E100CF">
        <w:rPr>
          <w:rFonts w:ascii="Arial" w:hAnsi="Arial" w:cs="Arial"/>
          <w:sz w:val="24"/>
          <w:szCs w:val="24"/>
        </w:rPr>
        <w:t>складирование</w:t>
      </w:r>
      <w:r w:rsidRPr="00E100CF">
        <w:rPr>
          <w:rFonts w:ascii="Arial" w:hAnsi="Arial" w:cs="Arial"/>
          <w:spacing w:val="-2"/>
          <w:sz w:val="24"/>
          <w:szCs w:val="24"/>
        </w:rPr>
        <w:t xml:space="preserve"> </w:t>
      </w:r>
      <w:r w:rsidRPr="00E100CF">
        <w:rPr>
          <w:rFonts w:ascii="Arial" w:hAnsi="Arial" w:cs="Arial"/>
          <w:sz w:val="24"/>
          <w:szCs w:val="24"/>
        </w:rPr>
        <w:t>снега.</w:t>
      </w:r>
    </w:p>
    <w:p w14:paraId="13E32EC0" w14:textId="77777777" w:rsidR="00C96369" w:rsidRPr="00E100CF" w:rsidRDefault="00C96369" w:rsidP="00C96369">
      <w:pPr>
        <w:tabs>
          <w:tab w:val="left" w:pos="1480"/>
        </w:tabs>
        <w:jc w:val="both"/>
        <w:rPr>
          <w:rFonts w:ascii="Arial" w:hAnsi="Arial" w:cs="Arial"/>
          <w:sz w:val="24"/>
          <w:szCs w:val="24"/>
        </w:rPr>
      </w:pPr>
      <w:r w:rsidRPr="00E100CF">
        <w:rPr>
          <w:rFonts w:ascii="Arial" w:hAnsi="Arial" w:cs="Arial"/>
          <w:sz w:val="24"/>
          <w:szCs w:val="24"/>
        </w:rPr>
        <w:t xml:space="preserve">  17.3.18. При</w:t>
      </w:r>
      <w:r w:rsidRPr="00E100CF">
        <w:rPr>
          <w:rFonts w:ascii="Arial" w:hAnsi="Arial" w:cs="Arial"/>
          <w:spacing w:val="-4"/>
          <w:sz w:val="24"/>
          <w:szCs w:val="24"/>
        </w:rPr>
        <w:t xml:space="preserve"> </w:t>
      </w:r>
      <w:r w:rsidRPr="00E100CF">
        <w:rPr>
          <w:rFonts w:ascii="Arial" w:hAnsi="Arial" w:cs="Arial"/>
          <w:sz w:val="24"/>
          <w:szCs w:val="24"/>
        </w:rPr>
        <w:t>проведении</w:t>
      </w:r>
      <w:r w:rsidRPr="00E100CF">
        <w:rPr>
          <w:rFonts w:ascii="Arial" w:hAnsi="Arial" w:cs="Arial"/>
          <w:spacing w:val="-4"/>
          <w:sz w:val="24"/>
          <w:szCs w:val="24"/>
        </w:rPr>
        <w:t xml:space="preserve"> </w:t>
      </w:r>
      <w:r w:rsidRPr="00E100CF">
        <w:rPr>
          <w:rFonts w:ascii="Arial" w:hAnsi="Arial" w:cs="Arial"/>
          <w:sz w:val="24"/>
          <w:szCs w:val="24"/>
        </w:rPr>
        <w:t>уборки</w:t>
      </w:r>
      <w:r w:rsidRPr="00E100CF">
        <w:rPr>
          <w:rFonts w:ascii="Arial" w:hAnsi="Arial" w:cs="Arial"/>
          <w:spacing w:val="-2"/>
          <w:sz w:val="24"/>
          <w:szCs w:val="24"/>
        </w:rPr>
        <w:t xml:space="preserve"> </w:t>
      </w:r>
      <w:r w:rsidRPr="00E100CF">
        <w:rPr>
          <w:rFonts w:ascii="Arial" w:hAnsi="Arial" w:cs="Arial"/>
          <w:sz w:val="24"/>
          <w:szCs w:val="24"/>
        </w:rPr>
        <w:t>городских</w:t>
      </w:r>
      <w:r w:rsidRPr="00E100CF">
        <w:rPr>
          <w:rFonts w:ascii="Arial" w:hAnsi="Arial" w:cs="Arial"/>
          <w:spacing w:val="-4"/>
          <w:sz w:val="24"/>
          <w:szCs w:val="24"/>
        </w:rPr>
        <w:t xml:space="preserve"> </w:t>
      </w:r>
      <w:r w:rsidRPr="00E100CF">
        <w:rPr>
          <w:rFonts w:ascii="Arial" w:hAnsi="Arial" w:cs="Arial"/>
          <w:sz w:val="24"/>
          <w:szCs w:val="24"/>
        </w:rPr>
        <w:t>территорий</w:t>
      </w:r>
      <w:r w:rsidRPr="00E100CF">
        <w:rPr>
          <w:rFonts w:ascii="Arial" w:hAnsi="Arial" w:cs="Arial"/>
          <w:spacing w:val="-2"/>
          <w:sz w:val="24"/>
          <w:szCs w:val="24"/>
        </w:rPr>
        <w:t xml:space="preserve"> </w:t>
      </w:r>
      <w:r w:rsidRPr="00E100CF">
        <w:rPr>
          <w:rFonts w:ascii="Arial" w:hAnsi="Arial" w:cs="Arial"/>
          <w:sz w:val="24"/>
          <w:szCs w:val="24"/>
        </w:rPr>
        <w:t>в</w:t>
      </w:r>
      <w:r w:rsidRPr="00E100CF">
        <w:rPr>
          <w:rFonts w:ascii="Arial" w:hAnsi="Arial" w:cs="Arial"/>
          <w:spacing w:val="-4"/>
          <w:sz w:val="24"/>
          <w:szCs w:val="24"/>
        </w:rPr>
        <w:t xml:space="preserve"> </w:t>
      </w:r>
      <w:r w:rsidRPr="00E100CF">
        <w:rPr>
          <w:rFonts w:ascii="Arial" w:hAnsi="Arial" w:cs="Arial"/>
          <w:sz w:val="24"/>
          <w:szCs w:val="24"/>
        </w:rPr>
        <w:t>зимний</w:t>
      </w:r>
      <w:r w:rsidRPr="00E100CF">
        <w:rPr>
          <w:rFonts w:ascii="Arial" w:hAnsi="Arial" w:cs="Arial"/>
          <w:spacing w:val="-2"/>
          <w:sz w:val="24"/>
          <w:szCs w:val="24"/>
        </w:rPr>
        <w:t xml:space="preserve"> </w:t>
      </w:r>
      <w:r w:rsidRPr="00E100CF">
        <w:rPr>
          <w:rFonts w:ascii="Arial" w:hAnsi="Arial" w:cs="Arial"/>
          <w:sz w:val="24"/>
          <w:szCs w:val="24"/>
        </w:rPr>
        <w:t>период</w:t>
      </w:r>
      <w:r w:rsidRPr="00E100CF">
        <w:rPr>
          <w:rFonts w:ascii="Arial" w:hAnsi="Arial" w:cs="Arial"/>
          <w:spacing w:val="-4"/>
          <w:sz w:val="24"/>
          <w:szCs w:val="24"/>
        </w:rPr>
        <w:t xml:space="preserve"> </w:t>
      </w:r>
      <w:r w:rsidRPr="00E100CF">
        <w:rPr>
          <w:rFonts w:ascii="Arial" w:hAnsi="Arial" w:cs="Arial"/>
          <w:sz w:val="24"/>
          <w:szCs w:val="24"/>
        </w:rPr>
        <w:t>запрещается:</w:t>
      </w:r>
    </w:p>
    <w:p w14:paraId="0D8540C3" w14:textId="77777777" w:rsidR="00C96369" w:rsidRPr="00E100CF" w:rsidRDefault="00C96369" w:rsidP="00605EF1">
      <w:pPr>
        <w:pStyle w:val="a5"/>
        <w:numPr>
          <w:ilvl w:val="0"/>
          <w:numId w:val="6"/>
        </w:numPr>
        <w:tabs>
          <w:tab w:val="left" w:pos="949"/>
        </w:tabs>
        <w:ind w:left="0" w:firstLine="0"/>
        <w:rPr>
          <w:rFonts w:ascii="Arial" w:hAnsi="Arial" w:cs="Arial"/>
          <w:sz w:val="24"/>
          <w:szCs w:val="24"/>
        </w:rPr>
      </w:pPr>
      <w:r w:rsidRPr="00E100CF">
        <w:rPr>
          <w:rFonts w:ascii="Arial" w:hAnsi="Arial" w:cs="Arial"/>
          <w:sz w:val="24"/>
          <w:szCs w:val="24"/>
        </w:rPr>
        <w:t>применение</w:t>
      </w:r>
      <w:r w:rsidRPr="00E100CF">
        <w:rPr>
          <w:rFonts w:ascii="Arial" w:hAnsi="Arial" w:cs="Arial"/>
          <w:spacing w:val="-6"/>
          <w:sz w:val="24"/>
          <w:szCs w:val="24"/>
        </w:rPr>
        <w:t xml:space="preserve"> </w:t>
      </w:r>
      <w:r w:rsidRPr="00E100CF">
        <w:rPr>
          <w:rFonts w:ascii="Arial" w:hAnsi="Arial" w:cs="Arial"/>
          <w:sz w:val="24"/>
          <w:szCs w:val="24"/>
        </w:rPr>
        <w:t>поваренной</w:t>
      </w:r>
      <w:r w:rsidRPr="00E100CF">
        <w:rPr>
          <w:rFonts w:ascii="Arial" w:hAnsi="Arial" w:cs="Arial"/>
          <w:spacing w:val="-6"/>
          <w:sz w:val="24"/>
          <w:szCs w:val="24"/>
        </w:rPr>
        <w:t xml:space="preserve"> </w:t>
      </w:r>
      <w:r w:rsidRPr="00E100CF">
        <w:rPr>
          <w:rFonts w:ascii="Arial" w:hAnsi="Arial" w:cs="Arial"/>
          <w:sz w:val="24"/>
          <w:szCs w:val="24"/>
        </w:rPr>
        <w:t>соли</w:t>
      </w:r>
      <w:r w:rsidRPr="00E100CF">
        <w:rPr>
          <w:rFonts w:ascii="Arial" w:hAnsi="Arial" w:cs="Arial"/>
          <w:spacing w:val="-6"/>
          <w:sz w:val="24"/>
          <w:szCs w:val="24"/>
        </w:rPr>
        <w:t xml:space="preserve"> </w:t>
      </w:r>
      <w:r w:rsidRPr="00E100CF">
        <w:rPr>
          <w:rFonts w:ascii="Arial" w:hAnsi="Arial" w:cs="Arial"/>
          <w:sz w:val="24"/>
          <w:szCs w:val="24"/>
        </w:rPr>
        <w:t>(N</w:t>
      </w:r>
      <w:r w:rsidRPr="00E100CF">
        <w:rPr>
          <w:rFonts w:ascii="Arial" w:hAnsi="Arial" w:cs="Arial"/>
          <w:spacing w:val="-5"/>
          <w:sz w:val="24"/>
          <w:szCs w:val="24"/>
        </w:rPr>
        <w:t xml:space="preserve"> </w:t>
      </w:r>
      <w:proofErr w:type="spellStart"/>
      <w:r w:rsidRPr="00E100CF">
        <w:rPr>
          <w:rFonts w:ascii="Arial" w:hAnsi="Arial" w:cs="Arial"/>
          <w:sz w:val="24"/>
          <w:szCs w:val="24"/>
        </w:rPr>
        <w:t>aCl</w:t>
      </w:r>
      <w:proofErr w:type="spellEnd"/>
      <w:r w:rsidRPr="00E100CF">
        <w:rPr>
          <w:rFonts w:ascii="Arial" w:hAnsi="Arial" w:cs="Arial"/>
          <w:sz w:val="24"/>
          <w:szCs w:val="24"/>
        </w:rPr>
        <w:t>)</w:t>
      </w:r>
      <w:r w:rsidRPr="00E100CF">
        <w:rPr>
          <w:rFonts w:ascii="Arial" w:hAnsi="Arial" w:cs="Arial"/>
          <w:spacing w:val="-5"/>
          <w:sz w:val="24"/>
          <w:szCs w:val="24"/>
        </w:rPr>
        <w:t xml:space="preserve"> </w:t>
      </w:r>
      <w:r w:rsidRPr="00E100CF">
        <w:rPr>
          <w:rFonts w:ascii="Arial" w:hAnsi="Arial" w:cs="Arial"/>
          <w:sz w:val="24"/>
          <w:szCs w:val="24"/>
        </w:rPr>
        <w:t>в</w:t>
      </w:r>
      <w:r w:rsidRPr="00E100CF">
        <w:rPr>
          <w:rFonts w:ascii="Arial" w:hAnsi="Arial" w:cs="Arial"/>
          <w:spacing w:val="-5"/>
          <w:sz w:val="24"/>
          <w:szCs w:val="24"/>
        </w:rPr>
        <w:t xml:space="preserve"> </w:t>
      </w:r>
      <w:r w:rsidRPr="00E100CF">
        <w:rPr>
          <w:rFonts w:ascii="Arial" w:hAnsi="Arial" w:cs="Arial"/>
          <w:sz w:val="24"/>
          <w:szCs w:val="24"/>
        </w:rPr>
        <w:t>качестве</w:t>
      </w:r>
      <w:r w:rsidRPr="00E100CF">
        <w:rPr>
          <w:rFonts w:ascii="Arial" w:hAnsi="Arial" w:cs="Arial"/>
          <w:spacing w:val="-6"/>
          <w:sz w:val="24"/>
          <w:szCs w:val="24"/>
        </w:rPr>
        <w:t xml:space="preserve"> </w:t>
      </w:r>
      <w:r w:rsidRPr="00E100CF">
        <w:rPr>
          <w:rFonts w:ascii="Arial" w:hAnsi="Arial" w:cs="Arial"/>
          <w:sz w:val="24"/>
          <w:szCs w:val="24"/>
        </w:rPr>
        <w:t>противогололедного</w:t>
      </w:r>
      <w:r w:rsidRPr="00E100CF">
        <w:rPr>
          <w:rFonts w:ascii="Arial" w:hAnsi="Arial" w:cs="Arial"/>
          <w:spacing w:val="-6"/>
          <w:sz w:val="24"/>
          <w:szCs w:val="24"/>
        </w:rPr>
        <w:t xml:space="preserve"> </w:t>
      </w:r>
      <w:r w:rsidRPr="00E100CF">
        <w:rPr>
          <w:rFonts w:ascii="Arial" w:hAnsi="Arial" w:cs="Arial"/>
          <w:sz w:val="24"/>
          <w:szCs w:val="24"/>
        </w:rPr>
        <w:t>реагента;</w:t>
      </w:r>
    </w:p>
    <w:p w14:paraId="4C12377B" w14:textId="77777777" w:rsidR="00C96369" w:rsidRPr="00E100CF" w:rsidRDefault="00C96369" w:rsidP="00605EF1">
      <w:pPr>
        <w:pStyle w:val="a5"/>
        <w:numPr>
          <w:ilvl w:val="0"/>
          <w:numId w:val="6"/>
        </w:numPr>
        <w:tabs>
          <w:tab w:val="left" w:pos="963"/>
        </w:tabs>
        <w:ind w:left="0" w:firstLine="0"/>
        <w:rPr>
          <w:rFonts w:ascii="Arial" w:hAnsi="Arial" w:cs="Arial"/>
          <w:sz w:val="24"/>
          <w:szCs w:val="24"/>
        </w:rPr>
      </w:pPr>
      <w:r w:rsidRPr="00E100CF">
        <w:rPr>
          <w:rFonts w:ascii="Arial" w:hAnsi="Arial" w:cs="Arial"/>
          <w:sz w:val="24"/>
          <w:szCs w:val="24"/>
        </w:rPr>
        <w:t>переброска и перемещение загрязненного и засоленного снега, а также сколов льда на газоны,</w:t>
      </w:r>
      <w:r w:rsidRPr="00E100CF">
        <w:rPr>
          <w:rFonts w:ascii="Arial" w:hAnsi="Arial" w:cs="Arial"/>
          <w:spacing w:val="1"/>
          <w:sz w:val="24"/>
          <w:szCs w:val="24"/>
        </w:rPr>
        <w:t xml:space="preserve"> </w:t>
      </w:r>
      <w:r w:rsidRPr="00E100CF">
        <w:rPr>
          <w:rFonts w:ascii="Arial" w:hAnsi="Arial" w:cs="Arial"/>
          <w:sz w:val="24"/>
          <w:szCs w:val="24"/>
        </w:rPr>
        <w:t>цветники,</w:t>
      </w:r>
      <w:r w:rsidRPr="00E100CF">
        <w:rPr>
          <w:rFonts w:ascii="Arial" w:hAnsi="Arial" w:cs="Arial"/>
          <w:spacing w:val="-1"/>
          <w:sz w:val="24"/>
          <w:szCs w:val="24"/>
        </w:rPr>
        <w:t xml:space="preserve"> </w:t>
      </w:r>
      <w:r w:rsidRPr="00E100CF">
        <w:rPr>
          <w:rFonts w:ascii="Arial" w:hAnsi="Arial" w:cs="Arial"/>
          <w:sz w:val="24"/>
          <w:szCs w:val="24"/>
        </w:rPr>
        <w:t>кустарники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другие</w:t>
      </w:r>
      <w:r w:rsidRPr="00E100CF">
        <w:rPr>
          <w:rFonts w:ascii="Arial" w:hAnsi="Arial" w:cs="Arial"/>
          <w:spacing w:val="-2"/>
          <w:sz w:val="24"/>
          <w:szCs w:val="24"/>
        </w:rPr>
        <w:t xml:space="preserve"> </w:t>
      </w:r>
      <w:r w:rsidRPr="00E100CF">
        <w:rPr>
          <w:rFonts w:ascii="Arial" w:hAnsi="Arial" w:cs="Arial"/>
          <w:sz w:val="24"/>
          <w:szCs w:val="24"/>
        </w:rPr>
        <w:t>зеленые насаждения;</w:t>
      </w:r>
    </w:p>
    <w:p w14:paraId="71E73DD3" w14:textId="77777777" w:rsidR="00C96369" w:rsidRPr="00E100CF" w:rsidRDefault="00C96369" w:rsidP="00605EF1">
      <w:pPr>
        <w:pStyle w:val="a5"/>
        <w:numPr>
          <w:ilvl w:val="0"/>
          <w:numId w:val="6"/>
        </w:numPr>
        <w:tabs>
          <w:tab w:val="left" w:pos="1023"/>
        </w:tabs>
        <w:ind w:left="0" w:firstLine="0"/>
        <w:rPr>
          <w:rFonts w:ascii="Arial" w:hAnsi="Arial" w:cs="Arial"/>
          <w:sz w:val="24"/>
          <w:szCs w:val="24"/>
        </w:rPr>
      </w:pPr>
      <w:r w:rsidRPr="00E100CF">
        <w:rPr>
          <w:rFonts w:ascii="Arial" w:hAnsi="Arial" w:cs="Arial"/>
          <w:sz w:val="24"/>
          <w:szCs w:val="24"/>
        </w:rPr>
        <w:t>складирование</w:t>
      </w:r>
      <w:r w:rsidRPr="00E100CF">
        <w:rPr>
          <w:rFonts w:ascii="Arial" w:hAnsi="Arial" w:cs="Arial"/>
          <w:spacing w:val="1"/>
          <w:sz w:val="24"/>
          <w:szCs w:val="24"/>
        </w:rPr>
        <w:t xml:space="preserve"> </w:t>
      </w:r>
      <w:r w:rsidRPr="00E100CF">
        <w:rPr>
          <w:rFonts w:ascii="Arial" w:hAnsi="Arial" w:cs="Arial"/>
          <w:sz w:val="24"/>
          <w:szCs w:val="24"/>
        </w:rPr>
        <w:t>снега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сколотого</w:t>
      </w:r>
      <w:r w:rsidRPr="00E100CF">
        <w:rPr>
          <w:rFonts w:ascii="Arial" w:hAnsi="Arial" w:cs="Arial"/>
          <w:spacing w:val="1"/>
          <w:sz w:val="24"/>
          <w:szCs w:val="24"/>
        </w:rPr>
        <w:t xml:space="preserve"> </w:t>
      </w:r>
      <w:r w:rsidRPr="00E100CF">
        <w:rPr>
          <w:rFonts w:ascii="Arial" w:hAnsi="Arial" w:cs="Arial"/>
          <w:sz w:val="24"/>
          <w:szCs w:val="24"/>
        </w:rPr>
        <w:t>льда</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трассах</w:t>
      </w:r>
      <w:r w:rsidRPr="00E100CF">
        <w:rPr>
          <w:rFonts w:ascii="Arial" w:hAnsi="Arial" w:cs="Arial"/>
          <w:spacing w:val="1"/>
          <w:sz w:val="24"/>
          <w:szCs w:val="24"/>
        </w:rPr>
        <w:t xml:space="preserve"> </w:t>
      </w:r>
      <w:r w:rsidRPr="00E100CF">
        <w:rPr>
          <w:rFonts w:ascii="Arial" w:hAnsi="Arial" w:cs="Arial"/>
          <w:sz w:val="24"/>
          <w:szCs w:val="24"/>
        </w:rPr>
        <w:t>тепловых</w:t>
      </w:r>
      <w:r w:rsidRPr="00E100CF">
        <w:rPr>
          <w:rFonts w:ascii="Arial" w:hAnsi="Arial" w:cs="Arial"/>
          <w:spacing w:val="1"/>
          <w:sz w:val="24"/>
          <w:szCs w:val="24"/>
        </w:rPr>
        <w:t xml:space="preserve"> </w:t>
      </w:r>
      <w:r w:rsidRPr="00E100CF">
        <w:rPr>
          <w:rFonts w:ascii="Arial" w:hAnsi="Arial" w:cs="Arial"/>
          <w:sz w:val="24"/>
          <w:szCs w:val="24"/>
        </w:rPr>
        <w:t>сетей,</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тепловых</w:t>
      </w:r>
      <w:r w:rsidRPr="00E100CF">
        <w:rPr>
          <w:rFonts w:ascii="Arial" w:hAnsi="Arial" w:cs="Arial"/>
          <w:spacing w:val="1"/>
          <w:sz w:val="24"/>
          <w:szCs w:val="24"/>
        </w:rPr>
        <w:t xml:space="preserve"> </w:t>
      </w:r>
      <w:r w:rsidRPr="00E100CF">
        <w:rPr>
          <w:rFonts w:ascii="Arial" w:hAnsi="Arial" w:cs="Arial"/>
          <w:sz w:val="24"/>
          <w:szCs w:val="24"/>
        </w:rPr>
        <w:t>камерах,</w:t>
      </w:r>
      <w:r w:rsidRPr="00E100CF">
        <w:rPr>
          <w:rFonts w:ascii="Arial" w:hAnsi="Arial" w:cs="Arial"/>
          <w:spacing w:val="1"/>
          <w:sz w:val="24"/>
          <w:szCs w:val="24"/>
        </w:rPr>
        <w:t xml:space="preserve"> </w:t>
      </w:r>
      <w:r w:rsidRPr="00E100CF">
        <w:rPr>
          <w:rFonts w:ascii="Arial" w:hAnsi="Arial" w:cs="Arial"/>
          <w:sz w:val="24"/>
          <w:szCs w:val="24"/>
        </w:rPr>
        <w:t>смотровых</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proofErr w:type="spellStart"/>
      <w:r w:rsidRPr="00E100CF">
        <w:rPr>
          <w:rFonts w:ascii="Arial" w:hAnsi="Arial" w:cs="Arial"/>
          <w:sz w:val="24"/>
          <w:szCs w:val="24"/>
        </w:rPr>
        <w:t>дождеприемных</w:t>
      </w:r>
      <w:proofErr w:type="spellEnd"/>
      <w:r w:rsidRPr="00E100CF">
        <w:rPr>
          <w:rFonts w:ascii="Arial" w:hAnsi="Arial" w:cs="Arial"/>
          <w:spacing w:val="-1"/>
          <w:sz w:val="24"/>
          <w:szCs w:val="24"/>
        </w:rPr>
        <w:t xml:space="preserve"> </w:t>
      </w:r>
      <w:r w:rsidRPr="00E100CF">
        <w:rPr>
          <w:rFonts w:ascii="Arial" w:hAnsi="Arial" w:cs="Arial"/>
          <w:sz w:val="24"/>
          <w:szCs w:val="24"/>
        </w:rPr>
        <w:t>колодцах;</w:t>
      </w:r>
    </w:p>
    <w:p w14:paraId="4F3BC72E" w14:textId="77777777" w:rsidR="00C96369" w:rsidRPr="00E100CF" w:rsidRDefault="00C96369" w:rsidP="00605EF1">
      <w:pPr>
        <w:pStyle w:val="a5"/>
        <w:numPr>
          <w:ilvl w:val="0"/>
          <w:numId w:val="6"/>
        </w:numPr>
        <w:tabs>
          <w:tab w:val="left" w:pos="995"/>
        </w:tabs>
        <w:ind w:left="0" w:firstLine="0"/>
        <w:rPr>
          <w:rFonts w:ascii="Arial" w:hAnsi="Arial" w:cs="Arial"/>
          <w:sz w:val="24"/>
          <w:szCs w:val="24"/>
        </w:rPr>
      </w:pPr>
      <w:r w:rsidRPr="00E100CF">
        <w:rPr>
          <w:rFonts w:ascii="Arial" w:hAnsi="Arial" w:cs="Arial"/>
          <w:sz w:val="24"/>
          <w:szCs w:val="24"/>
        </w:rPr>
        <w:t>складирование снега около стен жилых домов (зданий, сооружений), завоз снега во дворы</w:t>
      </w:r>
      <w:r w:rsidRPr="00E100CF">
        <w:rPr>
          <w:rFonts w:ascii="Arial" w:hAnsi="Arial" w:cs="Arial"/>
          <w:spacing w:val="1"/>
          <w:sz w:val="24"/>
          <w:szCs w:val="24"/>
        </w:rPr>
        <w:t xml:space="preserve"> </w:t>
      </w:r>
      <w:r w:rsidRPr="00E100CF">
        <w:rPr>
          <w:rFonts w:ascii="Arial" w:hAnsi="Arial" w:cs="Arial"/>
          <w:sz w:val="24"/>
          <w:szCs w:val="24"/>
        </w:rPr>
        <w:t>жилых</w:t>
      </w:r>
      <w:r w:rsidRPr="00E100CF">
        <w:rPr>
          <w:rFonts w:ascii="Arial" w:hAnsi="Arial" w:cs="Arial"/>
          <w:spacing w:val="-2"/>
          <w:sz w:val="24"/>
          <w:szCs w:val="24"/>
        </w:rPr>
        <w:t xml:space="preserve"> </w:t>
      </w:r>
      <w:r w:rsidRPr="00E100CF">
        <w:rPr>
          <w:rFonts w:ascii="Arial" w:hAnsi="Arial" w:cs="Arial"/>
          <w:sz w:val="24"/>
          <w:szCs w:val="24"/>
        </w:rPr>
        <w:t>домов;</w:t>
      </w:r>
    </w:p>
    <w:p w14:paraId="43550F8B" w14:textId="77777777" w:rsidR="00C96369" w:rsidRPr="00E100CF" w:rsidRDefault="00C96369" w:rsidP="00605EF1">
      <w:pPr>
        <w:pStyle w:val="a5"/>
        <w:numPr>
          <w:ilvl w:val="0"/>
          <w:numId w:val="6"/>
        </w:numPr>
        <w:tabs>
          <w:tab w:val="left" w:pos="983"/>
        </w:tabs>
        <w:ind w:left="0" w:firstLine="0"/>
        <w:rPr>
          <w:rFonts w:ascii="Arial" w:hAnsi="Arial" w:cs="Arial"/>
          <w:sz w:val="24"/>
          <w:szCs w:val="24"/>
        </w:rPr>
      </w:pPr>
      <w:r w:rsidRPr="00E100CF">
        <w:rPr>
          <w:rFonts w:ascii="Arial" w:hAnsi="Arial" w:cs="Arial"/>
          <w:sz w:val="24"/>
          <w:szCs w:val="24"/>
        </w:rPr>
        <w:t>складирование снега на ледовом покрове рек и озер, на их берегах в пределах водоохраной</w:t>
      </w:r>
      <w:r w:rsidRPr="00E100CF">
        <w:rPr>
          <w:rFonts w:ascii="Arial" w:hAnsi="Arial" w:cs="Arial"/>
          <w:spacing w:val="1"/>
          <w:sz w:val="24"/>
          <w:szCs w:val="24"/>
        </w:rPr>
        <w:t xml:space="preserve"> </w:t>
      </w:r>
      <w:r w:rsidRPr="00E100CF">
        <w:rPr>
          <w:rFonts w:ascii="Arial" w:hAnsi="Arial" w:cs="Arial"/>
          <w:sz w:val="24"/>
          <w:szCs w:val="24"/>
        </w:rPr>
        <w:t>зоны, сбрасывание снега и льда в открытые водоемы (в т.ч. в бассейн р. Дон и пруда-охладителя НВ</w:t>
      </w:r>
      <w:r w:rsidRPr="00E100CF">
        <w:rPr>
          <w:rFonts w:ascii="Arial" w:hAnsi="Arial" w:cs="Arial"/>
          <w:spacing w:val="1"/>
          <w:sz w:val="24"/>
          <w:szCs w:val="24"/>
        </w:rPr>
        <w:t xml:space="preserve"> </w:t>
      </w:r>
      <w:r w:rsidRPr="00E100CF">
        <w:rPr>
          <w:rFonts w:ascii="Arial" w:hAnsi="Arial" w:cs="Arial"/>
          <w:sz w:val="24"/>
          <w:szCs w:val="24"/>
        </w:rPr>
        <w:t>АЭС);</w:t>
      </w:r>
    </w:p>
    <w:p w14:paraId="31422D8D" w14:textId="77777777" w:rsidR="00C96369" w:rsidRPr="00E100CF" w:rsidRDefault="00C96369" w:rsidP="00605EF1">
      <w:pPr>
        <w:pStyle w:val="a5"/>
        <w:numPr>
          <w:ilvl w:val="0"/>
          <w:numId w:val="6"/>
        </w:numPr>
        <w:tabs>
          <w:tab w:val="left" w:pos="984"/>
        </w:tabs>
        <w:ind w:left="0" w:firstLine="0"/>
        <w:rPr>
          <w:rFonts w:ascii="Arial" w:hAnsi="Arial" w:cs="Arial"/>
          <w:sz w:val="24"/>
          <w:szCs w:val="24"/>
        </w:rPr>
      </w:pPr>
      <w:r w:rsidRPr="00E100CF">
        <w:rPr>
          <w:rFonts w:ascii="Arial" w:hAnsi="Arial" w:cs="Arial"/>
          <w:sz w:val="24"/>
          <w:szCs w:val="24"/>
        </w:rPr>
        <w:t>складирование</w:t>
      </w:r>
      <w:r w:rsidRPr="00E100CF">
        <w:rPr>
          <w:rFonts w:ascii="Arial" w:hAnsi="Arial" w:cs="Arial"/>
          <w:spacing w:val="31"/>
          <w:sz w:val="24"/>
          <w:szCs w:val="24"/>
        </w:rPr>
        <w:t xml:space="preserve"> </w:t>
      </w:r>
      <w:r w:rsidRPr="00E100CF">
        <w:rPr>
          <w:rFonts w:ascii="Arial" w:hAnsi="Arial" w:cs="Arial"/>
          <w:sz w:val="24"/>
          <w:szCs w:val="24"/>
        </w:rPr>
        <w:t>на</w:t>
      </w:r>
      <w:r w:rsidRPr="00E100CF">
        <w:rPr>
          <w:rFonts w:ascii="Arial" w:hAnsi="Arial" w:cs="Arial"/>
          <w:spacing w:val="32"/>
          <w:sz w:val="24"/>
          <w:szCs w:val="24"/>
        </w:rPr>
        <w:t xml:space="preserve"> </w:t>
      </w:r>
      <w:r w:rsidRPr="00E100CF">
        <w:rPr>
          <w:rFonts w:ascii="Arial" w:hAnsi="Arial" w:cs="Arial"/>
          <w:sz w:val="24"/>
          <w:szCs w:val="24"/>
        </w:rPr>
        <w:t>газоны</w:t>
      </w:r>
      <w:r w:rsidRPr="00E100CF">
        <w:rPr>
          <w:rFonts w:ascii="Arial" w:hAnsi="Arial" w:cs="Arial"/>
          <w:spacing w:val="32"/>
          <w:sz w:val="24"/>
          <w:szCs w:val="24"/>
        </w:rPr>
        <w:t xml:space="preserve"> </w:t>
      </w:r>
      <w:r w:rsidRPr="00E100CF">
        <w:rPr>
          <w:rFonts w:ascii="Arial" w:hAnsi="Arial" w:cs="Arial"/>
          <w:sz w:val="24"/>
          <w:szCs w:val="24"/>
        </w:rPr>
        <w:t>снега</w:t>
      </w:r>
      <w:r w:rsidRPr="00E100CF">
        <w:rPr>
          <w:rFonts w:ascii="Arial" w:hAnsi="Arial" w:cs="Arial"/>
          <w:spacing w:val="32"/>
          <w:sz w:val="24"/>
          <w:szCs w:val="24"/>
        </w:rPr>
        <w:t xml:space="preserve"> </w:t>
      </w:r>
      <w:r w:rsidRPr="00E100CF">
        <w:rPr>
          <w:rFonts w:ascii="Arial" w:hAnsi="Arial" w:cs="Arial"/>
          <w:sz w:val="24"/>
          <w:szCs w:val="24"/>
        </w:rPr>
        <w:t>и</w:t>
      </w:r>
      <w:r w:rsidRPr="00E100CF">
        <w:rPr>
          <w:rFonts w:ascii="Arial" w:hAnsi="Arial" w:cs="Arial"/>
          <w:spacing w:val="31"/>
          <w:sz w:val="24"/>
          <w:szCs w:val="24"/>
        </w:rPr>
        <w:t xml:space="preserve"> </w:t>
      </w:r>
      <w:r w:rsidRPr="00E100CF">
        <w:rPr>
          <w:rFonts w:ascii="Arial" w:hAnsi="Arial" w:cs="Arial"/>
          <w:sz w:val="24"/>
          <w:szCs w:val="24"/>
        </w:rPr>
        <w:t>сколотого</w:t>
      </w:r>
      <w:r w:rsidRPr="00E100CF">
        <w:rPr>
          <w:rFonts w:ascii="Arial" w:hAnsi="Arial" w:cs="Arial"/>
          <w:spacing w:val="32"/>
          <w:sz w:val="24"/>
          <w:szCs w:val="24"/>
        </w:rPr>
        <w:t xml:space="preserve"> </w:t>
      </w:r>
      <w:r w:rsidRPr="00E100CF">
        <w:rPr>
          <w:rFonts w:ascii="Arial" w:hAnsi="Arial" w:cs="Arial"/>
          <w:sz w:val="24"/>
          <w:szCs w:val="24"/>
        </w:rPr>
        <w:t>льда</w:t>
      </w:r>
      <w:r w:rsidRPr="00E100CF">
        <w:rPr>
          <w:rFonts w:ascii="Arial" w:hAnsi="Arial" w:cs="Arial"/>
          <w:spacing w:val="32"/>
          <w:sz w:val="24"/>
          <w:szCs w:val="24"/>
        </w:rPr>
        <w:t xml:space="preserve"> </w:t>
      </w:r>
      <w:r w:rsidRPr="00E100CF">
        <w:rPr>
          <w:rFonts w:ascii="Arial" w:hAnsi="Arial" w:cs="Arial"/>
          <w:sz w:val="24"/>
          <w:szCs w:val="24"/>
        </w:rPr>
        <w:t>высотой</w:t>
      </w:r>
      <w:r w:rsidRPr="00E100CF">
        <w:rPr>
          <w:rFonts w:ascii="Arial" w:hAnsi="Arial" w:cs="Arial"/>
          <w:spacing w:val="32"/>
          <w:sz w:val="24"/>
          <w:szCs w:val="24"/>
        </w:rPr>
        <w:t xml:space="preserve"> </w:t>
      </w:r>
      <w:r w:rsidRPr="00E100CF">
        <w:rPr>
          <w:rFonts w:ascii="Arial" w:hAnsi="Arial" w:cs="Arial"/>
          <w:sz w:val="24"/>
          <w:szCs w:val="24"/>
        </w:rPr>
        <w:t>более</w:t>
      </w:r>
      <w:r w:rsidRPr="00E100CF">
        <w:rPr>
          <w:rFonts w:ascii="Arial" w:hAnsi="Arial" w:cs="Arial"/>
          <w:spacing w:val="31"/>
          <w:sz w:val="24"/>
          <w:szCs w:val="24"/>
        </w:rPr>
        <w:t xml:space="preserve"> </w:t>
      </w:r>
      <w:r w:rsidRPr="00E100CF">
        <w:rPr>
          <w:rFonts w:ascii="Arial" w:hAnsi="Arial" w:cs="Arial"/>
          <w:sz w:val="24"/>
          <w:szCs w:val="24"/>
        </w:rPr>
        <w:t>0,5</w:t>
      </w:r>
      <w:r w:rsidRPr="00E100CF">
        <w:rPr>
          <w:rFonts w:ascii="Arial" w:hAnsi="Arial" w:cs="Arial"/>
          <w:spacing w:val="32"/>
          <w:sz w:val="24"/>
          <w:szCs w:val="24"/>
        </w:rPr>
        <w:t xml:space="preserve"> </w:t>
      </w:r>
      <w:r w:rsidRPr="00E100CF">
        <w:rPr>
          <w:rFonts w:ascii="Arial" w:hAnsi="Arial" w:cs="Arial"/>
          <w:sz w:val="24"/>
          <w:szCs w:val="24"/>
        </w:rPr>
        <w:t>метра</w:t>
      </w:r>
      <w:r w:rsidRPr="00E100CF">
        <w:rPr>
          <w:rFonts w:ascii="Arial" w:hAnsi="Arial" w:cs="Arial"/>
          <w:spacing w:val="32"/>
          <w:sz w:val="24"/>
          <w:szCs w:val="24"/>
        </w:rPr>
        <w:t xml:space="preserve"> </w:t>
      </w:r>
      <w:r w:rsidRPr="00E100CF">
        <w:rPr>
          <w:rFonts w:ascii="Arial" w:hAnsi="Arial" w:cs="Arial"/>
          <w:sz w:val="24"/>
          <w:szCs w:val="24"/>
        </w:rPr>
        <w:t>при</w:t>
      </w:r>
      <w:r w:rsidRPr="00E100CF">
        <w:rPr>
          <w:rFonts w:ascii="Arial" w:hAnsi="Arial" w:cs="Arial"/>
          <w:spacing w:val="32"/>
          <w:sz w:val="24"/>
          <w:szCs w:val="24"/>
        </w:rPr>
        <w:t xml:space="preserve"> </w:t>
      </w:r>
      <w:r w:rsidRPr="00E100CF">
        <w:rPr>
          <w:rFonts w:ascii="Arial" w:hAnsi="Arial" w:cs="Arial"/>
          <w:sz w:val="24"/>
          <w:szCs w:val="24"/>
        </w:rPr>
        <w:t>уборке</w:t>
      </w:r>
      <w:r w:rsidRPr="00E100CF">
        <w:rPr>
          <w:rFonts w:ascii="Arial" w:hAnsi="Arial" w:cs="Arial"/>
          <w:spacing w:val="31"/>
          <w:sz w:val="24"/>
          <w:szCs w:val="24"/>
        </w:rPr>
        <w:t xml:space="preserve"> </w:t>
      </w:r>
      <w:r w:rsidRPr="00E100CF">
        <w:rPr>
          <w:rFonts w:ascii="Arial" w:hAnsi="Arial" w:cs="Arial"/>
          <w:sz w:val="24"/>
          <w:szCs w:val="24"/>
        </w:rPr>
        <w:t>его</w:t>
      </w:r>
      <w:r w:rsidRPr="00E100CF">
        <w:rPr>
          <w:rFonts w:ascii="Arial" w:hAnsi="Arial" w:cs="Arial"/>
          <w:spacing w:val="32"/>
          <w:sz w:val="24"/>
          <w:szCs w:val="24"/>
        </w:rPr>
        <w:t xml:space="preserve"> </w:t>
      </w:r>
      <w:r w:rsidRPr="00E100CF">
        <w:rPr>
          <w:rFonts w:ascii="Arial" w:hAnsi="Arial" w:cs="Arial"/>
          <w:sz w:val="24"/>
          <w:szCs w:val="24"/>
        </w:rPr>
        <w:t>с территорий</w:t>
      </w:r>
      <w:r w:rsidRPr="00E100CF">
        <w:rPr>
          <w:rFonts w:ascii="Arial" w:hAnsi="Arial" w:cs="Arial"/>
          <w:spacing w:val="29"/>
          <w:sz w:val="24"/>
          <w:szCs w:val="24"/>
        </w:rPr>
        <w:t xml:space="preserve"> </w:t>
      </w:r>
      <w:r w:rsidRPr="00E100CF">
        <w:rPr>
          <w:rFonts w:ascii="Arial" w:hAnsi="Arial" w:cs="Arial"/>
          <w:sz w:val="24"/>
          <w:szCs w:val="24"/>
        </w:rPr>
        <w:t>тротуаров,</w:t>
      </w:r>
      <w:r w:rsidRPr="00E100CF">
        <w:rPr>
          <w:rFonts w:ascii="Arial" w:hAnsi="Arial" w:cs="Arial"/>
          <w:spacing w:val="29"/>
          <w:sz w:val="24"/>
          <w:szCs w:val="24"/>
        </w:rPr>
        <w:t xml:space="preserve"> </w:t>
      </w:r>
      <w:r w:rsidRPr="00E100CF">
        <w:rPr>
          <w:rFonts w:ascii="Arial" w:hAnsi="Arial" w:cs="Arial"/>
          <w:sz w:val="24"/>
          <w:szCs w:val="24"/>
        </w:rPr>
        <w:t>внутриквартальных</w:t>
      </w:r>
      <w:r w:rsidRPr="00E100CF">
        <w:rPr>
          <w:rFonts w:ascii="Arial" w:hAnsi="Arial" w:cs="Arial"/>
          <w:spacing w:val="29"/>
          <w:sz w:val="24"/>
          <w:szCs w:val="24"/>
        </w:rPr>
        <w:t xml:space="preserve"> </w:t>
      </w:r>
      <w:r w:rsidRPr="00E100CF">
        <w:rPr>
          <w:rFonts w:ascii="Arial" w:hAnsi="Arial" w:cs="Arial"/>
          <w:sz w:val="24"/>
          <w:szCs w:val="24"/>
        </w:rPr>
        <w:t>и</w:t>
      </w:r>
      <w:r w:rsidRPr="00E100CF">
        <w:rPr>
          <w:rFonts w:ascii="Arial" w:hAnsi="Arial" w:cs="Arial"/>
          <w:spacing w:val="29"/>
          <w:sz w:val="24"/>
          <w:szCs w:val="24"/>
        </w:rPr>
        <w:t xml:space="preserve"> </w:t>
      </w:r>
      <w:r w:rsidRPr="00E100CF">
        <w:rPr>
          <w:rFonts w:ascii="Arial" w:hAnsi="Arial" w:cs="Arial"/>
          <w:sz w:val="24"/>
          <w:szCs w:val="24"/>
        </w:rPr>
        <w:t>придомовых</w:t>
      </w:r>
      <w:r w:rsidRPr="00E100CF">
        <w:rPr>
          <w:rFonts w:ascii="Arial" w:hAnsi="Arial" w:cs="Arial"/>
          <w:spacing w:val="29"/>
          <w:sz w:val="24"/>
          <w:szCs w:val="24"/>
        </w:rPr>
        <w:t xml:space="preserve"> </w:t>
      </w:r>
      <w:r w:rsidRPr="00E100CF">
        <w:rPr>
          <w:rFonts w:ascii="Arial" w:hAnsi="Arial" w:cs="Arial"/>
          <w:sz w:val="24"/>
          <w:szCs w:val="24"/>
        </w:rPr>
        <w:t>проездов</w:t>
      </w:r>
      <w:r w:rsidRPr="00E100CF">
        <w:rPr>
          <w:rFonts w:ascii="Arial" w:hAnsi="Arial" w:cs="Arial"/>
          <w:spacing w:val="29"/>
          <w:sz w:val="24"/>
          <w:szCs w:val="24"/>
        </w:rPr>
        <w:t xml:space="preserve"> </w:t>
      </w:r>
      <w:r w:rsidRPr="00E100CF">
        <w:rPr>
          <w:rFonts w:ascii="Arial" w:hAnsi="Arial" w:cs="Arial"/>
          <w:sz w:val="24"/>
          <w:szCs w:val="24"/>
        </w:rPr>
        <w:t>(за</w:t>
      </w:r>
      <w:r w:rsidRPr="00E100CF">
        <w:rPr>
          <w:rFonts w:ascii="Arial" w:hAnsi="Arial" w:cs="Arial"/>
          <w:spacing w:val="29"/>
          <w:sz w:val="24"/>
          <w:szCs w:val="24"/>
        </w:rPr>
        <w:t xml:space="preserve"> </w:t>
      </w:r>
      <w:r w:rsidRPr="00E100CF">
        <w:rPr>
          <w:rFonts w:ascii="Arial" w:hAnsi="Arial" w:cs="Arial"/>
          <w:sz w:val="24"/>
          <w:szCs w:val="24"/>
        </w:rPr>
        <w:t>исключением</w:t>
      </w:r>
      <w:r w:rsidRPr="00E100CF">
        <w:rPr>
          <w:rFonts w:ascii="Arial" w:hAnsi="Arial" w:cs="Arial"/>
          <w:spacing w:val="29"/>
          <w:sz w:val="24"/>
          <w:szCs w:val="24"/>
        </w:rPr>
        <w:t xml:space="preserve"> </w:t>
      </w:r>
      <w:r w:rsidRPr="00E100CF">
        <w:rPr>
          <w:rFonts w:ascii="Arial" w:hAnsi="Arial" w:cs="Arial"/>
          <w:sz w:val="24"/>
          <w:szCs w:val="24"/>
        </w:rPr>
        <w:t>естественно</w:t>
      </w:r>
      <w:r w:rsidRPr="00E100CF">
        <w:rPr>
          <w:rFonts w:ascii="Arial" w:hAnsi="Arial" w:cs="Arial"/>
          <w:spacing w:val="-52"/>
          <w:sz w:val="24"/>
          <w:szCs w:val="24"/>
        </w:rPr>
        <w:t xml:space="preserve"> </w:t>
      </w:r>
      <w:r w:rsidRPr="00E100CF">
        <w:rPr>
          <w:rFonts w:ascii="Arial" w:hAnsi="Arial" w:cs="Arial"/>
          <w:sz w:val="24"/>
          <w:szCs w:val="24"/>
        </w:rPr>
        <w:t>выпавших</w:t>
      </w:r>
      <w:r w:rsidRPr="00E100CF">
        <w:rPr>
          <w:rFonts w:ascii="Arial" w:hAnsi="Arial" w:cs="Arial"/>
          <w:spacing w:val="-2"/>
          <w:sz w:val="24"/>
          <w:szCs w:val="24"/>
        </w:rPr>
        <w:t xml:space="preserve"> </w:t>
      </w:r>
      <w:r w:rsidRPr="00E100CF">
        <w:rPr>
          <w:rFonts w:ascii="Arial" w:hAnsi="Arial" w:cs="Arial"/>
          <w:sz w:val="24"/>
          <w:szCs w:val="24"/>
        </w:rPr>
        <w:t>осадков);</w:t>
      </w:r>
    </w:p>
    <w:p w14:paraId="52DA3CD5" w14:textId="77777777" w:rsidR="00C96369" w:rsidRPr="00E100CF" w:rsidRDefault="00C96369" w:rsidP="00605EF1">
      <w:pPr>
        <w:pStyle w:val="a5"/>
        <w:numPr>
          <w:ilvl w:val="0"/>
          <w:numId w:val="6"/>
        </w:numPr>
        <w:tabs>
          <w:tab w:val="left" w:pos="972"/>
        </w:tabs>
        <w:ind w:left="0" w:firstLine="0"/>
        <w:rPr>
          <w:rFonts w:ascii="Arial" w:hAnsi="Arial" w:cs="Arial"/>
          <w:sz w:val="24"/>
          <w:szCs w:val="24"/>
        </w:rPr>
      </w:pPr>
      <w:r w:rsidRPr="00E100CF">
        <w:rPr>
          <w:rFonts w:ascii="Arial" w:hAnsi="Arial" w:cs="Arial"/>
          <w:sz w:val="24"/>
          <w:szCs w:val="24"/>
        </w:rPr>
        <w:t>вывоз</w:t>
      </w:r>
      <w:r w:rsidRPr="00E100CF">
        <w:rPr>
          <w:rFonts w:ascii="Arial" w:hAnsi="Arial" w:cs="Arial"/>
          <w:spacing w:val="16"/>
          <w:sz w:val="24"/>
          <w:szCs w:val="24"/>
        </w:rPr>
        <w:t xml:space="preserve"> </w:t>
      </w:r>
      <w:r w:rsidRPr="00E100CF">
        <w:rPr>
          <w:rFonts w:ascii="Arial" w:hAnsi="Arial" w:cs="Arial"/>
          <w:sz w:val="24"/>
          <w:szCs w:val="24"/>
        </w:rPr>
        <w:t>ТКО,</w:t>
      </w:r>
      <w:r w:rsidRPr="00E100CF">
        <w:rPr>
          <w:rFonts w:ascii="Arial" w:hAnsi="Arial" w:cs="Arial"/>
          <w:spacing w:val="17"/>
          <w:sz w:val="24"/>
          <w:szCs w:val="24"/>
        </w:rPr>
        <w:t xml:space="preserve"> </w:t>
      </w:r>
      <w:r w:rsidRPr="00E100CF">
        <w:rPr>
          <w:rFonts w:ascii="Arial" w:hAnsi="Arial" w:cs="Arial"/>
          <w:sz w:val="24"/>
          <w:szCs w:val="24"/>
        </w:rPr>
        <w:t>строительного</w:t>
      </w:r>
      <w:r w:rsidRPr="00E100CF">
        <w:rPr>
          <w:rFonts w:ascii="Arial" w:hAnsi="Arial" w:cs="Arial"/>
          <w:spacing w:val="17"/>
          <w:sz w:val="24"/>
          <w:szCs w:val="24"/>
        </w:rPr>
        <w:t xml:space="preserve"> </w:t>
      </w:r>
      <w:r w:rsidRPr="00E100CF">
        <w:rPr>
          <w:rFonts w:ascii="Arial" w:hAnsi="Arial" w:cs="Arial"/>
          <w:sz w:val="24"/>
          <w:szCs w:val="24"/>
        </w:rPr>
        <w:t>мусора</w:t>
      </w:r>
      <w:r w:rsidRPr="00E100CF">
        <w:rPr>
          <w:rFonts w:ascii="Arial" w:hAnsi="Arial" w:cs="Arial"/>
          <w:spacing w:val="17"/>
          <w:sz w:val="24"/>
          <w:szCs w:val="24"/>
        </w:rPr>
        <w:t xml:space="preserve"> </w:t>
      </w:r>
      <w:r w:rsidRPr="00E100CF">
        <w:rPr>
          <w:rFonts w:ascii="Arial" w:hAnsi="Arial" w:cs="Arial"/>
          <w:sz w:val="24"/>
          <w:szCs w:val="24"/>
        </w:rPr>
        <w:t>и</w:t>
      </w:r>
      <w:r w:rsidRPr="00E100CF">
        <w:rPr>
          <w:rFonts w:ascii="Arial" w:hAnsi="Arial" w:cs="Arial"/>
          <w:spacing w:val="17"/>
          <w:sz w:val="24"/>
          <w:szCs w:val="24"/>
        </w:rPr>
        <w:t xml:space="preserve"> </w:t>
      </w:r>
      <w:r w:rsidRPr="00E100CF">
        <w:rPr>
          <w:rFonts w:ascii="Arial" w:hAnsi="Arial" w:cs="Arial"/>
          <w:sz w:val="24"/>
          <w:szCs w:val="24"/>
        </w:rPr>
        <w:t>крупногабаритного</w:t>
      </w:r>
      <w:r w:rsidRPr="00E100CF">
        <w:rPr>
          <w:rFonts w:ascii="Arial" w:hAnsi="Arial" w:cs="Arial"/>
          <w:spacing w:val="17"/>
          <w:sz w:val="24"/>
          <w:szCs w:val="24"/>
        </w:rPr>
        <w:t xml:space="preserve"> </w:t>
      </w:r>
      <w:r w:rsidRPr="00E100CF">
        <w:rPr>
          <w:rFonts w:ascii="Arial" w:hAnsi="Arial" w:cs="Arial"/>
          <w:sz w:val="24"/>
          <w:szCs w:val="24"/>
        </w:rPr>
        <w:t>мусора</w:t>
      </w:r>
      <w:r w:rsidRPr="00E100CF">
        <w:rPr>
          <w:rFonts w:ascii="Arial" w:hAnsi="Arial" w:cs="Arial"/>
          <w:spacing w:val="17"/>
          <w:sz w:val="24"/>
          <w:szCs w:val="24"/>
        </w:rPr>
        <w:t xml:space="preserve"> </w:t>
      </w:r>
      <w:r w:rsidRPr="00E100CF">
        <w:rPr>
          <w:rFonts w:ascii="Arial" w:hAnsi="Arial" w:cs="Arial"/>
          <w:sz w:val="24"/>
          <w:szCs w:val="24"/>
        </w:rPr>
        <w:t>на</w:t>
      </w:r>
      <w:r w:rsidRPr="00E100CF">
        <w:rPr>
          <w:rFonts w:ascii="Arial" w:hAnsi="Arial" w:cs="Arial"/>
          <w:spacing w:val="17"/>
          <w:sz w:val="24"/>
          <w:szCs w:val="24"/>
        </w:rPr>
        <w:t xml:space="preserve"> </w:t>
      </w:r>
      <w:r w:rsidRPr="00E100CF">
        <w:rPr>
          <w:rFonts w:ascii="Arial" w:hAnsi="Arial" w:cs="Arial"/>
          <w:sz w:val="24"/>
          <w:szCs w:val="24"/>
        </w:rPr>
        <w:t>площадки</w:t>
      </w:r>
      <w:r w:rsidRPr="00E100CF">
        <w:rPr>
          <w:rFonts w:ascii="Arial" w:hAnsi="Arial" w:cs="Arial"/>
          <w:spacing w:val="17"/>
          <w:sz w:val="24"/>
          <w:szCs w:val="24"/>
        </w:rPr>
        <w:t xml:space="preserve"> </w:t>
      </w:r>
      <w:r w:rsidRPr="00E100CF">
        <w:rPr>
          <w:rFonts w:ascii="Arial" w:hAnsi="Arial" w:cs="Arial"/>
          <w:sz w:val="24"/>
          <w:szCs w:val="24"/>
        </w:rPr>
        <w:t>для</w:t>
      </w:r>
      <w:r w:rsidRPr="00E100CF">
        <w:rPr>
          <w:rFonts w:ascii="Arial" w:hAnsi="Arial" w:cs="Arial"/>
          <w:spacing w:val="17"/>
          <w:sz w:val="24"/>
          <w:szCs w:val="24"/>
        </w:rPr>
        <w:t xml:space="preserve"> </w:t>
      </w:r>
      <w:r w:rsidRPr="00E100CF">
        <w:rPr>
          <w:rFonts w:ascii="Arial" w:hAnsi="Arial" w:cs="Arial"/>
          <w:sz w:val="24"/>
          <w:szCs w:val="24"/>
        </w:rPr>
        <w:t>временного</w:t>
      </w:r>
      <w:r w:rsidRPr="00E100CF">
        <w:rPr>
          <w:rFonts w:ascii="Arial" w:hAnsi="Arial" w:cs="Arial"/>
          <w:spacing w:val="1"/>
          <w:sz w:val="24"/>
          <w:szCs w:val="24"/>
        </w:rPr>
        <w:t xml:space="preserve"> </w:t>
      </w:r>
      <w:r w:rsidRPr="00E100CF">
        <w:rPr>
          <w:rFonts w:ascii="Arial" w:hAnsi="Arial" w:cs="Arial"/>
          <w:sz w:val="24"/>
          <w:szCs w:val="24"/>
        </w:rPr>
        <w:t>хранения</w:t>
      </w:r>
      <w:r w:rsidRPr="00E100CF">
        <w:rPr>
          <w:rFonts w:ascii="Arial" w:hAnsi="Arial" w:cs="Arial"/>
          <w:spacing w:val="-1"/>
          <w:sz w:val="24"/>
          <w:szCs w:val="24"/>
        </w:rPr>
        <w:t xml:space="preserve"> </w:t>
      </w:r>
      <w:r w:rsidRPr="00E100CF">
        <w:rPr>
          <w:rFonts w:ascii="Arial" w:hAnsi="Arial" w:cs="Arial"/>
          <w:sz w:val="24"/>
          <w:szCs w:val="24"/>
        </w:rPr>
        <w:t>снега.</w:t>
      </w:r>
    </w:p>
    <w:p w14:paraId="195CA394" w14:textId="77777777" w:rsidR="00C96369" w:rsidRPr="00E100CF" w:rsidRDefault="00C96369" w:rsidP="00C96369">
      <w:pPr>
        <w:jc w:val="both"/>
        <w:rPr>
          <w:rFonts w:ascii="Arial" w:hAnsi="Arial" w:cs="Arial"/>
          <w:sz w:val="24"/>
          <w:szCs w:val="24"/>
        </w:rPr>
      </w:pPr>
    </w:p>
    <w:p w14:paraId="11FC2355" w14:textId="77777777" w:rsidR="00C96369" w:rsidRPr="00E100CF" w:rsidRDefault="00C96369" w:rsidP="00C96369">
      <w:pPr>
        <w:tabs>
          <w:tab w:val="left" w:pos="1150"/>
        </w:tabs>
        <w:jc w:val="both"/>
        <w:rPr>
          <w:rFonts w:ascii="Arial" w:hAnsi="Arial" w:cs="Arial"/>
          <w:sz w:val="24"/>
          <w:szCs w:val="24"/>
        </w:rPr>
      </w:pPr>
      <w:r w:rsidRPr="00E100CF">
        <w:rPr>
          <w:rFonts w:ascii="Arial" w:hAnsi="Arial" w:cs="Arial"/>
          <w:sz w:val="24"/>
          <w:szCs w:val="24"/>
        </w:rPr>
        <w:t xml:space="preserve">  17.4. Уборка</w:t>
      </w:r>
      <w:r w:rsidRPr="00E100CF">
        <w:rPr>
          <w:rFonts w:ascii="Arial" w:hAnsi="Arial" w:cs="Arial"/>
          <w:spacing w:val="-3"/>
          <w:sz w:val="24"/>
          <w:szCs w:val="24"/>
        </w:rPr>
        <w:t xml:space="preserve"> </w:t>
      </w:r>
      <w:r w:rsidRPr="00E100CF">
        <w:rPr>
          <w:rFonts w:ascii="Arial" w:hAnsi="Arial" w:cs="Arial"/>
          <w:sz w:val="24"/>
          <w:szCs w:val="24"/>
        </w:rPr>
        <w:t>городских</w:t>
      </w:r>
      <w:r w:rsidRPr="00E100CF">
        <w:rPr>
          <w:rFonts w:ascii="Arial" w:hAnsi="Arial" w:cs="Arial"/>
          <w:spacing w:val="-3"/>
          <w:sz w:val="24"/>
          <w:szCs w:val="24"/>
        </w:rPr>
        <w:t xml:space="preserve"> </w:t>
      </w:r>
      <w:r w:rsidRPr="00E100CF">
        <w:rPr>
          <w:rFonts w:ascii="Arial" w:hAnsi="Arial" w:cs="Arial"/>
          <w:sz w:val="24"/>
          <w:szCs w:val="24"/>
        </w:rPr>
        <w:t>территорий</w:t>
      </w:r>
      <w:r w:rsidRPr="00E100CF">
        <w:rPr>
          <w:rFonts w:ascii="Arial" w:hAnsi="Arial" w:cs="Arial"/>
          <w:spacing w:val="-2"/>
          <w:sz w:val="24"/>
          <w:szCs w:val="24"/>
        </w:rPr>
        <w:t xml:space="preserve"> </w:t>
      </w:r>
      <w:r w:rsidRPr="00E100CF">
        <w:rPr>
          <w:rFonts w:ascii="Arial" w:hAnsi="Arial" w:cs="Arial"/>
          <w:sz w:val="24"/>
          <w:szCs w:val="24"/>
        </w:rPr>
        <w:t>в</w:t>
      </w:r>
      <w:r w:rsidRPr="00E100CF">
        <w:rPr>
          <w:rFonts w:ascii="Arial" w:hAnsi="Arial" w:cs="Arial"/>
          <w:spacing w:val="-3"/>
          <w:sz w:val="24"/>
          <w:szCs w:val="24"/>
        </w:rPr>
        <w:t xml:space="preserve"> </w:t>
      </w:r>
      <w:r w:rsidRPr="00E100CF">
        <w:rPr>
          <w:rFonts w:ascii="Arial" w:hAnsi="Arial" w:cs="Arial"/>
          <w:sz w:val="24"/>
          <w:szCs w:val="24"/>
        </w:rPr>
        <w:t>летний</w:t>
      </w:r>
      <w:r w:rsidRPr="00E100CF">
        <w:rPr>
          <w:rFonts w:ascii="Arial" w:hAnsi="Arial" w:cs="Arial"/>
          <w:spacing w:val="-3"/>
          <w:sz w:val="24"/>
          <w:szCs w:val="24"/>
        </w:rPr>
        <w:t xml:space="preserve"> </w:t>
      </w:r>
      <w:r w:rsidRPr="00E100CF">
        <w:rPr>
          <w:rFonts w:ascii="Arial" w:hAnsi="Arial" w:cs="Arial"/>
          <w:sz w:val="24"/>
          <w:szCs w:val="24"/>
        </w:rPr>
        <w:t>период</w:t>
      </w:r>
    </w:p>
    <w:p w14:paraId="10E4410F" w14:textId="77777777" w:rsidR="00C96369" w:rsidRPr="00E100CF" w:rsidRDefault="00C96369" w:rsidP="00C96369">
      <w:pPr>
        <w:tabs>
          <w:tab w:val="left" w:pos="1546"/>
        </w:tabs>
        <w:jc w:val="both"/>
        <w:rPr>
          <w:rFonts w:ascii="Arial" w:hAnsi="Arial" w:cs="Arial"/>
          <w:sz w:val="24"/>
          <w:szCs w:val="24"/>
        </w:rPr>
      </w:pPr>
      <w:r w:rsidRPr="00E100CF">
        <w:rPr>
          <w:rFonts w:ascii="Arial" w:hAnsi="Arial" w:cs="Arial"/>
          <w:sz w:val="24"/>
          <w:szCs w:val="24"/>
        </w:rPr>
        <w:t xml:space="preserve">  17.4.1. Основная</w:t>
      </w:r>
      <w:r w:rsidRPr="00E100CF">
        <w:rPr>
          <w:rFonts w:ascii="Arial" w:hAnsi="Arial" w:cs="Arial"/>
          <w:spacing w:val="1"/>
          <w:sz w:val="24"/>
          <w:szCs w:val="24"/>
        </w:rPr>
        <w:t xml:space="preserve"> </w:t>
      </w:r>
      <w:r w:rsidRPr="00E100CF">
        <w:rPr>
          <w:rFonts w:ascii="Arial" w:hAnsi="Arial" w:cs="Arial"/>
          <w:sz w:val="24"/>
          <w:szCs w:val="24"/>
        </w:rPr>
        <w:t>задача</w:t>
      </w:r>
      <w:r w:rsidRPr="00E100CF">
        <w:rPr>
          <w:rFonts w:ascii="Arial" w:hAnsi="Arial" w:cs="Arial"/>
          <w:spacing w:val="1"/>
          <w:sz w:val="24"/>
          <w:szCs w:val="24"/>
        </w:rPr>
        <w:t xml:space="preserve"> </w:t>
      </w:r>
      <w:r w:rsidRPr="00E100CF">
        <w:rPr>
          <w:rFonts w:ascii="Arial" w:hAnsi="Arial" w:cs="Arial"/>
          <w:sz w:val="24"/>
          <w:szCs w:val="24"/>
        </w:rPr>
        <w:t>летней</w:t>
      </w:r>
      <w:r w:rsidRPr="00E100CF">
        <w:rPr>
          <w:rFonts w:ascii="Arial" w:hAnsi="Arial" w:cs="Arial"/>
          <w:spacing w:val="1"/>
          <w:sz w:val="24"/>
          <w:szCs w:val="24"/>
        </w:rPr>
        <w:t xml:space="preserve"> </w:t>
      </w:r>
      <w:r w:rsidRPr="00E100CF">
        <w:rPr>
          <w:rFonts w:ascii="Arial" w:hAnsi="Arial" w:cs="Arial"/>
          <w:sz w:val="24"/>
          <w:szCs w:val="24"/>
        </w:rPr>
        <w:t>уборки</w:t>
      </w:r>
      <w:r w:rsidRPr="00E100CF">
        <w:rPr>
          <w:rFonts w:ascii="Arial" w:hAnsi="Arial" w:cs="Arial"/>
          <w:spacing w:val="1"/>
          <w:sz w:val="24"/>
          <w:szCs w:val="24"/>
        </w:rPr>
        <w:t xml:space="preserve"> </w:t>
      </w:r>
      <w:r w:rsidRPr="00E100CF">
        <w:rPr>
          <w:rFonts w:ascii="Arial" w:hAnsi="Arial" w:cs="Arial"/>
          <w:sz w:val="24"/>
          <w:szCs w:val="24"/>
        </w:rPr>
        <w:t>улиц</w:t>
      </w:r>
      <w:r w:rsidRPr="00E100CF">
        <w:rPr>
          <w:rFonts w:ascii="Arial" w:hAnsi="Arial" w:cs="Arial"/>
          <w:spacing w:val="1"/>
          <w:sz w:val="24"/>
          <w:szCs w:val="24"/>
        </w:rPr>
        <w:t xml:space="preserve"> </w:t>
      </w:r>
      <w:r w:rsidRPr="00E100CF">
        <w:rPr>
          <w:rFonts w:ascii="Arial" w:hAnsi="Arial" w:cs="Arial"/>
          <w:sz w:val="24"/>
          <w:szCs w:val="24"/>
        </w:rPr>
        <w:t>заключается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удалении</w:t>
      </w:r>
      <w:r w:rsidRPr="00E100CF">
        <w:rPr>
          <w:rFonts w:ascii="Arial" w:hAnsi="Arial" w:cs="Arial"/>
          <w:spacing w:val="1"/>
          <w:sz w:val="24"/>
          <w:szCs w:val="24"/>
        </w:rPr>
        <w:t xml:space="preserve"> </w:t>
      </w:r>
      <w:r w:rsidRPr="00E100CF">
        <w:rPr>
          <w:rFonts w:ascii="Arial" w:hAnsi="Arial" w:cs="Arial"/>
          <w:sz w:val="24"/>
          <w:szCs w:val="24"/>
        </w:rPr>
        <w:t>загрязнений,</w:t>
      </w:r>
      <w:r w:rsidRPr="00E100CF">
        <w:rPr>
          <w:rFonts w:ascii="Arial" w:hAnsi="Arial" w:cs="Arial"/>
          <w:spacing w:val="1"/>
          <w:sz w:val="24"/>
          <w:szCs w:val="24"/>
        </w:rPr>
        <w:t xml:space="preserve"> </w:t>
      </w:r>
      <w:r w:rsidRPr="00E100CF">
        <w:rPr>
          <w:rFonts w:ascii="Arial" w:hAnsi="Arial" w:cs="Arial"/>
          <w:sz w:val="24"/>
          <w:szCs w:val="24"/>
        </w:rPr>
        <w:t>скапливающихся</w:t>
      </w:r>
      <w:r w:rsidRPr="00E100CF">
        <w:rPr>
          <w:rFonts w:ascii="Arial" w:hAnsi="Arial" w:cs="Arial"/>
          <w:spacing w:val="-2"/>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покрытии</w:t>
      </w:r>
      <w:r w:rsidRPr="00E100CF">
        <w:rPr>
          <w:rFonts w:ascii="Arial" w:hAnsi="Arial" w:cs="Arial"/>
          <w:spacing w:val="-1"/>
          <w:sz w:val="24"/>
          <w:szCs w:val="24"/>
        </w:rPr>
        <w:t xml:space="preserve"> </w:t>
      </w:r>
      <w:r w:rsidRPr="00E100CF">
        <w:rPr>
          <w:rFonts w:ascii="Arial" w:hAnsi="Arial" w:cs="Arial"/>
          <w:sz w:val="24"/>
          <w:szCs w:val="24"/>
        </w:rPr>
        <w:t>дорог.</w:t>
      </w:r>
    </w:p>
    <w:p w14:paraId="1FA09360" w14:textId="77777777" w:rsidR="00C96369" w:rsidRPr="00E100CF" w:rsidRDefault="00C96369" w:rsidP="00C96369">
      <w:pPr>
        <w:tabs>
          <w:tab w:val="left" w:pos="1411"/>
        </w:tabs>
        <w:jc w:val="both"/>
        <w:rPr>
          <w:rFonts w:ascii="Arial" w:hAnsi="Arial" w:cs="Arial"/>
          <w:sz w:val="24"/>
          <w:szCs w:val="24"/>
        </w:rPr>
      </w:pPr>
      <w:r w:rsidRPr="00E100CF">
        <w:rPr>
          <w:rFonts w:ascii="Arial" w:hAnsi="Arial" w:cs="Arial"/>
          <w:sz w:val="24"/>
          <w:szCs w:val="24"/>
        </w:rPr>
        <w:t xml:space="preserve">  17.4.2. Основными операциями летней уборки являются подметание лотков и мойка проезжей</w:t>
      </w:r>
      <w:r w:rsidRPr="00E100CF">
        <w:rPr>
          <w:rFonts w:ascii="Arial" w:hAnsi="Arial" w:cs="Arial"/>
          <w:spacing w:val="1"/>
          <w:sz w:val="24"/>
          <w:szCs w:val="24"/>
        </w:rPr>
        <w:t xml:space="preserve"> </w:t>
      </w:r>
      <w:r w:rsidRPr="00E100CF">
        <w:rPr>
          <w:rFonts w:ascii="Arial" w:hAnsi="Arial" w:cs="Arial"/>
          <w:sz w:val="24"/>
          <w:szCs w:val="24"/>
        </w:rPr>
        <w:t>части</w:t>
      </w:r>
      <w:r w:rsidRPr="00E100CF">
        <w:rPr>
          <w:rFonts w:ascii="Arial" w:hAnsi="Arial" w:cs="Arial"/>
          <w:spacing w:val="1"/>
          <w:sz w:val="24"/>
          <w:szCs w:val="24"/>
        </w:rPr>
        <w:t xml:space="preserve"> </w:t>
      </w:r>
      <w:r w:rsidRPr="00E100CF">
        <w:rPr>
          <w:rFonts w:ascii="Arial" w:hAnsi="Arial" w:cs="Arial"/>
          <w:sz w:val="24"/>
          <w:szCs w:val="24"/>
        </w:rPr>
        <w:t>дороги.</w:t>
      </w:r>
      <w:r w:rsidRPr="00E100CF">
        <w:rPr>
          <w:rFonts w:ascii="Arial" w:hAnsi="Arial" w:cs="Arial"/>
          <w:spacing w:val="1"/>
          <w:sz w:val="24"/>
          <w:szCs w:val="24"/>
        </w:rPr>
        <w:t xml:space="preserve"> </w:t>
      </w:r>
      <w:r w:rsidRPr="00E100CF">
        <w:rPr>
          <w:rFonts w:ascii="Arial" w:hAnsi="Arial" w:cs="Arial"/>
          <w:sz w:val="24"/>
          <w:szCs w:val="24"/>
        </w:rPr>
        <w:t>Мойка</w:t>
      </w:r>
      <w:r w:rsidRPr="00E100CF">
        <w:rPr>
          <w:rFonts w:ascii="Arial" w:hAnsi="Arial" w:cs="Arial"/>
          <w:spacing w:val="1"/>
          <w:sz w:val="24"/>
          <w:szCs w:val="24"/>
        </w:rPr>
        <w:t xml:space="preserve"> </w:t>
      </w:r>
      <w:r w:rsidRPr="00E100CF">
        <w:rPr>
          <w:rFonts w:ascii="Arial" w:hAnsi="Arial" w:cs="Arial"/>
          <w:sz w:val="24"/>
          <w:szCs w:val="24"/>
        </w:rPr>
        <w:t>допускается</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улицах,</w:t>
      </w:r>
      <w:r w:rsidRPr="00E100CF">
        <w:rPr>
          <w:rFonts w:ascii="Arial" w:hAnsi="Arial" w:cs="Arial"/>
          <w:spacing w:val="1"/>
          <w:sz w:val="24"/>
          <w:szCs w:val="24"/>
        </w:rPr>
        <w:t xml:space="preserve"> </w:t>
      </w:r>
      <w:r w:rsidRPr="00E100CF">
        <w:rPr>
          <w:rFonts w:ascii="Arial" w:hAnsi="Arial" w:cs="Arial"/>
          <w:sz w:val="24"/>
          <w:szCs w:val="24"/>
        </w:rPr>
        <w:t>имеющих</w:t>
      </w:r>
      <w:r w:rsidRPr="00E100CF">
        <w:rPr>
          <w:rFonts w:ascii="Arial" w:hAnsi="Arial" w:cs="Arial"/>
          <w:spacing w:val="1"/>
          <w:sz w:val="24"/>
          <w:szCs w:val="24"/>
        </w:rPr>
        <w:t xml:space="preserve"> </w:t>
      </w:r>
      <w:r w:rsidRPr="00E100CF">
        <w:rPr>
          <w:rFonts w:ascii="Arial" w:hAnsi="Arial" w:cs="Arial"/>
          <w:sz w:val="24"/>
          <w:szCs w:val="24"/>
        </w:rPr>
        <w:t>ливневую</w:t>
      </w:r>
      <w:r w:rsidRPr="00E100CF">
        <w:rPr>
          <w:rFonts w:ascii="Arial" w:hAnsi="Arial" w:cs="Arial"/>
          <w:spacing w:val="1"/>
          <w:sz w:val="24"/>
          <w:szCs w:val="24"/>
        </w:rPr>
        <w:t xml:space="preserve"> </w:t>
      </w:r>
      <w:r w:rsidRPr="00E100CF">
        <w:rPr>
          <w:rFonts w:ascii="Arial" w:hAnsi="Arial" w:cs="Arial"/>
          <w:sz w:val="24"/>
          <w:szCs w:val="24"/>
        </w:rPr>
        <w:t>канализацию,</w:t>
      </w:r>
      <w:r w:rsidRPr="00E100CF">
        <w:rPr>
          <w:rFonts w:ascii="Arial" w:hAnsi="Arial" w:cs="Arial"/>
          <w:spacing w:val="1"/>
          <w:sz w:val="24"/>
          <w:szCs w:val="24"/>
        </w:rPr>
        <w:t xml:space="preserve"> </w:t>
      </w:r>
      <w:r w:rsidRPr="00E100CF">
        <w:rPr>
          <w:rFonts w:ascii="Arial" w:hAnsi="Arial" w:cs="Arial"/>
          <w:sz w:val="24"/>
          <w:szCs w:val="24"/>
        </w:rPr>
        <w:t>хорошо</w:t>
      </w:r>
      <w:r w:rsidRPr="00E100CF">
        <w:rPr>
          <w:rFonts w:ascii="Arial" w:hAnsi="Arial" w:cs="Arial"/>
          <w:spacing w:val="1"/>
          <w:sz w:val="24"/>
          <w:szCs w:val="24"/>
        </w:rPr>
        <w:t xml:space="preserve"> </w:t>
      </w:r>
      <w:r w:rsidRPr="00E100CF">
        <w:rPr>
          <w:rFonts w:ascii="Arial" w:hAnsi="Arial" w:cs="Arial"/>
          <w:sz w:val="24"/>
          <w:szCs w:val="24"/>
        </w:rPr>
        <w:t>спрофилированные</w:t>
      </w:r>
      <w:r w:rsidRPr="00E100CF">
        <w:rPr>
          <w:rFonts w:ascii="Arial" w:hAnsi="Arial" w:cs="Arial"/>
          <w:spacing w:val="1"/>
          <w:sz w:val="24"/>
          <w:szCs w:val="24"/>
        </w:rPr>
        <w:t xml:space="preserve"> </w:t>
      </w:r>
      <w:r w:rsidRPr="00E100CF">
        <w:rPr>
          <w:rFonts w:ascii="Arial" w:hAnsi="Arial" w:cs="Arial"/>
          <w:sz w:val="24"/>
          <w:szCs w:val="24"/>
        </w:rPr>
        <w:t>лотки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уклоны.</w:t>
      </w:r>
      <w:r w:rsidRPr="00E100CF">
        <w:rPr>
          <w:rFonts w:ascii="Arial" w:hAnsi="Arial" w:cs="Arial"/>
          <w:spacing w:val="1"/>
          <w:sz w:val="24"/>
          <w:szCs w:val="24"/>
        </w:rPr>
        <w:t xml:space="preserve"> </w:t>
      </w:r>
      <w:r w:rsidRPr="00E100CF">
        <w:rPr>
          <w:rFonts w:ascii="Arial" w:hAnsi="Arial" w:cs="Arial"/>
          <w:sz w:val="24"/>
          <w:szCs w:val="24"/>
        </w:rPr>
        <w:t>Проезжую</w:t>
      </w:r>
      <w:r w:rsidRPr="00E100CF">
        <w:rPr>
          <w:rFonts w:ascii="Arial" w:hAnsi="Arial" w:cs="Arial"/>
          <w:spacing w:val="1"/>
          <w:sz w:val="24"/>
          <w:szCs w:val="24"/>
        </w:rPr>
        <w:t xml:space="preserve"> </w:t>
      </w:r>
      <w:r w:rsidRPr="00E100CF">
        <w:rPr>
          <w:rFonts w:ascii="Arial" w:hAnsi="Arial" w:cs="Arial"/>
          <w:sz w:val="24"/>
          <w:szCs w:val="24"/>
        </w:rPr>
        <w:t>часть</w:t>
      </w:r>
      <w:r w:rsidRPr="00E100CF">
        <w:rPr>
          <w:rFonts w:ascii="Arial" w:hAnsi="Arial" w:cs="Arial"/>
          <w:spacing w:val="1"/>
          <w:sz w:val="24"/>
          <w:szCs w:val="24"/>
        </w:rPr>
        <w:t xml:space="preserve"> </w:t>
      </w:r>
      <w:r w:rsidRPr="00E100CF">
        <w:rPr>
          <w:rFonts w:ascii="Arial" w:hAnsi="Arial" w:cs="Arial"/>
          <w:sz w:val="24"/>
          <w:szCs w:val="24"/>
        </w:rPr>
        <w:t>улиц,</w:t>
      </w:r>
      <w:r w:rsidRPr="00E100CF">
        <w:rPr>
          <w:rFonts w:ascii="Arial" w:hAnsi="Arial" w:cs="Arial"/>
          <w:spacing w:val="1"/>
          <w:sz w:val="24"/>
          <w:szCs w:val="24"/>
        </w:rPr>
        <w:t xml:space="preserve"> </w:t>
      </w:r>
      <w:r w:rsidRPr="00E100CF">
        <w:rPr>
          <w:rFonts w:ascii="Arial" w:hAnsi="Arial" w:cs="Arial"/>
          <w:sz w:val="24"/>
          <w:szCs w:val="24"/>
        </w:rPr>
        <w:t>где</w:t>
      </w:r>
      <w:r w:rsidRPr="00E100CF">
        <w:rPr>
          <w:rFonts w:ascii="Arial" w:hAnsi="Arial" w:cs="Arial"/>
          <w:spacing w:val="1"/>
          <w:sz w:val="24"/>
          <w:szCs w:val="24"/>
        </w:rPr>
        <w:t xml:space="preserve"> </w:t>
      </w:r>
      <w:r w:rsidRPr="00E100CF">
        <w:rPr>
          <w:rFonts w:ascii="Arial" w:hAnsi="Arial" w:cs="Arial"/>
          <w:sz w:val="24"/>
          <w:szCs w:val="24"/>
        </w:rPr>
        <w:t>отсутствует</w:t>
      </w:r>
      <w:r w:rsidRPr="00E100CF">
        <w:rPr>
          <w:rFonts w:ascii="Arial" w:hAnsi="Arial" w:cs="Arial"/>
          <w:spacing w:val="1"/>
          <w:sz w:val="24"/>
          <w:szCs w:val="24"/>
        </w:rPr>
        <w:t xml:space="preserve"> </w:t>
      </w:r>
      <w:r w:rsidRPr="00E100CF">
        <w:rPr>
          <w:rFonts w:ascii="Arial" w:hAnsi="Arial" w:cs="Arial"/>
          <w:sz w:val="24"/>
          <w:szCs w:val="24"/>
        </w:rPr>
        <w:t>ливневая</w:t>
      </w:r>
      <w:r w:rsidRPr="00E100CF">
        <w:rPr>
          <w:rFonts w:ascii="Arial" w:hAnsi="Arial" w:cs="Arial"/>
          <w:spacing w:val="1"/>
          <w:sz w:val="24"/>
          <w:szCs w:val="24"/>
        </w:rPr>
        <w:t xml:space="preserve"> </w:t>
      </w:r>
      <w:r w:rsidRPr="00E100CF">
        <w:rPr>
          <w:rFonts w:ascii="Arial" w:hAnsi="Arial" w:cs="Arial"/>
          <w:sz w:val="24"/>
          <w:szCs w:val="24"/>
        </w:rPr>
        <w:t>канализация,</w:t>
      </w:r>
      <w:r w:rsidRPr="00E100CF">
        <w:rPr>
          <w:rFonts w:ascii="Arial" w:hAnsi="Arial" w:cs="Arial"/>
          <w:spacing w:val="1"/>
          <w:sz w:val="24"/>
          <w:szCs w:val="24"/>
        </w:rPr>
        <w:t xml:space="preserve"> </w:t>
      </w:r>
      <w:r w:rsidRPr="00E100CF">
        <w:rPr>
          <w:rFonts w:ascii="Arial" w:hAnsi="Arial" w:cs="Arial"/>
          <w:sz w:val="24"/>
          <w:szCs w:val="24"/>
        </w:rPr>
        <w:t>следует</w:t>
      </w:r>
      <w:r w:rsidRPr="00E100CF">
        <w:rPr>
          <w:rFonts w:ascii="Arial" w:hAnsi="Arial" w:cs="Arial"/>
          <w:spacing w:val="1"/>
          <w:sz w:val="24"/>
          <w:szCs w:val="24"/>
        </w:rPr>
        <w:t xml:space="preserve"> </w:t>
      </w:r>
      <w:r w:rsidRPr="00E100CF">
        <w:rPr>
          <w:rFonts w:ascii="Arial" w:hAnsi="Arial" w:cs="Arial"/>
          <w:sz w:val="24"/>
          <w:szCs w:val="24"/>
        </w:rPr>
        <w:t>убирать</w:t>
      </w:r>
      <w:r w:rsidRPr="00E100CF">
        <w:rPr>
          <w:rFonts w:ascii="Arial" w:hAnsi="Arial" w:cs="Arial"/>
          <w:spacing w:val="1"/>
          <w:sz w:val="24"/>
          <w:szCs w:val="24"/>
        </w:rPr>
        <w:t xml:space="preserve"> </w:t>
      </w:r>
      <w:proofErr w:type="spellStart"/>
      <w:r w:rsidRPr="00E100CF">
        <w:rPr>
          <w:rFonts w:ascii="Arial" w:hAnsi="Arial" w:cs="Arial"/>
          <w:sz w:val="24"/>
          <w:szCs w:val="24"/>
        </w:rPr>
        <w:t>подметально</w:t>
      </w:r>
      <w:proofErr w:type="spellEnd"/>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уборочными</w:t>
      </w:r>
      <w:r w:rsidRPr="00E100CF">
        <w:rPr>
          <w:rFonts w:ascii="Arial" w:hAnsi="Arial" w:cs="Arial"/>
          <w:spacing w:val="1"/>
          <w:sz w:val="24"/>
          <w:szCs w:val="24"/>
        </w:rPr>
        <w:t xml:space="preserve"> </w:t>
      </w:r>
      <w:r w:rsidRPr="00E100CF">
        <w:rPr>
          <w:rFonts w:ascii="Arial" w:hAnsi="Arial" w:cs="Arial"/>
          <w:sz w:val="24"/>
          <w:szCs w:val="24"/>
        </w:rPr>
        <w:t>машинами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одновременным</w:t>
      </w:r>
      <w:r w:rsidRPr="00E100CF">
        <w:rPr>
          <w:rFonts w:ascii="Arial" w:hAnsi="Arial" w:cs="Arial"/>
          <w:spacing w:val="1"/>
          <w:sz w:val="24"/>
          <w:szCs w:val="24"/>
        </w:rPr>
        <w:t xml:space="preserve"> </w:t>
      </w:r>
      <w:r w:rsidRPr="00E100CF">
        <w:rPr>
          <w:rFonts w:ascii="Arial" w:hAnsi="Arial" w:cs="Arial"/>
          <w:sz w:val="24"/>
          <w:szCs w:val="24"/>
        </w:rPr>
        <w:t>увлажнением</w:t>
      </w:r>
      <w:r w:rsidRPr="00E100CF">
        <w:rPr>
          <w:rFonts w:ascii="Arial" w:hAnsi="Arial" w:cs="Arial"/>
          <w:spacing w:val="1"/>
          <w:sz w:val="24"/>
          <w:szCs w:val="24"/>
        </w:rPr>
        <w:t xml:space="preserve"> </w:t>
      </w:r>
      <w:r w:rsidRPr="00E100CF">
        <w:rPr>
          <w:rFonts w:ascii="Arial" w:hAnsi="Arial" w:cs="Arial"/>
          <w:sz w:val="24"/>
          <w:szCs w:val="24"/>
        </w:rPr>
        <w:t>дорожного</w:t>
      </w:r>
      <w:r w:rsidRPr="00E100CF">
        <w:rPr>
          <w:rFonts w:ascii="Arial" w:hAnsi="Arial" w:cs="Arial"/>
          <w:spacing w:val="1"/>
          <w:sz w:val="24"/>
          <w:szCs w:val="24"/>
        </w:rPr>
        <w:t xml:space="preserve"> </w:t>
      </w:r>
      <w:r w:rsidRPr="00E100CF">
        <w:rPr>
          <w:rFonts w:ascii="Arial" w:hAnsi="Arial" w:cs="Arial"/>
          <w:sz w:val="24"/>
          <w:szCs w:val="24"/>
        </w:rPr>
        <w:t>покрытия.</w:t>
      </w:r>
    </w:p>
    <w:p w14:paraId="6E4282D1" w14:textId="77777777" w:rsidR="00C96369" w:rsidRPr="00E100CF" w:rsidRDefault="00C96369" w:rsidP="00C96369">
      <w:pPr>
        <w:tabs>
          <w:tab w:val="left" w:pos="1459"/>
        </w:tabs>
        <w:jc w:val="both"/>
        <w:rPr>
          <w:rFonts w:ascii="Arial" w:hAnsi="Arial" w:cs="Arial"/>
          <w:sz w:val="24"/>
          <w:szCs w:val="24"/>
        </w:rPr>
      </w:pPr>
      <w:r w:rsidRPr="00E100CF">
        <w:rPr>
          <w:rFonts w:ascii="Arial" w:hAnsi="Arial" w:cs="Arial"/>
          <w:sz w:val="24"/>
          <w:szCs w:val="24"/>
        </w:rPr>
        <w:t xml:space="preserve">  17.4.3. Весенне-летняя</w:t>
      </w:r>
      <w:r w:rsidRPr="00E100CF">
        <w:rPr>
          <w:rFonts w:ascii="Arial" w:hAnsi="Arial" w:cs="Arial"/>
          <w:spacing w:val="1"/>
          <w:sz w:val="24"/>
          <w:szCs w:val="24"/>
        </w:rPr>
        <w:t xml:space="preserve"> </w:t>
      </w:r>
      <w:r w:rsidRPr="00E100CF">
        <w:rPr>
          <w:rFonts w:ascii="Arial" w:hAnsi="Arial" w:cs="Arial"/>
          <w:sz w:val="24"/>
          <w:szCs w:val="24"/>
        </w:rPr>
        <w:t>уборка</w:t>
      </w:r>
      <w:r w:rsidRPr="00E100CF">
        <w:rPr>
          <w:rFonts w:ascii="Arial" w:hAnsi="Arial" w:cs="Arial"/>
          <w:spacing w:val="1"/>
          <w:sz w:val="24"/>
          <w:szCs w:val="24"/>
        </w:rPr>
        <w:t xml:space="preserve"> </w:t>
      </w:r>
      <w:r w:rsidRPr="00E100CF">
        <w:rPr>
          <w:rFonts w:ascii="Arial" w:hAnsi="Arial" w:cs="Arial"/>
          <w:sz w:val="24"/>
          <w:szCs w:val="24"/>
        </w:rPr>
        <w:t>предусматривает</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поливку</w:t>
      </w:r>
      <w:r w:rsidRPr="00E100CF">
        <w:rPr>
          <w:rFonts w:ascii="Arial" w:hAnsi="Arial" w:cs="Arial"/>
          <w:spacing w:val="1"/>
          <w:sz w:val="24"/>
          <w:szCs w:val="24"/>
        </w:rPr>
        <w:t xml:space="preserve"> </w:t>
      </w:r>
      <w:r w:rsidRPr="00E100CF">
        <w:rPr>
          <w:rFonts w:ascii="Arial" w:hAnsi="Arial" w:cs="Arial"/>
          <w:sz w:val="24"/>
          <w:szCs w:val="24"/>
        </w:rPr>
        <w:t>зеленых</w:t>
      </w:r>
      <w:r w:rsidRPr="00E100CF">
        <w:rPr>
          <w:rFonts w:ascii="Arial" w:hAnsi="Arial" w:cs="Arial"/>
          <w:spacing w:val="1"/>
          <w:sz w:val="24"/>
          <w:szCs w:val="24"/>
        </w:rPr>
        <w:t xml:space="preserve"> </w:t>
      </w:r>
      <w:r w:rsidRPr="00E100CF">
        <w:rPr>
          <w:rFonts w:ascii="Arial" w:hAnsi="Arial" w:cs="Arial"/>
          <w:sz w:val="24"/>
          <w:szCs w:val="24"/>
        </w:rPr>
        <w:t>насаждений,</w:t>
      </w:r>
      <w:r w:rsidRPr="00E100CF">
        <w:rPr>
          <w:rFonts w:ascii="Arial" w:hAnsi="Arial" w:cs="Arial"/>
          <w:spacing w:val="1"/>
          <w:sz w:val="24"/>
          <w:szCs w:val="24"/>
        </w:rPr>
        <w:t xml:space="preserve"> </w:t>
      </w:r>
      <w:r w:rsidRPr="00E100CF">
        <w:rPr>
          <w:rFonts w:ascii="Arial" w:hAnsi="Arial" w:cs="Arial"/>
          <w:sz w:val="24"/>
          <w:szCs w:val="24"/>
        </w:rPr>
        <w:t>вывоз</w:t>
      </w:r>
      <w:r w:rsidRPr="00E100CF">
        <w:rPr>
          <w:rFonts w:ascii="Arial" w:hAnsi="Arial" w:cs="Arial"/>
          <w:spacing w:val="1"/>
          <w:sz w:val="24"/>
          <w:szCs w:val="24"/>
        </w:rPr>
        <w:t xml:space="preserve"> </w:t>
      </w:r>
      <w:r w:rsidRPr="00E100CF">
        <w:rPr>
          <w:rFonts w:ascii="Arial" w:hAnsi="Arial" w:cs="Arial"/>
          <w:sz w:val="24"/>
          <w:szCs w:val="24"/>
        </w:rPr>
        <w:t>мусора, опавшей листвы с проезжей части улиц, дворовых территорий, внутриквартальных проездов,</w:t>
      </w:r>
      <w:r w:rsidRPr="00E100CF">
        <w:rPr>
          <w:rFonts w:ascii="Arial" w:hAnsi="Arial" w:cs="Arial"/>
          <w:spacing w:val="1"/>
          <w:sz w:val="24"/>
          <w:szCs w:val="24"/>
        </w:rPr>
        <w:t xml:space="preserve"> </w:t>
      </w:r>
      <w:r w:rsidRPr="00E100CF">
        <w:rPr>
          <w:rFonts w:ascii="Arial" w:hAnsi="Arial" w:cs="Arial"/>
          <w:sz w:val="24"/>
          <w:szCs w:val="24"/>
        </w:rPr>
        <w:t>остановок</w:t>
      </w:r>
      <w:r w:rsidRPr="00E100CF">
        <w:rPr>
          <w:rFonts w:ascii="Arial" w:hAnsi="Arial" w:cs="Arial"/>
          <w:spacing w:val="1"/>
          <w:sz w:val="24"/>
          <w:szCs w:val="24"/>
        </w:rPr>
        <w:t xml:space="preserve"> </w:t>
      </w:r>
      <w:r w:rsidRPr="00E100CF">
        <w:rPr>
          <w:rFonts w:ascii="Arial" w:hAnsi="Arial" w:cs="Arial"/>
          <w:sz w:val="24"/>
          <w:szCs w:val="24"/>
        </w:rPr>
        <w:t>общественного</w:t>
      </w:r>
      <w:r w:rsidRPr="00E100CF">
        <w:rPr>
          <w:rFonts w:ascii="Arial" w:hAnsi="Arial" w:cs="Arial"/>
          <w:spacing w:val="1"/>
          <w:sz w:val="24"/>
          <w:szCs w:val="24"/>
        </w:rPr>
        <w:t xml:space="preserve"> </w:t>
      </w:r>
      <w:r w:rsidRPr="00E100CF">
        <w:rPr>
          <w:rFonts w:ascii="Arial" w:hAnsi="Arial" w:cs="Arial"/>
          <w:sz w:val="24"/>
          <w:szCs w:val="24"/>
        </w:rPr>
        <w:t>транспорта,</w:t>
      </w:r>
      <w:r w:rsidRPr="00E100CF">
        <w:rPr>
          <w:rFonts w:ascii="Arial" w:hAnsi="Arial" w:cs="Arial"/>
          <w:spacing w:val="1"/>
          <w:sz w:val="24"/>
          <w:szCs w:val="24"/>
        </w:rPr>
        <w:t xml:space="preserve"> </w:t>
      </w:r>
      <w:r w:rsidRPr="00E100CF">
        <w:rPr>
          <w:rFonts w:ascii="Arial" w:hAnsi="Arial" w:cs="Arial"/>
          <w:sz w:val="24"/>
          <w:szCs w:val="24"/>
        </w:rPr>
        <w:t>содержание</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чистоте</w:t>
      </w:r>
      <w:r w:rsidRPr="00E100CF">
        <w:rPr>
          <w:rFonts w:ascii="Arial" w:hAnsi="Arial" w:cs="Arial"/>
          <w:spacing w:val="1"/>
          <w:sz w:val="24"/>
          <w:szCs w:val="24"/>
        </w:rPr>
        <w:t xml:space="preserve"> </w:t>
      </w:r>
      <w:r w:rsidRPr="00E100CF">
        <w:rPr>
          <w:rFonts w:ascii="Arial" w:hAnsi="Arial" w:cs="Arial"/>
          <w:sz w:val="24"/>
          <w:szCs w:val="24"/>
        </w:rPr>
        <w:t>тротуаров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площадей,</w:t>
      </w:r>
      <w:r w:rsidRPr="00E100CF">
        <w:rPr>
          <w:rFonts w:ascii="Arial" w:hAnsi="Arial" w:cs="Arial"/>
          <w:spacing w:val="1"/>
          <w:sz w:val="24"/>
          <w:szCs w:val="24"/>
        </w:rPr>
        <w:t xml:space="preserve"> </w:t>
      </w:r>
      <w:r w:rsidRPr="00E100CF">
        <w:rPr>
          <w:rFonts w:ascii="Arial" w:hAnsi="Arial" w:cs="Arial"/>
          <w:sz w:val="24"/>
          <w:szCs w:val="24"/>
        </w:rPr>
        <w:t>очистку</w:t>
      </w:r>
      <w:r w:rsidRPr="00E100CF">
        <w:rPr>
          <w:rFonts w:ascii="Arial" w:hAnsi="Arial" w:cs="Arial"/>
          <w:spacing w:val="1"/>
          <w:sz w:val="24"/>
          <w:szCs w:val="24"/>
        </w:rPr>
        <w:t xml:space="preserve"> </w:t>
      </w:r>
      <w:r w:rsidRPr="00E100CF">
        <w:rPr>
          <w:rFonts w:ascii="Arial" w:hAnsi="Arial" w:cs="Arial"/>
          <w:sz w:val="24"/>
          <w:szCs w:val="24"/>
        </w:rPr>
        <w:t>водопропускной системы поверхностных вод (коллекторов ливневой канализации, лотков, труб, канав,</w:t>
      </w:r>
      <w:r w:rsidRPr="00E100CF">
        <w:rPr>
          <w:rFonts w:ascii="Arial" w:hAnsi="Arial" w:cs="Arial"/>
          <w:spacing w:val="1"/>
          <w:sz w:val="24"/>
          <w:szCs w:val="24"/>
        </w:rPr>
        <w:t xml:space="preserve"> </w:t>
      </w:r>
      <w:r w:rsidRPr="00E100CF">
        <w:rPr>
          <w:rFonts w:ascii="Arial" w:hAnsi="Arial" w:cs="Arial"/>
          <w:sz w:val="24"/>
          <w:szCs w:val="24"/>
        </w:rPr>
        <w:t>кюветов).</w:t>
      </w:r>
    </w:p>
    <w:p w14:paraId="08A18DEE"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Перечисленные работы должны производиться собственниками либо пользователями объектов</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закрепленных</w:t>
      </w:r>
      <w:r w:rsidRPr="00E100CF">
        <w:rPr>
          <w:rFonts w:ascii="Arial" w:hAnsi="Arial" w:cs="Arial"/>
          <w:spacing w:val="1"/>
          <w:sz w:val="24"/>
          <w:szCs w:val="24"/>
        </w:rPr>
        <w:t xml:space="preserve"> </w:t>
      </w:r>
      <w:r w:rsidRPr="00E100CF">
        <w:rPr>
          <w:rFonts w:ascii="Arial" w:hAnsi="Arial" w:cs="Arial"/>
          <w:sz w:val="24"/>
          <w:szCs w:val="24"/>
        </w:rPr>
        <w:t>за</w:t>
      </w:r>
      <w:r w:rsidRPr="00E100CF">
        <w:rPr>
          <w:rFonts w:ascii="Arial" w:hAnsi="Arial" w:cs="Arial"/>
          <w:spacing w:val="1"/>
          <w:sz w:val="24"/>
          <w:szCs w:val="24"/>
        </w:rPr>
        <w:t xml:space="preserve"> </w:t>
      </w:r>
      <w:r w:rsidRPr="00E100CF">
        <w:rPr>
          <w:rFonts w:ascii="Arial" w:hAnsi="Arial" w:cs="Arial"/>
          <w:sz w:val="24"/>
          <w:szCs w:val="24"/>
        </w:rPr>
        <w:t>ними</w:t>
      </w:r>
      <w:r w:rsidRPr="00E100CF">
        <w:rPr>
          <w:rFonts w:ascii="Arial" w:hAnsi="Arial" w:cs="Arial"/>
          <w:spacing w:val="1"/>
          <w:sz w:val="24"/>
          <w:szCs w:val="24"/>
        </w:rPr>
        <w:t xml:space="preserve"> </w:t>
      </w:r>
      <w:r w:rsidRPr="00E100CF">
        <w:rPr>
          <w:rFonts w:ascii="Arial" w:hAnsi="Arial" w:cs="Arial"/>
          <w:sz w:val="24"/>
          <w:szCs w:val="24"/>
        </w:rPr>
        <w:t>территориях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организациями</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эксплуатации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содержанию</w:t>
      </w:r>
      <w:r w:rsidRPr="00E100CF">
        <w:rPr>
          <w:rFonts w:ascii="Arial" w:hAnsi="Arial" w:cs="Arial"/>
          <w:spacing w:val="1"/>
          <w:sz w:val="24"/>
          <w:szCs w:val="24"/>
        </w:rPr>
        <w:t xml:space="preserve"> </w:t>
      </w:r>
      <w:r w:rsidRPr="00E100CF">
        <w:rPr>
          <w:rFonts w:ascii="Arial" w:hAnsi="Arial" w:cs="Arial"/>
          <w:sz w:val="24"/>
          <w:szCs w:val="24"/>
        </w:rPr>
        <w:t>дорог</w:t>
      </w:r>
      <w:r w:rsidRPr="00E100CF">
        <w:rPr>
          <w:rFonts w:ascii="Arial" w:hAnsi="Arial" w:cs="Arial"/>
          <w:spacing w:val="55"/>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благоустройства.</w:t>
      </w:r>
    </w:p>
    <w:p w14:paraId="38CE9CA2" w14:textId="77777777" w:rsidR="00C96369" w:rsidRPr="00E100CF" w:rsidRDefault="00C96369" w:rsidP="00C96369">
      <w:pPr>
        <w:tabs>
          <w:tab w:val="left" w:pos="1443"/>
        </w:tabs>
        <w:jc w:val="both"/>
        <w:rPr>
          <w:rFonts w:ascii="Arial" w:hAnsi="Arial" w:cs="Arial"/>
          <w:sz w:val="24"/>
          <w:szCs w:val="24"/>
        </w:rPr>
      </w:pPr>
      <w:r w:rsidRPr="00E100CF">
        <w:rPr>
          <w:rFonts w:ascii="Arial" w:hAnsi="Arial" w:cs="Arial"/>
          <w:sz w:val="24"/>
          <w:szCs w:val="24"/>
        </w:rPr>
        <w:t xml:space="preserve">  17.4.4. Полив</w:t>
      </w:r>
      <w:r w:rsidRPr="00E100CF">
        <w:rPr>
          <w:rFonts w:ascii="Arial" w:hAnsi="Arial" w:cs="Arial"/>
          <w:spacing w:val="1"/>
          <w:sz w:val="24"/>
          <w:szCs w:val="24"/>
        </w:rPr>
        <w:t xml:space="preserve"> </w:t>
      </w:r>
      <w:r w:rsidRPr="00E100CF">
        <w:rPr>
          <w:rFonts w:ascii="Arial" w:hAnsi="Arial" w:cs="Arial"/>
          <w:sz w:val="24"/>
          <w:szCs w:val="24"/>
        </w:rPr>
        <w:t>зеленых</w:t>
      </w:r>
      <w:r w:rsidRPr="00E100CF">
        <w:rPr>
          <w:rFonts w:ascii="Arial" w:hAnsi="Arial" w:cs="Arial"/>
          <w:spacing w:val="1"/>
          <w:sz w:val="24"/>
          <w:szCs w:val="24"/>
        </w:rPr>
        <w:t xml:space="preserve"> </w:t>
      </w:r>
      <w:r w:rsidRPr="00E100CF">
        <w:rPr>
          <w:rFonts w:ascii="Arial" w:hAnsi="Arial" w:cs="Arial"/>
          <w:sz w:val="24"/>
          <w:szCs w:val="24"/>
        </w:rPr>
        <w:t>насаждений</w:t>
      </w:r>
      <w:r w:rsidRPr="00E100CF">
        <w:rPr>
          <w:rFonts w:ascii="Arial" w:hAnsi="Arial" w:cs="Arial"/>
          <w:spacing w:val="1"/>
          <w:sz w:val="24"/>
          <w:szCs w:val="24"/>
        </w:rPr>
        <w:t xml:space="preserve"> </w:t>
      </w:r>
      <w:r w:rsidRPr="00E100CF">
        <w:rPr>
          <w:rFonts w:ascii="Arial" w:hAnsi="Arial" w:cs="Arial"/>
          <w:sz w:val="24"/>
          <w:szCs w:val="24"/>
        </w:rPr>
        <w:t>осуществляется</w:t>
      </w:r>
      <w:r w:rsidRPr="00E100CF">
        <w:rPr>
          <w:rFonts w:ascii="Arial" w:hAnsi="Arial" w:cs="Arial"/>
          <w:spacing w:val="1"/>
          <w:sz w:val="24"/>
          <w:szCs w:val="24"/>
        </w:rPr>
        <w:t xml:space="preserve"> </w:t>
      </w:r>
      <w:r w:rsidRPr="00E100CF">
        <w:rPr>
          <w:rFonts w:ascii="Arial" w:hAnsi="Arial" w:cs="Arial"/>
          <w:sz w:val="24"/>
          <w:szCs w:val="24"/>
        </w:rPr>
        <w:t>силами</w:t>
      </w:r>
      <w:r w:rsidRPr="00E100CF">
        <w:rPr>
          <w:rFonts w:ascii="Arial" w:hAnsi="Arial" w:cs="Arial"/>
          <w:spacing w:val="1"/>
          <w:sz w:val="24"/>
          <w:szCs w:val="24"/>
        </w:rPr>
        <w:t xml:space="preserve"> </w:t>
      </w:r>
      <w:r w:rsidRPr="00E100CF">
        <w:rPr>
          <w:rFonts w:ascii="Arial" w:hAnsi="Arial" w:cs="Arial"/>
          <w:sz w:val="24"/>
          <w:szCs w:val="24"/>
        </w:rPr>
        <w:t>физических,</w:t>
      </w:r>
      <w:r w:rsidRPr="00E100CF">
        <w:rPr>
          <w:rFonts w:ascii="Arial" w:hAnsi="Arial" w:cs="Arial"/>
          <w:spacing w:val="1"/>
          <w:sz w:val="24"/>
          <w:szCs w:val="24"/>
        </w:rPr>
        <w:t xml:space="preserve"> </w:t>
      </w:r>
      <w:r w:rsidRPr="00E100CF">
        <w:rPr>
          <w:rFonts w:ascii="Arial" w:hAnsi="Arial" w:cs="Arial"/>
          <w:sz w:val="24"/>
          <w:szCs w:val="24"/>
        </w:rPr>
        <w:t>юридических</w:t>
      </w:r>
      <w:r w:rsidRPr="00E100CF">
        <w:rPr>
          <w:rFonts w:ascii="Arial" w:hAnsi="Arial" w:cs="Arial"/>
          <w:spacing w:val="1"/>
          <w:sz w:val="24"/>
          <w:szCs w:val="24"/>
        </w:rPr>
        <w:t xml:space="preserve"> </w:t>
      </w:r>
      <w:r w:rsidRPr="00E100CF">
        <w:rPr>
          <w:rFonts w:ascii="Arial" w:hAnsi="Arial" w:cs="Arial"/>
          <w:sz w:val="24"/>
          <w:szCs w:val="24"/>
        </w:rPr>
        <w:t>лиц</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индивидуальных</w:t>
      </w:r>
      <w:r w:rsidRPr="00E100CF">
        <w:rPr>
          <w:rFonts w:ascii="Arial" w:hAnsi="Arial" w:cs="Arial"/>
          <w:spacing w:val="1"/>
          <w:sz w:val="24"/>
          <w:szCs w:val="24"/>
        </w:rPr>
        <w:t xml:space="preserve"> </w:t>
      </w:r>
      <w:r w:rsidRPr="00E100CF">
        <w:rPr>
          <w:rFonts w:ascii="Arial" w:hAnsi="Arial" w:cs="Arial"/>
          <w:sz w:val="24"/>
          <w:szCs w:val="24"/>
        </w:rPr>
        <w:t>предпринимателей,</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собственности,</w:t>
      </w:r>
      <w:r w:rsidRPr="00E100CF">
        <w:rPr>
          <w:rFonts w:ascii="Arial" w:hAnsi="Arial" w:cs="Arial"/>
          <w:spacing w:val="1"/>
          <w:sz w:val="24"/>
          <w:szCs w:val="24"/>
        </w:rPr>
        <w:t xml:space="preserve"> </w:t>
      </w:r>
      <w:r w:rsidRPr="00E100CF">
        <w:rPr>
          <w:rFonts w:ascii="Arial" w:hAnsi="Arial" w:cs="Arial"/>
          <w:sz w:val="24"/>
          <w:szCs w:val="24"/>
        </w:rPr>
        <w:t>распоряжении</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пользовании</w:t>
      </w:r>
      <w:r w:rsidRPr="00E100CF">
        <w:rPr>
          <w:rFonts w:ascii="Arial" w:hAnsi="Arial" w:cs="Arial"/>
          <w:spacing w:val="1"/>
          <w:sz w:val="24"/>
          <w:szCs w:val="24"/>
        </w:rPr>
        <w:t xml:space="preserve"> </w:t>
      </w:r>
      <w:r w:rsidRPr="00E100CF">
        <w:rPr>
          <w:rFonts w:ascii="Arial" w:hAnsi="Arial" w:cs="Arial"/>
          <w:sz w:val="24"/>
          <w:szCs w:val="24"/>
        </w:rPr>
        <w:t>которых</w:t>
      </w:r>
      <w:r w:rsidRPr="00E100CF">
        <w:rPr>
          <w:rFonts w:ascii="Arial" w:hAnsi="Arial" w:cs="Arial"/>
          <w:spacing w:val="1"/>
          <w:sz w:val="24"/>
          <w:szCs w:val="24"/>
        </w:rPr>
        <w:t xml:space="preserve"> </w:t>
      </w:r>
      <w:r w:rsidRPr="00E100CF">
        <w:rPr>
          <w:rFonts w:ascii="Arial" w:hAnsi="Arial" w:cs="Arial"/>
          <w:sz w:val="24"/>
          <w:szCs w:val="24"/>
        </w:rPr>
        <w:t>находятся</w:t>
      </w:r>
      <w:r w:rsidRPr="00E100CF">
        <w:rPr>
          <w:rFonts w:ascii="Arial" w:hAnsi="Arial" w:cs="Arial"/>
          <w:spacing w:val="-2"/>
          <w:sz w:val="24"/>
          <w:szCs w:val="24"/>
        </w:rPr>
        <w:t xml:space="preserve"> </w:t>
      </w:r>
      <w:r w:rsidRPr="00E100CF">
        <w:rPr>
          <w:rFonts w:ascii="Arial" w:hAnsi="Arial" w:cs="Arial"/>
          <w:sz w:val="24"/>
          <w:szCs w:val="24"/>
        </w:rPr>
        <w:t>территории с</w:t>
      </w:r>
      <w:r w:rsidRPr="00E100CF">
        <w:rPr>
          <w:rFonts w:ascii="Arial" w:hAnsi="Arial" w:cs="Arial"/>
          <w:spacing w:val="-2"/>
          <w:sz w:val="24"/>
          <w:szCs w:val="24"/>
        </w:rPr>
        <w:t xml:space="preserve"> </w:t>
      </w:r>
      <w:r w:rsidRPr="00E100CF">
        <w:rPr>
          <w:rFonts w:ascii="Arial" w:hAnsi="Arial" w:cs="Arial"/>
          <w:sz w:val="24"/>
          <w:szCs w:val="24"/>
        </w:rPr>
        <w:t>расположенными на</w:t>
      </w:r>
      <w:r w:rsidRPr="00E100CF">
        <w:rPr>
          <w:rFonts w:ascii="Arial" w:hAnsi="Arial" w:cs="Arial"/>
          <w:spacing w:val="-1"/>
          <w:sz w:val="24"/>
          <w:szCs w:val="24"/>
        </w:rPr>
        <w:t xml:space="preserve"> </w:t>
      </w:r>
      <w:r w:rsidRPr="00E100CF">
        <w:rPr>
          <w:rFonts w:ascii="Arial" w:hAnsi="Arial" w:cs="Arial"/>
          <w:sz w:val="24"/>
          <w:szCs w:val="24"/>
        </w:rPr>
        <w:t>них</w:t>
      </w:r>
      <w:r w:rsidRPr="00E100CF">
        <w:rPr>
          <w:rFonts w:ascii="Arial" w:hAnsi="Arial" w:cs="Arial"/>
          <w:spacing w:val="-2"/>
          <w:sz w:val="24"/>
          <w:szCs w:val="24"/>
        </w:rPr>
        <w:t xml:space="preserve"> </w:t>
      </w:r>
      <w:r w:rsidRPr="00E100CF">
        <w:rPr>
          <w:rFonts w:ascii="Arial" w:hAnsi="Arial" w:cs="Arial"/>
          <w:sz w:val="24"/>
          <w:szCs w:val="24"/>
        </w:rPr>
        <w:t>зелеными насаждениями.</w:t>
      </w:r>
    </w:p>
    <w:p w14:paraId="695BBD07" w14:textId="77777777" w:rsidR="00C96369" w:rsidRPr="00E100CF" w:rsidRDefault="00C96369" w:rsidP="00C96369">
      <w:pPr>
        <w:tabs>
          <w:tab w:val="left" w:pos="1375"/>
        </w:tabs>
        <w:jc w:val="both"/>
        <w:rPr>
          <w:rFonts w:ascii="Arial" w:hAnsi="Arial" w:cs="Arial"/>
          <w:sz w:val="24"/>
          <w:szCs w:val="24"/>
        </w:rPr>
      </w:pPr>
      <w:r w:rsidRPr="00E100CF">
        <w:rPr>
          <w:rFonts w:ascii="Arial" w:hAnsi="Arial" w:cs="Arial"/>
          <w:sz w:val="24"/>
          <w:szCs w:val="24"/>
        </w:rPr>
        <w:t xml:space="preserve">  17.4.5. Мойку проезжей части производят на улицах, имеющих усовершенствованные покрытия и</w:t>
      </w:r>
      <w:r w:rsidRPr="00E100CF">
        <w:rPr>
          <w:rFonts w:ascii="Arial" w:hAnsi="Arial" w:cs="Arial"/>
          <w:spacing w:val="-52"/>
          <w:sz w:val="24"/>
          <w:szCs w:val="24"/>
        </w:rPr>
        <w:t xml:space="preserve"> </w:t>
      </w:r>
      <w:r w:rsidRPr="00E100CF">
        <w:rPr>
          <w:rFonts w:ascii="Arial" w:hAnsi="Arial" w:cs="Arial"/>
          <w:sz w:val="24"/>
          <w:szCs w:val="24"/>
        </w:rPr>
        <w:t>водоприемные</w:t>
      </w:r>
      <w:r w:rsidRPr="00E100CF">
        <w:rPr>
          <w:rFonts w:ascii="Arial" w:hAnsi="Arial" w:cs="Arial"/>
          <w:spacing w:val="-2"/>
          <w:sz w:val="24"/>
          <w:szCs w:val="24"/>
        </w:rPr>
        <w:t xml:space="preserve"> </w:t>
      </w:r>
      <w:r w:rsidRPr="00E100CF">
        <w:rPr>
          <w:rFonts w:ascii="Arial" w:hAnsi="Arial" w:cs="Arial"/>
          <w:sz w:val="24"/>
          <w:szCs w:val="24"/>
        </w:rPr>
        <w:t>колодцы</w:t>
      </w:r>
      <w:r w:rsidRPr="00E100CF">
        <w:rPr>
          <w:rFonts w:ascii="Arial" w:hAnsi="Arial" w:cs="Arial"/>
          <w:spacing w:val="-2"/>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уклоны,</w:t>
      </w:r>
      <w:r w:rsidRPr="00E100CF">
        <w:rPr>
          <w:rFonts w:ascii="Arial" w:hAnsi="Arial" w:cs="Arial"/>
          <w:spacing w:val="-1"/>
          <w:sz w:val="24"/>
          <w:szCs w:val="24"/>
        </w:rPr>
        <w:t xml:space="preserve"> </w:t>
      </w:r>
      <w:r w:rsidRPr="00E100CF">
        <w:rPr>
          <w:rFonts w:ascii="Arial" w:hAnsi="Arial" w:cs="Arial"/>
          <w:sz w:val="24"/>
          <w:szCs w:val="24"/>
        </w:rPr>
        <w:t>обеспечивающие надежный</w:t>
      </w:r>
      <w:r w:rsidRPr="00E100CF">
        <w:rPr>
          <w:rFonts w:ascii="Arial" w:hAnsi="Arial" w:cs="Arial"/>
          <w:spacing w:val="-2"/>
          <w:sz w:val="24"/>
          <w:szCs w:val="24"/>
        </w:rPr>
        <w:t xml:space="preserve"> </w:t>
      </w:r>
      <w:r w:rsidRPr="00E100CF">
        <w:rPr>
          <w:rFonts w:ascii="Arial" w:hAnsi="Arial" w:cs="Arial"/>
          <w:sz w:val="24"/>
          <w:szCs w:val="24"/>
        </w:rPr>
        <w:t>сток</w:t>
      </w:r>
      <w:r w:rsidRPr="00E100CF">
        <w:rPr>
          <w:rFonts w:ascii="Arial" w:hAnsi="Arial" w:cs="Arial"/>
          <w:spacing w:val="-1"/>
          <w:sz w:val="24"/>
          <w:szCs w:val="24"/>
        </w:rPr>
        <w:t xml:space="preserve"> </w:t>
      </w:r>
      <w:r w:rsidRPr="00E100CF">
        <w:rPr>
          <w:rFonts w:ascii="Arial" w:hAnsi="Arial" w:cs="Arial"/>
          <w:sz w:val="24"/>
          <w:szCs w:val="24"/>
        </w:rPr>
        <w:t>воды.</w:t>
      </w:r>
    </w:p>
    <w:p w14:paraId="7F6FAF00"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Моют проезжую часть дорог в период наименьшей интенсивности движения транспорта. Мойка</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дневное</w:t>
      </w:r>
      <w:r w:rsidRPr="00E100CF">
        <w:rPr>
          <w:rFonts w:ascii="Arial" w:hAnsi="Arial" w:cs="Arial"/>
          <w:spacing w:val="1"/>
          <w:sz w:val="24"/>
          <w:szCs w:val="24"/>
        </w:rPr>
        <w:t xml:space="preserve"> </w:t>
      </w:r>
      <w:r w:rsidRPr="00E100CF">
        <w:rPr>
          <w:rFonts w:ascii="Arial" w:hAnsi="Arial" w:cs="Arial"/>
          <w:sz w:val="24"/>
          <w:szCs w:val="24"/>
        </w:rPr>
        <w:t>время</w:t>
      </w:r>
      <w:r w:rsidRPr="00E100CF">
        <w:rPr>
          <w:rFonts w:ascii="Arial" w:hAnsi="Arial" w:cs="Arial"/>
          <w:spacing w:val="1"/>
          <w:sz w:val="24"/>
          <w:szCs w:val="24"/>
        </w:rPr>
        <w:t xml:space="preserve"> </w:t>
      </w:r>
      <w:r w:rsidRPr="00E100CF">
        <w:rPr>
          <w:rFonts w:ascii="Arial" w:hAnsi="Arial" w:cs="Arial"/>
          <w:sz w:val="24"/>
          <w:szCs w:val="24"/>
        </w:rPr>
        <w:t>допустима</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исключительных</w:t>
      </w:r>
      <w:r w:rsidRPr="00E100CF">
        <w:rPr>
          <w:rFonts w:ascii="Arial" w:hAnsi="Arial" w:cs="Arial"/>
          <w:spacing w:val="1"/>
          <w:sz w:val="24"/>
          <w:szCs w:val="24"/>
        </w:rPr>
        <w:t xml:space="preserve"> </w:t>
      </w:r>
      <w:r w:rsidRPr="00E100CF">
        <w:rPr>
          <w:rFonts w:ascii="Arial" w:hAnsi="Arial" w:cs="Arial"/>
          <w:sz w:val="24"/>
          <w:szCs w:val="24"/>
        </w:rPr>
        <w:t>случаях,</w:t>
      </w:r>
      <w:r w:rsidRPr="00E100CF">
        <w:rPr>
          <w:rFonts w:ascii="Arial" w:hAnsi="Arial" w:cs="Arial"/>
          <w:spacing w:val="1"/>
          <w:sz w:val="24"/>
          <w:szCs w:val="24"/>
        </w:rPr>
        <w:t xml:space="preserve"> </w:t>
      </w:r>
      <w:r w:rsidRPr="00E100CF">
        <w:rPr>
          <w:rFonts w:ascii="Arial" w:hAnsi="Arial" w:cs="Arial"/>
          <w:sz w:val="24"/>
          <w:szCs w:val="24"/>
        </w:rPr>
        <w:t>непосредственно</w:t>
      </w:r>
      <w:r w:rsidRPr="00E100CF">
        <w:rPr>
          <w:rFonts w:ascii="Arial" w:hAnsi="Arial" w:cs="Arial"/>
          <w:spacing w:val="1"/>
          <w:sz w:val="24"/>
          <w:szCs w:val="24"/>
        </w:rPr>
        <w:t xml:space="preserve"> </w:t>
      </w:r>
      <w:r w:rsidRPr="00E100CF">
        <w:rPr>
          <w:rFonts w:ascii="Arial" w:hAnsi="Arial" w:cs="Arial"/>
          <w:sz w:val="24"/>
          <w:szCs w:val="24"/>
        </w:rPr>
        <w:t>после</w:t>
      </w:r>
      <w:r w:rsidRPr="00E100CF">
        <w:rPr>
          <w:rFonts w:ascii="Arial" w:hAnsi="Arial" w:cs="Arial"/>
          <w:spacing w:val="1"/>
          <w:sz w:val="24"/>
          <w:szCs w:val="24"/>
        </w:rPr>
        <w:t xml:space="preserve"> </w:t>
      </w:r>
      <w:r w:rsidRPr="00E100CF">
        <w:rPr>
          <w:rFonts w:ascii="Arial" w:hAnsi="Arial" w:cs="Arial"/>
          <w:sz w:val="24"/>
          <w:szCs w:val="24"/>
        </w:rPr>
        <w:t>дождя,</w:t>
      </w:r>
      <w:r w:rsidRPr="00E100CF">
        <w:rPr>
          <w:rFonts w:ascii="Arial" w:hAnsi="Arial" w:cs="Arial"/>
          <w:spacing w:val="56"/>
          <w:sz w:val="24"/>
          <w:szCs w:val="24"/>
        </w:rPr>
        <w:t xml:space="preserve"> </w:t>
      </w:r>
      <w:r w:rsidRPr="00E100CF">
        <w:rPr>
          <w:rFonts w:ascii="Arial" w:hAnsi="Arial" w:cs="Arial"/>
          <w:sz w:val="24"/>
          <w:szCs w:val="24"/>
        </w:rPr>
        <w:t>когда</w:t>
      </w:r>
      <w:r w:rsidRPr="00E100CF">
        <w:rPr>
          <w:rFonts w:ascii="Arial" w:hAnsi="Arial" w:cs="Arial"/>
          <w:spacing w:val="-52"/>
          <w:sz w:val="24"/>
          <w:szCs w:val="24"/>
        </w:rPr>
        <w:t xml:space="preserve"> </w:t>
      </w:r>
      <w:r w:rsidRPr="00E100CF">
        <w:rPr>
          <w:rFonts w:ascii="Arial" w:hAnsi="Arial" w:cs="Arial"/>
          <w:sz w:val="24"/>
          <w:szCs w:val="24"/>
        </w:rPr>
        <w:t>загрязнение</w:t>
      </w:r>
      <w:r w:rsidRPr="00E100CF">
        <w:rPr>
          <w:rFonts w:ascii="Arial" w:hAnsi="Arial" w:cs="Arial"/>
          <w:spacing w:val="-3"/>
          <w:sz w:val="24"/>
          <w:szCs w:val="24"/>
        </w:rPr>
        <w:t xml:space="preserve"> </w:t>
      </w:r>
      <w:r w:rsidRPr="00E100CF">
        <w:rPr>
          <w:rFonts w:ascii="Arial" w:hAnsi="Arial" w:cs="Arial"/>
          <w:sz w:val="24"/>
          <w:szCs w:val="24"/>
        </w:rPr>
        <w:t>дорог</w:t>
      </w:r>
      <w:r w:rsidRPr="00E100CF">
        <w:rPr>
          <w:rFonts w:ascii="Arial" w:hAnsi="Arial" w:cs="Arial"/>
          <w:spacing w:val="-3"/>
          <w:sz w:val="24"/>
          <w:szCs w:val="24"/>
        </w:rPr>
        <w:t xml:space="preserve"> </w:t>
      </w:r>
      <w:r w:rsidRPr="00E100CF">
        <w:rPr>
          <w:rFonts w:ascii="Arial" w:hAnsi="Arial" w:cs="Arial"/>
          <w:sz w:val="24"/>
          <w:szCs w:val="24"/>
        </w:rPr>
        <w:t>резко</w:t>
      </w:r>
      <w:r w:rsidRPr="00E100CF">
        <w:rPr>
          <w:rFonts w:ascii="Arial" w:hAnsi="Arial" w:cs="Arial"/>
          <w:spacing w:val="-3"/>
          <w:sz w:val="24"/>
          <w:szCs w:val="24"/>
        </w:rPr>
        <w:t xml:space="preserve"> </w:t>
      </w:r>
      <w:r w:rsidRPr="00E100CF">
        <w:rPr>
          <w:rFonts w:ascii="Arial" w:hAnsi="Arial" w:cs="Arial"/>
          <w:sz w:val="24"/>
          <w:szCs w:val="24"/>
        </w:rPr>
        <w:t>увеличивается,</w:t>
      </w:r>
      <w:r w:rsidRPr="00E100CF">
        <w:rPr>
          <w:rFonts w:ascii="Arial" w:hAnsi="Arial" w:cs="Arial"/>
          <w:spacing w:val="-2"/>
          <w:sz w:val="24"/>
          <w:szCs w:val="24"/>
        </w:rPr>
        <w:t xml:space="preserve"> </w:t>
      </w:r>
      <w:r w:rsidRPr="00E100CF">
        <w:rPr>
          <w:rFonts w:ascii="Arial" w:hAnsi="Arial" w:cs="Arial"/>
          <w:sz w:val="24"/>
          <w:szCs w:val="24"/>
        </w:rPr>
        <w:t>так</w:t>
      </w:r>
      <w:r w:rsidRPr="00E100CF">
        <w:rPr>
          <w:rFonts w:ascii="Arial" w:hAnsi="Arial" w:cs="Arial"/>
          <w:spacing w:val="-3"/>
          <w:sz w:val="24"/>
          <w:szCs w:val="24"/>
        </w:rPr>
        <w:t xml:space="preserve"> </w:t>
      </w:r>
      <w:r w:rsidRPr="00E100CF">
        <w:rPr>
          <w:rFonts w:ascii="Arial" w:hAnsi="Arial" w:cs="Arial"/>
          <w:sz w:val="24"/>
          <w:szCs w:val="24"/>
        </w:rPr>
        <w:t>как</w:t>
      </w:r>
      <w:r w:rsidRPr="00E100CF">
        <w:rPr>
          <w:rFonts w:ascii="Arial" w:hAnsi="Arial" w:cs="Arial"/>
          <w:spacing w:val="-3"/>
          <w:sz w:val="24"/>
          <w:szCs w:val="24"/>
        </w:rPr>
        <w:t xml:space="preserve"> </w:t>
      </w:r>
      <w:r w:rsidRPr="00E100CF">
        <w:rPr>
          <w:rFonts w:ascii="Arial" w:hAnsi="Arial" w:cs="Arial"/>
          <w:sz w:val="24"/>
          <w:szCs w:val="24"/>
        </w:rPr>
        <w:lastRenderedPageBreak/>
        <w:t>дождевая</w:t>
      </w:r>
      <w:r w:rsidRPr="00E100CF">
        <w:rPr>
          <w:rFonts w:ascii="Arial" w:hAnsi="Arial" w:cs="Arial"/>
          <w:spacing w:val="-4"/>
          <w:sz w:val="24"/>
          <w:szCs w:val="24"/>
        </w:rPr>
        <w:t xml:space="preserve"> </w:t>
      </w:r>
      <w:r w:rsidRPr="00E100CF">
        <w:rPr>
          <w:rFonts w:ascii="Arial" w:hAnsi="Arial" w:cs="Arial"/>
          <w:sz w:val="24"/>
          <w:szCs w:val="24"/>
        </w:rPr>
        <w:t>вода</w:t>
      </w:r>
      <w:r w:rsidRPr="00E100CF">
        <w:rPr>
          <w:rFonts w:ascii="Arial" w:hAnsi="Arial" w:cs="Arial"/>
          <w:spacing w:val="-3"/>
          <w:sz w:val="24"/>
          <w:szCs w:val="24"/>
        </w:rPr>
        <w:t xml:space="preserve"> </w:t>
      </w:r>
      <w:r w:rsidRPr="00E100CF">
        <w:rPr>
          <w:rFonts w:ascii="Arial" w:hAnsi="Arial" w:cs="Arial"/>
          <w:sz w:val="24"/>
          <w:szCs w:val="24"/>
        </w:rPr>
        <w:t>смывает</w:t>
      </w:r>
      <w:r w:rsidRPr="00E100CF">
        <w:rPr>
          <w:rFonts w:ascii="Arial" w:hAnsi="Arial" w:cs="Arial"/>
          <w:spacing w:val="-4"/>
          <w:sz w:val="24"/>
          <w:szCs w:val="24"/>
        </w:rPr>
        <w:t xml:space="preserve"> </w:t>
      </w:r>
      <w:r w:rsidRPr="00E100CF">
        <w:rPr>
          <w:rFonts w:ascii="Arial" w:hAnsi="Arial" w:cs="Arial"/>
          <w:sz w:val="24"/>
          <w:szCs w:val="24"/>
        </w:rPr>
        <w:t>грунт</w:t>
      </w:r>
      <w:r w:rsidRPr="00E100CF">
        <w:rPr>
          <w:rFonts w:ascii="Arial" w:hAnsi="Arial" w:cs="Arial"/>
          <w:spacing w:val="-3"/>
          <w:sz w:val="24"/>
          <w:szCs w:val="24"/>
        </w:rPr>
        <w:t xml:space="preserve"> </w:t>
      </w:r>
      <w:r w:rsidRPr="00E100CF">
        <w:rPr>
          <w:rFonts w:ascii="Arial" w:hAnsi="Arial" w:cs="Arial"/>
          <w:sz w:val="24"/>
          <w:szCs w:val="24"/>
        </w:rPr>
        <w:t>с</w:t>
      </w:r>
      <w:r w:rsidRPr="00E100CF">
        <w:rPr>
          <w:rFonts w:ascii="Arial" w:hAnsi="Arial" w:cs="Arial"/>
          <w:spacing w:val="-4"/>
          <w:sz w:val="24"/>
          <w:szCs w:val="24"/>
        </w:rPr>
        <w:t xml:space="preserve"> </w:t>
      </w:r>
      <w:r w:rsidRPr="00E100CF">
        <w:rPr>
          <w:rFonts w:ascii="Arial" w:hAnsi="Arial" w:cs="Arial"/>
          <w:sz w:val="24"/>
          <w:szCs w:val="24"/>
        </w:rPr>
        <w:t>газонов,</w:t>
      </w:r>
      <w:r w:rsidRPr="00E100CF">
        <w:rPr>
          <w:rFonts w:ascii="Arial" w:hAnsi="Arial" w:cs="Arial"/>
          <w:spacing w:val="-2"/>
          <w:sz w:val="24"/>
          <w:szCs w:val="24"/>
        </w:rPr>
        <w:t xml:space="preserve"> </w:t>
      </w:r>
      <w:r w:rsidRPr="00E100CF">
        <w:rPr>
          <w:rFonts w:ascii="Arial" w:hAnsi="Arial" w:cs="Arial"/>
          <w:sz w:val="24"/>
          <w:szCs w:val="24"/>
        </w:rPr>
        <w:t>площадок</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3"/>
          <w:sz w:val="24"/>
          <w:szCs w:val="24"/>
        </w:rPr>
        <w:t xml:space="preserve"> </w:t>
      </w:r>
      <w:r w:rsidRPr="00E100CF">
        <w:rPr>
          <w:rFonts w:ascii="Arial" w:hAnsi="Arial" w:cs="Arial"/>
          <w:sz w:val="24"/>
          <w:szCs w:val="24"/>
        </w:rPr>
        <w:t>т.д.</w:t>
      </w:r>
    </w:p>
    <w:p w14:paraId="7A997DB2"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Мойка проезжей части улиц, путепроводов, тротуаров должна производиться регулярно (после</w:t>
      </w:r>
      <w:r w:rsidRPr="00E100CF">
        <w:rPr>
          <w:rFonts w:ascii="Arial" w:hAnsi="Arial" w:cs="Arial"/>
          <w:spacing w:val="1"/>
          <w:sz w:val="24"/>
          <w:szCs w:val="24"/>
        </w:rPr>
        <w:t xml:space="preserve"> </w:t>
      </w:r>
      <w:r w:rsidRPr="00E100CF">
        <w:rPr>
          <w:rFonts w:ascii="Arial" w:hAnsi="Arial" w:cs="Arial"/>
          <w:sz w:val="24"/>
          <w:szCs w:val="24"/>
        </w:rPr>
        <w:t xml:space="preserve">подметания, уборки смета и мусора в </w:t>
      </w:r>
      <w:proofErr w:type="spellStart"/>
      <w:r w:rsidRPr="00E100CF">
        <w:rPr>
          <w:rFonts w:ascii="Arial" w:hAnsi="Arial" w:cs="Arial"/>
          <w:sz w:val="24"/>
          <w:szCs w:val="24"/>
        </w:rPr>
        <w:t>прилотковой</w:t>
      </w:r>
      <w:proofErr w:type="spellEnd"/>
      <w:r w:rsidRPr="00E100CF">
        <w:rPr>
          <w:rFonts w:ascii="Arial" w:hAnsi="Arial" w:cs="Arial"/>
          <w:sz w:val="24"/>
          <w:szCs w:val="24"/>
        </w:rPr>
        <w:t xml:space="preserve"> зоне) с 22.00 часов до 6.00 часов. Периодичность</w:t>
      </w:r>
      <w:r w:rsidRPr="00E100CF">
        <w:rPr>
          <w:rFonts w:ascii="Arial" w:hAnsi="Arial" w:cs="Arial"/>
          <w:spacing w:val="1"/>
          <w:sz w:val="24"/>
          <w:szCs w:val="24"/>
        </w:rPr>
        <w:t xml:space="preserve"> </w:t>
      </w:r>
      <w:r w:rsidRPr="00E100CF">
        <w:rPr>
          <w:rFonts w:ascii="Arial" w:hAnsi="Arial" w:cs="Arial"/>
          <w:sz w:val="24"/>
          <w:szCs w:val="24"/>
        </w:rPr>
        <w:t>выполнения</w:t>
      </w:r>
      <w:r w:rsidRPr="00E100CF">
        <w:rPr>
          <w:rFonts w:ascii="Arial" w:hAnsi="Arial" w:cs="Arial"/>
          <w:spacing w:val="1"/>
          <w:sz w:val="24"/>
          <w:szCs w:val="24"/>
        </w:rPr>
        <w:t xml:space="preserve"> </w:t>
      </w:r>
      <w:r w:rsidRPr="00E100CF">
        <w:rPr>
          <w:rFonts w:ascii="Arial" w:hAnsi="Arial" w:cs="Arial"/>
          <w:sz w:val="24"/>
          <w:szCs w:val="24"/>
        </w:rPr>
        <w:t>указанных</w:t>
      </w:r>
      <w:r w:rsidRPr="00E100CF">
        <w:rPr>
          <w:rFonts w:ascii="Arial" w:hAnsi="Arial" w:cs="Arial"/>
          <w:spacing w:val="1"/>
          <w:sz w:val="24"/>
          <w:szCs w:val="24"/>
        </w:rPr>
        <w:t xml:space="preserve"> </w:t>
      </w:r>
      <w:r w:rsidRPr="00E100CF">
        <w:rPr>
          <w:rFonts w:ascii="Arial" w:hAnsi="Arial" w:cs="Arial"/>
          <w:sz w:val="24"/>
          <w:szCs w:val="24"/>
        </w:rPr>
        <w:t>работ</w:t>
      </w:r>
      <w:r w:rsidRPr="00E100CF">
        <w:rPr>
          <w:rFonts w:ascii="Arial" w:hAnsi="Arial" w:cs="Arial"/>
          <w:spacing w:val="1"/>
          <w:sz w:val="24"/>
          <w:szCs w:val="24"/>
        </w:rPr>
        <w:t xml:space="preserve"> </w:t>
      </w:r>
      <w:r w:rsidRPr="00E100CF">
        <w:rPr>
          <w:rFonts w:ascii="Arial" w:hAnsi="Arial" w:cs="Arial"/>
          <w:sz w:val="24"/>
          <w:szCs w:val="24"/>
        </w:rPr>
        <w:t>согласовывается</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администрацией</w:t>
      </w:r>
      <w:r w:rsidRPr="00E100CF">
        <w:rPr>
          <w:rFonts w:ascii="Arial" w:hAnsi="Arial" w:cs="Arial"/>
          <w:spacing w:val="1"/>
          <w:sz w:val="24"/>
          <w:szCs w:val="24"/>
        </w:rPr>
        <w:t xml:space="preserve"> </w:t>
      </w:r>
      <w:r w:rsidRPr="00E100CF">
        <w:rPr>
          <w:rFonts w:ascii="Arial" w:hAnsi="Arial" w:cs="Arial"/>
          <w:sz w:val="24"/>
          <w:szCs w:val="24"/>
        </w:rPr>
        <w:t>поселения.</w:t>
      </w:r>
    </w:p>
    <w:p w14:paraId="6D7808AD"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При мойке проезжей части улиц не допускается попадание загрязнений на тротуары, зеленые</w:t>
      </w:r>
      <w:r w:rsidRPr="00E100CF">
        <w:rPr>
          <w:rFonts w:ascii="Arial" w:hAnsi="Arial" w:cs="Arial"/>
          <w:spacing w:val="1"/>
          <w:sz w:val="24"/>
          <w:szCs w:val="24"/>
        </w:rPr>
        <w:t xml:space="preserve"> </w:t>
      </w:r>
      <w:r w:rsidRPr="00E100CF">
        <w:rPr>
          <w:rFonts w:ascii="Arial" w:hAnsi="Arial" w:cs="Arial"/>
          <w:sz w:val="24"/>
          <w:szCs w:val="24"/>
        </w:rPr>
        <w:t>насаждения,</w:t>
      </w:r>
      <w:r w:rsidRPr="00E100CF">
        <w:rPr>
          <w:rFonts w:ascii="Arial" w:hAnsi="Arial" w:cs="Arial"/>
          <w:spacing w:val="1"/>
          <w:sz w:val="24"/>
          <w:szCs w:val="24"/>
        </w:rPr>
        <w:t xml:space="preserve"> </w:t>
      </w:r>
      <w:r w:rsidRPr="00E100CF">
        <w:rPr>
          <w:rFonts w:ascii="Arial" w:hAnsi="Arial" w:cs="Arial"/>
          <w:sz w:val="24"/>
          <w:szCs w:val="24"/>
        </w:rPr>
        <w:t>стены</w:t>
      </w:r>
      <w:r w:rsidRPr="00E100CF">
        <w:rPr>
          <w:rFonts w:ascii="Arial" w:hAnsi="Arial" w:cs="Arial"/>
          <w:spacing w:val="1"/>
          <w:sz w:val="24"/>
          <w:szCs w:val="24"/>
        </w:rPr>
        <w:t xml:space="preserve"> </w:t>
      </w:r>
      <w:r w:rsidRPr="00E100CF">
        <w:rPr>
          <w:rFonts w:ascii="Arial" w:hAnsi="Arial" w:cs="Arial"/>
          <w:sz w:val="24"/>
          <w:szCs w:val="24"/>
        </w:rPr>
        <w:t>зданий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Подметание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мойка</w:t>
      </w:r>
      <w:r w:rsidRPr="00E100CF">
        <w:rPr>
          <w:rFonts w:ascii="Arial" w:hAnsi="Arial" w:cs="Arial"/>
          <w:spacing w:val="1"/>
          <w:sz w:val="24"/>
          <w:szCs w:val="24"/>
        </w:rPr>
        <w:t xml:space="preserve"> </w:t>
      </w:r>
      <w:r w:rsidRPr="00E100CF">
        <w:rPr>
          <w:rFonts w:ascii="Arial" w:hAnsi="Arial" w:cs="Arial"/>
          <w:sz w:val="24"/>
          <w:szCs w:val="24"/>
        </w:rPr>
        <w:t>дорожных</w:t>
      </w:r>
      <w:r w:rsidRPr="00E100CF">
        <w:rPr>
          <w:rFonts w:ascii="Arial" w:hAnsi="Arial" w:cs="Arial"/>
          <w:spacing w:val="1"/>
          <w:sz w:val="24"/>
          <w:szCs w:val="24"/>
        </w:rPr>
        <w:t xml:space="preserve"> </w:t>
      </w:r>
      <w:r w:rsidRPr="00E100CF">
        <w:rPr>
          <w:rFonts w:ascii="Arial" w:hAnsi="Arial" w:cs="Arial"/>
          <w:sz w:val="24"/>
          <w:szCs w:val="24"/>
        </w:rPr>
        <w:t>покрытий</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производиться</w:t>
      </w:r>
      <w:r w:rsidRPr="00E100CF">
        <w:rPr>
          <w:rFonts w:ascii="Arial" w:hAnsi="Arial" w:cs="Arial"/>
          <w:spacing w:val="-5"/>
          <w:sz w:val="24"/>
          <w:szCs w:val="24"/>
        </w:rPr>
        <w:t xml:space="preserve"> </w:t>
      </w:r>
      <w:r w:rsidRPr="00E100CF">
        <w:rPr>
          <w:rFonts w:ascii="Arial" w:hAnsi="Arial" w:cs="Arial"/>
          <w:sz w:val="24"/>
          <w:szCs w:val="24"/>
        </w:rPr>
        <w:t>в</w:t>
      </w:r>
      <w:r w:rsidRPr="00E100CF">
        <w:rPr>
          <w:rFonts w:ascii="Arial" w:hAnsi="Arial" w:cs="Arial"/>
          <w:spacing w:val="-5"/>
          <w:sz w:val="24"/>
          <w:szCs w:val="24"/>
        </w:rPr>
        <w:t xml:space="preserve"> </w:t>
      </w:r>
      <w:r w:rsidRPr="00E100CF">
        <w:rPr>
          <w:rFonts w:ascii="Arial" w:hAnsi="Arial" w:cs="Arial"/>
          <w:sz w:val="24"/>
          <w:szCs w:val="24"/>
        </w:rPr>
        <w:t>соответствии</w:t>
      </w:r>
      <w:r w:rsidRPr="00E100CF">
        <w:rPr>
          <w:rFonts w:ascii="Arial" w:hAnsi="Arial" w:cs="Arial"/>
          <w:spacing w:val="-5"/>
          <w:sz w:val="24"/>
          <w:szCs w:val="24"/>
        </w:rPr>
        <w:t xml:space="preserve"> </w:t>
      </w:r>
      <w:r w:rsidRPr="00E100CF">
        <w:rPr>
          <w:rFonts w:ascii="Arial" w:hAnsi="Arial" w:cs="Arial"/>
          <w:sz w:val="24"/>
          <w:szCs w:val="24"/>
        </w:rPr>
        <w:t>с</w:t>
      </w:r>
      <w:r w:rsidRPr="00E100CF">
        <w:rPr>
          <w:rFonts w:ascii="Arial" w:hAnsi="Arial" w:cs="Arial"/>
          <w:spacing w:val="-5"/>
          <w:sz w:val="24"/>
          <w:szCs w:val="24"/>
        </w:rPr>
        <w:t xml:space="preserve"> </w:t>
      </w:r>
      <w:r w:rsidRPr="00E100CF">
        <w:rPr>
          <w:rFonts w:ascii="Arial" w:hAnsi="Arial" w:cs="Arial"/>
          <w:sz w:val="24"/>
          <w:szCs w:val="24"/>
        </w:rPr>
        <w:t>инструкциями</w:t>
      </w:r>
      <w:r w:rsidRPr="00E100CF">
        <w:rPr>
          <w:rFonts w:ascii="Arial" w:hAnsi="Arial" w:cs="Arial"/>
          <w:spacing w:val="-5"/>
          <w:sz w:val="24"/>
          <w:szCs w:val="24"/>
        </w:rPr>
        <w:t xml:space="preserve"> </w:t>
      </w:r>
      <w:r w:rsidRPr="00E100CF">
        <w:rPr>
          <w:rFonts w:ascii="Arial" w:hAnsi="Arial" w:cs="Arial"/>
          <w:sz w:val="24"/>
          <w:szCs w:val="24"/>
        </w:rPr>
        <w:t>по</w:t>
      </w:r>
      <w:r w:rsidRPr="00E100CF">
        <w:rPr>
          <w:rFonts w:ascii="Arial" w:hAnsi="Arial" w:cs="Arial"/>
          <w:spacing w:val="-5"/>
          <w:sz w:val="24"/>
          <w:szCs w:val="24"/>
        </w:rPr>
        <w:t xml:space="preserve"> </w:t>
      </w:r>
      <w:r w:rsidRPr="00E100CF">
        <w:rPr>
          <w:rFonts w:ascii="Arial" w:hAnsi="Arial" w:cs="Arial"/>
          <w:sz w:val="24"/>
          <w:szCs w:val="24"/>
        </w:rPr>
        <w:t>организации</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5"/>
          <w:sz w:val="24"/>
          <w:szCs w:val="24"/>
        </w:rPr>
        <w:t xml:space="preserve"> </w:t>
      </w:r>
      <w:r w:rsidRPr="00E100CF">
        <w:rPr>
          <w:rFonts w:ascii="Arial" w:hAnsi="Arial" w:cs="Arial"/>
          <w:sz w:val="24"/>
          <w:szCs w:val="24"/>
        </w:rPr>
        <w:t>технологии</w:t>
      </w:r>
      <w:r w:rsidRPr="00E100CF">
        <w:rPr>
          <w:rFonts w:ascii="Arial" w:hAnsi="Arial" w:cs="Arial"/>
          <w:spacing w:val="-4"/>
          <w:sz w:val="24"/>
          <w:szCs w:val="24"/>
        </w:rPr>
        <w:t xml:space="preserve"> </w:t>
      </w:r>
      <w:r w:rsidRPr="00E100CF">
        <w:rPr>
          <w:rFonts w:ascii="Arial" w:hAnsi="Arial" w:cs="Arial"/>
          <w:sz w:val="24"/>
          <w:szCs w:val="24"/>
        </w:rPr>
        <w:t>механизированной</w:t>
      </w:r>
      <w:r w:rsidRPr="00E100CF">
        <w:rPr>
          <w:rFonts w:ascii="Arial" w:hAnsi="Arial" w:cs="Arial"/>
          <w:spacing w:val="-5"/>
          <w:sz w:val="24"/>
          <w:szCs w:val="24"/>
        </w:rPr>
        <w:t xml:space="preserve"> </w:t>
      </w:r>
      <w:r w:rsidRPr="00E100CF">
        <w:rPr>
          <w:rFonts w:ascii="Arial" w:hAnsi="Arial" w:cs="Arial"/>
          <w:sz w:val="24"/>
          <w:szCs w:val="24"/>
        </w:rPr>
        <w:t>уборки.</w:t>
      </w:r>
    </w:p>
    <w:p w14:paraId="30F1CE28" w14:textId="77777777" w:rsidR="00C96369" w:rsidRPr="00E100CF" w:rsidRDefault="00C96369" w:rsidP="00C96369">
      <w:pPr>
        <w:tabs>
          <w:tab w:val="left" w:pos="1401"/>
        </w:tabs>
        <w:jc w:val="both"/>
        <w:rPr>
          <w:rFonts w:ascii="Arial" w:hAnsi="Arial" w:cs="Arial"/>
          <w:sz w:val="24"/>
          <w:szCs w:val="24"/>
        </w:rPr>
      </w:pPr>
      <w:r w:rsidRPr="00E100CF">
        <w:rPr>
          <w:rFonts w:ascii="Arial" w:hAnsi="Arial" w:cs="Arial"/>
          <w:spacing w:val="-1"/>
          <w:sz w:val="24"/>
          <w:szCs w:val="24"/>
        </w:rPr>
        <w:t xml:space="preserve">  17.4.6. </w:t>
      </w:r>
      <w:proofErr w:type="gramStart"/>
      <w:r w:rsidRPr="00E100CF">
        <w:rPr>
          <w:rFonts w:ascii="Arial" w:hAnsi="Arial" w:cs="Arial"/>
          <w:spacing w:val="-1"/>
          <w:sz w:val="24"/>
          <w:szCs w:val="24"/>
        </w:rPr>
        <w:t>Пр</w:t>
      </w:r>
      <w:r w:rsidRPr="00E100CF">
        <w:rPr>
          <w:rFonts w:ascii="Arial" w:hAnsi="Arial" w:cs="Arial"/>
          <w:sz w:val="24"/>
          <w:szCs w:val="24"/>
        </w:rPr>
        <w:t>и  температуре</w:t>
      </w:r>
      <w:proofErr w:type="gramEnd"/>
      <w:r w:rsidRPr="00E100CF">
        <w:rPr>
          <w:rFonts w:ascii="Arial" w:hAnsi="Arial" w:cs="Arial"/>
          <w:sz w:val="24"/>
          <w:szCs w:val="24"/>
        </w:rPr>
        <w:t xml:space="preserve">  </w:t>
      </w:r>
      <w:r w:rsidRPr="00E100CF">
        <w:rPr>
          <w:rFonts w:ascii="Arial" w:hAnsi="Arial" w:cs="Arial"/>
          <w:spacing w:val="-1"/>
          <w:sz w:val="24"/>
          <w:szCs w:val="24"/>
        </w:rPr>
        <w:t>воздух</w:t>
      </w:r>
      <w:r w:rsidRPr="00E100CF">
        <w:rPr>
          <w:rFonts w:ascii="Arial" w:hAnsi="Arial" w:cs="Arial"/>
          <w:sz w:val="24"/>
          <w:szCs w:val="24"/>
        </w:rPr>
        <w:t xml:space="preserve">а  </w:t>
      </w:r>
      <w:r w:rsidRPr="00E100CF">
        <w:rPr>
          <w:rFonts w:ascii="Arial" w:hAnsi="Arial" w:cs="Arial"/>
          <w:spacing w:val="-1"/>
          <w:sz w:val="24"/>
          <w:szCs w:val="24"/>
        </w:rPr>
        <w:t>выш</w:t>
      </w:r>
      <w:r w:rsidRPr="00E100CF">
        <w:rPr>
          <w:rFonts w:ascii="Arial" w:hAnsi="Arial" w:cs="Arial"/>
          <w:sz w:val="24"/>
          <w:szCs w:val="24"/>
        </w:rPr>
        <w:t>е  +2</w:t>
      </w:r>
      <w:r w:rsidRPr="00E100CF">
        <w:rPr>
          <w:rFonts w:ascii="Arial" w:hAnsi="Arial" w:cs="Arial"/>
          <w:spacing w:val="13"/>
          <w:sz w:val="24"/>
          <w:szCs w:val="24"/>
        </w:rPr>
        <w:t>5</w:t>
      </w:r>
      <w:r w:rsidRPr="00E100CF">
        <w:rPr>
          <w:rFonts w:ascii="Cambria Math" w:hAnsi="Cambria Math" w:cs="Arial"/>
          <w:w w:val="245"/>
          <w:position w:val="-4"/>
          <w:sz w:val="24"/>
          <w:szCs w:val="24"/>
        </w:rPr>
        <w:t>⁰</w:t>
      </w:r>
      <w:r w:rsidRPr="00E100CF">
        <w:rPr>
          <w:rFonts w:ascii="Arial" w:hAnsi="Arial" w:cs="Arial"/>
          <w:spacing w:val="27"/>
          <w:position w:val="-4"/>
          <w:sz w:val="24"/>
          <w:szCs w:val="24"/>
        </w:rPr>
        <w:t xml:space="preserve"> </w:t>
      </w:r>
      <w:r w:rsidRPr="00E100CF">
        <w:rPr>
          <w:rFonts w:ascii="Arial" w:hAnsi="Arial" w:cs="Arial"/>
          <w:sz w:val="24"/>
          <w:szCs w:val="24"/>
        </w:rPr>
        <w:t xml:space="preserve">С  </w:t>
      </w:r>
      <w:r w:rsidRPr="00E100CF">
        <w:rPr>
          <w:rFonts w:ascii="Arial" w:hAnsi="Arial" w:cs="Arial"/>
          <w:spacing w:val="-1"/>
          <w:sz w:val="24"/>
          <w:szCs w:val="24"/>
        </w:rPr>
        <w:t>поливк</w:t>
      </w:r>
      <w:r w:rsidRPr="00E100CF">
        <w:rPr>
          <w:rFonts w:ascii="Arial" w:hAnsi="Arial" w:cs="Arial"/>
          <w:sz w:val="24"/>
          <w:szCs w:val="24"/>
        </w:rPr>
        <w:t xml:space="preserve">а  </w:t>
      </w:r>
      <w:r w:rsidRPr="00E100CF">
        <w:rPr>
          <w:rFonts w:ascii="Arial" w:hAnsi="Arial" w:cs="Arial"/>
          <w:spacing w:val="-1"/>
          <w:sz w:val="24"/>
          <w:szCs w:val="24"/>
        </w:rPr>
        <w:t>дорожны</w:t>
      </w:r>
      <w:r w:rsidRPr="00E100CF">
        <w:rPr>
          <w:rFonts w:ascii="Arial" w:hAnsi="Arial" w:cs="Arial"/>
          <w:sz w:val="24"/>
          <w:szCs w:val="24"/>
        </w:rPr>
        <w:t xml:space="preserve">х  </w:t>
      </w:r>
      <w:r w:rsidRPr="00E100CF">
        <w:rPr>
          <w:rFonts w:ascii="Arial" w:hAnsi="Arial" w:cs="Arial"/>
          <w:spacing w:val="-1"/>
          <w:sz w:val="24"/>
          <w:szCs w:val="24"/>
        </w:rPr>
        <w:t>покрыти</w:t>
      </w:r>
      <w:r w:rsidRPr="00E100CF">
        <w:rPr>
          <w:rFonts w:ascii="Arial" w:hAnsi="Arial" w:cs="Arial"/>
          <w:sz w:val="24"/>
          <w:szCs w:val="24"/>
        </w:rPr>
        <w:t>й  (в  т.</w:t>
      </w:r>
      <w:r w:rsidRPr="00E100CF">
        <w:rPr>
          <w:rFonts w:ascii="Arial" w:hAnsi="Arial" w:cs="Arial"/>
          <w:spacing w:val="-1"/>
          <w:sz w:val="24"/>
          <w:szCs w:val="24"/>
        </w:rPr>
        <w:t>ч</w:t>
      </w:r>
      <w:r w:rsidRPr="00E100CF">
        <w:rPr>
          <w:rFonts w:ascii="Arial" w:hAnsi="Arial" w:cs="Arial"/>
          <w:sz w:val="24"/>
          <w:szCs w:val="24"/>
        </w:rPr>
        <w:t>.  тротуаров) производится</w:t>
      </w:r>
      <w:r w:rsidRPr="00E100CF">
        <w:rPr>
          <w:rFonts w:ascii="Arial" w:hAnsi="Arial" w:cs="Arial"/>
          <w:spacing w:val="-2"/>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период</w:t>
      </w:r>
      <w:r w:rsidRPr="00E100CF">
        <w:rPr>
          <w:rFonts w:ascii="Arial" w:hAnsi="Arial" w:cs="Arial"/>
          <w:spacing w:val="-2"/>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12.00</w:t>
      </w:r>
      <w:r w:rsidRPr="00E100CF">
        <w:rPr>
          <w:rFonts w:ascii="Arial" w:hAnsi="Arial" w:cs="Arial"/>
          <w:spacing w:val="-1"/>
          <w:sz w:val="24"/>
          <w:szCs w:val="24"/>
        </w:rPr>
        <w:t xml:space="preserve"> </w:t>
      </w:r>
      <w:r w:rsidRPr="00E100CF">
        <w:rPr>
          <w:rFonts w:ascii="Arial" w:hAnsi="Arial" w:cs="Arial"/>
          <w:sz w:val="24"/>
          <w:szCs w:val="24"/>
        </w:rPr>
        <w:t>до</w:t>
      </w:r>
      <w:r w:rsidRPr="00E100CF">
        <w:rPr>
          <w:rFonts w:ascii="Arial" w:hAnsi="Arial" w:cs="Arial"/>
          <w:spacing w:val="-1"/>
          <w:sz w:val="24"/>
          <w:szCs w:val="24"/>
        </w:rPr>
        <w:t xml:space="preserve"> </w:t>
      </w:r>
      <w:r w:rsidRPr="00E100CF">
        <w:rPr>
          <w:rFonts w:ascii="Arial" w:hAnsi="Arial" w:cs="Arial"/>
          <w:sz w:val="24"/>
          <w:szCs w:val="24"/>
        </w:rPr>
        <w:t>16.00</w:t>
      </w:r>
      <w:r w:rsidRPr="00E100CF">
        <w:rPr>
          <w:rFonts w:ascii="Arial" w:hAnsi="Arial" w:cs="Arial"/>
          <w:spacing w:val="-1"/>
          <w:sz w:val="24"/>
          <w:szCs w:val="24"/>
        </w:rPr>
        <w:t xml:space="preserve"> </w:t>
      </w:r>
      <w:r w:rsidRPr="00E100CF">
        <w:rPr>
          <w:rFonts w:ascii="Arial" w:hAnsi="Arial" w:cs="Arial"/>
          <w:sz w:val="24"/>
          <w:szCs w:val="24"/>
        </w:rPr>
        <w:t>часов</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2"/>
          <w:sz w:val="24"/>
          <w:szCs w:val="24"/>
        </w:rPr>
        <w:t xml:space="preserve"> </w:t>
      </w:r>
      <w:r w:rsidRPr="00E100CF">
        <w:rPr>
          <w:rFonts w:ascii="Arial" w:hAnsi="Arial" w:cs="Arial"/>
          <w:sz w:val="24"/>
          <w:szCs w:val="24"/>
        </w:rPr>
        <w:t>интервалом</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2"/>
          <w:sz w:val="24"/>
          <w:szCs w:val="24"/>
        </w:rPr>
        <w:t xml:space="preserve"> </w:t>
      </w:r>
      <w:r w:rsidRPr="00E100CF">
        <w:rPr>
          <w:rFonts w:ascii="Arial" w:hAnsi="Arial" w:cs="Arial"/>
          <w:sz w:val="24"/>
          <w:szCs w:val="24"/>
        </w:rPr>
        <w:t>2 часа).</w:t>
      </w:r>
    </w:p>
    <w:p w14:paraId="477EB15E" w14:textId="77777777" w:rsidR="00C96369" w:rsidRPr="00E100CF" w:rsidRDefault="00C96369" w:rsidP="00C96369">
      <w:pPr>
        <w:tabs>
          <w:tab w:val="left" w:pos="1392"/>
        </w:tabs>
        <w:jc w:val="both"/>
        <w:rPr>
          <w:rFonts w:ascii="Arial" w:hAnsi="Arial" w:cs="Arial"/>
          <w:sz w:val="24"/>
          <w:szCs w:val="24"/>
        </w:rPr>
      </w:pPr>
      <w:r w:rsidRPr="00E100CF">
        <w:rPr>
          <w:rFonts w:ascii="Arial" w:hAnsi="Arial" w:cs="Arial"/>
          <w:sz w:val="24"/>
          <w:szCs w:val="24"/>
        </w:rPr>
        <w:t xml:space="preserve">  17.4.7. Разделительные полосы, выполненные в виде газонов, должны быть очищены от мусора,</w:t>
      </w:r>
      <w:r w:rsidRPr="00E100CF">
        <w:rPr>
          <w:rFonts w:ascii="Arial" w:hAnsi="Arial" w:cs="Arial"/>
          <w:spacing w:val="1"/>
          <w:sz w:val="24"/>
          <w:szCs w:val="24"/>
        </w:rPr>
        <w:t xml:space="preserve"> </w:t>
      </w:r>
      <w:r w:rsidRPr="00E100CF">
        <w:rPr>
          <w:rFonts w:ascii="Arial" w:hAnsi="Arial" w:cs="Arial"/>
          <w:sz w:val="24"/>
          <w:szCs w:val="24"/>
        </w:rPr>
        <w:t>выполнен</w:t>
      </w:r>
      <w:r w:rsidRPr="00E100CF">
        <w:rPr>
          <w:rFonts w:ascii="Arial" w:hAnsi="Arial" w:cs="Arial"/>
          <w:spacing w:val="-3"/>
          <w:sz w:val="24"/>
          <w:szCs w:val="24"/>
        </w:rPr>
        <w:t xml:space="preserve"> </w:t>
      </w:r>
      <w:r w:rsidRPr="00E100CF">
        <w:rPr>
          <w:rFonts w:ascii="Arial" w:hAnsi="Arial" w:cs="Arial"/>
          <w:sz w:val="24"/>
          <w:szCs w:val="24"/>
        </w:rPr>
        <w:t>покос</w:t>
      </w:r>
      <w:r w:rsidRPr="00E100CF">
        <w:rPr>
          <w:rFonts w:ascii="Arial" w:hAnsi="Arial" w:cs="Arial"/>
          <w:spacing w:val="-3"/>
          <w:sz w:val="24"/>
          <w:szCs w:val="24"/>
        </w:rPr>
        <w:t xml:space="preserve"> </w:t>
      </w:r>
      <w:r w:rsidRPr="00E100CF">
        <w:rPr>
          <w:rFonts w:ascii="Arial" w:hAnsi="Arial" w:cs="Arial"/>
          <w:sz w:val="24"/>
          <w:szCs w:val="24"/>
        </w:rPr>
        <w:t>травяного</w:t>
      </w:r>
      <w:r w:rsidRPr="00E100CF">
        <w:rPr>
          <w:rFonts w:ascii="Arial" w:hAnsi="Arial" w:cs="Arial"/>
          <w:spacing w:val="-1"/>
          <w:sz w:val="24"/>
          <w:szCs w:val="24"/>
        </w:rPr>
        <w:t xml:space="preserve"> </w:t>
      </w:r>
      <w:r w:rsidRPr="00E100CF">
        <w:rPr>
          <w:rFonts w:ascii="Arial" w:hAnsi="Arial" w:cs="Arial"/>
          <w:sz w:val="24"/>
          <w:szCs w:val="24"/>
        </w:rPr>
        <w:t>покрова.</w:t>
      </w:r>
      <w:r w:rsidRPr="00E100CF">
        <w:rPr>
          <w:rFonts w:ascii="Arial" w:hAnsi="Arial" w:cs="Arial"/>
          <w:spacing w:val="-2"/>
          <w:sz w:val="24"/>
          <w:szCs w:val="24"/>
        </w:rPr>
        <w:t xml:space="preserve"> </w:t>
      </w:r>
      <w:r w:rsidRPr="00E100CF">
        <w:rPr>
          <w:rFonts w:ascii="Arial" w:hAnsi="Arial" w:cs="Arial"/>
          <w:sz w:val="24"/>
          <w:szCs w:val="24"/>
        </w:rPr>
        <w:t>Высота</w:t>
      </w:r>
      <w:r w:rsidRPr="00E100CF">
        <w:rPr>
          <w:rFonts w:ascii="Arial" w:hAnsi="Arial" w:cs="Arial"/>
          <w:spacing w:val="-2"/>
          <w:sz w:val="24"/>
          <w:szCs w:val="24"/>
        </w:rPr>
        <w:t xml:space="preserve"> </w:t>
      </w:r>
      <w:r w:rsidRPr="00E100CF">
        <w:rPr>
          <w:rFonts w:ascii="Arial" w:hAnsi="Arial" w:cs="Arial"/>
          <w:sz w:val="24"/>
          <w:szCs w:val="24"/>
        </w:rPr>
        <w:t>травяного</w:t>
      </w:r>
      <w:r w:rsidRPr="00E100CF">
        <w:rPr>
          <w:rFonts w:ascii="Arial" w:hAnsi="Arial" w:cs="Arial"/>
          <w:spacing w:val="-2"/>
          <w:sz w:val="24"/>
          <w:szCs w:val="24"/>
        </w:rPr>
        <w:t xml:space="preserve"> </w:t>
      </w:r>
      <w:r w:rsidRPr="00E100CF">
        <w:rPr>
          <w:rFonts w:ascii="Arial" w:hAnsi="Arial" w:cs="Arial"/>
          <w:sz w:val="24"/>
          <w:szCs w:val="24"/>
        </w:rPr>
        <w:t>покрова</w:t>
      </w:r>
      <w:r w:rsidRPr="00E100CF">
        <w:rPr>
          <w:rFonts w:ascii="Arial" w:hAnsi="Arial" w:cs="Arial"/>
          <w:spacing w:val="-2"/>
          <w:sz w:val="24"/>
          <w:szCs w:val="24"/>
        </w:rPr>
        <w:t xml:space="preserve"> </w:t>
      </w:r>
      <w:r w:rsidRPr="00E100CF">
        <w:rPr>
          <w:rFonts w:ascii="Arial" w:hAnsi="Arial" w:cs="Arial"/>
          <w:sz w:val="24"/>
          <w:szCs w:val="24"/>
        </w:rPr>
        <w:t>не</w:t>
      </w:r>
      <w:r w:rsidRPr="00E100CF">
        <w:rPr>
          <w:rFonts w:ascii="Arial" w:hAnsi="Arial" w:cs="Arial"/>
          <w:spacing w:val="-3"/>
          <w:sz w:val="24"/>
          <w:szCs w:val="24"/>
        </w:rPr>
        <w:t xml:space="preserve"> </w:t>
      </w:r>
      <w:r w:rsidRPr="00E100CF">
        <w:rPr>
          <w:rFonts w:ascii="Arial" w:hAnsi="Arial" w:cs="Arial"/>
          <w:sz w:val="24"/>
          <w:szCs w:val="24"/>
        </w:rPr>
        <w:t>должна</w:t>
      </w:r>
      <w:r w:rsidRPr="00E100CF">
        <w:rPr>
          <w:rFonts w:ascii="Arial" w:hAnsi="Arial" w:cs="Arial"/>
          <w:spacing w:val="-2"/>
          <w:sz w:val="24"/>
          <w:szCs w:val="24"/>
        </w:rPr>
        <w:t xml:space="preserve"> </w:t>
      </w:r>
      <w:r w:rsidRPr="00E100CF">
        <w:rPr>
          <w:rFonts w:ascii="Arial" w:hAnsi="Arial" w:cs="Arial"/>
          <w:sz w:val="24"/>
          <w:szCs w:val="24"/>
        </w:rPr>
        <w:t>превышать</w:t>
      </w:r>
      <w:r w:rsidRPr="00E100CF">
        <w:rPr>
          <w:rFonts w:ascii="Arial" w:hAnsi="Arial" w:cs="Arial"/>
          <w:spacing w:val="-3"/>
          <w:sz w:val="24"/>
          <w:szCs w:val="24"/>
        </w:rPr>
        <w:t xml:space="preserve"> </w:t>
      </w:r>
      <w:r w:rsidRPr="00E100CF">
        <w:rPr>
          <w:rFonts w:ascii="Arial" w:hAnsi="Arial" w:cs="Arial"/>
          <w:sz w:val="24"/>
          <w:szCs w:val="24"/>
        </w:rPr>
        <w:t>10-15</w:t>
      </w:r>
      <w:r w:rsidRPr="00E100CF">
        <w:rPr>
          <w:rFonts w:ascii="Arial" w:hAnsi="Arial" w:cs="Arial"/>
          <w:spacing w:val="-1"/>
          <w:sz w:val="24"/>
          <w:szCs w:val="24"/>
        </w:rPr>
        <w:t xml:space="preserve"> </w:t>
      </w:r>
      <w:r w:rsidRPr="00E100CF">
        <w:rPr>
          <w:rFonts w:ascii="Arial" w:hAnsi="Arial" w:cs="Arial"/>
          <w:sz w:val="24"/>
          <w:szCs w:val="24"/>
        </w:rPr>
        <w:t>см.</w:t>
      </w:r>
    </w:p>
    <w:p w14:paraId="62673F02"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17.4.8. Обочины</w:t>
      </w:r>
      <w:r w:rsidRPr="00E100CF">
        <w:rPr>
          <w:rFonts w:ascii="Arial" w:hAnsi="Arial" w:cs="Arial"/>
          <w:spacing w:val="-6"/>
          <w:sz w:val="24"/>
          <w:szCs w:val="24"/>
        </w:rPr>
        <w:t xml:space="preserve"> </w:t>
      </w:r>
      <w:r w:rsidRPr="00E100CF">
        <w:rPr>
          <w:rFonts w:ascii="Arial" w:hAnsi="Arial" w:cs="Arial"/>
          <w:sz w:val="24"/>
          <w:szCs w:val="24"/>
        </w:rPr>
        <w:t>дорог</w:t>
      </w:r>
      <w:r w:rsidRPr="00E100CF">
        <w:rPr>
          <w:rFonts w:ascii="Arial" w:hAnsi="Arial" w:cs="Arial"/>
          <w:spacing w:val="-5"/>
          <w:sz w:val="24"/>
          <w:szCs w:val="24"/>
        </w:rPr>
        <w:t xml:space="preserve"> </w:t>
      </w:r>
      <w:r w:rsidRPr="00E100CF">
        <w:rPr>
          <w:rFonts w:ascii="Arial" w:hAnsi="Arial" w:cs="Arial"/>
          <w:sz w:val="24"/>
          <w:szCs w:val="24"/>
        </w:rPr>
        <w:t>должны</w:t>
      </w:r>
      <w:r w:rsidRPr="00E100CF">
        <w:rPr>
          <w:rFonts w:ascii="Arial" w:hAnsi="Arial" w:cs="Arial"/>
          <w:spacing w:val="-5"/>
          <w:sz w:val="24"/>
          <w:szCs w:val="24"/>
        </w:rPr>
        <w:t xml:space="preserve"> </w:t>
      </w:r>
      <w:r w:rsidRPr="00E100CF">
        <w:rPr>
          <w:rFonts w:ascii="Arial" w:hAnsi="Arial" w:cs="Arial"/>
          <w:sz w:val="24"/>
          <w:szCs w:val="24"/>
        </w:rPr>
        <w:t>быть</w:t>
      </w:r>
      <w:r w:rsidRPr="00E100CF">
        <w:rPr>
          <w:rFonts w:ascii="Arial" w:hAnsi="Arial" w:cs="Arial"/>
          <w:spacing w:val="-5"/>
          <w:sz w:val="24"/>
          <w:szCs w:val="24"/>
        </w:rPr>
        <w:t xml:space="preserve"> </w:t>
      </w:r>
      <w:r w:rsidRPr="00E100CF">
        <w:rPr>
          <w:rFonts w:ascii="Arial" w:hAnsi="Arial" w:cs="Arial"/>
          <w:sz w:val="24"/>
          <w:szCs w:val="24"/>
        </w:rPr>
        <w:t>очищены</w:t>
      </w:r>
      <w:r w:rsidRPr="00E100CF">
        <w:rPr>
          <w:rFonts w:ascii="Arial" w:hAnsi="Arial" w:cs="Arial"/>
          <w:spacing w:val="-4"/>
          <w:sz w:val="24"/>
          <w:szCs w:val="24"/>
        </w:rPr>
        <w:t xml:space="preserve"> </w:t>
      </w:r>
      <w:r w:rsidRPr="00E100CF">
        <w:rPr>
          <w:rFonts w:ascii="Arial" w:hAnsi="Arial" w:cs="Arial"/>
          <w:sz w:val="24"/>
          <w:szCs w:val="24"/>
        </w:rPr>
        <w:t>от</w:t>
      </w:r>
      <w:r w:rsidRPr="00E100CF">
        <w:rPr>
          <w:rFonts w:ascii="Arial" w:hAnsi="Arial" w:cs="Arial"/>
          <w:spacing w:val="-4"/>
          <w:sz w:val="24"/>
          <w:szCs w:val="24"/>
        </w:rPr>
        <w:t xml:space="preserve"> </w:t>
      </w:r>
      <w:r w:rsidRPr="00E100CF">
        <w:rPr>
          <w:rFonts w:ascii="Arial" w:hAnsi="Arial" w:cs="Arial"/>
          <w:sz w:val="24"/>
          <w:szCs w:val="24"/>
        </w:rPr>
        <w:t>отходов,</w:t>
      </w:r>
      <w:r w:rsidRPr="00E100CF">
        <w:rPr>
          <w:rFonts w:ascii="Arial" w:hAnsi="Arial" w:cs="Arial"/>
          <w:spacing w:val="-4"/>
          <w:sz w:val="24"/>
          <w:szCs w:val="24"/>
        </w:rPr>
        <w:t xml:space="preserve"> </w:t>
      </w:r>
      <w:r w:rsidRPr="00E100CF">
        <w:rPr>
          <w:rFonts w:ascii="Arial" w:hAnsi="Arial" w:cs="Arial"/>
          <w:sz w:val="24"/>
          <w:szCs w:val="24"/>
        </w:rPr>
        <w:t>крупногабаритного</w:t>
      </w:r>
      <w:r w:rsidRPr="00E100CF">
        <w:rPr>
          <w:rFonts w:ascii="Arial" w:hAnsi="Arial" w:cs="Arial"/>
          <w:spacing w:val="-6"/>
          <w:sz w:val="24"/>
          <w:szCs w:val="24"/>
        </w:rPr>
        <w:t xml:space="preserve"> </w:t>
      </w:r>
      <w:r w:rsidRPr="00E100CF">
        <w:rPr>
          <w:rFonts w:ascii="Arial" w:hAnsi="Arial" w:cs="Arial"/>
          <w:sz w:val="24"/>
          <w:szCs w:val="24"/>
        </w:rPr>
        <w:t>и</w:t>
      </w:r>
      <w:r w:rsidRPr="00E100CF">
        <w:rPr>
          <w:rFonts w:ascii="Arial" w:hAnsi="Arial" w:cs="Arial"/>
          <w:spacing w:val="-5"/>
          <w:sz w:val="24"/>
          <w:szCs w:val="24"/>
        </w:rPr>
        <w:t xml:space="preserve"> </w:t>
      </w:r>
      <w:r w:rsidRPr="00E100CF">
        <w:rPr>
          <w:rFonts w:ascii="Arial" w:hAnsi="Arial" w:cs="Arial"/>
          <w:sz w:val="24"/>
          <w:szCs w:val="24"/>
        </w:rPr>
        <w:t>другого</w:t>
      </w:r>
      <w:r w:rsidRPr="00E100CF">
        <w:rPr>
          <w:rFonts w:ascii="Arial" w:hAnsi="Arial" w:cs="Arial"/>
          <w:spacing w:val="-5"/>
          <w:sz w:val="24"/>
          <w:szCs w:val="24"/>
        </w:rPr>
        <w:t xml:space="preserve"> </w:t>
      </w:r>
      <w:r w:rsidRPr="00E100CF">
        <w:rPr>
          <w:rFonts w:ascii="Arial" w:hAnsi="Arial" w:cs="Arial"/>
          <w:sz w:val="24"/>
          <w:szCs w:val="24"/>
        </w:rPr>
        <w:t>мусора,</w:t>
      </w:r>
      <w:r w:rsidRPr="00E100CF">
        <w:rPr>
          <w:rFonts w:ascii="Arial" w:hAnsi="Arial" w:cs="Arial"/>
          <w:spacing w:val="-4"/>
          <w:sz w:val="24"/>
          <w:szCs w:val="24"/>
        </w:rPr>
        <w:t xml:space="preserve"> </w:t>
      </w:r>
      <w:r w:rsidRPr="00E100CF">
        <w:rPr>
          <w:rFonts w:ascii="Arial" w:hAnsi="Arial" w:cs="Arial"/>
          <w:sz w:val="24"/>
          <w:szCs w:val="24"/>
        </w:rPr>
        <w:t>грязи, высота</w:t>
      </w:r>
      <w:r w:rsidRPr="00E100CF">
        <w:rPr>
          <w:rFonts w:ascii="Arial" w:hAnsi="Arial" w:cs="Arial"/>
          <w:spacing w:val="1"/>
          <w:sz w:val="24"/>
          <w:szCs w:val="24"/>
        </w:rPr>
        <w:t xml:space="preserve"> </w:t>
      </w:r>
      <w:r w:rsidRPr="00E100CF">
        <w:rPr>
          <w:rFonts w:ascii="Arial" w:hAnsi="Arial" w:cs="Arial"/>
          <w:sz w:val="24"/>
          <w:szCs w:val="24"/>
        </w:rPr>
        <w:t>травяного</w:t>
      </w:r>
      <w:r w:rsidRPr="00E100CF">
        <w:rPr>
          <w:rFonts w:ascii="Arial" w:hAnsi="Arial" w:cs="Arial"/>
          <w:spacing w:val="-2"/>
          <w:sz w:val="24"/>
          <w:szCs w:val="24"/>
        </w:rPr>
        <w:t xml:space="preserve"> </w:t>
      </w:r>
      <w:r w:rsidRPr="00E100CF">
        <w:rPr>
          <w:rFonts w:ascii="Arial" w:hAnsi="Arial" w:cs="Arial"/>
          <w:sz w:val="24"/>
          <w:szCs w:val="24"/>
        </w:rPr>
        <w:t>покрова</w:t>
      </w:r>
      <w:r w:rsidRPr="00E100CF">
        <w:rPr>
          <w:rFonts w:ascii="Arial" w:hAnsi="Arial" w:cs="Arial"/>
          <w:spacing w:val="-3"/>
          <w:sz w:val="24"/>
          <w:szCs w:val="24"/>
        </w:rPr>
        <w:t xml:space="preserve"> </w:t>
      </w:r>
      <w:r w:rsidRPr="00E100CF">
        <w:rPr>
          <w:rFonts w:ascii="Arial" w:hAnsi="Arial" w:cs="Arial"/>
          <w:sz w:val="24"/>
          <w:szCs w:val="24"/>
        </w:rPr>
        <w:t>не</w:t>
      </w:r>
      <w:r w:rsidRPr="00E100CF">
        <w:rPr>
          <w:rFonts w:ascii="Arial" w:hAnsi="Arial" w:cs="Arial"/>
          <w:spacing w:val="-2"/>
          <w:sz w:val="24"/>
          <w:szCs w:val="24"/>
        </w:rPr>
        <w:t xml:space="preserve"> </w:t>
      </w:r>
      <w:r w:rsidRPr="00E100CF">
        <w:rPr>
          <w:rFonts w:ascii="Arial" w:hAnsi="Arial" w:cs="Arial"/>
          <w:sz w:val="24"/>
          <w:szCs w:val="24"/>
        </w:rPr>
        <w:t>должна</w:t>
      </w:r>
      <w:r w:rsidRPr="00E100CF">
        <w:rPr>
          <w:rFonts w:ascii="Arial" w:hAnsi="Arial" w:cs="Arial"/>
          <w:spacing w:val="-3"/>
          <w:sz w:val="24"/>
          <w:szCs w:val="24"/>
        </w:rPr>
        <w:t xml:space="preserve"> </w:t>
      </w:r>
      <w:r w:rsidRPr="00E100CF">
        <w:rPr>
          <w:rFonts w:ascii="Arial" w:hAnsi="Arial" w:cs="Arial"/>
          <w:sz w:val="24"/>
          <w:szCs w:val="24"/>
        </w:rPr>
        <w:t>превышать</w:t>
      </w:r>
      <w:r w:rsidRPr="00E100CF">
        <w:rPr>
          <w:rFonts w:ascii="Arial" w:hAnsi="Arial" w:cs="Arial"/>
          <w:spacing w:val="-2"/>
          <w:sz w:val="24"/>
          <w:szCs w:val="24"/>
        </w:rPr>
        <w:t xml:space="preserve"> </w:t>
      </w:r>
      <w:r w:rsidRPr="00E100CF">
        <w:rPr>
          <w:rFonts w:ascii="Arial" w:hAnsi="Arial" w:cs="Arial"/>
          <w:sz w:val="24"/>
          <w:szCs w:val="24"/>
        </w:rPr>
        <w:t>10-15</w:t>
      </w:r>
      <w:r w:rsidRPr="00E100CF">
        <w:rPr>
          <w:rFonts w:ascii="Arial" w:hAnsi="Arial" w:cs="Arial"/>
          <w:spacing w:val="-2"/>
          <w:sz w:val="24"/>
          <w:szCs w:val="24"/>
        </w:rPr>
        <w:t xml:space="preserve"> </w:t>
      </w:r>
      <w:r w:rsidRPr="00E100CF">
        <w:rPr>
          <w:rFonts w:ascii="Arial" w:hAnsi="Arial" w:cs="Arial"/>
          <w:sz w:val="24"/>
          <w:szCs w:val="24"/>
        </w:rPr>
        <w:t>см.</w:t>
      </w:r>
    </w:p>
    <w:p w14:paraId="2DE92417" w14:textId="77777777" w:rsidR="00C96369" w:rsidRPr="00E100CF" w:rsidRDefault="00C96369" w:rsidP="00C96369">
      <w:pPr>
        <w:tabs>
          <w:tab w:val="left" w:pos="1391"/>
        </w:tabs>
        <w:jc w:val="both"/>
        <w:rPr>
          <w:rFonts w:ascii="Arial" w:hAnsi="Arial" w:cs="Arial"/>
          <w:sz w:val="24"/>
          <w:szCs w:val="24"/>
        </w:rPr>
      </w:pPr>
      <w:r w:rsidRPr="00E100CF">
        <w:rPr>
          <w:rFonts w:ascii="Arial" w:hAnsi="Arial" w:cs="Arial"/>
          <w:sz w:val="24"/>
          <w:szCs w:val="24"/>
        </w:rPr>
        <w:t xml:space="preserve">  17.4.9. Тротуары, пешеходные зоны, зеленые насаждения, расположенные вдоль проезжей части</w:t>
      </w:r>
      <w:r w:rsidRPr="00E100CF">
        <w:rPr>
          <w:rFonts w:ascii="Arial" w:hAnsi="Arial" w:cs="Arial"/>
          <w:spacing w:val="1"/>
          <w:sz w:val="24"/>
          <w:szCs w:val="24"/>
        </w:rPr>
        <w:t xml:space="preserve"> </w:t>
      </w:r>
      <w:r w:rsidRPr="00E100CF">
        <w:rPr>
          <w:rFonts w:ascii="Arial" w:hAnsi="Arial" w:cs="Arial"/>
          <w:sz w:val="24"/>
          <w:szCs w:val="24"/>
        </w:rPr>
        <w:t>площадей, улиц, проездов, посадочные площадки остановок общественного транспорта должны быть</w:t>
      </w:r>
      <w:r w:rsidRPr="00E100CF">
        <w:rPr>
          <w:rFonts w:ascii="Arial" w:hAnsi="Arial" w:cs="Arial"/>
          <w:spacing w:val="1"/>
          <w:sz w:val="24"/>
          <w:szCs w:val="24"/>
        </w:rPr>
        <w:t xml:space="preserve"> </w:t>
      </w:r>
      <w:r w:rsidRPr="00E100CF">
        <w:rPr>
          <w:rFonts w:ascii="Arial" w:hAnsi="Arial" w:cs="Arial"/>
          <w:sz w:val="24"/>
          <w:szCs w:val="24"/>
        </w:rPr>
        <w:t>полностью очищены от грунтово-песчаных наносов, отходов, листвы и т.д. Образующиеся грунтовые</w:t>
      </w:r>
      <w:r w:rsidRPr="00E100CF">
        <w:rPr>
          <w:rFonts w:ascii="Arial" w:hAnsi="Arial" w:cs="Arial"/>
          <w:spacing w:val="1"/>
          <w:sz w:val="24"/>
          <w:szCs w:val="24"/>
        </w:rPr>
        <w:t xml:space="preserve"> </w:t>
      </w:r>
      <w:r w:rsidRPr="00E100CF">
        <w:rPr>
          <w:rFonts w:ascii="Arial" w:hAnsi="Arial" w:cs="Arial"/>
          <w:sz w:val="24"/>
          <w:szCs w:val="24"/>
        </w:rPr>
        <w:t>наносы</w:t>
      </w:r>
      <w:r w:rsidRPr="00E100CF">
        <w:rPr>
          <w:rFonts w:ascii="Arial" w:hAnsi="Arial" w:cs="Arial"/>
          <w:spacing w:val="-2"/>
          <w:sz w:val="24"/>
          <w:szCs w:val="24"/>
        </w:rPr>
        <w:t xml:space="preserve"> </w:t>
      </w:r>
      <w:r w:rsidRPr="00E100CF">
        <w:rPr>
          <w:rFonts w:ascii="Arial" w:hAnsi="Arial" w:cs="Arial"/>
          <w:sz w:val="24"/>
          <w:szCs w:val="24"/>
        </w:rPr>
        <w:t>перед</w:t>
      </w:r>
      <w:r w:rsidRPr="00E100CF">
        <w:rPr>
          <w:rFonts w:ascii="Arial" w:hAnsi="Arial" w:cs="Arial"/>
          <w:spacing w:val="-2"/>
          <w:sz w:val="24"/>
          <w:szCs w:val="24"/>
        </w:rPr>
        <w:t xml:space="preserve"> </w:t>
      </w:r>
      <w:r w:rsidRPr="00E100CF">
        <w:rPr>
          <w:rFonts w:ascii="Arial" w:hAnsi="Arial" w:cs="Arial"/>
          <w:sz w:val="24"/>
          <w:szCs w:val="24"/>
        </w:rPr>
        <w:t>уборкой должны</w:t>
      </w:r>
      <w:r w:rsidRPr="00E100CF">
        <w:rPr>
          <w:rFonts w:ascii="Arial" w:hAnsi="Arial" w:cs="Arial"/>
          <w:spacing w:val="-2"/>
          <w:sz w:val="24"/>
          <w:szCs w:val="24"/>
        </w:rPr>
        <w:t xml:space="preserve"> </w:t>
      </w:r>
      <w:r w:rsidRPr="00E100CF">
        <w:rPr>
          <w:rFonts w:ascii="Arial" w:hAnsi="Arial" w:cs="Arial"/>
          <w:sz w:val="24"/>
          <w:szCs w:val="24"/>
        </w:rPr>
        <w:t>быть</w:t>
      </w:r>
      <w:r w:rsidRPr="00E100CF">
        <w:rPr>
          <w:rFonts w:ascii="Arial" w:hAnsi="Arial" w:cs="Arial"/>
          <w:spacing w:val="-1"/>
          <w:sz w:val="24"/>
          <w:szCs w:val="24"/>
        </w:rPr>
        <w:t xml:space="preserve"> </w:t>
      </w:r>
      <w:r w:rsidRPr="00E100CF">
        <w:rPr>
          <w:rFonts w:ascii="Arial" w:hAnsi="Arial" w:cs="Arial"/>
          <w:sz w:val="24"/>
          <w:szCs w:val="24"/>
        </w:rPr>
        <w:t>увлажнены</w:t>
      </w:r>
      <w:r w:rsidRPr="00E100CF">
        <w:rPr>
          <w:rFonts w:ascii="Arial" w:hAnsi="Arial" w:cs="Arial"/>
          <w:spacing w:val="-1"/>
          <w:sz w:val="24"/>
          <w:szCs w:val="24"/>
        </w:rPr>
        <w:t xml:space="preserve"> </w:t>
      </w:r>
      <w:r w:rsidRPr="00E100CF">
        <w:rPr>
          <w:rFonts w:ascii="Arial" w:hAnsi="Arial" w:cs="Arial"/>
          <w:sz w:val="24"/>
          <w:szCs w:val="24"/>
        </w:rPr>
        <w:t>поливомоечной</w:t>
      </w:r>
      <w:r w:rsidRPr="00E100CF">
        <w:rPr>
          <w:rFonts w:ascii="Arial" w:hAnsi="Arial" w:cs="Arial"/>
          <w:spacing w:val="-2"/>
          <w:sz w:val="24"/>
          <w:szCs w:val="24"/>
        </w:rPr>
        <w:t xml:space="preserve"> </w:t>
      </w:r>
      <w:r w:rsidRPr="00E100CF">
        <w:rPr>
          <w:rFonts w:ascii="Arial" w:hAnsi="Arial" w:cs="Arial"/>
          <w:sz w:val="24"/>
          <w:szCs w:val="24"/>
        </w:rPr>
        <w:t>машиной.</w:t>
      </w:r>
    </w:p>
    <w:p w14:paraId="641A6390" w14:textId="77777777" w:rsidR="00C96369" w:rsidRPr="00E100CF" w:rsidRDefault="00C96369" w:rsidP="00C96369">
      <w:pPr>
        <w:tabs>
          <w:tab w:val="left" w:pos="1513"/>
        </w:tabs>
        <w:jc w:val="both"/>
        <w:rPr>
          <w:rFonts w:ascii="Arial" w:hAnsi="Arial" w:cs="Arial"/>
          <w:sz w:val="24"/>
          <w:szCs w:val="24"/>
        </w:rPr>
      </w:pPr>
      <w:r w:rsidRPr="00E100CF">
        <w:rPr>
          <w:rFonts w:ascii="Arial" w:hAnsi="Arial" w:cs="Arial"/>
          <w:sz w:val="24"/>
          <w:szCs w:val="24"/>
        </w:rPr>
        <w:t xml:space="preserve">  17.4.10. В период листопада ежедневно производят сгребание опавшей листвы с последующим</w:t>
      </w:r>
      <w:r w:rsidRPr="00E100CF">
        <w:rPr>
          <w:rFonts w:ascii="Arial" w:hAnsi="Arial" w:cs="Arial"/>
          <w:spacing w:val="1"/>
          <w:sz w:val="24"/>
          <w:szCs w:val="24"/>
        </w:rPr>
        <w:t xml:space="preserve"> </w:t>
      </w:r>
      <w:r w:rsidRPr="00E100CF">
        <w:rPr>
          <w:rFonts w:ascii="Arial" w:hAnsi="Arial" w:cs="Arial"/>
          <w:sz w:val="24"/>
          <w:szCs w:val="24"/>
        </w:rPr>
        <w:t>его</w:t>
      </w:r>
      <w:r w:rsidRPr="00E100CF">
        <w:rPr>
          <w:rFonts w:ascii="Arial" w:hAnsi="Arial" w:cs="Arial"/>
          <w:spacing w:val="-2"/>
          <w:sz w:val="24"/>
          <w:szCs w:val="24"/>
        </w:rPr>
        <w:t xml:space="preserve"> </w:t>
      </w:r>
      <w:r w:rsidRPr="00E100CF">
        <w:rPr>
          <w:rFonts w:ascii="Arial" w:hAnsi="Arial" w:cs="Arial"/>
          <w:sz w:val="24"/>
          <w:szCs w:val="24"/>
        </w:rPr>
        <w:t>вывозом</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полигон</w:t>
      </w:r>
      <w:r w:rsidRPr="00E100CF">
        <w:rPr>
          <w:rFonts w:ascii="Arial" w:hAnsi="Arial" w:cs="Arial"/>
          <w:spacing w:val="-1"/>
          <w:sz w:val="24"/>
          <w:szCs w:val="24"/>
        </w:rPr>
        <w:t xml:space="preserve"> </w:t>
      </w:r>
      <w:r w:rsidRPr="00E100CF">
        <w:rPr>
          <w:rFonts w:ascii="Arial" w:hAnsi="Arial" w:cs="Arial"/>
          <w:sz w:val="24"/>
          <w:szCs w:val="24"/>
        </w:rPr>
        <w:t>ТКО:</w:t>
      </w:r>
    </w:p>
    <w:p w14:paraId="636A8A04" w14:textId="77777777" w:rsidR="00C96369" w:rsidRPr="00E100CF" w:rsidRDefault="00C96369" w:rsidP="00605EF1">
      <w:pPr>
        <w:pStyle w:val="a5"/>
        <w:numPr>
          <w:ilvl w:val="0"/>
          <w:numId w:val="6"/>
        </w:numPr>
        <w:tabs>
          <w:tab w:val="left" w:pos="975"/>
        </w:tabs>
        <w:ind w:left="0" w:firstLine="0"/>
        <w:rPr>
          <w:rFonts w:ascii="Arial" w:hAnsi="Arial" w:cs="Arial"/>
          <w:sz w:val="24"/>
          <w:szCs w:val="24"/>
        </w:rPr>
      </w:pPr>
      <w:r w:rsidRPr="00E100CF">
        <w:rPr>
          <w:rFonts w:ascii="Arial" w:hAnsi="Arial" w:cs="Arial"/>
          <w:sz w:val="24"/>
          <w:szCs w:val="24"/>
        </w:rPr>
        <w:t>организации,</w:t>
      </w:r>
      <w:r w:rsidRPr="00E100CF">
        <w:rPr>
          <w:rFonts w:ascii="Arial" w:hAnsi="Arial" w:cs="Arial"/>
          <w:spacing w:val="23"/>
          <w:sz w:val="24"/>
          <w:szCs w:val="24"/>
        </w:rPr>
        <w:t xml:space="preserve"> </w:t>
      </w:r>
      <w:r w:rsidRPr="00E100CF">
        <w:rPr>
          <w:rFonts w:ascii="Arial" w:hAnsi="Arial" w:cs="Arial"/>
          <w:sz w:val="24"/>
          <w:szCs w:val="24"/>
        </w:rPr>
        <w:t>ответственные</w:t>
      </w:r>
      <w:r w:rsidRPr="00E100CF">
        <w:rPr>
          <w:rFonts w:ascii="Arial" w:hAnsi="Arial" w:cs="Arial"/>
          <w:spacing w:val="23"/>
          <w:sz w:val="24"/>
          <w:szCs w:val="24"/>
        </w:rPr>
        <w:t xml:space="preserve"> </w:t>
      </w:r>
      <w:r w:rsidRPr="00E100CF">
        <w:rPr>
          <w:rFonts w:ascii="Arial" w:hAnsi="Arial" w:cs="Arial"/>
          <w:sz w:val="24"/>
          <w:szCs w:val="24"/>
        </w:rPr>
        <w:t>за</w:t>
      </w:r>
      <w:r w:rsidRPr="00E100CF">
        <w:rPr>
          <w:rFonts w:ascii="Arial" w:hAnsi="Arial" w:cs="Arial"/>
          <w:spacing w:val="23"/>
          <w:sz w:val="24"/>
          <w:szCs w:val="24"/>
        </w:rPr>
        <w:t xml:space="preserve"> </w:t>
      </w:r>
      <w:r w:rsidRPr="00E100CF">
        <w:rPr>
          <w:rFonts w:ascii="Arial" w:hAnsi="Arial" w:cs="Arial"/>
          <w:sz w:val="24"/>
          <w:szCs w:val="24"/>
        </w:rPr>
        <w:t>уборку</w:t>
      </w:r>
      <w:r w:rsidRPr="00E100CF">
        <w:rPr>
          <w:rFonts w:ascii="Arial" w:hAnsi="Arial" w:cs="Arial"/>
          <w:spacing w:val="23"/>
          <w:sz w:val="24"/>
          <w:szCs w:val="24"/>
        </w:rPr>
        <w:t xml:space="preserve"> </w:t>
      </w:r>
      <w:r w:rsidRPr="00E100CF">
        <w:rPr>
          <w:rFonts w:ascii="Arial" w:hAnsi="Arial" w:cs="Arial"/>
          <w:sz w:val="24"/>
          <w:szCs w:val="24"/>
        </w:rPr>
        <w:t>территории</w:t>
      </w:r>
      <w:r w:rsidRPr="00E100CF">
        <w:rPr>
          <w:rFonts w:ascii="Arial" w:hAnsi="Arial" w:cs="Arial"/>
          <w:spacing w:val="24"/>
          <w:sz w:val="24"/>
          <w:szCs w:val="24"/>
        </w:rPr>
        <w:t xml:space="preserve"> </w:t>
      </w:r>
      <w:r w:rsidRPr="00E100CF">
        <w:rPr>
          <w:rFonts w:ascii="Arial" w:hAnsi="Arial" w:cs="Arial"/>
          <w:sz w:val="24"/>
          <w:szCs w:val="24"/>
        </w:rPr>
        <w:t>поселения,</w:t>
      </w:r>
      <w:r w:rsidRPr="00E100CF">
        <w:rPr>
          <w:rFonts w:ascii="Arial" w:hAnsi="Arial" w:cs="Arial"/>
          <w:spacing w:val="24"/>
          <w:sz w:val="24"/>
          <w:szCs w:val="24"/>
        </w:rPr>
        <w:t xml:space="preserve"> </w:t>
      </w:r>
      <w:proofErr w:type="gramStart"/>
      <w:r w:rsidRPr="00E100CF">
        <w:rPr>
          <w:rFonts w:ascii="Arial" w:hAnsi="Arial" w:cs="Arial"/>
          <w:sz w:val="24"/>
          <w:szCs w:val="24"/>
        </w:rPr>
        <w:t>на  газонах</w:t>
      </w:r>
      <w:proofErr w:type="gramEnd"/>
      <w:r w:rsidRPr="00E100CF">
        <w:rPr>
          <w:rFonts w:ascii="Arial" w:hAnsi="Arial" w:cs="Arial"/>
          <w:spacing w:val="-2"/>
          <w:sz w:val="24"/>
          <w:szCs w:val="24"/>
        </w:rPr>
        <w:t xml:space="preserve"> </w:t>
      </w:r>
      <w:r w:rsidRPr="00E100CF">
        <w:rPr>
          <w:rFonts w:ascii="Arial" w:hAnsi="Arial" w:cs="Arial"/>
          <w:sz w:val="24"/>
          <w:szCs w:val="24"/>
        </w:rPr>
        <w:t>вдоль</w:t>
      </w:r>
      <w:r w:rsidRPr="00E100CF">
        <w:rPr>
          <w:rFonts w:ascii="Arial" w:hAnsi="Arial" w:cs="Arial"/>
          <w:spacing w:val="-1"/>
          <w:sz w:val="24"/>
          <w:szCs w:val="24"/>
        </w:rPr>
        <w:t xml:space="preserve"> </w:t>
      </w:r>
      <w:r w:rsidRPr="00E100CF">
        <w:rPr>
          <w:rFonts w:ascii="Arial" w:hAnsi="Arial" w:cs="Arial"/>
          <w:sz w:val="24"/>
          <w:szCs w:val="24"/>
        </w:rPr>
        <w:t>улиц и</w:t>
      </w:r>
      <w:r w:rsidRPr="00E100CF">
        <w:rPr>
          <w:rFonts w:ascii="Arial" w:hAnsi="Arial" w:cs="Arial"/>
          <w:spacing w:val="-2"/>
          <w:sz w:val="24"/>
          <w:szCs w:val="24"/>
        </w:rPr>
        <w:t xml:space="preserve"> </w:t>
      </w:r>
      <w:r w:rsidRPr="00E100CF">
        <w:rPr>
          <w:rFonts w:ascii="Arial" w:hAnsi="Arial" w:cs="Arial"/>
          <w:sz w:val="24"/>
          <w:szCs w:val="24"/>
        </w:rPr>
        <w:t>магистралей, дворовых</w:t>
      </w:r>
      <w:r w:rsidRPr="00E100CF">
        <w:rPr>
          <w:rFonts w:ascii="Arial" w:hAnsi="Arial" w:cs="Arial"/>
          <w:spacing w:val="-1"/>
          <w:sz w:val="24"/>
          <w:szCs w:val="24"/>
        </w:rPr>
        <w:t xml:space="preserve"> </w:t>
      </w:r>
      <w:r w:rsidRPr="00E100CF">
        <w:rPr>
          <w:rFonts w:ascii="Arial" w:hAnsi="Arial" w:cs="Arial"/>
          <w:sz w:val="24"/>
          <w:szCs w:val="24"/>
        </w:rPr>
        <w:t>территориях,</w:t>
      </w:r>
    </w:p>
    <w:p w14:paraId="093D9B37" w14:textId="77777777" w:rsidR="00C96369" w:rsidRPr="00E100CF" w:rsidRDefault="00C96369" w:rsidP="00605EF1">
      <w:pPr>
        <w:pStyle w:val="a5"/>
        <w:numPr>
          <w:ilvl w:val="0"/>
          <w:numId w:val="6"/>
        </w:numPr>
        <w:tabs>
          <w:tab w:val="left" w:pos="1058"/>
        </w:tabs>
        <w:ind w:left="0" w:firstLine="0"/>
        <w:rPr>
          <w:rFonts w:ascii="Arial" w:hAnsi="Arial" w:cs="Arial"/>
          <w:sz w:val="24"/>
          <w:szCs w:val="24"/>
        </w:rPr>
      </w:pPr>
      <w:r w:rsidRPr="00E100CF">
        <w:rPr>
          <w:rFonts w:ascii="Arial" w:hAnsi="Arial" w:cs="Arial"/>
          <w:sz w:val="24"/>
          <w:szCs w:val="24"/>
        </w:rPr>
        <w:t>физические,</w:t>
      </w:r>
      <w:r w:rsidRPr="00E100CF">
        <w:rPr>
          <w:rFonts w:ascii="Arial" w:hAnsi="Arial" w:cs="Arial"/>
          <w:spacing w:val="46"/>
          <w:sz w:val="24"/>
          <w:szCs w:val="24"/>
        </w:rPr>
        <w:t xml:space="preserve"> </w:t>
      </w:r>
      <w:r w:rsidRPr="00E100CF">
        <w:rPr>
          <w:rFonts w:ascii="Arial" w:hAnsi="Arial" w:cs="Arial"/>
          <w:sz w:val="24"/>
          <w:szCs w:val="24"/>
        </w:rPr>
        <w:t>юридические</w:t>
      </w:r>
      <w:r w:rsidRPr="00E100CF">
        <w:rPr>
          <w:rFonts w:ascii="Arial" w:hAnsi="Arial" w:cs="Arial"/>
          <w:spacing w:val="45"/>
          <w:sz w:val="24"/>
          <w:szCs w:val="24"/>
        </w:rPr>
        <w:t xml:space="preserve"> </w:t>
      </w:r>
      <w:r w:rsidRPr="00E100CF">
        <w:rPr>
          <w:rFonts w:ascii="Arial" w:hAnsi="Arial" w:cs="Arial"/>
          <w:sz w:val="24"/>
          <w:szCs w:val="24"/>
        </w:rPr>
        <w:t>лица</w:t>
      </w:r>
      <w:r w:rsidRPr="00E100CF">
        <w:rPr>
          <w:rFonts w:ascii="Arial" w:hAnsi="Arial" w:cs="Arial"/>
          <w:spacing w:val="46"/>
          <w:sz w:val="24"/>
          <w:szCs w:val="24"/>
        </w:rPr>
        <w:t xml:space="preserve"> </w:t>
      </w:r>
      <w:r w:rsidRPr="00E100CF">
        <w:rPr>
          <w:rFonts w:ascii="Arial" w:hAnsi="Arial" w:cs="Arial"/>
          <w:sz w:val="24"/>
          <w:szCs w:val="24"/>
        </w:rPr>
        <w:t>и</w:t>
      </w:r>
      <w:r w:rsidRPr="00E100CF">
        <w:rPr>
          <w:rFonts w:ascii="Arial" w:hAnsi="Arial" w:cs="Arial"/>
          <w:spacing w:val="45"/>
          <w:sz w:val="24"/>
          <w:szCs w:val="24"/>
        </w:rPr>
        <w:t xml:space="preserve"> </w:t>
      </w:r>
      <w:r w:rsidRPr="00E100CF">
        <w:rPr>
          <w:rFonts w:ascii="Arial" w:hAnsi="Arial" w:cs="Arial"/>
          <w:sz w:val="24"/>
          <w:szCs w:val="24"/>
        </w:rPr>
        <w:t>индивидуальные</w:t>
      </w:r>
      <w:r w:rsidRPr="00E100CF">
        <w:rPr>
          <w:rFonts w:ascii="Arial" w:hAnsi="Arial" w:cs="Arial"/>
          <w:spacing w:val="45"/>
          <w:sz w:val="24"/>
          <w:szCs w:val="24"/>
        </w:rPr>
        <w:t xml:space="preserve"> </w:t>
      </w:r>
      <w:r w:rsidRPr="00E100CF">
        <w:rPr>
          <w:rFonts w:ascii="Arial" w:hAnsi="Arial" w:cs="Arial"/>
          <w:sz w:val="24"/>
          <w:szCs w:val="24"/>
        </w:rPr>
        <w:t>предприниматели,</w:t>
      </w:r>
      <w:r w:rsidRPr="00E100CF">
        <w:rPr>
          <w:rFonts w:ascii="Arial" w:hAnsi="Arial" w:cs="Arial"/>
          <w:spacing w:val="46"/>
          <w:sz w:val="24"/>
          <w:szCs w:val="24"/>
        </w:rPr>
        <w:t xml:space="preserve"> </w:t>
      </w:r>
      <w:r w:rsidRPr="00E100CF">
        <w:rPr>
          <w:rFonts w:ascii="Arial" w:hAnsi="Arial" w:cs="Arial"/>
          <w:sz w:val="24"/>
          <w:szCs w:val="24"/>
        </w:rPr>
        <w:t>в</w:t>
      </w:r>
      <w:r w:rsidRPr="00E100CF">
        <w:rPr>
          <w:rFonts w:ascii="Arial" w:hAnsi="Arial" w:cs="Arial"/>
          <w:spacing w:val="45"/>
          <w:sz w:val="24"/>
          <w:szCs w:val="24"/>
        </w:rPr>
        <w:t xml:space="preserve"> </w:t>
      </w:r>
      <w:r w:rsidRPr="00E100CF">
        <w:rPr>
          <w:rFonts w:ascii="Arial" w:hAnsi="Arial" w:cs="Arial"/>
          <w:sz w:val="24"/>
          <w:szCs w:val="24"/>
        </w:rPr>
        <w:t>собственности,</w:t>
      </w:r>
      <w:r w:rsidRPr="00E100CF">
        <w:rPr>
          <w:rFonts w:ascii="Arial" w:hAnsi="Arial" w:cs="Arial"/>
          <w:spacing w:val="1"/>
          <w:sz w:val="24"/>
          <w:szCs w:val="24"/>
        </w:rPr>
        <w:t xml:space="preserve"> </w:t>
      </w:r>
      <w:r w:rsidRPr="00E100CF">
        <w:rPr>
          <w:rFonts w:ascii="Arial" w:hAnsi="Arial" w:cs="Arial"/>
          <w:sz w:val="24"/>
          <w:szCs w:val="24"/>
        </w:rPr>
        <w:t>распоряжении</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пользовании</w:t>
      </w:r>
      <w:r w:rsidRPr="00E100CF">
        <w:rPr>
          <w:rFonts w:ascii="Arial" w:hAnsi="Arial" w:cs="Arial"/>
          <w:spacing w:val="-2"/>
          <w:sz w:val="24"/>
          <w:szCs w:val="24"/>
        </w:rPr>
        <w:t xml:space="preserve"> </w:t>
      </w:r>
      <w:r w:rsidRPr="00E100CF">
        <w:rPr>
          <w:rFonts w:ascii="Arial" w:hAnsi="Arial" w:cs="Arial"/>
          <w:sz w:val="24"/>
          <w:szCs w:val="24"/>
        </w:rPr>
        <w:t>которых</w:t>
      </w:r>
      <w:r w:rsidRPr="00E100CF">
        <w:rPr>
          <w:rFonts w:ascii="Arial" w:hAnsi="Arial" w:cs="Arial"/>
          <w:spacing w:val="-1"/>
          <w:sz w:val="24"/>
          <w:szCs w:val="24"/>
        </w:rPr>
        <w:t xml:space="preserve"> </w:t>
      </w:r>
      <w:r w:rsidRPr="00E100CF">
        <w:rPr>
          <w:rFonts w:ascii="Arial" w:hAnsi="Arial" w:cs="Arial"/>
          <w:sz w:val="24"/>
          <w:szCs w:val="24"/>
        </w:rPr>
        <w:t>находятся</w:t>
      </w:r>
      <w:r w:rsidRPr="00E100CF">
        <w:rPr>
          <w:rFonts w:ascii="Arial" w:hAnsi="Arial" w:cs="Arial"/>
          <w:spacing w:val="-1"/>
          <w:sz w:val="24"/>
          <w:szCs w:val="24"/>
        </w:rPr>
        <w:t xml:space="preserve"> </w:t>
      </w:r>
      <w:r w:rsidRPr="00E100CF">
        <w:rPr>
          <w:rFonts w:ascii="Arial" w:hAnsi="Arial" w:cs="Arial"/>
          <w:sz w:val="24"/>
          <w:szCs w:val="24"/>
        </w:rPr>
        <w:t>территории.</w:t>
      </w:r>
    </w:p>
    <w:p w14:paraId="1B7845B4"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Сгребание</w:t>
      </w:r>
      <w:r w:rsidRPr="00E100CF">
        <w:rPr>
          <w:rFonts w:ascii="Arial" w:hAnsi="Arial" w:cs="Arial"/>
          <w:spacing w:val="-5"/>
          <w:sz w:val="24"/>
          <w:szCs w:val="24"/>
        </w:rPr>
        <w:t xml:space="preserve"> </w:t>
      </w:r>
      <w:r w:rsidRPr="00E100CF">
        <w:rPr>
          <w:rFonts w:ascii="Arial" w:hAnsi="Arial" w:cs="Arial"/>
          <w:sz w:val="24"/>
          <w:szCs w:val="24"/>
        </w:rPr>
        <w:t>листвы,</w:t>
      </w:r>
      <w:r w:rsidRPr="00E100CF">
        <w:rPr>
          <w:rFonts w:ascii="Arial" w:hAnsi="Arial" w:cs="Arial"/>
          <w:spacing w:val="-4"/>
          <w:sz w:val="24"/>
          <w:szCs w:val="24"/>
        </w:rPr>
        <w:t xml:space="preserve"> </w:t>
      </w:r>
      <w:r w:rsidRPr="00E100CF">
        <w:rPr>
          <w:rFonts w:ascii="Arial" w:hAnsi="Arial" w:cs="Arial"/>
          <w:sz w:val="24"/>
          <w:szCs w:val="24"/>
        </w:rPr>
        <w:t>мусора</w:t>
      </w:r>
      <w:r w:rsidRPr="00E100CF">
        <w:rPr>
          <w:rFonts w:ascii="Arial" w:hAnsi="Arial" w:cs="Arial"/>
          <w:spacing w:val="-5"/>
          <w:sz w:val="24"/>
          <w:szCs w:val="24"/>
        </w:rPr>
        <w:t xml:space="preserve"> </w:t>
      </w:r>
      <w:r w:rsidRPr="00E100CF">
        <w:rPr>
          <w:rFonts w:ascii="Arial" w:hAnsi="Arial" w:cs="Arial"/>
          <w:sz w:val="24"/>
          <w:szCs w:val="24"/>
        </w:rPr>
        <w:t>к</w:t>
      </w:r>
      <w:r w:rsidRPr="00E100CF">
        <w:rPr>
          <w:rFonts w:ascii="Arial" w:hAnsi="Arial" w:cs="Arial"/>
          <w:spacing w:val="-5"/>
          <w:sz w:val="24"/>
          <w:szCs w:val="24"/>
        </w:rPr>
        <w:t xml:space="preserve"> </w:t>
      </w:r>
      <w:r w:rsidRPr="00E100CF">
        <w:rPr>
          <w:rFonts w:ascii="Arial" w:hAnsi="Arial" w:cs="Arial"/>
          <w:sz w:val="24"/>
          <w:szCs w:val="24"/>
        </w:rPr>
        <w:t>комлевой</w:t>
      </w:r>
      <w:r w:rsidRPr="00E100CF">
        <w:rPr>
          <w:rFonts w:ascii="Arial" w:hAnsi="Arial" w:cs="Arial"/>
          <w:spacing w:val="-5"/>
          <w:sz w:val="24"/>
          <w:szCs w:val="24"/>
        </w:rPr>
        <w:t xml:space="preserve"> </w:t>
      </w:r>
      <w:r w:rsidRPr="00E100CF">
        <w:rPr>
          <w:rFonts w:ascii="Arial" w:hAnsi="Arial" w:cs="Arial"/>
          <w:sz w:val="24"/>
          <w:szCs w:val="24"/>
        </w:rPr>
        <w:t>части</w:t>
      </w:r>
      <w:r w:rsidRPr="00E100CF">
        <w:rPr>
          <w:rFonts w:ascii="Arial" w:hAnsi="Arial" w:cs="Arial"/>
          <w:spacing w:val="-5"/>
          <w:sz w:val="24"/>
          <w:szCs w:val="24"/>
        </w:rPr>
        <w:t xml:space="preserve"> </w:t>
      </w:r>
      <w:r w:rsidRPr="00E100CF">
        <w:rPr>
          <w:rFonts w:ascii="Arial" w:hAnsi="Arial" w:cs="Arial"/>
          <w:sz w:val="24"/>
          <w:szCs w:val="24"/>
        </w:rPr>
        <w:t>деревьев</w:t>
      </w:r>
      <w:r w:rsidRPr="00E100CF">
        <w:rPr>
          <w:rFonts w:ascii="Arial" w:hAnsi="Arial" w:cs="Arial"/>
          <w:spacing w:val="-5"/>
          <w:sz w:val="24"/>
          <w:szCs w:val="24"/>
        </w:rPr>
        <w:t xml:space="preserve"> </w:t>
      </w:r>
      <w:r w:rsidRPr="00E100CF">
        <w:rPr>
          <w:rFonts w:ascii="Arial" w:hAnsi="Arial" w:cs="Arial"/>
          <w:sz w:val="24"/>
          <w:szCs w:val="24"/>
        </w:rPr>
        <w:t>и</w:t>
      </w:r>
      <w:r w:rsidRPr="00E100CF">
        <w:rPr>
          <w:rFonts w:ascii="Arial" w:hAnsi="Arial" w:cs="Arial"/>
          <w:spacing w:val="-5"/>
          <w:sz w:val="24"/>
          <w:szCs w:val="24"/>
        </w:rPr>
        <w:t xml:space="preserve"> </w:t>
      </w:r>
      <w:r w:rsidRPr="00E100CF">
        <w:rPr>
          <w:rFonts w:ascii="Arial" w:hAnsi="Arial" w:cs="Arial"/>
          <w:sz w:val="24"/>
          <w:szCs w:val="24"/>
        </w:rPr>
        <w:t>кустарников</w:t>
      </w:r>
      <w:r w:rsidRPr="00E100CF">
        <w:rPr>
          <w:rFonts w:ascii="Arial" w:hAnsi="Arial" w:cs="Arial"/>
          <w:spacing w:val="-5"/>
          <w:sz w:val="24"/>
          <w:szCs w:val="24"/>
        </w:rPr>
        <w:t xml:space="preserve"> </w:t>
      </w:r>
      <w:r w:rsidRPr="00E100CF">
        <w:rPr>
          <w:rFonts w:ascii="Arial" w:hAnsi="Arial" w:cs="Arial"/>
          <w:sz w:val="24"/>
          <w:szCs w:val="24"/>
        </w:rPr>
        <w:t>запрещается.</w:t>
      </w:r>
    </w:p>
    <w:p w14:paraId="7016D11F"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Запрещается</w:t>
      </w:r>
      <w:r w:rsidRPr="00E100CF">
        <w:rPr>
          <w:rFonts w:ascii="Arial" w:hAnsi="Arial" w:cs="Arial"/>
          <w:spacing w:val="16"/>
          <w:sz w:val="24"/>
          <w:szCs w:val="24"/>
        </w:rPr>
        <w:t xml:space="preserve"> </w:t>
      </w:r>
      <w:r w:rsidRPr="00E100CF">
        <w:rPr>
          <w:rFonts w:ascii="Arial" w:hAnsi="Arial" w:cs="Arial"/>
          <w:sz w:val="24"/>
          <w:szCs w:val="24"/>
        </w:rPr>
        <w:t>сметать</w:t>
      </w:r>
      <w:r w:rsidRPr="00E100CF">
        <w:rPr>
          <w:rFonts w:ascii="Arial" w:hAnsi="Arial" w:cs="Arial"/>
          <w:spacing w:val="18"/>
          <w:sz w:val="24"/>
          <w:szCs w:val="24"/>
        </w:rPr>
        <w:t xml:space="preserve"> </w:t>
      </w:r>
      <w:r w:rsidRPr="00E100CF">
        <w:rPr>
          <w:rFonts w:ascii="Arial" w:hAnsi="Arial" w:cs="Arial"/>
          <w:sz w:val="24"/>
          <w:szCs w:val="24"/>
        </w:rPr>
        <w:t>листья</w:t>
      </w:r>
      <w:r w:rsidRPr="00E100CF">
        <w:rPr>
          <w:rFonts w:ascii="Arial" w:hAnsi="Arial" w:cs="Arial"/>
          <w:spacing w:val="17"/>
          <w:sz w:val="24"/>
          <w:szCs w:val="24"/>
        </w:rPr>
        <w:t xml:space="preserve"> </w:t>
      </w:r>
      <w:r w:rsidRPr="00E100CF">
        <w:rPr>
          <w:rFonts w:ascii="Arial" w:hAnsi="Arial" w:cs="Arial"/>
          <w:sz w:val="24"/>
          <w:szCs w:val="24"/>
        </w:rPr>
        <w:t>в</w:t>
      </w:r>
      <w:r w:rsidRPr="00E100CF">
        <w:rPr>
          <w:rFonts w:ascii="Arial" w:hAnsi="Arial" w:cs="Arial"/>
          <w:spacing w:val="18"/>
          <w:sz w:val="24"/>
          <w:szCs w:val="24"/>
        </w:rPr>
        <w:t xml:space="preserve"> </w:t>
      </w:r>
      <w:proofErr w:type="spellStart"/>
      <w:r w:rsidRPr="00E100CF">
        <w:rPr>
          <w:rFonts w:ascii="Arial" w:hAnsi="Arial" w:cs="Arial"/>
          <w:sz w:val="24"/>
          <w:szCs w:val="24"/>
        </w:rPr>
        <w:t>прилотковую</w:t>
      </w:r>
      <w:proofErr w:type="spellEnd"/>
      <w:r w:rsidRPr="00E100CF">
        <w:rPr>
          <w:rFonts w:ascii="Arial" w:hAnsi="Arial" w:cs="Arial"/>
          <w:spacing w:val="17"/>
          <w:sz w:val="24"/>
          <w:szCs w:val="24"/>
        </w:rPr>
        <w:t xml:space="preserve"> </w:t>
      </w:r>
      <w:r w:rsidRPr="00E100CF">
        <w:rPr>
          <w:rFonts w:ascii="Arial" w:hAnsi="Arial" w:cs="Arial"/>
          <w:sz w:val="24"/>
          <w:szCs w:val="24"/>
        </w:rPr>
        <w:t>зону,</w:t>
      </w:r>
      <w:r w:rsidRPr="00E100CF">
        <w:rPr>
          <w:rFonts w:ascii="Arial" w:hAnsi="Arial" w:cs="Arial"/>
          <w:spacing w:val="18"/>
          <w:sz w:val="24"/>
          <w:szCs w:val="24"/>
        </w:rPr>
        <w:t xml:space="preserve"> </w:t>
      </w:r>
      <w:r w:rsidRPr="00E100CF">
        <w:rPr>
          <w:rFonts w:ascii="Arial" w:hAnsi="Arial" w:cs="Arial"/>
          <w:sz w:val="24"/>
          <w:szCs w:val="24"/>
        </w:rPr>
        <w:t>их</w:t>
      </w:r>
      <w:r w:rsidRPr="00E100CF">
        <w:rPr>
          <w:rFonts w:ascii="Arial" w:hAnsi="Arial" w:cs="Arial"/>
          <w:spacing w:val="18"/>
          <w:sz w:val="24"/>
          <w:szCs w:val="24"/>
        </w:rPr>
        <w:t xml:space="preserve"> </w:t>
      </w:r>
      <w:r w:rsidRPr="00E100CF">
        <w:rPr>
          <w:rFonts w:ascii="Arial" w:hAnsi="Arial" w:cs="Arial"/>
          <w:sz w:val="24"/>
          <w:szCs w:val="24"/>
        </w:rPr>
        <w:t>необходимо</w:t>
      </w:r>
      <w:r w:rsidRPr="00E100CF">
        <w:rPr>
          <w:rFonts w:ascii="Arial" w:hAnsi="Arial" w:cs="Arial"/>
          <w:spacing w:val="17"/>
          <w:sz w:val="24"/>
          <w:szCs w:val="24"/>
        </w:rPr>
        <w:t xml:space="preserve"> </w:t>
      </w:r>
      <w:r w:rsidRPr="00E100CF">
        <w:rPr>
          <w:rFonts w:ascii="Arial" w:hAnsi="Arial" w:cs="Arial"/>
          <w:sz w:val="24"/>
          <w:szCs w:val="24"/>
        </w:rPr>
        <w:t>собирать</w:t>
      </w:r>
      <w:r w:rsidRPr="00E100CF">
        <w:rPr>
          <w:rFonts w:ascii="Arial" w:hAnsi="Arial" w:cs="Arial"/>
          <w:spacing w:val="18"/>
          <w:sz w:val="24"/>
          <w:szCs w:val="24"/>
        </w:rPr>
        <w:t xml:space="preserve"> </w:t>
      </w:r>
      <w:r w:rsidRPr="00E100CF">
        <w:rPr>
          <w:rFonts w:ascii="Arial" w:hAnsi="Arial" w:cs="Arial"/>
          <w:sz w:val="24"/>
          <w:szCs w:val="24"/>
        </w:rPr>
        <w:t>в</w:t>
      </w:r>
      <w:r w:rsidRPr="00E100CF">
        <w:rPr>
          <w:rFonts w:ascii="Arial" w:hAnsi="Arial" w:cs="Arial"/>
          <w:spacing w:val="17"/>
          <w:sz w:val="24"/>
          <w:szCs w:val="24"/>
        </w:rPr>
        <w:t xml:space="preserve"> </w:t>
      </w:r>
      <w:r w:rsidRPr="00E100CF">
        <w:rPr>
          <w:rFonts w:ascii="Arial" w:hAnsi="Arial" w:cs="Arial"/>
          <w:sz w:val="24"/>
          <w:szCs w:val="24"/>
        </w:rPr>
        <w:t>кучи,</w:t>
      </w:r>
      <w:r w:rsidRPr="00E100CF">
        <w:rPr>
          <w:rFonts w:ascii="Arial" w:hAnsi="Arial" w:cs="Arial"/>
          <w:spacing w:val="18"/>
          <w:sz w:val="24"/>
          <w:szCs w:val="24"/>
        </w:rPr>
        <w:t xml:space="preserve"> </w:t>
      </w:r>
      <w:r w:rsidRPr="00E100CF">
        <w:rPr>
          <w:rFonts w:ascii="Arial" w:hAnsi="Arial" w:cs="Arial"/>
          <w:sz w:val="24"/>
          <w:szCs w:val="24"/>
        </w:rPr>
        <w:t>не</w:t>
      </w:r>
      <w:r w:rsidRPr="00E100CF">
        <w:rPr>
          <w:rFonts w:ascii="Arial" w:hAnsi="Arial" w:cs="Arial"/>
          <w:spacing w:val="18"/>
          <w:sz w:val="24"/>
          <w:szCs w:val="24"/>
        </w:rPr>
        <w:t xml:space="preserve"> </w:t>
      </w:r>
      <w:proofErr w:type="gramStart"/>
      <w:r w:rsidRPr="00E100CF">
        <w:rPr>
          <w:rFonts w:ascii="Arial" w:hAnsi="Arial" w:cs="Arial"/>
          <w:sz w:val="24"/>
          <w:szCs w:val="24"/>
        </w:rPr>
        <w:t>допуская  разноса</w:t>
      </w:r>
      <w:proofErr w:type="gramEnd"/>
      <w:r w:rsidRPr="00E100CF">
        <w:rPr>
          <w:rFonts w:ascii="Arial" w:hAnsi="Arial" w:cs="Arial"/>
          <w:sz w:val="24"/>
          <w:szCs w:val="24"/>
        </w:rPr>
        <w:t xml:space="preserve"> по</w:t>
      </w:r>
      <w:r w:rsidRPr="00E100CF">
        <w:rPr>
          <w:rFonts w:ascii="Arial" w:hAnsi="Arial" w:cs="Arial"/>
          <w:spacing w:val="-2"/>
          <w:sz w:val="24"/>
          <w:szCs w:val="24"/>
        </w:rPr>
        <w:t xml:space="preserve"> </w:t>
      </w:r>
      <w:r w:rsidRPr="00E100CF">
        <w:rPr>
          <w:rFonts w:ascii="Arial" w:hAnsi="Arial" w:cs="Arial"/>
          <w:sz w:val="24"/>
          <w:szCs w:val="24"/>
        </w:rPr>
        <w:t>улицам.</w:t>
      </w:r>
    </w:p>
    <w:p w14:paraId="36617E16"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Не</w:t>
      </w:r>
      <w:r w:rsidRPr="00E100CF">
        <w:rPr>
          <w:rFonts w:ascii="Arial" w:hAnsi="Arial" w:cs="Arial"/>
          <w:spacing w:val="-5"/>
          <w:sz w:val="24"/>
          <w:szCs w:val="24"/>
        </w:rPr>
        <w:t xml:space="preserve"> </w:t>
      </w:r>
      <w:r w:rsidRPr="00E100CF">
        <w:rPr>
          <w:rFonts w:ascii="Arial" w:hAnsi="Arial" w:cs="Arial"/>
          <w:sz w:val="24"/>
          <w:szCs w:val="24"/>
        </w:rPr>
        <w:t>допускать</w:t>
      </w:r>
      <w:r w:rsidRPr="00E100CF">
        <w:rPr>
          <w:rFonts w:ascii="Arial" w:hAnsi="Arial" w:cs="Arial"/>
          <w:spacing w:val="-4"/>
          <w:sz w:val="24"/>
          <w:szCs w:val="24"/>
        </w:rPr>
        <w:t xml:space="preserve"> </w:t>
      </w:r>
      <w:r w:rsidRPr="00E100CF">
        <w:rPr>
          <w:rFonts w:ascii="Arial" w:hAnsi="Arial" w:cs="Arial"/>
          <w:sz w:val="24"/>
          <w:szCs w:val="24"/>
        </w:rPr>
        <w:t>заезда</w:t>
      </w:r>
      <w:r w:rsidRPr="00E100CF">
        <w:rPr>
          <w:rFonts w:ascii="Arial" w:hAnsi="Arial" w:cs="Arial"/>
          <w:spacing w:val="-3"/>
          <w:sz w:val="24"/>
          <w:szCs w:val="24"/>
        </w:rPr>
        <w:t xml:space="preserve"> </w:t>
      </w:r>
      <w:r w:rsidRPr="00E100CF">
        <w:rPr>
          <w:rFonts w:ascii="Arial" w:hAnsi="Arial" w:cs="Arial"/>
          <w:sz w:val="24"/>
          <w:szCs w:val="24"/>
        </w:rPr>
        <w:t>транспортных</w:t>
      </w:r>
      <w:r w:rsidRPr="00E100CF">
        <w:rPr>
          <w:rFonts w:ascii="Arial" w:hAnsi="Arial" w:cs="Arial"/>
          <w:spacing w:val="-3"/>
          <w:sz w:val="24"/>
          <w:szCs w:val="24"/>
        </w:rPr>
        <w:t xml:space="preserve"> </w:t>
      </w:r>
      <w:r w:rsidRPr="00E100CF">
        <w:rPr>
          <w:rFonts w:ascii="Arial" w:hAnsi="Arial" w:cs="Arial"/>
          <w:sz w:val="24"/>
          <w:szCs w:val="24"/>
        </w:rPr>
        <w:t>средств</w:t>
      </w:r>
      <w:r w:rsidRPr="00E100CF">
        <w:rPr>
          <w:rFonts w:ascii="Arial" w:hAnsi="Arial" w:cs="Arial"/>
          <w:spacing w:val="-4"/>
          <w:sz w:val="24"/>
          <w:szCs w:val="24"/>
        </w:rPr>
        <w:t xml:space="preserve"> </w:t>
      </w:r>
      <w:r w:rsidRPr="00E100CF">
        <w:rPr>
          <w:rFonts w:ascii="Arial" w:hAnsi="Arial" w:cs="Arial"/>
          <w:sz w:val="24"/>
          <w:szCs w:val="24"/>
        </w:rPr>
        <w:t>при</w:t>
      </w:r>
      <w:r w:rsidRPr="00E100CF">
        <w:rPr>
          <w:rFonts w:ascii="Arial" w:hAnsi="Arial" w:cs="Arial"/>
          <w:spacing w:val="-4"/>
          <w:sz w:val="24"/>
          <w:szCs w:val="24"/>
        </w:rPr>
        <w:t xml:space="preserve"> </w:t>
      </w:r>
      <w:r w:rsidRPr="00E100CF">
        <w:rPr>
          <w:rFonts w:ascii="Arial" w:hAnsi="Arial" w:cs="Arial"/>
          <w:sz w:val="24"/>
          <w:szCs w:val="24"/>
        </w:rPr>
        <w:t>уборке</w:t>
      </w:r>
      <w:r w:rsidRPr="00E100CF">
        <w:rPr>
          <w:rFonts w:ascii="Arial" w:hAnsi="Arial" w:cs="Arial"/>
          <w:spacing w:val="-3"/>
          <w:sz w:val="24"/>
          <w:szCs w:val="24"/>
        </w:rPr>
        <w:t xml:space="preserve"> </w:t>
      </w:r>
      <w:r w:rsidRPr="00E100CF">
        <w:rPr>
          <w:rFonts w:ascii="Arial" w:hAnsi="Arial" w:cs="Arial"/>
          <w:sz w:val="24"/>
          <w:szCs w:val="24"/>
        </w:rPr>
        <w:t>смета</w:t>
      </w:r>
      <w:r w:rsidRPr="00E100CF">
        <w:rPr>
          <w:rFonts w:ascii="Arial" w:hAnsi="Arial" w:cs="Arial"/>
          <w:spacing w:val="-4"/>
          <w:sz w:val="24"/>
          <w:szCs w:val="24"/>
        </w:rPr>
        <w:t xml:space="preserve"> </w:t>
      </w:r>
      <w:r w:rsidRPr="00E100CF">
        <w:rPr>
          <w:rFonts w:ascii="Arial" w:hAnsi="Arial" w:cs="Arial"/>
          <w:sz w:val="24"/>
          <w:szCs w:val="24"/>
        </w:rPr>
        <w:t>листвы</w:t>
      </w:r>
      <w:r w:rsidRPr="00E100CF">
        <w:rPr>
          <w:rFonts w:ascii="Arial" w:hAnsi="Arial" w:cs="Arial"/>
          <w:spacing w:val="-3"/>
          <w:sz w:val="24"/>
          <w:szCs w:val="24"/>
        </w:rPr>
        <w:t xml:space="preserve"> </w:t>
      </w:r>
      <w:r w:rsidRPr="00E100CF">
        <w:rPr>
          <w:rFonts w:ascii="Arial" w:hAnsi="Arial" w:cs="Arial"/>
          <w:sz w:val="24"/>
          <w:szCs w:val="24"/>
        </w:rPr>
        <w:t>на</w:t>
      </w:r>
      <w:r w:rsidRPr="00E100CF">
        <w:rPr>
          <w:rFonts w:ascii="Arial" w:hAnsi="Arial" w:cs="Arial"/>
          <w:spacing w:val="-4"/>
          <w:sz w:val="24"/>
          <w:szCs w:val="24"/>
        </w:rPr>
        <w:t xml:space="preserve"> </w:t>
      </w:r>
      <w:r w:rsidRPr="00E100CF">
        <w:rPr>
          <w:rFonts w:ascii="Arial" w:hAnsi="Arial" w:cs="Arial"/>
          <w:sz w:val="24"/>
          <w:szCs w:val="24"/>
        </w:rPr>
        <w:t>пешеходные</w:t>
      </w:r>
      <w:r w:rsidRPr="00E100CF">
        <w:rPr>
          <w:rFonts w:ascii="Arial" w:hAnsi="Arial" w:cs="Arial"/>
          <w:spacing w:val="-4"/>
          <w:sz w:val="24"/>
          <w:szCs w:val="24"/>
        </w:rPr>
        <w:t xml:space="preserve"> </w:t>
      </w:r>
      <w:r w:rsidRPr="00E100CF">
        <w:rPr>
          <w:rFonts w:ascii="Arial" w:hAnsi="Arial" w:cs="Arial"/>
          <w:sz w:val="24"/>
          <w:szCs w:val="24"/>
        </w:rPr>
        <w:t>дорожки.</w:t>
      </w:r>
    </w:p>
    <w:p w14:paraId="552ED427" w14:textId="77777777" w:rsidR="00C96369" w:rsidRPr="00E100CF" w:rsidRDefault="00C96369" w:rsidP="00C96369">
      <w:pPr>
        <w:tabs>
          <w:tab w:val="left" w:pos="1519"/>
        </w:tabs>
        <w:jc w:val="both"/>
        <w:rPr>
          <w:rFonts w:ascii="Arial" w:hAnsi="Arial" w:cs="Arial"/>
          <w:sz w:val="24"/>
          <w:szCs w:val="24"/>
        </w:rPr>
      </w:pPr>
      <w:r w:rsidRPr="00E100CF">
        <w:rPr>
          <w:rFonts w:ascii="Arial" w:hAnsi="Arial" w:cs="Arial"/>
          <w:sz w:val="24"/>
          <w:szCs w:val="24"/>
        </w:rPr>
        <w:t xml:space="preserve">  17.4.11. Уборка автомобильных дорог и тротуаров проводится до 8 часов утра. В течение дня</w:t>
      </w:r>
      <w:r w:rsidRPr="00E100CF">
        <w:rPr>
          <w:rFonts w:ascii="Arial" w:hAnsi="Arial" w:cs="Arial"/>
          <w:spacing w:val="1"/>
          <w:sz w:val="24"/>
          <w:szCs w:val="24"/>
        </w:rPr>
        <w:t xml:space="preserve"> </w:t>
      </w:r>
      <w:r w:rsidRPr="00E100CF">
        <w:rPr>
          <w:rFonts w:ascii="Arial" w:hAnsi="Arial" w:cs="Arial"/>
          <w:sz w:val="24"/>
          <w:szCs w:val="24"/>
        </w:rPr>
        <w:t>необходимо</w:t>
      </w:r>
      <w:r w:rsidRPr="00E100CF">
        <w:rPr>
          <w:rFonts w:ascii="Arial" w:hAnsi="Arial" w:cs="Arial"/>
          <w:spacing w:val="-2"/>
          <w:sz w:val="24"/>
          <w:szCs w:val="24"/>
        </w:rPr>
        <w:t xml:space="preserve"> </w:t>
      </w:r>
      <w:r w:rsidRPr="00E100CF">
        <w:rPr>
          <w:rFonts w:ascii="Arial" w:hAnsi="Arial" w:cs="Arial"/>
          <w:sz w:val="24"/>
          <w:szCs w:val="24"/>
        </w:rPr>
        <w:t>проводить</w:t>
      </w:r>
      <w:r w:rsidRPr="00E100CF">
        <w:rPr>
          <w:rFonts w:ascii="Arial" w:hAnsi="Arial" w:cs="Arial"/>
          <w:spacing w:val="-2"/>
          <w:sz w:val="24"/>
          <w:szCs w:val="24"/>
        </w:rPr>
        <w:t xml:space="preserve"> </w:t>
      </w:r>
      <w:r w:rsidRPr="00E100CF">
        <w:rPr>
          <w:rFonts w:ascii="Arial" w:hAnsi="Arial" w:cs="Arial"/>
          <w:sz w:val="24"/>
          <w:szCs w:val="24"/>
        </w:rPr>
        <w:t>дополнительное</w:t>
      </w:r>
      <w:r w:rsidRPr="00E100CF">
        <w:rPr>
          <w:rFonts w:ascii="Arial" w:hAnsi="Arial" w:cs="Arial"/>
          <w:spacing w:val="-2"/>
          <w:sz w:val="24"/>
          <w:szCs w:val="24"/>
        </w:rPr>
        <w:t xml:space="preserve"> </w:t>
      </w:r>
      <w:r w:rsidRPr="00E100CF">
        <w:rPr>
          <w:rFonts w:ascii="Arial" w:hAnsi="Arial" w:cs="Arial"/>
          <w:sz w:val="24"/>
          <w:szCs w:val="24"/>
        </w:rPr>
        <w:t>подметание</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2"/>
          <w:sz w:val="24"/>
          <w:szCs w:val="24"/>
        </w:rPr>
        <w:t xml:space="preserve"> </w:t>
      </w:r>
      <w:r w:rsidRPr="00E100CF">
        <w:rPr>
          <w:rFonts w:ascii="Arial" w:hAnsi="Arial" w:cs="Arial"/>
          <w:sz w:val="24"/>
          <w:szCs w:val="24"/>
        </w:rPr>
        <w:t>мере</w:t>
      </w:r>
      <w:r w:rsidRPr="00E100CF">
        <w:rPr>
          <w:rFonts w:ascii="Arial" w:hAnsi="Arial" w:cs="Arial"/>
          <w:spacing w:val="-2"/>
          <w:sz w:val="24"/>
          <w:szCs w:val="24"/>
        </w:rPr>
        <w:t xml:space="preserve"> </w:t>
      </w:r>
      <w:r w:rsidRPr="00E100CF">
        <w:rPr>
          <w:rFonts w:ascii="Arial" w:hAnsi="Arial" w:cs="Arial"/>
          <w:sz w:val="24"/>
          <w:szCs w:val="24"/>
        </w:rPr>
        <w:t>загрязнения.</w:t>
      </w:r>
    </w:p>
    <w:p w14:paraId="008DC4EC" w14:textId="77777777" w:rsidR="00C96369" w:rsidRPr="00E100CF" w:rsidRDefault="00C96369" w:rsidP="00C96369">
      <w:pPr>
        <w:tabs>
          <w:tab w:val="left" w:pos="1502"/>
        </w:tabs>
        <w:jc w:val="both"/>
        <w:rPr>
          <w:rFonts w:ascii="Arial" w:hAnsi="Arial" w:cs="Arial"/>
          <w:sz w:val="24"/>
          <w:szCs w:val="24"/>
        </w:rPr>
      </w:pPr>
      <w:r w:rsidRPr="00E100CF">
        <w:rPr>
          <w:rFonts w:ascii="Arial" w:hAnsi="Arial" w:cs="Arial"/>
          <w:sz w:val="24"/>
          <w:szCs w:val="24"/>
        </w:rPr>
        <w:t xml:space="preserve">  17.4.12. Очистка отстойников ливневой канализации производится дорожно-эксплуатационными</w:t>
      </w:r>
      <w:r w:rsidRPr="00E100CF">
        <w:rPr>
          <w:rFonts w:ascii="Arial" w:hAnsi="Arial" w:cs="Arial"/>
          <w:spacing w:val="1"/>
          <w:sz w:val="24"/>
          <w:szCs w:val="24"/>
        </w:rPr>
        <w:t xml:space="preserve"> </w:t>
      </w:r>
      <w:r w:rsidRPr="00E100CF">
        <w:rPr>
          <w:rFonts w:ascii="Arial" w:hAnsi="Arial" w:cs="Arial"/>
          <w:sz w:val="24"/>
          <w:szCs w:val="24"/>
        </w:rPr>
        <w:t>организациями по мере загрязнения, но не менее двух раз в год (весной и осенью). С наступлением</w:t>
      </w:r>
      <w:r w:rsidRPr="00E100CF">
        <w:rPr>
          <w:rFonts w:ascii="Arial" w:hAnsi="Arial" w:cs="Arial"/>
          <w:spacing w:val="1"/>
          <w:sz w:val="24"/>
          <w:szCs w:val="24"/>
        </w:rPr>
        <w:t xml:space="preserve"> </w:t>
      </w:r>
      <w:r w:rsidRPr="00E100CF">
        <w:rPr>
          <w:rFonts w:ascii="Arial" w:hAnsi="Arial" w:cs="Arial"/>
          <w:sz w:val="24"/>
          <w:szCs w:val="24"/>
        </w:rPr>
        <w:t>оттепели</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территориях</w:t>
      </w:r>
      <w:r w:rsidRPr="00E100CF">
        <w:rPr>
          <w:rFonts w:ascii="Arial" w:hAnsi="Arial" w:cs="Arial"/>
          <w:spacing w:val="1"/>
          <w:sz w:val="24"/>
          <w:szCs w:val="24"/>
        </w:rPr>
        <w:t xml:space="preserve"> </w:t>
      </w:r>
      <w:r w:rsidRPr="00E100CF">
        <w:rPr>
          <w:rFonts w:ascii="Arial" w:hAnsi="Arial" w:cs="Arial"/>
          <w:sz w:val="24"/>
          <w:szCs w:val="24"/>
        </w:rPr>
        <w:t>общего</w:t>
      </w:r>
      <w:r w:rsidRPr="00E100CF">
        <w:rPr>
          <w:rFonts w:ascii="Arial" w:hAnsi="Arial" w:cs="Arial"/>
          <w:spacing w:val="1"/>
          <w:sz w:val="24"/>
          <w:szCs w:val="24"/>
        </w:rPr>
        <w:t xml:space="preserve"> </w:t>
      </w:r>
      <w:r w:rsidRPr="00E100CF">
        <w:rPr>
          <w:rFonts w:ascii="Arial" w:hAnsi="Arial" w:cs="Arial"/>
          <w:sz w:val="24"/>
          <w:szCs w:val="24"/>
        </w:rPr>
        <w:t>пользования</w:t>
      </w:r>
      <w:r w:rsidRPr="00E100CF">
        <w:rPr>
          <w:rFonts w:ascii="Arial" w:hAnsi="Arial" w:cs="Arial"/>
          <w:spacing w:val="1"/>
          <w:sz w:val="24"/>
          <w:szCs w:val="24"/>
        </w:rPr>
        <w:t xml:space="preserve"> </w:t>
      </w:r>
      <w:r w:rsidRPr="00E100CF">
        <w:rPr>
          <w:rFonts w:ascii="Arial" w:hAnsi="Arial" w:cs="Arial"/>
          <w:sz w:val="24"/>
          <w:szCs w:val="24"/>
        </w:rPr>
        <w:t>проводятся</w:t>
      </w:r>
      <w:r w:rsidRPr="00E100CF">
        <w:rPr>
          <w:rFonts w:ascii="Arial" w:hAnsi="Arial" w:cs="Arial"/>
          <w:spacing w:val="1"/>
          <w:sz w:val="24"/>
          <w:szCs w:val="24"/>
        </w:rPr>
        <w:t xml:space="preserve"> </w:t>
      </w:r>
      <w:r w:rsidRPr="00E100CF">
        <w:rPr>
          <w:rFonts w:ascii="Arial" w:hAnsi="Arial" w:cs="Arial"/>
          <w:sz w:val="24"/>
          <w:szCs w:val="24"/>
        </w:rPr>
        <w:t>работы</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очистке</w:t>
      </w:r>
      <w:r w:rsidRPr="00E100CF">
        <w:rPr>
          <w:rFonts w:ascii="Arial" w:hAnsi="Arial" w:cs="Arial"/>
          <w:spacing w:val="1"/>
          <w:sz w:val="24"/>
          <w:szCs w:val="24"/>
        </w:rPr>
        <w:t xml:space="preserve"> </w:t>
      </w:r>
      <w:r w:rsidRPr="00E100CF">
        <w:rPr>
          <w:rFonts w:ascii="Arial" w:hAnsi="Arial" w:cs="Arial"/>
          <w:sz w:val="24"/>
          <w:szCs w:val="24"/>
        </w:rPr>
        <w:t>кюветов,</w:t>
      </w:r>
      <w:r w:rsidRPr="00E100CF">
        <w:rPr>
          <w:rFonts w:ascii="Arial" w:hAnsi="Arial" w:cs="Arial"/>
          <w:spacing w:val="1"/>
          <w:sz w:val="24"/>
          <w:szCs w:val="24"/>
        </w:rPr>
        <w:t xml:space="preserve"> </w:t>
      </w:r>
      <w:r w:rsidRPr="00E100CF">
        <w:rPr>
          <w:rFonts w:ascii="Arial" w:hAnsi="Arial" w:cs="Arial"/>
          <w:sz w:val="24"/>
          <w:szCs w:val="24"/>
        </w:rPr>
        <w:t>промывке</w:t>
      </w:r>
      <w:r w:rsidRPr="00E100CF">
        <w:rPr>
          <w:rFonts w:ascii="Arial" w:hAnsi="Arial" w:cs="Arial"/>
          <w:spacing w:val="1"/>
          <w:sz w:val="24"/>
          <w:szCs w:val="24"/>
        </w:rPr>
        <w:t xml:space="preserve"> </w:t>
      </w:r>
      <w:r w:rsidRPr="00E100CF">
        <w:rPr>
          <w:rFonts w:ascii="Arial" w:hAnsi="Arial" w:cs="Arial"/>
          <w:sz w:val="24"/>
          <w:szCs w:val="24"/>
        </w:rPr>
        <w:t>водопропускных</w:t>
      </w:r>
      <w:r w:rsidRPr="00E100CF">
        <w:rPr>
          <w:rFonts w:ascii="Arial" w:hAnsi="Arial" w:cs="Arial"/>
          <w:spacing w:val="-2"/>
          <w:sz w:val="24"/>
          <w:szCs w:val="24"/>
        </w:rPr>
        <w:t xml:space="preserve"> </w:t>
      </w:r>
      <w:r w:rsidRPr="00E100CF">
        <w:rPr>
          <w:rFonts w:ascii="Arial" w:hAnsi="Arial" w:cs="Arial"/>
          <w:sz w:val="24"/>
          <w:szCs w:val="24"/>
        </w:rPr>
        <w:t>труб, переходных</w:t>
      </w:r>
      <w:r w:rsidRPr="00E100CF">
        <w:rPr>
          <w:rFonts w:ascii="Arial" w:hAnsi="Arial" w:cs="Arial"/>
          <w:spacing w:val="-2"/>
          <w:sz w:val="24"/>
          <w:szCs w:val="24"/>
        </w:rPr>
        <w:t xml:space="preserve"> </w:t>
      </w:r>
      <w:r w:rsidRPr="00E100CF">
        <w:rPr>
          <w:rFonts w:ascii="Arial" w:hAnsi="Arial" w:cs="Arial"/>
          <w:sz w:val="24"/>
          <w:szCs w:val="24"/>
        </w:rPr>
        <w:t>мостиков,</w:t>
      </w:r>
      <w:r w:rsidRPr="00E100CF">
        <w:rPr>
          <w:rFonts w:ascii="Arial" w:hAnsi="Arial" w:cs="Arial"/>
          <w:spacing w:val="-1"/>
          <w:sz w:val="24"/>
          <w:szCs w:val="24"/>
        </w:rPr>
        <w:t xml:space="preserve"> </w:t>
      </w:r>
      <w:r w:rsidRPr="00E100CF">
        <w:rPr>
          <w:rFonts w:ascii="Arial" w:hAnsi="Arial" w:cs="Arial"/>
          <w:sz w:val="24"/>
          <w:szCs w:val="24"/>
        </w:rPr>
        <w:t>решеток ливневой</w:t>
      </w:r>
      <w:r w:rsidRPr="00E100CF">
        <w:rPr>
          <w:rFonts w:ascii="Arial" w:hAnsi="Arial" w:cs="Arial"/>
          <w:spacing w:val="-1"/>
          <w:sz w:val="24"/>
          <w:szCs w:val="24"/>
        </w:rPr>
        <w:t xml:space="preserve"> </w:t>
      </w:r>
      <w:r w:rsidRPr="00E100CF">
        <w:rPr>
          <w:rFonts w:ascii="Arial" w:hAnsi="Arial" w:cs="Arial"/>
          <w:sz w:val="24"/>
          <w:szCs w:val="24"/>
        </w:rPr>
        <w:t>сети.</w:t>
      </w:r>
    </w:p>
    <w:p w14:paraId="59C842A9" w14:textId="77777777" w:rsidR="00C96369" w:rsidRPr="00E100CF" w:rsidRDefault="00C96369" w:rsidP="00C96369">
      <w:pPr>
        <w:tabs>
          <w:tab w:val="left" w:pos="1527"/>
        </w:tabs>
        <w:jc w:val="both"/>
        <w:rPr>
          <w:rFonts w:ascii="Arial" w:hAnsi="Arial" w:cs="Arial"/>
          <w:sz w:val="24"/>
          <w:szCs w:val="24"/>
        </w:rPr>
      </w:pPr>
      <w:r w:rsidRPr="00E100CF">
        <w:rPr>
          <w:rFonts w:ascii="Arial" w:hAnsi="Arial" w:cs="Arial"/>
          <w:sz w:val="24"/>
          <w:szCs w:val="24"/>
        </w:rPr>
        <w:t xml:space="preserve">  17.4.13. Механизированное подметание уличных проездов и площадей, имеющих асфальтовое</w:t>
      </w:r>
      <w:r w:rsidRPr="00E100CF">
        <w:rPr>
          <w:rFonts w:ascii="Arial" w:hAnsi="Arial" w:cs="Arial"/>
          <w:spacing w:val="1"/>
          <w:sz w:val="24"/>
          <w:szCs w:val="24"/>
        </w:rPr>
        <w:t xml:space="preserve"> </w:t>
      </w:r>
      <w:r w:rsidRPr="00E100CF">
        <w:rPr>
          <w:rFonts w:ascii="Arial" w:hAnsi="Arial" w:cs="Arial"/>
          <w:sz w:val="24"/>
          <w:szCs w:val="24"/>
        </w:rPr>
        <w:t>покрытие,</w:t>
      </w:r>
      <w:r w:rsidRPr="00E100CF">
        <w:rPr>
          <w:rFonts w:ascii="Arial" w:hAnsi="Arial" w:cs="Arial"/>
          <w:spacing w:val="-2"/>
          <w:sz w:val="24"/>
          <w:szCs w:val="24"/>
        </w:rPr>
        <w:t xml:space="preserve"> </w:t>
      </w:r>
      <w:r w:rsidRPr="00E100CF">
        <w:rPr>
          <w:rFonts w:ascii="Arial" w:hAnsi="Arial" w:cs="Arial"/>
          <w:sz w:val="24"/>
          <w:szCs w:val="24"/>
        </w:rPr>
        <w:t>производит</w:t>
      </w:r>
      <w:r w:rsidRPr="00E100CF">
        <w:rPr>
          <w:rFonts w:ascii="Arial" w:hAnsi="Arial" w:cs="Arial"/>
          <w:spacing w:val="-2"/>
          <w:sz w:val="24"/>
          <w:szCs w:val="24"/>
        </w:rPr>
        <w:t xml:space="preserve"> </w:t>
      </w:r>
      <w:r w:rsidRPr="00E100CF">
        <w:rPr>
          <w:rFonts w:ascii="Arial" w:hAnsi="Arial" w:cs="Arial"/>
          <w:sz w:val="24"/>
          <w:szCs w:val="24"/>
        </w:rPr>
        <w:t>дорожно-эксплуатационная</w:t>
      </w:r>
      <w:r w:rsidRPr="00E100CF">
        <w:rPr>
          <w:rFonts w:ascii="Arial" w:hAnsi="Arial" w:cs="Arial"/>
          <w:spacing w:val="-2"/>
          <w:sz w:val="24"/>
          <w:szCs w:val="24"/>
        </w:rPr>
        <w:t xml:space="preserve"> </w:t>
      </w:r>
      <w:r w:rsidRPr="00E100CF">
        <w:rPr>
          <w:rFonts w:ascii="Arial" w:hAnsi="Arial" w:cs="Arial"/>
          <w:sz w:val="24"/>
          <w:szCs w:val="24"/>
        </w:rPr>
        <w:t>организация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3"/>
          <w:sz w:val="24"/>
          <w:szCs w:val="24"/>
        </w:rPr>
        <w:t xml:space="preserve"> </w:t>
      </w:r>
      <w:r w:rsidRPr="00E100CF">
        <w:rPr>
          <w:rFonts w:ascii="Arial" w:hAnsi="Arial" w:cs="Arial"/>
          <w:sz w:val="24"/>
          <w:szCs w:val="24"/>
        </w:rPr>
        <w:t>плановом</w:t>
      </w:r>
      <w:r w:rsidRPr="00E100CF">
        <w:rPr>
          <w:rFonts w:ascii="Arial" w:hAnsi="Arial" w:cs="Arial"/>
          <w:spacing w:val="-2"/>
          <w:sz w:val="24"/>
          <w:szCs w:val="24"/>
        </w:rPr>
        <w:t xml:space="preserve"> </w:t>
      </w:r>
      <w:r w:rsidRPr="00E100CF">
        <w:rPr>
          <w:rFonts w:ascii="Arial" w:hAnsi="Arial" w:cs="Arial"/>
          <w:sz w:val="24"/>
          <w:szCs w:val="24"/>
        </w:rPr>
        <w:t>порядке.</w:t>
      </w:r>
    </w:p>
    <w:p w14:paraId="72B23EAF"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Уличные проезды, площади, тротуары, обочины автомобильных дорог, дворовые территории, не</w:t>
      </w:r>
      <w:r w:rsidRPr="00E100CF">
        <w:rPr>
          <w:rFonts w:ascii="Arial" w:hAnsi="Arial" w:cs="Arial"/>
          <w:spacing w:val="-52"/>
          <w:sz w:val="24"/>
          <w:szCs w:val="24"/>
        </w:rPr>
        <w:t xml:space="preserve"> </w:t>
      </w:r>
      <w:r w:rsidRPr="00E100CF">
        <w:rPr>
          <w:rFonts w:ascii="Arial" w:hAnsi="Arial" w:cs="Arial"/>
          <w:sz w:val="24"/>
          <w:szCs w:val="24"/>
        </w:rPr>
        <w:t>охваченные механизированной уборкой, убираются вручную лицами, за которыми закреплена данная</w:t>
      </w:r>
      <w:r w:rsidRPr="00E100CF">
        <w:rPr>
          <w:rFonts w:ascii="Arial" w:hAnsi="Arial" w:cs="Arial"/>
          <w:spacing w:val="1"/>
          <w:sz w:val="24"/>
          <w:szCs w:val="24"/>
        </w:rPr>
        <w:t xml:space="preserve"> </w:t>
      </w:r>
      <w:r w:rsidRPr="00E100CF">
        <w:rPr>
          <w:rFonts w:ascii="Arial" w:hAnsi="Arial" w:cs="Arial"/>
          <w:sz w:val="24"/>
          <w:szCs w:val="24"/>
        </w:rPr>
        <w:t>территория.</w:t>
      </w:r>
    </w:p>
    <w:p w14:paraId="3B1BBD74"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В</w:t>
      </w:r>
      <w:r w:rsidRPr="00E100CF">
        <w:rPr>
          <w:rFonts w:ascii="Arial" w:hAnsi="Arial" w:cs="Arial"/>
          <w:spacing w:val="-6"/>
          <w:sz w:val="24"/>
          <w:szCs w:val="24"/>
        </w:rPr>
        <w:t xml:space="preserve"> </w:t>
      </w:r>
      <w:r w:rsidRPr="00E100CF">
        <w:rPr>
          <w:rFonts w:ascii="Arial" w:hAnsi="Arial" w:cs="Arial"/>
          <w:sz w:val="24"/>
          <w:szCs w:val="24"/>
        </w:rPr>
        <w:t>течение</w:t>
      </w:r>
      <w:r w:rsidRPr="00E100CF">
        <w:rPr>
          <w:rFonts w:ascii="Arial" w:hAnsi="Arial" w:cs="Arial"/>
          <w:spacing w:val="-4"/>
          <w:sz w:val="24"/>
          <w:szCs w:val="24"/>
        </w:rPr>
        <w:t xml:space="preserve"> </w:t>
      </w:r>
      <w:r w:rsidRPr="00E100CF">
        <w:rPr>
          <w:rFonts w:ascii="Arial" w:hAnsi="Arial" w:cs="Arial"/>
          <w:sz w:val="24"/>
          <w:szCs w:val="24"/>
        </w:rPr>
        <w:t>дня</w:t>
      </w:r>
      <w:r w:rsidRPr="00E100CF">
        <w:rPr>
          <w:rFonts w:ascii="Arial" w:hAnsi="Arial" w:cs="Arial"/>
          <w:spacing w:val="-6"/>
          <w:sz w:val="24"/>
          <w:szCs w:val="24"/>
        </w:rPr>
        <w:t xml:space="preserve"> </w:t>
      </w:r>
      <w:r w:rsidRPr="00E100CF">
        <w:rPr>
          <w:rFonts w:ascii="Arial" w:hAnsi="Arial" w:cs="Arial"/>
          <w:sz w:val="24"/>
          <w:szCs w:val="24"/>
        </w:rPr>
        <w:t>необходимо</w:t>
      </w:r>
      <w:r w:rsidRPr="00E100CF">
        <w:rPr>
          <w:rFonts w:ascii="Arial" w:hAnsi="Arial" w:cs="Arial"/>
          <w:spacing w:val="-5"/>
          <w:sz w:val="24"/>
          <w:szCs w:val="24"/>
        </w:rPr>
        <w:t xml:space="preserve"> </w:t>
      </w:r>
      <w:r w:rsidRPr="00E100CF">
        <w:rPr>
          <w:rFonts w:ascii="Arial" w:hAnsi="Arial" w:cs="Arial"/>
          <w:sz w:val="24"/>
          <w:szCs w:val="24"/>
        </w:rPr>
        <w:t>проводить</w:t>
      </w:r>
      <w:r w:rsidRPr="00E100CF">
        <w:rPr>
          <w:rFonts w:ascii="Arial" w:hAnsi="Arial" w:cs="Arial"/>
          <w:spacing w:val="-5"/>
          <w:sz w:val="24"/>
          <w:szCs w:val="24"/>
        </w:rPr>
        <w:t xml:space="preserve"> </w:t>
      </w:r>
      <w:r w:rsidRPr="00E100CF">
        <w:rPr>
          <w:rFonts w:ascii="Arial" w:hAnsi="Arial" w:cs="Arial"/>
          <w:sz w:val="24"/>
          <w:szCs w:val="24"/>
        </w:rPr>
        <w:t>дополнительное</w:t>
      </w:r>
      <w:r w:rsidRPr="00E100CF">
        <w:rPr>
          <w:rFonts w:ascii="Arial" w:hAnsi="Arial" w:cs="Arial"/>
          <w:spacing w:val="-6"/>
          <w:sz w:val="24"/>
          <w:szCs w:val="24"/>
        </w:rPr>
        <w:t xml:space="preserve"> </w:t>
      </w:r>
      <w:r w:rsidRPr="00E100CF">
        <w:rPr>
          <w:rFonts w:ascii="Arial" w:hAnsi="Arial" w:cs="Arial"/>
          <w:sz w:val="24"/>
          <w:szCs w:val="24"/>
        </w:rPr>
        <w:t>подметание</w:t>
      </w:r>
      <w:r w:rsidRPr="00E100CF">
        <w:rPr>
          <w:rFonts w:ascii="Arial" w:hAnsi="Arial" w:cs="Arial"/>
          <w:spacing w:val="-5"/>
          <w:sz w:val="24"/>
          <w:szCs w:val="24"/>
        </w:rPr>
        <w:t xml:space="preserve"> </w:t>
      </w:r>
      <w:r w:rsidRPr="00E100CF">
        <w:rPr>
          <w:rFonts w:ascii="Arial" w:hAnsi="Arial" w:cs="Arial"/>
          <w:sz w:val="24"/>
          <w:szCs w:val="24"/>
        </w:rPr>
        <w:t>по</w:t>
      </w:r>
      <w:r w:rsidRPr="00E100CF">
        <w:rPr>
          <w:rFonts w:ascii="Arial" w:hAnsi="Arial" w:cs="Arial"/>
          <w:spacing w:val="-5"/>
          <w:sz w:val="24"/>
          <w:szCs w:val="24"/>
        </w:rPr>
        <w:t xml:space="preserve"> </w:t>
      </w:r>
      <w:r w:rsidRPr="00E100CF">
        <w:rPr>
          <w:rFonts w:ascii="Arial" w:hAnsi="Arial" w:cs="Arial"/>
          <w:sz w:val="24"/>
          <w:szCs w:val="24"/>
        </w:rPr>
        <w:t>мере</w:t>
      </w:r>
      <w:r w:rsidRPr="00E100CF">
        <w:rPr>
          <w:rFonts w:ascii="Arial" w:hAnsi="Arial" w:cs="Arial"/>
          <w:spacing w:val="-6"/>
          <w:sz w:val="24"/>
          <w:szCs w:val="24"/>
        </w:rPr>
        <w:t xml:space="preserve"> </w:t>
      </w:r>
      <w:r w:rsidRPr="00E100CF">
        <w:rPr>
          <w:rFonts w:ascii="Arial" w:hAnsi="Arial" w:cs="Arial"/>
          <w:sz w:val="24"/>
          <w:szCs w:val="24"/>
        </w:rPr>
        <w:t>загрязнения.</w:t>
      </w:r>
    </w:p>
    <w:p w14:paraId="323FEAFA"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17.4.14. Уборка</w:t>
      </w:r>
      <w:r w:rsidRPr="00E100CF">
        <w:rPr>
          <w:rFonts w:ascii="Arial" w:hAnsi="Arial" w:cs="Arial"/>
          <w:spacing w:val="1"/>
          <w:sz w:val="24"/>
          <w:szCs w:val="24"/>
        </w:rPr>
        <w:t xml:space="preserve"> </w:t>
      </w:r>
      <w:r w:rsidRPr="00E100CF">
        <w:rPr>
          <w:rFonts w:ascii="Arial" w:hAnsi="Arial" w:cs="Arial"/>
          <w:sz w:val="24"/>
          <w:szCs w:val="24"/>
        </w:rPr>
        <w:t>парков,</w:t>
      </w:r>
      <w:r w:rsidRPr="00E100CF">
        <w:rPr>
          <w:rFonts w:ascii="Arial" w:hAnsi="Arial" w:cs="Arial"/>
          <w:spacing w:val="1"/>
          <w:sz w:val="24"/>
          <w:szCs w:val="24"/>
        </w:rPr>
        <w:t xml:space="preserve"> </w:t>
      </w:r>
      <w:r w:rsidRPr="00E100CF">
        <w:rPr>
          <w:rFonts w:ascii="Arial" w:hAnsi="Arial" w:cs="Arial"/>
          <w:sz w:val="24"/>
          <w:szCs w:val="24"/>
        </w:rPr>
        <w:t>скверов,</w:t>
      </w:r>
      <w:r w:rsidRPr="00E100CF">
        <w:rPr>
          <w:rFonts w:ascii="Arial" w:hAnsi="Arial" w:cs="Arial"/>
          <w:spacing w:val="1"/>
          <w:sz w:val="24"/>
          <w:szCs w:val="24"/>
        </w:rPr>
        <w:t xml:space="preserve"> </w:t>
      </w:r>
      <w:r w:rsidRPr="00E100CF">
        <w:rPr>
          <w:rFonts w:ascii="Arial" w:hAnsi="Arial" w:cs="Arial"/>
          <w:sz w:val="24"/>
          <w:szCs w:val="24"/>
        </w:rPr>
        <w:t>газонов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прилегающих</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ним</w:t>
      </w:r>
      <w:r w:rsidRPr="00E100CF">
        <w:rPr>
          <w:rFonts w:ascii="Arial" w:hAnsi="Arial" w:cs="Arial"/>
          <w:spacing w:val="1"/>
          <w:sz w:val="24"/>
          <w:szCs w:val="24"/>
        </w:rPr>
        <w:t xml:space="preserve"> </w:t>
      </w:r>
      <w:r w:rsidRPr="00E100CF">
        <w:rPr>
          <w:rFonts w:ascii="Arial" w:hAnsi="Arial" w:cs="Arial"/>
          <w:sz w:val="24"/>
          <w:szCs w:val="24"/>
        </w:rPr>
        <w:t>тротуаров</w:t>
      </w:r>
      <w:r w:rsidRPr="00E100CF">
        <w:rPr>
          <w:rFonts w:ascii="Arial" w:hAnsi="Arial" w:cs="Arial"/>
          <w:spacing w:val="1"/>
          <w:sz w:val="24"/>
          <w:szCs w:val="24"/>
        </w:rPr>
        <w:t xml:space="preserve"> </w:t>
      </w:r>
      <w:r w:rsidRPr="00E100CF">
        <w:rPr>
          <w:rFonts w:ascii="Arial" w:hAnsi="Arial" w:cs="Arial"/>
          <w:sz w:val="24"/>
          <w:szCs w:val="24"/>
        </w:rPr>
        <w:t>должна</w:t>
      </w:r>
      <w:r w:rsidRPr="00E100CF">
        <w:rPr>
          <w:rFonts w:ascii="Arial" w:hAnsi="Arial" w:cs="Arial"/>
          <w:spacing w:val="1"/>
          <w:sz w:val="24"/>
          <w:szCs w:val="24"/>
        </w:rPr>
        <w:t xml:space="preserve"> </w:t>
      </w:r>
      <w:r w:rsidRPr="00E100CF">
        <w:rPr>
          <w:rFonts w:ascii="Arial" w:hAnsi="Arial" w:cs="Arial"/>
          <w:sz w:val="24"/>
          <w:szCs w:val="24"/>
        </w:rPr>
        <w:t>производиться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52"/>
          <w:sz w:val="24"/>
          <w:szCs w:val="24"/>
        </w:rPr>
        <w:t xml:space="preserve"> </w:t>
      </w:r>
      <w:r w:rsidRPr="00E100CF">
        <w:rPr>
          <w:rFonts w:ascii="Arial" w:hAnsi="Arial" w:cs="Arial"/>
          <w:sz w:val="24"/>
          <w:szCs w:val="24"/>
        </w:rPr>
        <w:t xml:space="preserve">утренние часы до 8.00 часов. Дополнительная уборка, в случае </w:t>
      </w:r>
      <w:r w:rsidRPr="00E100CF">
        <w:rPr>
          <w:rFonts w:ascii="Arial" w:hAnsi="Arial" w:cs="Arial"/>
          <w:sz w:val="24"/>
          <w:szCs w:val="24"/>
        </w:rPr>
        <w:lastRenderedPageBreak/>
        <w:t>необходимости, производится несколько</w:t>
      </w:r>
      <w:r w:rsidRPr="00E100CF">
        <w:rPr>
          <w:rFonts w:ascii="Arial" w:hAnsi="Arial" w:cs="Arial"/>
          <w:spacing w:val="1"/>
          <w:sz w:val="24"/>
          <w:szCs w:val="24"/>
        </w:rPr>
        <w:t xml:space="preserve"> </w:t>
      </w:r>
      <w:r w:rsidRPr="00E100CF">
        <w:rPr>
          <w:rFonts w:ascii="Arial" w:hAnsi="Arial" w:cs="Arial"/>
          <w:sz w:val="24"/>
          <w:szCs w:val="24"/>
        </w:rPr>
        <w:t>раз</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сутки.</w:t>
      </w:r>
    </w:p>
    <w:p w14:paraId="59263882"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17.4.15. Грейдирование обочин, не отделенных от проезжей части бордюром, производят весной, после</w:t>
      </w:r>
      <w:r w:rsidRPr="00E100CF">
        <w:rPr>
          <w:rFonts w:ascii="Arial" w:hAnsi="Arial" w:cs="Arial"/>
          <w:spacing w:val="1"/>
          <w:sz w:val="24"/>
          <w:szCs w:val="24"/>
        </w:rPr>
        <w:t xml:space="preserve"> </w:t>
      </w:r>
      <w:r w:rsidRPr="00E100CF">
        <w:rPr>
          <w:rFonts w:ascii="Arial" w:hAnsi="Arial" w:cs="Arial"/>
          <w:sz w:val="24"/>
          <w:szCs w:val="24"/>
        </w:rPr>
        <w:t>таяния</w:t>
      </w:r>
      <w:r w:rsidRPr="00E100CF">
        <w:rPr>
          <w:rFonts w:ascii="Arial" w:hAnsi="Arial" w:cs="Arial"/>
          <w:spacing w:val="-2"/>
          <w:sz w:val="24"/>
          <w:szCs w:val="24"/>
        </w:rPr>
        <w:t xml:space="preserve"> </w:t>
      </w:r>
      <w:r w:rsidRPr="00E100CF">
        <w:rPr>
          <w:rFonts w:ascii="Arial" w:hAnsi="Arial" w:cs="Arial"/>
          <w:sz w:val="24"/>
          <w:szCs w:val="24"/>
        </w:rPr>
        <w:t>снега,</w:t>
      </w:r>
      <w:r w:rsidRPr="00E100CF">
        <w:rPr>
          <w:rFonts w:ascii="Arial" w:hAnsi="Arial" w:cs="Arial"/>
          <w:spacing w:val="-1"/>
          <w:sz w:val="24"/>
          <w:szCs w:val="24"/>
        </w:rPr>
        <w:t xml:space="preserve"> </w:t>
      </w:r>
      <w:r w:rsidRPr="00E100CF">
        <w:rPr>
          <w:rFonts w:ascii="Arial" w:hAnsi="Arial" w:cs="Arial"/>
          <w:sz w:val="24"/>
          <w:szCs w:val="24"/>
        </w:rPr>
        <w:t>осенью</w:t>
      </w:r>
      <w:r w:rsidRPr="00E100CF">
        <w:rPr>
          <w:rFonts w:ascii="Arial" w:hAnsi="Arial" w:cs="Arial"/>
          <w:spacing w:val="-1"/>
          <w:sz w:val="24"/>
          <w:szCs w:val="24"/>
        </w:rPr>
        <w:t xml:space="preserve"> </w:t>
      </w:r>
      <w:r w:rsidRPr="00E100CF">
        <w:rPr>
          <w:rFonts w:ascii="Arial" w:hAnsi="Arial" w:cs="Arial"/>
          <w:sz w:val="24"/>
          <w:szCs w:val="24"/>
        </w:rPr>
        <w:t>до</w:t>
      </w:r>
      <w:r w:rsidRPr="00E100CF">
        <w:rPr>
          <w:rFonts w:ascii="Arial" w:hAnsi="Arial" w:cs="Arial"/>
          <w:spacing w:val="-3"/>
          <w:sz w:val="24"/>
          <w:szCs w:val="24"/>
        </w:rPr>
        <w:t xml:space="preserve"> </w:t>
      </w:r>
      <w:r w:rsidRPr="00E100CF">
        <w:rPr>
          <w:rFonts w:ascii="Arial" w:hAnsi="Arial" w:cs="Arial"/>
          <w:sz w:val="24"/>
          <w:szCs w:val="24"/>
        </w:rPr>
        <w:t>наступления</w:t>
      </w:r>
      <w:r w:rsidRPr="00E100CF">
        <w:rPr>
          <w:rFonts w:ascii="Arial" w:hAnsi="Arial" w:cs="Arial"/>
          <w:spacing w:val="-2"/>
          <w:sz w:val="24"/>
          <w:szCs w:val="24"/>
        </w:rPr>
        <w:t xml:space="preserve"> </w:t>
      </w:r>
      <w:r w:rsidRPr="00E100CF">
        <w:rPr>
          <w:rFonts w:ascii="Arial" w:hAnsi="Arial" w:cs="Arial"/>
          <w:sz w:val="24"/>
          <w:szCs w:val="24"/>
        </w:rPr>
        <w:t>заморозков,</w:t>
      </w:r>
      <w:r w:rsidRPr="00E100CF">
        <w:rPr>
          <w:rFonts w:ascii="Arial" w:hAnsi="Arial" w:cs="Arial"/>
          <w:spacing w:val="-1"/>
          <w:sz w:val="24"/>
          <w:szCs w:val="24"/>
        </w:rPr>
        <w:t xml:space="preserve"> </w:t>
      </w:r>
      <w:r w:rsidRPr="00E100CF">
        <w:rPr>
          <w:rFonts w:ascii="Arial" w:hAnsi="Arial" w:cs="Arial"/>
          <w:sz w:val="24"/>
          <w:szCs w:val="24"/>
        </w:rPr>
        <w:t>летом</w:t>
      </w:r>
      <w:r w:rsidRPr="00E100CF">
        <w:rPr>
          <w:rFonts w:ascii="Arial" w:hAnsi="Arial" w:cs="Arial"/>
          <w:spacing w:val="-2"/>
          <w:sz w:val="24"/>
          <w:szCs w:val="24"/>
        </w:rPr>
        <w:t xml:space="preserve"> </w:t>
      </w:r>
      <w:r w:rsidRPr="00E100CF">
        <w:rPr>
          <w:rFonts w:ascii="Arial" w:hAnsi="Arial" w:cs="Arial"/>
          <w:sz w:val="24"/>
          <w:szCs w:val="24"/>
        </w:rPr>
        <w:t>с</w:t>
      </w:r>
      <w:r w:rsidRPr="00E100CF">
        <w:rPr>
          <w:rFonts w:ascii="Arial" w:hAnsi="Arial" w:cs="Arial"/>
          <w:spacing w:val="-2"/>
          <w:sz w:val="24"/>
          <w:szCs w:val="24"/>
        </w:rPr>
        <w:t xml:space="preserve"> </w:t>
      </w:r>
      <w:r w:rsidRPr="00E100CF">
        <w:rPr>
          <w:rFonts w:ascii="Arial" w:hAnsi="Arial" w:cs="Arial"/>
          <w:sz w:val="24"/>
          <w:szCs w:val="24"/>
        </w:rPr>
        <w:t>целью</w:t>
      </w:r>
      <w:r w:rsidRPr="00E100CF">
        <w:rPr>
          <w:rFonts w:ascii="Arial" w:hAnsi="Arial" w:cs="Arial"/>
          <w:spacing w:val="-2"/>
          <w:sz w:val="24"/>
          <w:szCs w:val="24"/>
        </w:rPr>
        <w:t xml:space="preserve"> </w:t>
      </w:r>
      <w:r w:rsidRPr="00E100CF">
        <w:rPr>
          <w:rFonts w:ascii="Arial" w:hAnsi="Arial" w:cs="Arial"/>
          <w:sz w:val="24"/>
          <w:szCs w:val="24"/>
        </w:rPr>
        <w:t>планировки</w:t>
      </w:r>
      <w:r w:rsidRPr="00E100CF">
        <w:rPr>
          <w:rFonts w:ascii="Arial" w:hAnsi="Arial" w:cs="Arial"/>
          <w:spacing w:val="-3"/>
          <w:sz w:val="24"/>
          <w:szCs w:val="24"/>
        </w:rPr>
        <w:t xml:space="preserve"> </w:t>
      </w:r>
      <w:r w:rsidRPr="00E100CF">
        <w:rPr>
          <w:rFonts w:ascii="Arial" w:hAnsi="Arial" w:cs="Arial"/>
          <w:sz w:val="24"/>
          <w:szCs w:val="24"/>
        </w:rPr>
        <w:t>профиля</w:t>
      </w:r>
      <w:r w:rsidRPr="00E100CF">
        <w:rPr>
          <w:rFonts w:ascii="Arial" w:hAnsi="Arial" w:cs="Arial"/>
          <w:spacing w:val="-2"/>
          <w:sz w:val="24"/>
          <w:szCs w:val="24"/>
        </w:rPr>
        <w:t xml:space="preserve"> </w:t>
      </w:r>
      <w:r w:rsidRPr="00E100CF">
        <w:rPr>
          <w:rFonts w:ascii="Arial" w:hAnsi="Arial" w:cs="Arial"/>
          <w:sz w:val="24"/>
          <w:szCs w:val="24"/>
        </w:rPr>
        <w:t>дороги.</w:t>
      </w:r>
    </w:p>
    <w:p w14:paraId="2A52BC34"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17.4.16. Запрещается сбрасывать смет и другие загрязнения на газоны, в смотровые и </w:t>
      </w:r>
      <w:proofErr w:type="spellStart"/>
      <w:r w:rsidRPr="00E100CF">
        <w:rPr>
          <w:rFonts w:ascii="Arial" w:hAnsi="Arial" w:cs="Arial"/>
          <w:sz w:val="24"/>
          <w:szCs w:val="24"/>
        </w:rPr>
        <w:t>ливнеприемные</w:t>
      </w:r>
      <w:proofErr w:type="spellEnd"/>
      <w:r w:rsidRPr="00E100CF">
        <w:rPr>
          <w:rFonts w:ascii="Arial" w:hAnsi="Arial" w:cs="Arial"/>
          <w:spacing w:val="1"/>
          <w:sz w:val="24"/>
          <w:szCs w:val="24"/>
        </w:rPr>
        <w:t xml:space="preserve"> </w:t>
      </w:r>
      <w:r w:rsidRPr="00E100CF">
        <w:rPr>
          <w:rFonts w:ascii="Arial" w:hAnsi="Arial" w:cs="Arial"/>
          <w:sz w:val="24"/>
          <w:szCs w:val="24"/>
        </w:rPr>
        <w:t>колодцы,</w:t>
      </w:r>
      <w:r w:rsidRPr="00E100CF">
        <w:rPr>
          <w:rFonts w:ascii="Arial" w:hAnsi="Arial" w:cs="Arial"/>
          <w:spacing w:val="-1"/>
          <w:sz w:val="24"/>
          <w:szCs w:val="24"/>
        </w:rPr>
        <w:t xml:space="preserve"> </w:t>
      </w:r>
      <w:r w:rsidRPr="00E100CF">
        <w:rPr>
          <w:rFonts w:ascii="Arial" w:hAnsi="Arial" w:cs="Arial"/>
          <w:sz w:val="24"/>
          <w:szCs w:val="24"/>
        </w:rPr>
        <w:t>водоемы, контейнеры</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ТКО.</w:t>
      </w:r>
    </w:p>
    <w:p w14:paraId="430ADCB9" w14:textId="77777777" w:rsidR="00C96369" w:rsidRPr="00E100CF" w:rsidRDefault="00C96369" w:rsidP="00C96369">
      <w:pPr>
        <w:pStyle w:val="a3"/>
        <w:ind w:left="0" w:firstLine="0"/>
        <w:rPr>
          <w:rFonts w:ascii="Arial" w:hAnsi="Arial" w:cs="Arial"/>
          <w:sz w:val="24"/>
          <w:szCs w:val="24"/>
        </w:rPr>
      </w:pPr>
    </w:p>
    <w:p w14:paraId="12C28A23" w14:textId="77777777" w:rsidR="00C96369" w:rsidRPr="00E100CF" w:rsidRDefault="00C96369" w:rsidP="00C96369">
      <w:pPr>
        <w:tabs>
          <w:tab w:val="left" w:pos="1205"/>
        </w:tabs>
        <w:jc w:val="both"/>
        <w:rPr>
          <w:rFonts w:ascii="Arial" w:hAnsi="Arial" w:cs="Arial"/>
          <w:sz w:val="24"/>
          <w:szCs w:val="24"/>
        </w:rPr>
      </w:pPr>
      <w:r w:rsidRPr="00E100CF">
        <w:rPr>
          <w:rFonts w:ascii="Arial" w:hAnsi="Arial" w:cs="Arial"/>
          <w:sz w:val="24"/>
          <w:szCs w:val="24"/>
        </w:rPr>
        <w:t xml:space="preserve">  17.5. Содержание</w:t>
      </w:r>
      <w:r w:rsidRPr="00E100CF">
        <w:rPr>
          <w:rFonts w:ascii="Arial" w:hAnsi="Arial" w:cs="Arial"/>
          <w:spacing w:val="-5"/>
          <w:sz w:val="24"/>
          <w:szCs w:val="24"/>
        </w:rPr>
        <w:t xml:space="preserve"> </w:t>
      </w:r>
      <w:r w:rsidRPr="00E100CF">
        <w:rPr>
          <w:rFonts w:ascii="Arial" w:hAnsi="Arial" w:cs="Arial"/>
          <w:sz w:val="24"/>
          <w:szCs w:val="24"/>
        </w:rPr>
        <w:t>дорог</w:t>
      </w:r>
      <w:r w:rsidRPr="00E100CF">
        <w:rPr>
          <w:rFonts w:ascii="Arial" w:hAnsi="Arial" w:cs="Arial"/>
          <w:spacing w:val="-5"/>
          <w:sz w:val="24"/>
          <w:szCs w:val="24"/>
        </w:rPr>
        <w:t xml:space="preserve"> </w:t>
      </w:r>
      <w:r w:rsidRPr="00E100CF">
        <w:rPr>
          <w:rFonts w:ascii="Arial" w:hAnsi="Arial" w:cs="Arial"/>
          <w:sz w:val="24"/>
          <w:szCs w:val="24"/>
        </w:rPr>
        <w:t>в</w:t>
      </w:r>
      <w:r w:rsidRPr="00E100CF">
        <w:rPr>
          <w:rFonts w:ascii="Arial" w:hAnsi="Arial" w:cs="Arial"/>
          <w:spacing w:val="-4"/>
          <w:sz w:val="24"/>
          <w:szCs w:val="24"/>
        </w:rPr>
        <w:t xml:space="preserve"> </w:t>
      </w:r>
      <w:r w:rsidRPr="00E100CF">
        <w:rPr>
          <w:rFonts w:ascii="Arial" w:hAnsi="Arial" w:cs="Arial"/>
          <w:sz w:val="24"/>
          <w:szCs w:val="24"/>
        </w:rPr>
        <w:t>летний</w:t>
      </w:r>
      <w:r w:rsidRPr="00E100CF">
        <w:rPr>
          <w:rFonts w:ascii="Arial" w:hAnsi="Arial" w:cs="Arial"/>
          <w:spacing w:val="-4"/>
          <w:sz w:val="24"/>
          <w:szCs w:val="24"/>
        </w:rPr>
        <w:t xml:space="preserve"> </w:t>
      </w:r>
      <w:r w:rsidRPr="00E100CF">
        <w:rPr>
          <w:rFonts w:ascii="Arial" w:hAnsi="Arial" w:cs="Arial"/>
          <w:sz w:val="24"/>
          <w:szCs w:val="24"/>
        </w:rPr>
        <w:t>период</w:t>
      </w:r>
    </w:p>
    <w:p w14:paraId="4C3A2DE4" w14:textId="77777777" w:rsidR="00C96369" w:rsidRPr="00E100CF" w:rsidRDefault="00C96369" w:rsidP="00C96369">
      <w:pPr>
        <w:tabs>
          <w:tab w:val="left" w:pos="1418"/>
        </w:tabs>
        <w:jc w:val="both"/>
        <w:rPr>
          <w:rFonts w:ascii="Arial" w:hAnsi="Arial" w:cs="Arial"/>
          <w:sz w:val="24"/>
          <w:szCs w:val="24"/>
        </w:rPr>
      </w:pPr>
      <w:r w:rsidRPr="00E100CF">
        <w:rPr>
          <w:rFonts w:ascii="Arial" w:hAnsi="Arial" w:cs="Arial"/>
          <w:sz w:val="24"/>
          <w:szCs w:val="24"/>
        </w:rPr>
        <w:t xml:space="preserve">  17.5.1. Проезжая часть автомобильных дорог, автомобильные парковочные стоянки, покрытие</w:t>
      </w:r>
      <w:r w:rsidRPr="00E100CF">
        <w:rPr>
          <w:rFonts w:ascii="Arial" w:hAnsi="Arial" w:cs="Arial"/>
          <w:spacing w:val="1"/>
          <w:sz w:val="24"/>
          <w:szCs w:val="24"/>
        </w:rPr>
        <w:t xml:space="preserve"> </w:t>
      </w:r>
      <w:r w:rsidRPr="00E100CF">
        <w:rPr>
          <w:rFonts w:ascii="Arial" w:hAnsi="Arial" w:cs="Arial"/>
          <w:sz w:val="24"/>
          <w:szCs w:val="24"/>
        </w:rPr>
        <w:t>тротуаров,</w:t>
      </w:r>
      <w:r w:rsidRPr="00E100CF">
        <w:rPr>
          <w:rFonts w:ascii="Arial" w:hAnsi="Arial" w:cs="Arial"/>
          <w:spacing w:val="1"/>
          <w:sz w:val="24"/>
          <w:szCs w:val="24"/>
        </w:rPr>
        <w:t xml:space="preserve"> </w:t>
      </w:r>
      <w:r w:rsidRPr="00E100CF">
        <w:rPr>
          <w:rFonts w:ascii="Arial" w:hAnsi="Arial" w:cs="Arial"/>
          <w:sz w:val="24"/>
          <w:szCs w:val="24"/>
        </w:rPr>
        <w:t>пешеходных,</w:t>
      </w:r>
      <w:r w:rsidRPr="00E100CF">
        <w:rPr>
          <w:rFonts w:ascii="Arial" w:hAnsi="Arial" w:cs="Arial"/>
          <w:spacing w:val="1"/>
          <w:sz w:val="24"/>
          <w:szCs w:val="24"/>
        </w:rPr>
        <w:t xml:space="preserve"> </w:t>
      </w:r>
      <w:r w:rsidRPr="00E100CF">
        <w:rPr>
          <w:rFonts w:ascii="Arial" w:hAnsi="Arial" w:cs="Arial"/>
          <w:sz w:val="24"/>
          <w:szCs w:val="24"/>
        </w:rPr>
        <w:t>посадочных</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1"/>
          <w:sz w:val="24"/>
          <w:szCs w:val="24"/>
        </w:rPr>
        <w:t xml:space="preserve"> </w:t>
      </w:r>
      <w:r w:rsidRPr="00E100CF">
        <w:rPr>
          <w:rFonts w:ascii="Arial" w:hAnsi="Arial" w:cs="Arial"/>
          <w:sz w:val="24"/>
          <w:szCs w:val="24"/>
        </w:rPr>
        <w:t>остановочных</w:t>
      </w:r>
      <w:r w:rsidRPr="00E100CF">
        <w:rPr>
          <w:rFonts w:ascii="Arial" w:hAnsi="Arial" w:cs="Arial"/>
          <w:spacing w:val="1"/>
          <w:sz w:val="24"/>
          <w:szCs w:val="24"/>
        </w:rPr>
        <w:t xml:space="preserve"> </w:t>
      </w:r>
      <w:r w:rsidRPr="00E100CF">
        <w:rPr>
          <w:rFonts w:ascii="Arial" w:hAnsi="Arial" w:cs="Arial"/>
          <w:sz w:val="24"/>
          <w:szCs w:val="24"/>
        </w:rPr>
        <w:t>пунктов,</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поверхность</w:t>
      </w:r>
      <w:r w:rsidRPr="00E100CF">
        <w:rPr>
          <w:rFonts w:ascii="Arial" w:hAnsi="Arial" w:cs="Arial"/>
          <w:spacing w:val="1"/>
          <w:sz w:val="24"/>
          <w:szCs w:val="24"/>
        </w:rPr>
        <w:t xml:space="preserve"> </w:t>
      </w:r>
      <w:r w:rsidRPr="00E100CF">
        <w:rPr>
          <w:rFonts w:ascii="Arial" w:hAnsi="Arial" w:cs="Arial"/>
          <w:sz w:val="24"/>
          <w:szCs w:val="24"/>
        </w:rPr>
        <w:t>разделительных</w:t>
      </w:r>
      <w:r w:rsidRPr="00E100CF">
        <w:rPr>
          <w:rFonts w:ascii="Arial" w:hAnsi="Arial" w:cs="Arial"/>
          <w:spacing w:val="1"/>
          <w:sz w:val="24"/>
          <w:szCs w:val="24"/>
        </w:rPr>
        <w:t xml:space="preserve"> </w:t>
      </w:r>
      <w:r w:rsidRPr="00E100CF">
        <w:rPr>
          <w:rFonts w:ascii="Arial" w:hAnsi="Arial" w:cs="Arial"/>
          <w:sz w:val="24"/>
          <w:szCs w:val="24"/>
        </w:rPr>
        <w:t>полос,</w:t>
      </w:r>
      <w:r w:rsidRPr="00E100CF">
        <w:rPr>
          <w:rFonts w:ascii="Arial" w:hAnsi="Arial" w:cs="Arial"/>
          <w:spacing w:val="1"/>
          <w:sz w:val="24"/>
          <w:szCs w:val="24"/>
        </w:rPr>
        <w:t xml:space="preserve"> </w:t>
      </w:r>
      <w:r w:rsidRPr="00E100CF">
        <w:rPr>
          <w:rFonts w:ascii="Arial" w:hAnsi="Arial" w:cs="Arial"/>
          <w:sz w:val="24"/>
          <w:szCs w:val="24"/>
        </w:rPr>
        <w:t>обочин</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откосов</w:t>
      </w:r>
      <w:r w:rsidRPr="00E100CF">
        <w:rPr>
          <w:rFonts w:ascii="Arial" w:hAnsi="Arial" w:cs="Arial"/>
          <w:spacing w:val="1"/>
          <w:sz w:val="24"/>
          <w:szCs w:val="24"/>
        </w:rPr>
        <w:t xml:space="preserve"> </w:t>
      </w:r>
      <w:r w:rsidRPr="00E100CF">
        <w:rPr>
          <w:rFonts w:ascii="Arial" w:hAnsi="Arial" w:cs="Arial"/>
          <w:sz w:val="24"/>
          <w:szCs w:val="24"/>
        </w:rPr>
        <w:t>земельного</w:t>
      </w:r>
      <w:r w:rsidRPr="00E100CF">
        <w:rPr>
          <w:rFonts w:ascii="Arial" w:hAnsi="Arial" w:cs="Arial"/>
          <w:spacing w:val="1"/>
          <w:sz w:val="24"/>
          <w:szCs w:val="24"/>
        </w:rPr>
        <w:t xml:space="preserve"> </w:t>
      </w:r>
      <w:r w:rsidRPr="00E100CF">
        <w:rPr>
          <w:rFonts w:ascii="Arial" w:hAnsi="Arial" w:cs="Arial"/>
          <w:sz w:val="24"/>
          <w:szCs w:val="24"/>
        </w:rPr>
        <w:t>полотна</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содержаться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чистоте,</w:t>
      </w:r>
      <w:r w:rsidRPr="00E100CF">
        <w:rPr>
          <w:rFonts w:ascii="Arial" w:hAnsi="Arial" w:cs="Arial"/>
          <w:spacing w:val="1"/>
          <w:sz w:val="24"/>
          <w:szCs w:val="24"/>
        </w:rPr>
        <w:t xml:space="preserve"> </w:t>
      </w:r>
      <w:r w:rsidRPr="00E100CF">
        <w:rPr>
          <w:rFonts w:ascii="Arial" w:hAnsi="Arial" w:cs="Arial"/>
          <w:sz w:val="24"/>
          <w:szCs w:val="24"/>
        </w:rPr>
        <w:t>без</w:t>
      </w:r>
      <w:r w:rsidRPr="00E100CF">
        <w:rPr>
          <w:rFonts w:ascii="Arial" w:hAnsi="Arial" w:cs="Arial"/>
          <w:spacing w:val="1"/>
          <w:sz w:val="24"/>
          <w:szCs w:val="24"/>
        </w:rPr>
        <w:t xml:space="preserve"> </w:t>
      </w:r>
      <w:r w:rsidRPr="00E100CF">
        <w:rPr>
          <w:rFonts w:ascii="Arial" w:hAnsi="Arial" w:cs="Arial"/>
          <w:sz w:val="24"/>
          <w:szCs w:val="24"/>
        </w:rPr>
        <w:t>посторонних предметов, не имеющих отношения к их обустройству, не иметь просадок, выбоин и иных</w:t>
      </w:r>
      <w:r w:rsidRPr="00E100CF">
        <w:rPr>
          <w:rFonts w:ascii="Arial" w:hAnsi="Arial" w:cs="Arial"/>
          <w:spacing w:val="1"/>
          <w:sz w:val="24"/>
          <w:szCs w:val="24"/>
        </w:rPr>
        <w:t xml:space="preserve"> </w:t>
      </w:r>
      <w:r w:rsidRPr="00E100CF">
        <w:rPr>
          <w:rFonts w:ascii="Arial" w:hAnsi="Arial" w:cs="Arial"/>
          <w:sz w:val="24"/>
          <w:szCs w:val="24"/>
        </w:rPr>
        <w:t>повреждений,</w:t>
      </w:r>
      <w:r w:rsidRPr="00E100CF">
        <w:rPr>
          <w:rFonts w:ascii="Arial" w:hAnsi="Arial" w:cs="Arial"/>
          <w:spacing w:val="-1"/>
          <w:sz w:val="24"/>
          <w:szCs w:val="24"/>
        </w:rPr>
        <w:t xml:space="preserve"> </w:t>
      </w:r>
      <w:r w:rsidRPr="00E100CF">
        <w:rPr>
          <w:rFonts w:ascii="Arial" w:hAnsi="Arial" w:cs="Arial"/>
          <w:sz w:val="24"/>
          <w:szCs w:val="24"/>
        </w:rPr>
        <w:t>затрудняющих</w:t>
      </w:r>
      <w:r w:rsidRPr="00E100CF">
        <w:rPr>
          <w:rFonts w:ascii="Arial" w:hAnsi="Arial" w:cs="Arial"/>
          <w:spacing w:val="-1"/>
          <w:sz w:val="24"/>
          <w:szCs w:val="24"/>
        </w:rPr>
        <w:t xml:space="preserve"> </w:t>
      </w:r>
      <w:r w:rsidRPr="00E100CF">
        <w:rPr>
          <w:rFonts w:ascii="Arial" w:hAnsi="Arial" w:cs="Arial"/>
          <w:sz w:val="24"/>
          <w:szCs w:val="24"/>
        </w:rPr>
        <w:t>движение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парковку</w:t>
      </w:r>
      <w:r w:rsidRPr="00E100CF">
        <w:rPr>
          <w:rFonts w:ascii="Arial" w:hAnsi="Arial" w:cs="Arial"/>
          <w:spacing w:val="-1"/>
          <w:sz w:val="24"/>
          <w:szCs w:val="24"/>
        </w:rPr>
        <w:t xml:space="preserve"> </w:t>
      </w:r>
      <w:r w:rsidRPr="00E100CF">
        <w:rPr>
          <w:rFonts w:ascii="Arial" w:hAnsi="Arial" w:cs="Arial"/>
          <w:sz w:val="24"/>
          <w:szCs w:val="24"/>
        </w:rPr>
        <w:t>транспортных</w:t>
      </w:r>
      <w:r w:rsidRPr="00E100CF">
        <w:rPr>
          <w:rFonts w:ascii="Arial" w:hAnsi="Arial" w:cs="Arial"/>
          <w:spacing w:val="-1"/>
          <w:sz w:val="24"/>
          <w:szCs w:val="24"/>
        </w:rPr>
        <w:t xml:space="preserve"> </w:t>
      </w:r>
      <w:r w:rsidRPr="00E100CF">
        <w:rPr>
          <w:rFonts w:ascii="Arial" w:hAnsi="Arial" w:cs="Arial"/>
          <w:sz w:val="24"/>
          <w:szCs w:val="24"/>
        </w:rPr>
        <w:t>средств.</w:t>
      </w:r>
    </w:p>
    <w:p w14:paraId="6EFF611C" w14:textId="77777777" w:rsidR="00C96369" w:rsidRPr="00E100CF" w:rsidRDefault="00C96369" w:rsidP="00C96369">
      <w:pPr>
        <w:tabs>
          <w:tab w:val="left" w:pos="1404"/>
        </w:tabs>
        <w:jc w:val="both"/>
        <w:rPr>
          <w:rFonts w:ascii="Arial" w:hAnsi="Arial" w:cs="Arial"/>
          <w:sz w:val="24"/>
          <w:szCs w:val="24"/>
        </w:rPr>
      </w:pPr>
      <w:r w:rsidRPr="00E100CF">
        <w:rPr>
          <w:rFonts w:ascii="Arial" w:hAnsi="Arial" w:cs="Arial"/>
          <w:sz w:val="24"/>
          <w:szCs w:val="24"/>
        </w:rPr>
        <w:t xml:space="preserve">  17.5.2. Осевые, резервные полосы, обозначенные линиями разметки, должны быть очищены от</w:t>
      </w:r>
      <w:r w:rsidRPr="00E100CF">
        <w:rPr>
          <w:rFonts w:ascii="Arial" w:hAnsi="Arial" w:cs="Arial"/>
          <w:spacing w:val="1"/>
          <w:sz w:val="24"/>
          <w:szCs w:val="24"/>
        </w:rPr>
        <w:t xml:space="preserve"> </w:t>
      </w:r>
      <w:r w:rsidRPr="00E100CF">
        <w:rPr>
          <w:rFonts w:ascii="Arial" w:hAnsi="Arial" w:cs="Arial"/>
          <w:sz w:val="24"/>
          <w:szCs w:val="24"/>
        </w:rPr>
        <w:t>песка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различного</w:t>
      </w:r>
      <w:r w:rsidRPr="00E100CF">
        <w:rPr>
          <w:rFonts w:ascii="Arial" w:hAnsi="Arial" w:cs="Arial"/>
          <w:spacing w:val="1"/>
          <w:sz w:val="24"/>
          <w:szCs w:val="24"/>
        </w:rPr>
        <w:t xml:space="preserve"> </w:t>
      </w:r>
      <w:r w:rsidRPr="00E100CF">
        <w:rPr>
          <w:rFonts w:ascii="Arial" w:hAnsi="Arial" w:cs="Arial"/>
          <w:sz w:val="24"/>
          <w:szCs w:val="24"/>
        </w:rPr>
        <w:t>мелкого</w:t>
      </w:r>
      <w:r w:rsidRPr="00E100CF">
        <w:rPr>
          <w:rFonts w:ascii="Arial" w:hAnsi="Arial" w:cs="Arial"/>
          <w:spacing w:val="1"/>
          <w:sz w:val="24"/>
          <w:szCs w:val="24"/>
        </w:rPr>
        <w:t xml:space="preserve"> </w:t>
      </w:r>
      <w:r w:rsidRPr="00E100CF">
        <w:rPr>
          <w:rFonts w:ascii="Arial" w:hAnsi="Arial" w:cs="Arial"/>
          <w:sz w:val="24"/>
          <w:szCs w:val="24"/>
        </w:rPr>
        <w:t>мусора.</w:t>
      </w:r>
      <w:r w:rsidRPr="00E100CF">
        <w:rPr>
          <w:rFonts w:ascii="Arial" w:hAnsi="Arial" w:cs="Arial"/>
          <w:spacing w:val="1"/>
          <w:sz w:val="24"/>
          <w:szCs w:val="24"/>
        </w:rPr>
        <w:t xml:space="preserve"> </w:t>
      </w:r>
      <w:proofErr w:type="spellStart"/>
      <w:r w:rsidRPr="00E100CF">
        <w:rPr>
          <w:rFonts w:ascii="Arial" w:hAnsi="Arial" w:cs="Arial"/>
          <w:sz w:val="24"/>
          <w:szCs w:val="24"/>
        </w:rPr>
        <w:t>Околобордюрные</w:t>
      </w:r>
      <w:proofErr w:type="spellEnd"/>
      <w:r w:rsidRPr="00E100CF">
        <w:rPr>
          <w:rFonts w:ascii="Arial" w:hAnsi="Arial" w:cs="Arial"/>
          <w:spacing w:val="1"/>
          <w:sz w:val="24"/>
          <w:szCs w:val="24"/>
        </w:rPr>
        <w:t xml:space="preserve"> </w:t>
      </w:r>
      <w:r w:rsidRPr="00E100CF">
        <w:rPr>
          <w:rFonts w:ascii="Arial" w:hAnsi="Arial" w:cs="Arial"/>
          <w:sz w:val="24"/>
          <w:szCs w:val="24"/>
        </w:rPr>
        <w:t>зоны</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иметь</w:t>
      </w:r>
      <w:r w:rsidRPr="00E100CF">
        <w:rPr>
          <w:rFonts w:ascii="Arial" w:hAnsi="Arial" w:cs="Arial"/>
          <w:spacing w:val="1"/>
          <w:sz w:val="24"/>
          <w:szCs w:val="24"/>
        </w:rPr>
        <w:t xml:space="preserve"> </w:t>
      </w:r>
      <w:r w:rsidRPr="00E100CF">
        <w:rPr>
          <w:rFonts w:ascii="Arial" w:hAnsi="Arial" w:cs="Arial"/>
          <w:sz w:val="24"/>
          <w:szCs w:val="24"/>
        </w:rPr>
        <w:t>грунтово-песчаных</w:t>
      </w:r>
      <w:r w:rsidRPr="00E100CF">
        <w:rPr>
          <w:rFonts w:ascii="Arial" w:hAnsi="Arial" w:cs="Arial"/>
          <w:spacing w:val="1"/>
          <w:sz w:val="24"/>
          <w:szCs w:val="24"/>
        </w:rPr>
        <w:t xml:space="preserve"> </w:t>
      </w:r>
      <w:r w:rsidRPr="00E100CF">
        <w:rPr>
          <w:rFonts w:ascii="Arial" w:hAnsi="Arial" w:cs="Arial"/>
          <w:sz w:val="24"/>
          <w:szCs w:val="24"/>
        </w:rPr>
        <w:t>наносов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загрязнений</w:t>
      </w:r>
      <w:r w:rsidRPr="00E100CF">
        <w:rPr>
          <w:rFonts w:ascii="Arial" w:hAnsi="Arial" w:cs="Arial"/>
          <w:spacing w:val="1"/>
          <w:sz w:val="24"/>
          <w:szCs w:val="24"/>
        </w:rPr>
        <w:t xml:space="preserve"> </w:t>
      </w:r>
      <w:r w:rsidRPr="00E100CF">
        <w:rPr>
          <w:rFonts w:ascii="Arial" w:hAnsi="Arial" w:cs="Arial"/>
          <w:sz w:val="24"/>
          <w:szCs w:val="24"/>
        </w:rPr>
        <w:t>мусором.</w:t>
      </w:r>
      <w:r w:rsidRPr="00E100CF">
        <w:rPr>
          <w:rFonts w:ascii="Arial" w:hAnsi="Arial" w:cs="Arial"/>
          <w:spacing w:val="1"/>
          <w:sz w:val="24"/>
          <w:szCs w:val="24"/>
        </w:rPr>
        <w:t xml:space="preserve"> </w:t>
      </w:r>
      <w:r w:rsidRPr="00E100CF">
        <w:rPr>
          <w:rFonts w:ascii="Arial" w:hAnsi="Arial" w:cs="Arial"/>
          <w:sz w:val="24"/>
          <w:szCs w:val="24"/>
        </w:rPr>
        <w:t>Нанесение</w:t>
      </w:r>
      <w:r w:rsidRPr="00E100CF">
        <w:rPr>
          <w:rFonts w:ascii="Arial" w:hAnsi="Arial" w:cs="Arial"/>
          <w:spacing w:val="1"/>
          <w:sz w:val="24"/>
          <w:szCs w:val="24"/>
        </w:rPr>
        <w:t xml:space="preserve"> </w:t>
      </w:r>
      <w:r w:rsidRPr="00E100CF">
        <w:rPr>
          <w:rFonts w:ascii="Arial" w:hAnsi="Arial" w:cs="Arial"/>
          <w:sz w:val="24"/>
          <w:szCs w:val="24"/>
        </w:rPr>
        <w:t>временной</w:t>
      </w:r>
      <w:r w:rsidRPr="00E100CF">
        <w:rPr>
          <w:rFonts w:ascii="Arial" w:hAnsi="Arial" w:cs="Arial"/>
          <w:spacing w:val="1"/>
          <w:sz w:val="24"/>
          <w:szCs w:val="24"/>
        </w:rPr>
        <w:t xml:space="preserve"> </w:t>
      </w:r>
      <w:r w:rsidRPr="00E100CF">
        <w:rPr>
          <w:rFonts w:ascii="Arial" w:hAnsi="Arial" w:cs="Arial"/>
          <w:sz w:val="24"/>
          <w:szCs w:val="24"/>
        </w:rPr>
        <w:t>дорожной</w:t>
      </w:r>
      <w:r w:rsidRPr="00E100CF">
        <w:rPr>
          <w:rFonts w:ascii="Arial" w:hAnsi="Arial" w:cs="Arial"/>
          <w:spacing w:val="1"/>
          <w:sz w:val="24"/>
          <w:szCs w:val="24"/>
        </w:rPr>
        <w:t xml:space="preserve"> </w:t>
      </w:r>
      <w:r w:rsidRPr="00E100CF">
        <w:rPr>
          <w:rFonts w:ascii="Arial" w:hAnsi="Arial" w:cs="Arial"/>
          <w:sz w:val="24"/>
          <w:szCs w:val="24"/>
        </w:rPr>
        <w:t>разметки</w:t>
      </w:r>
      <w:r w:rsidRPr="00E100CF">
        <w:rPr>
          <w:rFonts w:ascii="Arial" w:hAnsi="Arial" w:cs="Arial"/>
          <w:spacing w:val="1"/>
          <w:sz w:val="24"/>
          <w:szCs w:val="24"/>
        </w:rPr>
        <w:t xml:space="preserve"> </w:t>
      </w:r>
      <w:r w:rsidRPr="00E100CF">
        <w:rPr>
          <w:rFonts w:ascii="Arial" w:hAnsi="Arial" w:cs="Arial"/>
          <w:sz w:val="24"/>
          <w:szCs w:val="24"/>
        </w:rPr>
        <w:t>осуществляется</w:t>
      </w:r>
      <w:r w:rsidRPr="00E100CF">
        <w:rPr>
          <w:rFonts w:ascii="Arial" w:hAnsi="Arial" w:cs="Arial"/>
          <w:spacing w:val="1"/>
          <w:sz w:val="24"/>
          <w:szCs w:val="24"/>
        </w:rPr>
        <w:t xml:space="preserve"> </w:t>
      </w:r>
      <w:r w:rsidRPr="00E100CF">
        <w:rPr>
          <w:rFonts w:ascii="Arial" w:hAnsi="Arial" w:cs="Arial"/>
          <w:sz w:val="24"/>
          <w:szCs w:val="24"/>
        </w:rPr>
        <w:t>специализированными</w:t>
      </w:r>
      <w:r w:rsidRPr="00E100CF">
        <w:rPr>
          <w:rFonts w:ascii="Arial" w:hAnsi="Arial" w:cs="Arial"/>
          <w:spacing w:val="-2"/>
          <w:sz w:val="24"/>
          <w:szCs w:val="24"/>
        </w:rPr>
        <w:t xml:space="preserve"> </w:t>
      </w:r>
      <w:r w:rsidRPr="00E100CF">
        <w:rPr>
          <w:rFonts w:ascii="Arial" w:hAnsi="Arial" w:cs="Arial"/>
          <w:sz w:val="24"/>
          <w:szCs w:val="24"/>
        </w:rPr>
        <w:t>службами</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2"/>
          <w:sz w:val="24"/>
          <w:szCs w:val="24"/>
        </w:rPr>
        <w:t xml:space="preserve"> </w:t>
      </w:r>
      <w:r w:rsidRPr="00E100CF">
        <w:rPr>
          <w:rFonts w:ascii="Arial" w:hAnsi="Arial" w:cs="Arial"/>
          <w:sz w:val="24"/>
          <w:szCs w:val="24"/>
        </w:rPr>
        <w:t>реже двух</w:t>
      </w:r>
      <w:r w:rsidRPr="00E100CF">
        <w:rPr>
          <w:rFonts w:ascii="Arial" w:hAnsi="Arial" w:cs="Arial"/>
          <w:spacing w:val="-1"/>
          <w:sz w:val="24"/>
          <w:szCs w:val="24"/>
        </w:rPr>
        <w:t xml:space="preserve"> </w:t>
      </w:r>
      <w:r w:rsidRPr="00E100CF">
        <w:rPr>
          <w:rFonts w:ascii="Arial" w:hAnsi="Arial" w:cs="Arial"/>
          <w:sz w:val="24"/>
          <w:szCs w:val="24"/>
        </w:rPr>
        <w:t>раз</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год.</w:t>
      </w:r>
    </w:p>
    <w:p w14:paraId="563D74D8" w14:textId="77777777" w:rsidR="00C96369" w:rsidRPr="00E100CF" w:rsidRDefault="00C96369" w:rsidP="00C96369">
      <w:pPr>
        <w:tabs>
          <w:tab w:val="left" w:pos="1404"/>
        </w:tabs>
        <w:jc w:val="both"/>
        <w:rPr>
          <w:rFonts w:ascii="Arial" w:hAnsi="Arial" w:cs="Arial"/>
          <w:sz w:val="24"/>
          <w:szCs w:val="24"/>
        </w:rPr>
      </w:pPr>
    </w:p>
    <w:p w14:paraId="0EB85E1C" w14:textId="77777777" w:rsidR="00C96369" w:rsidRPr="00E100CF" w:rsidRDefault="00C96369" w:rsidP="00C96369">
      <w:pPr>
        <w:tabs>
          <w:tab w:val="left" w:pos="1404"/>
        </w:tabs>
        <w:jc w:val="both"/>
        <w:rPr>
          <w:rFonts w:ascii="Arial" w:hAnsi="Arial" w:cs="Arial"/>
          <w:sz w:val="24"/>
          <w:szCs w:val="24"/>
        </w:rPr>
      </w:pPr>
      <w:r w:rsidRPr="00E100CF">
        <w:rPr>
          <w:rFonts w:ascii="Arial" w:hAnsi="Arial" w:cs="Arial"/>
          <w:sz w:val="24"/>
          <w:szCs w:val="24"/>
        </w:rPr>
        <w:t xml:space="preserve">  17.6. Организация</w:t>
      </w:r>
      <w:r w:rsidRPr="00E100CF">
        <w:rPr>
          <w:rFonts w:ascii="Arial" w:hAnsi="Arial" w:cs="Arial"/>
          <w:spacing w:val="-4"/>
          <w:sz w:val="24"/>
          <w:szCs w:val="24"/>
        </w:rPr>
        <w:t xml:space="preserve"> </w:t>
      </w:r>
      <w:r w:rsidRPr="00E100CF">
        <w:rPr>
          <w:rFonts w:ascii="Arial" w:hAnsi="Arial" w:cs="Arial"/>
          <w:sz w:val="24"/>
          <w:szCs w:val="24"/>
        </w:rPr>
        <w:t>сбора</w:t>
      </w:r>
      <w:r w:rsidRPr="00E100CF">
        <w:rPr>
          <w:rFonts w:ascii="Arial" w:hAnsi="Arial" w:cs="Arial"/>
          <w:spacing w:val="-13"/>
          <w:sz w:val="24"/>
          <w:szCs w:val="24"/>
        </w:rPr>
        <w:t xml:space="preserve"> </w:t>
      </w:r>
      <w:r w:rsidRPr="00E100CF">
        <w:rPr>
          <w:rFonts w:ascii="Arial" w:hAnsi="Arial" w:cs="Arial"/>
          <w:sz w:val="24"/>
          <w:szCs w:val="24"/>
        </w:rPr>
        <w:t>ТКО</w:t>
      </w:r>
    </w:p>
    <w:p w14:paraId="51FF1144" w14:textId="77777777" w:rsidR="00C96369" w:rsidRPr="00E100CF" w:rsidRDefault="00C96369" w:rsidP="00C96369">
      <w:pPr>
        <w:tabs>
          <w:tab w:val="left" w:pos="1490"/>
        </w:tabs>
        <w:jc w:val="both"/>
        <w:rPr>
          <w:rFonts w:ascii="Arial" w:hAnsi="Arial" w:cs="Arial"/>
          <w:sz w:val="24"/>
          <w:szCs w:val="24"/>
        </w:rPr>
      </w:pPr>
      <w:r w:rsidRPr="00E100CF">
        <w:rPr>
          <w:rFonts w:ascii="Arial" w:hAnsi="Arial" w:cs="Arial"/>
          <w:sz w:val="24"/>
          <w:szCs w:val="24"/>
        </w:rPr>
        <w:t xml:space="preserve">  17.6.1. Основной системой сбора на территории поселения является</w:t>
      </w:r>
      <w:r w:rsidRPr="00E100CF">
        <w:rPr>
          <w:rFonts w:ascii="Arial" w:hAnsi="Arial" w:cs="Arial"/>
          <w:spacing w:val="1"/>
          <w:sz w:val="24"/>
          <w:szCs w:val="24"/>
        </w:rPr>
        <w:t xml:space="preserve"> </w:t>
      </w:r>
      <w:r w:rsidRPr="00E100CF">
        <w:rPr>
          <w:rFonts w:ascii="Arial" w:hAnsi="Arial" w:cs="Arial"/>
          <w:sz w:val="24"/>
          <w:szCs w:val="24"/>
        </w:rPr>
        <w:t>система сбора отходов мусоровозами специализированных организаций (предприятий) с территорий</w:t>
      </w:r>
      <w:r w:rsidRPr="00E100CF">
        <w:rPr>
          <w:rFonts w:ascii="Arial" w:hAnsi="Arial" w:cs="Arial"/>
          <w:spacing w:val="1"/>
          <w:sz w:val="24"/>
          <w:szCs w:val="24"/>
        </w:rPr>
        <w:t xml:space="preserve"> </w:t>
      </w:r>
      <w:r w:rsidRPr="00E100CF">
        <w:rPr>
          <w:rFonts w:ascii="Arial" w:hAnsi="Arial" w:cs="Arial"/>
          <w:sz w:val="24"/>
          <w:szCs w:val="24"/>
        </w:rPr>
        <w:t>согласно</w:t>
      </w:r>
      <w:r w:rsidRPr="00E100CF">
        <w:rPr>
          <w:rFonts w:ascii="Arial" w:hAnsi="Arial" w:cs="Arial"/>
          <w:spacing w:val="1"/>
          <w:sz w:val="24"/>
          <w:szCs w:val="24"/>
        </w:rPr>
        <w:t xml:space="preserve"> </w:t>
      </w:r>
      <w:r w:rsidRPr="00E100CF">
        <w:rPr>
          <w:rFonts w:ascii="Arial" w:hAnsi="Arial" w:cs="Arial"/>
          <w:sz w:val="24"/>
          <w:szCs w:val="24"/>
        </w:rPr>
        <w:t>заключенным</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ними</w:t>
      </w:r>
      <w:r w:rsidRPr="00E100CF">
        <w:rPr>
          <w:rFonts w:ascii="Arial" w:hAnsi="Arial" w:cs="Arial"/>
          <w:spacing w:val="1"/>
          <w:sz w:val="24"/>
          <w:szCs w:val="24"/>
        </w:rPr>
        <w:t xml:space="preserve"> </w:t>
      </w:r>
      <w:r w:rsidRPr="00E100CF">
        <w:rPr>
          <w:rFonts w:ascii="Arial" w:hAnsi="Arial" w:cs="Arial"/>
          <w:sz w:val="24"/>
          <w:szCs w:val="24"/>
        </w:rPr>
        <w:t>договорам,</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временное</w:t>
      </w:r>
      <w:r w:rsidRPr="00E100CF">
        <w:rPr>
          <w:rFonts w:ascii="Arial" w:hAnsi="Arial" w:cs="Arial"/>
          <w:spacing w:val="1"/>
          <w:sz w:val="24"/>
          <w:szCs w:val="24"/>
        </w:rPr>
        <w:t xml:space="preserve"> </w:t>
      </w:r>
      <w:r w:rsidRPr="00E100CF">
        <w:rPr>
          <w:rFonts w:ascii="Arial" w:hAnsi="Arial" w:cs="Arial"/>
          <w:sz w:val="24"/>
          <w:szCs w:val="24"/>
        </w:rPr>
        <w:t>хранение,</w:t>
      </w:r>
      <w:r w:rsidRPr="00E100CF">
        <w:rPr>
          <w:rFonts w:ascii="Arial" w:hAnsi="Arial" w:cs="Arial"/>
          <w:spacing w:val="1"/>
          <w:sz w:val="24"/>
          <w:szCs w:val="24"/>
        </w:rPr>
        <w:t xml:space="preserve"> </w:t>
      </w:r>
      <w:r w:rsidRPr="00E100CF">
        <w:rPr>
          <w:rFonts w:ascii="Arial" w:hAnsi="Arial" w:cs="Arial"/>
          <w:sz w:val="24"/>
          <w:szCs w:val="24"/>
        </w:rPr>
        <w:t>удаление</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из</w:t>
      </w:r>
      <w:r w:rsidRPr="00E100CF">
        <w:rPr>
          <w:rFonts w:ascii="Arial" w:hAnsi="Arial" w:cs="Arial"/>
          <w:spacing w:val="1"/>
          <w:sz w:val="24"/>
          <w:szCs w:val="24"/>
        </w:rPr>
        <w:t xml:space="preserve"> </w:t>
      </w:r>
      <w:r w:rsidRPr="00E100CF">
        <w:rPr>
          <w:rFonts w:ascii="Arial" w:hAnsi="Arial" w:cs="Arial"/>
          <w:sz w:val="24"/>
          <w:szCs w:val="24"/>
        </w:rPr>
        <w:t>специальных</w:t>
      </w:r>
      <w:r w:rsidRPr="00E100CF">
        <w:rPr>
          <w:rFonts w:ascii="Arial" w:hAnsi="Arial" w:cs="Arial"/>
          <w:spacing w:val="1"/>
          <w:sz w:val="24"/>
          <w:szCs w:val="24"/>
        </w:rPr>
        <w:t xml:space="preserve"> </w:t>
      </w:r>
      <w:r w:rsidRPr="00E100CF">
        <w:rPr>
          <w:rFonts w:ascii="Arial" w:hAnsi="Arial" w:cs="Arial"/>
          <w:sz w:val="24"/>
          <w:szCs w:val="24"/>
        </w:rPr>
        <w:t>контейнеров</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мусора,</w:t>
      </w:r>
      <w:r w:rsidRPr="00E100CF">
        <w:rPr>
          <w:rFonts w:ascii="Arial" w:hAnsi="Arial" w:cs="Arial"/>
          <w:spacing w:val="1"/>
          <w:sz w:val="24"/>
          <w:szCs w:val="24"/>
        </w:rPr>
        <w:t xml:space="preserve"> </w:t>
      </w:r>
      <w:r w:rsidRPr="00E100CF">
        <w:rPr>
          <w:rFonts w:ascii="Arial" w:hAnsi="Arial" w:cs="Arial"/>
          <w:sz w:val="24"/>
          <w:szCs w:val="24"/>
        </w:rPr>
        <w:t>установленных</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 xml:space="preserve">специально отведенных местах на территории </w:t>
      </w:r>
      <w:proofErr w:type="gramStart"/>
      <w:r w:rsidRPr="00E100CF">
        <w:rPr>
          <w:rFonts w:ascii="Arial" w:hAnsi="Arial" w:cs="Arial"/>
          <w:sz w:val="24"/>
          <w:szCs w:val="24"/>
        </w:rPr>
        <w:t>поселения  обслуживающими</w:t>
      </w:r>
      <w:proofErr w:type="gramEnd"/>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организациями.</w:t>
      </w:r>
    </w:p>
    <w:p w14:paraId="41464747" w14:textId="77777777" w:rsidR="00C96369" w:rsidRPr="00E100CF" w:rsidRDefault="00C96369" w:rsidP="00C96369">
      <w:pPr>
        <w:tabs>
          <w:tab w:val="left" w:pos="1690"/>
        </w:tabs>
        <w:jc w:val="both"/>
        <w:rPr>
          <w:rFonts w:ascii="Arial" w:hAnsi="Arial" w:cs="Arial"/>
          <w:sz w:val="24"/>
          <w:szCs w:val="24"/>
        </w:rPr>
      </w:pPr>
      <w:r w:rsidRPr="00E100CF">
        <w:rPr>
          <w:rFonts w:ascii="Arial" w:hAnsi="Arial" w:cs="Arial"/>
          <w:sz w:val="24"/>
          <w:szCs w:val="24"/>
        </w:rPr>
        <w:t xml:space="preserve">  17.6.2. Сбор</w:t>
      </w:r>
      <w:r w:rsidRPr="00E100CF">
        <w:rPr>
          <w:rFonts w:ascii="Arial" w:hAnsi="Arial" w:cs="Arial"/>
          <w:spacing w:val="1"/>
          <w:sz w:val="24"/>
          <w:szCs w:val="24"/>
        </w:rPr>
        <w:t xml:space="preserve"> </w:t>
      </w:r>
      <w:r w:rsidRPr="00E100CF">
        <w:rPr>
          <w:rFonts w:ascii="Arial" w:hAnsi="Arial" w:cs="Arial"/>
          <w:sz w:val="24"/>
          <w:szCs w:val="24"/>
        </w:rPr>
        <w:t>твердых</w:t>
      </w:r>
      <w:r w:rsidRPr="00E100CF">
        <w:rPr>
          <w:rFonts w:ascii="Arial" w:hAnsi="Arial" w:cs="Arial"/>
          <w:spacing w:val="1"/>
          <w:sz w:val="24"/>
          <w:szCs w:val="24"/>
        </w:rPr>
        <w:t xml:space="preserve"> </w:t>
      </w:r>
      <w:r w:rsidRPr="00E100CF">
        <w:rPr>
          <w:rFonts w:ascii="Arial" w:hAnsi="Arial" w:cs="Arial"/>
          <w:sz w:val="24"/>
          <w:szCs w:val="24"/>
        </w:rPr>
        <w:t>коммунальных</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производства,</w:t>
      </w:r>
      <w:r w:rsidRPr="00E100CF">
        <w:rPr>
          <w:rFonts w:ascii="Arial" w:hAnsi="Arial" w:cs="Arial"/>
          <w:spacing w:val="1"/>
          <w:sz w:val="24"/>
          <w:szCs w:val="24"/>
        </w:rPr>
        <w:t xml:space="preserve"> </w:t>
      </w:r>
      <w:r w:rsidRPr="00E100CF">
        <w:rPr>
          <w:rFonts w:ascii="Arial" w:hAnsi="Arial" w:cs="Arial"/>
          <w:sz w:val="24"/>
          <w:szCs w:val="24"/>
        </w:rPr>
        <w:t>потребления</w:t>
      </w:r>
      <w:r w:rsidRPr="00E100CF">
        <w:rPr>
          <w:rFonts w:ascii="Arial" w:hAnsi="Arial" w:cs="Arial"/>
          <w:spacing w:val="1"/>
          <w:sz w:val="24"/>
          <w:szCs w:val="24"/>
        </w:rPr>
        <w:t xml:space="preserve"> </w:t>
      </w:r>
      <w:r w:rsidRPr="00E100CF">
        <w:rPr>
          <w:rFonts w:ascii="Arial" w:hAnsi="Arial" w:cs="Arial"/>
          <w:sz w:val="24"/>
          <w:szCs w:val="24"/>
        </w:rPr>
        <w:t>осуществляется:</w:t>
      </w:r>
    </w:p>
    <w:p w14:paraId="40294603" w14:textId="77777777" w:rsidR="00C96369" w:rsidRPr="00E100CF" w:rsidRDefault="00C96369" w:rsidP="00605EF1">
      <w:pPr>
        <w:pStyle w:val="a5"/>
        <w:numPr>
          <w:ilvl w:val="0"/>
          <w:numId w:val="6"/>
        </w:numPr>
        <w:tabs>
          <w:tab w:val="left" w:pos="949"/>
        </w:tabs>
        <w:ind w:left="0" w:firstLine="0"/>
        <w:rPr>
          <w:rFonts w:ascii="Arial" w:hAnsi="Arial" w:cs="Arial"/>
          <w:sz w:val="24"/>
          <w:szCs w:val="24"/>
        </w:rPr>
      </w:pPr>
      <w:r w:rsidRPr="00E100CF">
        <w:rPr>
          <w:rFonts w:ascii="Arial" w:hAnsi="Arial" w:cs="Arial"/>
          <w:sz w:val="24"/>
          <w:szCs w:val="24"/>
        </w:rPr>
        <w:t>в</w:t>
      </w:r>
      <w:r w:rsidRPr="00E100CF">
        <w:rPr>
          <w:rFonts w:ascii="Arial" w:hAnsi="Arial" w:cs="Arial"/>
          <w:spacing w:val="-6"/>
          <w:sz w:val="24"/>
          <w:szCs w:val="24"/>
        </w:rPr>
        <w:t xml:space="preserve"> </w:t>
      </w:r>
      <w:r w:rsidRPr="00E100CF">
        <w:rPr>
          <w:rFonts w:ascii="Arial" w:hAnsi="Arial" w:cs="Arial"/>
          <w:sz w:val="24"/>
          <w:szCs w:val="24"/>
        </w:rPr>
        <w:t>специальный</w:t>
      </w:r>
      <w:r w:rsidRPr="00E100CF">
        <w:rPr>
          <w:rFonts w:ascii="Arial" w:hAnsi="Arial" w:cs="Arial"/>
          <w:spacing w:val="-5"/>
          <w:sz w:val="24"/>
          <w:szCs w:val="24"/>
        </w:rPr>
        <w:t xml:space="preserve"> </w:t>
      </w:r>
      <w:r w:rsidRPr="00E100CF">
        <w:rPr>
          <w:rFonts w:ascii="Arial" w:hAnsi="Arial" w:cs="Arial"/>
          <w:sz w:val="24"/>
          <w:szCs w:val="24"/>
        </w:rPr>
        <w:t>автотранспорт,</w:t>
      </w:r>
      <w:r w:rsidRPr="00E100CF">
        <w:rPr>
          <w:rFonts w:ascii="Arial" w:hAnsi="Arial" w:cs="Arial"/>
          <w:spacing w:val="-4"/>
          <w:sz w:val="24"/>
          <w:szCs w:val="24"/>
        </w:rPr>
        <w:t xml:space="preserve"> </w:t>
      </w:r>
      <w:r w:rsidRPr="00E100CF">
        <w:rPr>
          <w:rFonts w:ascii="Arial" w:hAnsi="Arial" w:cs="Arial"/>
          <w:sz w:val="24"/>
          <w:szCs w:val="24"/>
        </w:rPr>
        <w:t>работающий</w:t>
      </w:r>
      <w:r w:rsidRPr="00E100CF">
        <w:rPr>
          <w:rFonts w:ascii="Arial" w:hAnsi="Arial" w:cs="Arial"/>
          <w:spacing w:val="-4"/>
          <w:sz w:val="24"/>
          <w:szCs w:val="24"/>
        </w:rPr>
        <w:t xml:space="preserve"> </w:t>
      </w:r>
      <w:r w:rsidRPr="00E100CF">
        <w:rPr>
          <w:rFonts w:ascii="Arial" w:hAnsi="Arial" w:cs="Arial"/>
          <w:sz w:val="24"/>
          <w:szCs w:val="24"/>
        </w:rPr>
        <w:t>по</w:t>
      </w:r>
      <w:r w:rsidRPr="00E100CF">
        <w:rPr>
          <w:rFonts w:ascii="Arial" w:hAnsi="Arial" w:cs="Arial"/>
          <w:spacing w:val="-6"/>
          <w:sz w:val="24"/>
          <w:szCs w:val="24"/>
        </w:rPr>
        <w:t xml:space="preserve"> </w:t>
      </w:r>
      <w:r w:rsidRPr="00E100CF">
        <w:rPr>
          <w:rFonts w:ascii="Arial" w:hAnsi="Arial" w:cs="Arial"/>
          <w:sz w:val="24"/>
          <w:szCs w:val="24"/>
        </w:rPr>
        <w:t>установленному</w:t>
      </w:r>
      <w:r w:rsidRPr="00E100CF">
        <w:rPr>
          <w:rFonts w:ascii="Arial" w:hAnsi="Arial" w:cs="Arial"/>
          <w:spacing w:val="-4"/>
          <w:sz w:val="24"/>
          <w:szCs w:val="24"/>
        </w:rPr>
        <w:t xml:space="preserve"> </w:t>
      </w:r>
      <w:r w:rsidRPr="00E100CF">
        <w:rPr>
          <w:rFonts w:ascii="Arial" w:hAnsi="Arial" w:cs="Arial"/>
          <w:sz w:val="24"/>
          <w:szCs w:val="24"/>
        </w:rPr>
        <w:t>графику;</w:t>
      </w:r>
    </w:p>
    <w:p w14:paraId="0A6FA50E" w14:textId="77777777" w:rsidR="00C96369" w:rsidRPr="00E100CF" w:rsidRDefault="00C96369" w:rsidP="00605EF1">
      <w:pPr>
        <w:pStyle w:val="a5"/>
        <w:numPr>
          <w:ilvl w:val="0"/>
          <w:numId w:val="6"/>
        </w:numPr>
        <w:tabs>
          <w:tab w:val="left" w:pos="949"/>
        </w:tabs>
        <w:ind w:left="0" w:firstLine="0"/>
        <w:rPr>
          <w:rFonts w:ascii="Arial" w:hAnsi="Arial" w:cs="Arial"/>
          <w:sz w:val="24"/>
          <w:szCs w:val="24"/>
        </w:rPr>
      </w:pPr>
      <w:r w:rsidRPr="00E100CF">
        <w:rPr>
          <w:rFonts w:ascii="Arial" w:hAnsi="Arial" w:cs="Arial"/>
          <w:sz w:val="24"/>
          <w:szCs w:val="24"/>
        </w:rPr>
        <w:t>в</w:t>
      </w:r>
      <w:r w:rsidRPr="00E100CF">
        <w:rPr>
          <w:rFonts w:ascii="Arial" w:hAnsi="Arial" w:cs="Arial"/>
          <w:spacing w:val="-5"/>
          <w:sz w:val="24"/>
          <w:szCs w:val="24"/>
        </w:rPr>
        <w:t xml:space="preserve"> </w:t>
      </w:r>
      <w:r w:rsidRPr="00E100CF">
        <w:rPr>
          <w:rFonts w:ascii="Arial" w:hAnsi="Arial" w:cs="Arial"/>
          <w:sz w:val="24"/>
          <w:szCs w:val="24"/>
        </w:rPr>
        <w:t>контейнеры</w:t>
      </w:r>
      <w:r w:rsidRPr="00E100CF">
        <w:rPr>
          <w:rFonts w:ascii="Arial" w:hAnsi="Arial" w:cs="Arial"/>
          <w:spacing w:val="-4"/>
          <w:sz w:val="24"/>
          <w:szCs w:val="24"/>
        </w:rPr>
        <w:t xml:space="preserve"> </w:t>
      </w:r>
      <w:r w:rsidRPr="00E100CF">
        <w:rPr>
          <w:rFonts w:ascii="Arial" w:hAnsi="Arial" w:cs="Arial"/>
          <w:sz w:val="24"/>
          <w:szCs w:val="24"/>
        </w:rPr>
        <w:t>для</w:t>
      </w:r>
      <w:r w:rsidRPr="00E100CF">
        <w:rPr>
          <w:rFonts w:ascii="Arial" w:hAnsi="Arial" w:cs="Arial"/>
          <w:spacing w:val="-5"/>
          <w:sz w:val="24"/>
          <w:szCs w:val="24"/>
        </w:rPr>
        <w:t xml:space="preserve"> </w:t>
      </w:r>
      <w:r w:rsidRPr="00E100CF">
        <w:rPr>
          <w:rFonts w:ascii="Arial" w:hAnsi="Arial" w:cs="Arial"/>
          <w:sz w:val="24"/>
          <w:szCs w:val="24"/>
        </w:rPr>
        <w:t>отходов,</w:t>
      </w:r>
      <w:r w:rsidRPr="00E100CF">
        <w:rPr>
          <w:rFonts w:ascii="Arial" w:hAnsi="Arial" w:cs="Arial"/>
          <w:spacing w:val="-3"/>
          <w:sz w:val="24"/>
          <w:szCs w:val="24"/>
        </w:rPr>
        <w:t xml:space="preserve"> </w:t>
      </w:r>
      <w:r w:rsidRPr="00E100CF">
        <w:rPr>
          <w:rFonts w:ascii="Arial" w:hAnsi="Arial" w:cs="Arial"/>
          <w:sz w:val="24"/>
          <w:szCs w:val="24"/>
        </w:rPr>
        <w:t>установленные</w:t>
      </w:r>
      <w:r w:rsidRPr="00E100CF">
        <w:rPr>
          <w:rFonts w:ascii="Arial" w:hAnsi="Arial" w:cs="Arial"/>
          <w:spacing w:val="-4"/>
          <w:sz w:val="24"/>
          <w:szCs w:val="24"/>
        </w:rPr>
        <w:t xml:space="preserve"> </w:t>
      </w:r>
      <w:r w:rsidRPr="00E100CF">
        <w:rPr>
          <w:rFonts w:ascii="Arial" w:hAnsi="Arial" w:cs="Arial"/>
          <w:sz w:val="24"/>
          <w:szCs w:val="24"/>
        </w:rPr>
        <w:t>на</w:t>
      </w:r>
      <w:r w:rsidRPr="00E100CF">
        <w:rPr>
          <w:rFonts w:ascii="Arial" w:hAnsi="Arial" w:cs="Arial"/>
          <w:spacing w:val="-4"/>
          <w:sz w:val="24"/>
          <w:szCs w:val="24"/>
        </w:rPr>
        <w:t xml:space="preserve"> </w:t>
      </w:r>
      <w:r w:rsidRPr="00E100CF">
        <w:rPr>
          <w:rFonts w:ascii="Arial" w:hAnsi="Arial" w:cs="Arial"/>
          <w:sz w:val="24"/>
          <w:szCs w:val="24"/>
        </w:rPr>
        <w:t>оборудованных</w:t>
      </w:r>
      <w:r w:rsidRPr="00E100CF">
        <w:rPr>
          <w:rFonts w:ascii="Arial" w:hAnsi="Arial" w:cs="Arial"/>
          <w:spacing w:val="-3"/>
          <w:sz w:val="24"/>
          <w:szCs w:val="24"/>
        </w:rPr>
        <w:t xml:space="preserve"> </w:t>
      </w:r>
      <w:r w:rsidRPr="00E100CF">
        <w:rPr>
          <w:rFonts w:ascii="Arial" w:hAnsi="Arial" w:cs="Arial"/>
          <w:sz w:val="24"/>
          <w:szCs w:val="24"/>
        </w:rPr>
        <w:t>контейнерных</w:t>
      </w:r>
      <w:r w:rsidRPr="00E100CF">
        <w:rPr>
          <w:rFonts w:ascii="Arial" w:hAnsi="Arial" w:cs="Arial"/>
          <w:spacing w:val="-5"/>
          <w:sz w:val="24"/>
          <w:szCs w:val="24"/>
        </w:rPr>
        <w:t xml:space="preserve"> </w:t>
      </w:r>
      <w:r w:rsidRPr="00E100CF">
        <w:rPr>
          <w:rFonts w:ascii="Arial" w:hAnsi="Arial" w:cs="Arial"/>
          <w:sz w:val="24"/>
          <w:szCs w:val="24"/>
        </w:rPr>
        <w:t>площадках;</w:t>
      </w:r>
    </w:p>
    <w:p w14:paraId="781BB3E5" w14:textId="77777777" w:rsidR="00C96369" w:rsidRPr="00E100CF" w:rsidRDefault="00C96369" w:rsidP="00605EF1">
      <w:pPr>
        <w:pStyle w:val="a5"/>
        <w:numPr>
          <w:ilvl w:val="0"/>
          <w:numId w:val="6"/>
        </w:numPr>
        <w:tabs>
          <w:tab w:val="left" w:pos="949"/>
        </w:tabs>
        <w:ind w:left="0" w:firstLine="0"/>
        <w:rPr>
          <w:rFonts w:ascii="Arial" w:hAnsi="Arial" w:cs="Arial"/>
          <w:sz w:val="24"/>
          <w:szCs w:val="24"/>
        </w:rPr>
      </w:pPr>
      <w:r w:rsidRPr="00E100CF">
        <w:rPr>
          <w:rFonts w:ascii="Arial" w:hAnsi="Arial" w:cs="Arial"/>
          <w:sz w:val="24"/>
          <w:szCs w:val="24"/>
        </w:rPr>
        <w:t>в</w:t>
      </w:r>
      <w:r w:rsidRPr="00E100CF">
        <w:rPr>
          <w:rFonts w:ascii="Arial" w:hAnsi="Arial" w:cs="Arial"/>
          <w:spacing w:val="-3"/>
          <w:sz w:val="24"/>
          <w:szCs w:val="24"/>
        </w:rPr>
        <w:t xml:space="preserve"> </w:t>
      </w:r>
      <w:r w:rsidRPr="00E100CF">
        <w:rPr>
          <w:rFonts w:ascii="Arial" w:hAnsi="Arial" w:cs="Arial"/>
          <w:sz w:val="24"/>
          <w:szCs w:val="24"/>
        </w:rPr>
        <w:t>урны</w:t>
      </w:r>
      <w:r w:rsidRPr="00E100CF">
        <w:rPr>
          <w:rFonts w:ascii="Arial" w:hAnsi="Arial" w:cs="Arial"/>
          <w:spacing w:val="-2"/>
          <w:sz w:val="24"/>
          <w:szCs w:val="24"/>
        </w:rPr>
        <w:t xml:space="preserve"> </w:t>
      </w:r>
      <w:r w:rsidRPr="00E100CF">
        <w:rPr>
          <w:rFonts w:ascii="Arial" w:hAnsi="Arial" w:cs="Arial"/>
          <w:sz w:val="24"/>
          <w:szCs w:val="24"/>
        </w:rPr>
        <w:t>для</w:t>
      </w:r>
      <w:r w:rsidRPr="00E100CF">
        <w:rPr>
          <w:rFonts w:ascii="Arial" w:hAnsi="Arial" w:cs="Arial"/>
          <w:spacing w:val="-3"/>
          <w:sz w:val="24"/>
          <w:szCs w:val="24"/>
        </w:rPr>
        <w:t xml:space="preserve"> </w:t>
      </w:r>
      <w:r w:rsidRPr="00E100CF">
        <w:rPr>
          <w:rFonts w:ascii="Arial" w:hAnsi="Arial" w:cs="Arial"/>
          <w:sz w:val="24"/>
          <w:szCs w:val="24"/>
        </w:rPr>
        <w:t>мусора.</w:t>
      </w:r>
    </w:p>
    <w:p w14:paraId="59D13FAB"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17.6.3. Сведения о местах установки контейнерных площадок приводятся в реестре мест (площадок)</w:t>
      </w:r>
      <w:r w:rsidRPr="00E100CF">
        <w:rPr>
          <w:rFonts w:ascii="Arial" w:hAnsi="Arial" w:cs="Arial"/>
          <w:spacing w:val="1"/>
          <w:sz w:val="24"/>
          <w:szCs w:val="24"/>
        </w:rPr>
        <w:t xml:space="preserve"> </w:t>
      </w:r>
      <w:r w:rsidRPr="00E100CF">
        <w:rPr>
          <w:rFonts w:ascii="Arial" w:hAnsi="Arial" w:cs="Arial"/>
          <w:sz w:val="24"/>
          <w:szCs w:val="24"/>
        </w:rPr>
        <w:t>накопления</w:t>
      </w:r>
      <w:r w:rsidRPr="00E100CF">
        <w:rPr>
          <w:rFonts w:ascii="Arial" w:hAnsi="Arial" w:cs="Arial"/>
          <w:spacing w:val="1"/>
          <w:sz w:val="24"/>
          <w:szCs w:val="24"/>
        </w:rPr>
        <w:t xml:space="preserve"> </w:t>
      </w:r>
      <w:r w:rsidRPr="00E100CF">
        <w:rPr>
          <w:rFonts w:ascii="Arial" w:hAnsi="Arial" w:cs="Arial"/>
          <w:sz w:val="24"/>
          <w:szCs w:val="24"/>
        </w:rPr>
        <w:t>ТКО,</w:t>
      </w:r>
      <w:r w:rsidRPr="00E100CF">
        <w:rPr>
          <w:rFonts w:ascii="Arial" w:hAnsi="Arial" w:cs="Arial"/>
          <w:spacing w:val="1"/>
          <w:sz w:val="24"/>
          <w:szCs w:val="24"/>
        </w:rPr>
        <w:t xml:space="preserve"> </w:t>
      </w:r>
      <w:r w:rsidRPr="00E100CF">
        <w:rPr>
          <w:rFonts w:ascii="Arial" w:hAnsi="Arial" w:cs="Arial"/>
          <w:sz w:val="24"/>
          <w:szCs w:val="24"/>
        </w:rPr>
        <w:t>ведение</w:t>
      </w:r>
      <w:r w:rsidRPr="00E100CF">
        <w:rPr>
          <w:rFonts w:ascii="Arial" w:hAnsi="Arial" w:cs="Arial"/>
          <w:spacing w:val="1"/>
          <w:sz w:val="24"/>
          <w:szCs w:val="24"/>
        </w:rPr>
        <w:t xml:space="preserve"> </w:t>
      </w:r>
      <w:r w:rsidRPr="00E100CF">
        <w:rPr>
          <w:rFonts w:ascii="Arial" w:hAnsi="Arial" w:cs="Arial"/>
          <w:sz w:val="24"/>
          <w:szCs w:val="24"/>
        </w:rPr>
        <w:t>которого</w:t>
      </w:r>
      <w:r w:rsidRPr="00E100CF">
        <w:rPr>
          <w:rFonts w:ascii="Arial" w:hAnsi="Arial" w:cs="Arial"/>
          <w:spacing w:val="1"/>
          <w:sz w:val="24"/>
          <w:szCs w:val="24"/>
        </w:rPr>
        <w:t xml:space="preserve"> </w:t>
      </w:r>
      <w:r w:rsidRPr="00E100CF">
        <w:rPr>
          <w:rFonts w:ascii="Arial" w:hAnsi="Arial" w:cs="Arial"/>
          <w:sz w:val="24"/>
          <w:szCs w:val="24"/>
        </w:rPr>
        <w:t>осуществляется</w:t>
      </w:r>
      <w:r w:rsidRPr="00E100CF">
        <w:rPr>
          <w:rFonts w:ascii="Arial" w:hAnsi="Arial" w:cs="Arial"/>
          <w:spacing w:val="1"/>
          <w:sz w:val="24"/>
          <w:szCs w:val="24"/>
        </w:rPr>
        <w:t xml:space="preserve"> </w:t>
      </w:r>
      <w:r w:rsidRPr="00E100CF">
        <w:rPr>
          <w:rFonts w:ascii="Arial" w:hAnsi="Arial" w:cs="Arial"/>
          <w:sz w:val="24"/>
          <w:szCs w:val="24"/>
        </w:rPr>
        <w:t>администрацией</w:t>
      </w:r>
      <w:r w:rsidRPr="00E100CF">
        <w:rPr>
          <w:rFonts w:ascii="Arial" w:hAnsi="Arial" w:cs="Arial"/>
          <w:spacing w:val="1"/>
          <w:sz w:val="24"/>
          <w:szCs w:val="24"/>
        </w:rPr>
        <w:t xml:space="preserve"> </w:t>
      </w:r>
      <w:r w:rsidRPr="00E100CF">
        <w:rPr>
          <w:rFonts w:ascii="Arial" w:hAnsi="Arial" w:cs="Arial"/>
          <w:sz w:val="24"/>
          <w:szCs w:val="24"/>
        </w:rPr>
        <w:t>поселения.</w:t>
      </w:r>
    </w:p>
    <w:p w14:paraId="4B84571E"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17.6.4. Обустройство</w:t>
      </w:r>
      <w:r w:rsidRPr="00E100CF">
        <w:rPr>
          <w:rFonts w:ascii="Arial" w:hAnsi="Arial" w:cs="Arial"/>
          <w:spacing w:val="1"/>
          <w:sz w:val="24"/>
          <w:szCs w:val="24"/>
        </w:rPr>
        <w:t xml:space="preserve"> </w:t>
      </w:r>
      <w:r w:rsidRPr="00E100CF">
        <w:rPr>
          <w:rFonts w:ascii="Arial" w:hAnsi="Arial" w:cs="Arial"/>
          <w:sz w:val="24"/>
          <w:szCs w:val="24"/>
        </w:rPr>
        <w:t>контейнерных</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1"/>
          <w:sz w:val="24"/>
          <w:szCs w:val="24"/>
        </w:rPr>
        <w:t xml:space="preserve"> </w:t>
      </w:r>
      <w:r w:rsidRPr="00E100CF">
        <w:rPr>
          <w:rFonts w:ascii="Arial" w:hAnsi="Arial" w:cs="Arial"/>
          <w:sz w:val="24"/>
          <w:szCs w:val="24"/>
        </w:rPr>
        <w:t>накопления</w:t>
      </w:r>
      <w:r w:rsidRPr="00E100CF">
        <w:rPr>
          <w:rFonts w:ascii="Arial" w:hAnsi="Arial" w:cs="Arial"/>
          <w:spacing w:val="1"/>
          <w:sz w:val="24"/>
          <w:szCs w:val="24"/>
        </w:rPr>
        <w:t xml:space="preserve"> </w:t>
      </w:r>
      <w:r w:rsidRPr="00E100CF">
        <w:rPr>
          <w:rFonts w:ascii="Arial" w:hAnsi="Arial" w:cs="Arial"/>
          <w:sz w:val="24"/>
          <w:szCs w:val="24"/>
        </w:rPr>
        <w:t>ТКО</w:t>
      </w:r>
      <w:r w:rsidRPr="00E100CF">
        <w:rPr>
          <w:rFonts w:ascii="Arial" w:hAnsi="Arial" w:cs="Arial"/>
          <w:spacing w:val="1"/>
          <w:sz w:val="24"/>
          <w:szCs w:val="24"/>
        </w:rPr>
        <w:t xml:space="preserve"> </w:t>
      </w:r>
      <w:r w:rsidRPr="00E100CF">
        <w:rPr>
          <w:rFonts w:ascii="Arial" w:hAnsi="Arial" w:cs="Arial"/>
          <w:sz w:val="24"/>
          <w:szCs w:val="24"/>
        </w:rPr>
        <w:t>осуществляется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соответствии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требованиями</w:t>
      </w:r>
      <w:r w:rsidRPr="00E100CF">
        <w:rPr>
          <w:rFonts w:ascii="Arial" w:hAnsi="Arial" w:cs="Arial"/>
          <w:spacing w:val="1"/>
          <w:sz w:val="24"/>
          <w:szCs w:val="24"/>
        </w:rPr>
        <w:t xml:space="preserve"> </w:t>
      </w:r>
      <w:r w:rsidRPr="00E100CF">
        <w:rPr>
          <w:rFonts w:ascii="Arial" w:hAnsi="Arial" w:cs="Arial"/>
          <w:sz w:val="24"/>
          <w:szCs w:val="24"/>
        </w:rPr>
        <w:t>СанПиН</w:t>
      </w:r>
      <w:r w:rsidRPr="00E100CF">
        <w:rPr>
          <w:rFonts w:ascii="Arial" w:hAnsi="Arial" w:cs="Arial"/>
          <w:spacing w:val="1"/>
          <w:sz w:val="24"/>
          <w:szCs w:val="24"/>
        </w:rPr>
        <w:t xml:space="preserve"> </w:t>
      </w:r>
      <w:r w:rsidRPr="00E100CF">
        <w:rPr>
          <w:rFonts w:ascii="Arial" w:hAnsi="Arial" w:cs="Arial"/>
          <w:sz w:val="24"/>
          <w:szCs w:val="24"/>
        </w:rPr>
        <w:t>2.1.3684-21</w:t>
      </w:r>
      <w:r w:rsidRPr="00E100CF">
        <w:rPr>
          <w:rFonts w:ascii="Arial" w:hAnsi="Arial" w:cs="Arial"/>
          <w:spacing w:val="1"/>
          <w:sz w:val="24"/>
          <w:szCs w:val="24"/>
        </w:rPr>
        <w:t xml:space="preserve"> </w:t>
      </w:r>
      <w:r w:rsidRPr="00E100CF">
        <w:rPr>
          <w:rFonts w:ascii="Arial" w:hAnsi="Arial" w:cs="Arial"/>
          <w:sz w:val="24"/>
          <w:szCs w:val="24"/>
        </w:rPr>
        <w:t>"Санитарно-эпидемиологические</w:t>
      </w:r>
      <w:r w:rsidRPr="00E100CF">
        <w:rPr>
          <w:rFonts w:ascii="Arial" w:hAnsi="Arial" w:cs="Arial"/>
          <w:spacing w:val="1"/>
          <w:sz w:val="24"/>
          <w:szCs w:val="24"/>
        </w:rPr>
        <w:t xml:space="preserve"> </w:t>
      </w:r>
      <w:r w:rsidRPr="00E100CF">
        <w:rPr>
          <w:rFonts w:ascii="Arial" w:hAnsi="Arial" w:cs="Arial"/>
          <w:sz w:val="24"/>
          <w:szCs w:val="24"/>
        </w:rPr>
        <w:t>требования</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содержанию</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городских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сельских</w:t>
      </w:r>
      <w:r w:rsidRPr="00E100CF">
        <w:rPr>
          <w:rFonts w:ascii="Arial" w:hAnsi="Arial" w:cs="Arial"/>
          <w:spacing w:val="1"/>
          <w:sz w:val="24"/>
          <w:szCs w:val="24"/>
        </w:rPr>
        <w:t xml:space="preserve"> </w:t>
      </w:r>
      <w:r w:rsidRPr="00E100CF">
        <w:rPr>
          <w:rFonts w:ascii="Arial" w:hAnsi="Arial" w:cs="Arial"/>
          <w:sz w:val="24"/>
          <w:szCs w:val="24"/>
        </w:rPr>
        <w:t>поселений,</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водным</w:t>
      </w:r>
      <w:r w:rsidRPr="00E100CF">
        <w:rPr>
          <w:rFonts w:ascii="Arial" w:hAnsi="Arial" w:cs="Arial"/>
          <w:spacing w:val="1"/>
          <w:sz w:val="24"/>
          <w:szCs w:val="24"/>
        </w:rPr>
        <w:t xml:space="preserve"> </w:t>
      </w:r>
      <w:r w:rsidRPr="00E100CF">
        <w:rPr>
          <w:rFonts w:ascii="Arial" w:hAnsi="Arial" w:cs="Arial"/>
          <w:sz w:val="24"/>
          <w:szCs w:val="24"/>
        </w:rPr>
        <w:t>объектам,</w:t>
      </w:r>
      <w:r w:rsidRPr="00E100CF">
        <w:rPr>
          <w:rFonts w:ascii="Arial" w:hAnsi="Arial" w:cs="Arial"/>
          <w:spacing w:val="1"/>
          <w:sz w:val="24"/>
          <w:szCs w:val="24"/>
        </w:rPr>
        <w:t xml:space="preserve"> </w:t>
      </w:r>
      <w:r w:rsidRPr="00E100CF">
        <w:rPr>
          <w:rFonts w:ascii="Arial" w:hAnsi="Arial" w:cs="Arial"/>
          <w:sz w:val="24"/>
          <w:szCs w:val="24"/>
        </w:rPr>
        <w:t>питьевой</w:t>
      </w:r>
      <w:r w:rsidRPr="00E100CF">
        <w:rPr>
          <w:rFonts w:ascii="Arial" w:hAnsi="Arial" w:cs="Arial"/>
          <w:spacing w:val="1"/>
          <w:sz w:val="24"/>
          <w:szCs w:val="24"/>
        </w:rPr>
        <w:t xml:space="preserve"> </w:t>
      </w:r>
      <w:r w:rsidRPr="00E100CF">
        <w:rPr>
          <w:rFonts w:ascii="Arial" w:hAnsi="Arial" w:cs="Arial"/>
          <w:sz w:val="24"/>
          <w:szCs w:val="24"/>
        </w:rPr>
        <w:t>воде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питьевому</w:t>
      </w:r>
      <w:r w:rsidRPr="00E100CF">
        <w:rPr>
          <w:rFonts w:ascii="Arial" w:hAnsi="Arial" w:cs="Arial"/>
          <w:spacing w:val="1"/>
          <w:sz w:val="24"/>
          <w:szCs w:val="24"/>
        </w:rPr>
        <w:t xml:space="preserve"> </w:t>
      </w:r>
      <w:r w:rsidRPr="00E100CF">
        <w:rPr>
          <w:rFonts w:ascii="Arial" w:hAnsi="Arial" w:cs="Arial"/>
          <w:sz w:val="24"/>
          <w:szCs w:val="24"/>
        </w:rPr>
        <w:t>водоснабжению, атмосферному воздуху, почвам, жилым помещениям, эксплуатации производственных,</w:t>
      </w:r>
      <w:r w:rsidRPr="00E100CF">
        <w:rPr>
          <w:rFonts w:ascii="Arial" w:hAnsi="Arial" w:cs="Arial"/>
          <w:spacing w:val="-52"/>
          <w:sz w:val="24"/>
          <w:szCs w:val="24"/>
        </w:rPr>
        <w:t xml:space="preserve"> </w:t>
      </w:r>
      <w:r w:rsidRPr="00E100CF">
        <w:rPr>
          <w:rFonts w:ascii="Arial" w:hAnsi="Arial" w:cs="Arial"/>
          <w:sz w:val="24"/>
          <w:szCs w:val="24"/>
        </w:rPr>
        <w:t>общественных</w:t>
      </w:r>
      <w:r w:rsidRPr="00E100CF">
        <w:rPr>
          <w:rFonts w:ascii="Arial" w:hAnsi="Arial" w:cs="Arial"/>
          <w:spacing w:val="1"/>
          <w:sz w:val="24"/>
          <w:szCs w:val="24"/>
        </w:rPr>
        <w:t xml:space="preserve"> </w:t>
      </w:r>
      <w:r w:rsidRPr="00E100CF">
        <w:rPr>
          <w:rFonts w:ascii="Arial" w:hAnsi="Arial" w:cs="Arial"/>
          <w:sz w:val="24"/>
          <w:szCs w:val="24"/>
        </w:rPr>
        <w:t>помещений,</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проведению</w:t>
      </w:r>
      <w:r w:rsidRPr="00E100CF">
        <w:rPr>
          <w:rFonts w:ascii="Arial" w:hAnsi="Arial" w:cs="Arial"/>
          <w:spacing w:val="1"/>
          <w:sz w:val="24"/>
          <w:szCs w:val="24"/>
        </w:rPr>
        <w:t xml:space="preserve"> </w:t>
      </w:r>
      <w:r w:rsidRPr="00E100CF">
        <w:rPr>
          <w:rFonts w:ascii="Arial" w:hAnsi="Arial" w:cs="Arial"/>
          <w:sz w:val="24"/>
          <w:szCs w:val="24"/>
        </w:rPr>
        <w:t>санитарно-противоэпидемических</w:t>
      </w:r>
      <w:r w:rsidRPr="00E100CF">
        <w:rPr>
          <w:rFonts w:ascii="Arial" w:hAnsi="Arial" w:cs="Arial"/>
          <w:spacing w:val="-52"/>
          <w:sz w:val="24"/>
          <w:szCs w:val="24"/>
        </w:rPr>
        <w:t xml:space="preserve"> </w:t>
      </w:r>
      <w:r w:rsidRPr="00E100CF">
        <w:rPr>
          <w:rFonts w:ascii="Arial" w:hAnsi="Arial" w:cs="Arial"/>
          <w:sz w:val="24"/>
          <w:szCs w:val="24"/>
        </w:rPr>
        <w:t>(профилактических)</w:t>
      </w:r>
      <w:r w:rsidRPr="00E100CF">
        <w:rPr>
          <w:rFonts w:ascii="Arial" w:hAnsi="Arial" w:cs="Arial"/>
          <w:spacing w:val="-1"/>
          <w:sz w:val="24"/>
          <w:szCs w:val="24"/>
        </w:rPr>
        <w:t xml:space="preserve"> </w:t>
      </w:r>
      <w:r w:rsidRPr="00E100CF">
        <w:rPr>
          <w:rFonts w:ascii="Arial" w:hAnsi="Arial" w:cs="Arial"/>
          <w:sz w:val="24"/>
          <w:szCs w:val="24"/>
        </w:rPr>
        <w:t>мероприятий".</w:t>
      </w:r>
    </w:p>
    <w:p w14:paraId="2F0EE521" w14:textId="77777777" w:rsidR="00C96369" w:rsidRPr="00E100CF" w:rsidRDefault="00C96369" w:rsidP="00C96369">
      <w:pPr>
        <w:tabs>
          <w:tab w:val="left" w:pos="1759"/>
        </w:tabs>
        <w:jc w:val="both"/>
        <w:rPr>
          <w:rFonts w:ascii="Arial" w:hAnsi="Arial" w:cs="Arial"/>
          <w:w w:val="105"/>
          <w:sz w:val="24"/>
          <w:szCs w:val="24"/>
        </w:rPr>
      </w:pPr>
      <w:r w:rsidRPr="00E100CF">
        <w:rPr>
          <w:rFonts w:ascii="Arial" w:hAnsi="Arial" w:cs="Arial"/>
          <w:w w:val="105"/>
          <w:sz w:val="24"/>
          <w:szCs w:val="24"/>
        </w:rPr>
        <w:t xml:space="preserve">  17.6.4.1. Контейнерные</w:t>
      </w:r>
      <w:r w:rsidRPr="00E100CF">
        <w:rPr>
          <w:rFonts w:ascii="Arial" w:hAnsi="Arial" w:cs="Arial"/>
          <w:spacing w:val="1"/>
          <w:w w:val="105"/>
          <w:sz w:val="24"/>
          <w:szCs w:val="24"/>
        </w:rPr>
        <w:t xml:space="preserve"> </w:t>
      </w:r>
      <w:r w:rsidRPr="00E100CF">
        <w:rPr>
          <w:rFonts w:ascii="Arial" w:hAnsi="Arial" w:cs="Arial"/>
          <w:w w:val="105"/>
          <w:sz w:val="24"/>
          <w:szCs w:val="24"/>
        </w:rPr>
        <w:t>площадки,</w:t>
      </w:r>
      <w:r w:rsidRPr="00E100CF">
        <w:rPr>
          <w:rFonts w:ascii="Arial" w:hAnsi="Arial" w:cs="Arial"/>
          <w:spacing w:val="1"/>
          <w:w w:val="105"/>
          <w:sz w:val="24"/>
          <w:szCs w:val="24"/>
        </w:rPr>
        <w:t xml:space="preserve"> </w:t>
      </w:r>
      <w:r w:rsidRPr="00E100CF">
        <w:rPr>
          <w:rFonts w:ascii="Arial" w:hAnsi="Arial" w:cs="Arial"/>
          <w:w w:val="105"/>
          <w:sz w:val="24"/>
          <w:szCs w:val="24"/>
        </w:rPr>
        <w:t>организуемые</w:t>
      </w:r>
      <w:r w:rsidRPr="00E100CF">
        <w:rPr>
          <w:rFonts w:ascii="Arial" w:hAnsi="Arial" w:cs="Arial"/>
          <w:spacing w:val="1"/>
          <w:w w:val="105"/>
          <w:sz w:val="24"/>
          <w:szCs w:val="24"/>
        </w:rPr>
        <w:t xml:space="preserve"> </w:t>
      </w:r>
      <w:r w:rsidRPr="00E100CF">
        <w:rPr>
          <w:rFonts w:ascii="Arial" w:hAnsi="Arial" w:cs="Arial"/>
          <w:w w:val="105"/>
          <w:sz w:val="24"/>
          <w:szCs w:val="24"/>
        </w:rPr>
        <w:t>заинтересованными лицами</w:t>
      </w:r>
      <w:r w:rsidRPr="00E100CF">
        <w:rPr>
          <w:rFonts w:ascii="Arial" w:hAnsi="Arial" w:cs="Arial"/>
          <w:spacing w:val="1"/>
          <w:w w:val="105"/>
          <w:sz w:val="24"/>
          <w:szCs w:val="24"/>
        </w:rPr>
        <w:t xml:space="preserve"> </w:t>
      </w:r>
      <w:r w:rsidRPr="00E100CF">
        <w:rPr>
          <w:rFonts w:ascii="Arial" w:hAnsi="Arial" w:cs="Arial"/>
          <w:w w:val="105"/>
          <w:sz w:val="24"/>
          <w:szCs w:val="24"/>
        </w:rPr>
        <w:t>(далее</w:t>
      </w:r>
      <w:r w:rsidRPr="00E100CF">
        <w:rPr>
          <w:rFonts w:ascii="Arial" w:hAnsi="Arial" w:cs="Arial"/>
          <w:spacing w:val="1"/>
          <w:w w:val="105"/>
          <w:sz w:val="24"/>
          <w:szCs w:val="24"/>
        </w:rPr>
        <w:t xml:space="preserve"> </w:t>
      </w:r>
      <w:r w:rsidRPr="00E100CF">
        <w:rPr>
          <w:rFonts w:ascii="Arial" w:hAnsi="Arial" w:cs="Arial"/>
          <w:w w:val="105"/>
          <w:sz w:val="24"/>
          <w:szCs w:val="24"/>
        </w:rPr>
        <w:t>-</w:t>
      </w:r>
      <w:r w:rsidRPr="00E100CF">
        <w:rPr>
          <w:rFonts w:ascii="Arial" w:hAnsi="Arial" w:cs="Arial"/>
          <w:spacing w:val="1"/>
          <w:w w:val="105"/>
          <w:sz w:val="24"/>
          <w:szCs w:val="24"/>
        </w:rPr>
        <w:t xml:space="preserve"> </w:t>
      </w:r>
      <w:r w:rsidRPr="00E100CF">
        <w:rPr>
          <w:rFonts w:ascii="Arial" w:hAnsi="Arial" w:cs="Arial"/>
          <w:w w:val="105"/>
          <w:sz w:val="24"/>
          <w:szCs w:val="24"/>
        </w:rPr>
        <w:t>заинтересованные</w:t>
      </w:r>
      <w:r w:rsidRPr="00E100CF">
        <w:rPr>
          <w:rFonts w:ascii="Arial" w:hAnsi="Arial" w:cs="Arial"/>
          <w:spacing w:val="1"/>
          <w:w w:val="105"/>
          <w:sz w:val="24"/>
          <w:szCs w:val="24"/>
        </w:rPr>
        <w:t xml:space="preserve"> </w:t>
      </w:r>
      <w:r w:rsidRPr="00E100CF">
        <w:rPr>
          <w:rFonts w:ascii="Arial" w:hAnsi="Arial" w:cs="Arial"/>
          <w:w w:val="105"/>
          <w:sz w:val="24"/>
          <w:szCs w:val="24"/>
        </w:rPr>
        <w:t>лица),</w:t>
      </w:r>
      <w:r w:rsidRPr="00E100CF">
        <w:rPr>
          <w:rFonts w:ascii="Arial" w:hAnsi="Arial" w:cs="Arial"/>
          <w:spacing w:val="1"/>
          <w:w w:val="105"/>
          <w:sz w:val="24"/>
          <w:szCs w:val="24"/>
        </w:rPr>
        <w:t xml:space="preserve"> </w:t>
      </w:r>
      <w:r w:rsidRPr="00E100CF">
        <w:rPr>
          <w:rFonts w:ascii="Arial" w:hAnsi="Arial" w:cs="Arial"/>
          <w:w w:val="105"/>
          <w:sz w:val="24"/>
          <w:szCs w:val="24"/>
        </w:rPr>
        <w:t>независимо</w:t>
      </w:r>
      <w:r w:rsidRPr="00E100CF">
        <w:rPr>
          <w:rFonts w:ascii="Arial" w:hAnsi="Arial" w:cs="Arial"/>
          <w:spacing w:val="1"/>
          <w:w w:val="105"/>
          <w:sz w:val="24"/>
          <w:szCs w:val="24"/>
        </w:rPr>
        <w:t xml:space="preserve"> </w:t>
      </w:r>
      <w:r w:rsidRPr="00E100CF">
        <w:rPr>
          <w:rFonts w:ascii="Arial" w:hAnsi="Arial" w:cs="Arial"/>
          <w:w w:val="105"/>
          <w:sz w:val="24"/>
          <w:szCs w:val="24"/>
        </w:rPr>
        <w:t>от</w:t>
      </w:r>
      <w:r w:rsidRPr="00E100CF">
        <w:rPr>
          <w:rFonts w:ascii="Arial" w:hAnsi="Arial" w:cs="Arial"/>
          <w:spacing w:val="1"/>
          <w:w w:val="105"/>
          <w:sz w:val="24"/>
          <w:szCs w:val="24"/>
        </w:rPr>
        <w:t xml:space="preserve"> </w:t>
      </w:r>
      <w:r w:rsidRPr="00E100CF">
        <w:rPr>
          <w:rFonts w:ascii="Arial" w:hAnsi="Arial" w:cs="Arial"/>
          <w:w w:val="105"/>
          <w:sz w:val="24"/>
          <w:szCs w:val="24"/>
        </w:rPr>
        <w:t>видов</w:t>
      </w:r>
      <w:r w:rsidRPr="00E100CF">
        <w:rPr>
          <w:rFonts w:ascii="Arial" w:hAnsi="Arial" w:cs="Arial"/>
          <w:spacing w:val="1"/>
          <w:w w:val="105"/>
          <w:sz w:val="24"/>
          <w:szCs w:val="24"/>
        </w:rPr>
        <w:t xml:space="preserve"> </w:t>
      </w:r>
      <w:r w:rsidRPr="00E100CF">
        <w:rPr>
          <w:rFonts w:ascii="Arial" w:hAnsi="Arial" w:cs="Arial"/>
          <w:w w:val="105"/>
          <w:sz w:val="24"/>
          <w:szCs w:val="24"/>
        </w:rPr>
        <w:t>мусоросборников</w:t>
      </w:r>
      <w:r w:rsidRPr="00E100CF">
        <w:rPr>
          <w:rFonts w:ascii="Arial" w:hAnsi="Arial" w:cs="Arial"/>
          <w:spacing w:val="1"/>
          <w:w w:val="105"/>
          <w:sz w:val="24"/>
          <w:szCs w:val="24"/>
        </w:rPr>
        <w:t xml:space="preserve"> </w:t>
      </w:r>
      <w:r w:rsidRPr="00E100CF">
        <w:rPr>
          <w:rFonts w:ascii="Arial" w:hAnsi="Arial" w:cs="Arial"/>
          <w:w w:val="105"/>
          <w:sz w:val="24"/>
          <w:szCs w:val="24"/>
        </w:rPr>
        <w:t>(контейнеров и бункеров) должны иметь подъездной путь, твердое (асфальтовое,</w:t>
      </w:r>
      <w:r w:rsidRPr="00E100CF">
        <w:rPr>
          <w:rFonts w:ascii="Arial" w:hAnsi="Arial" w:cs="Arial"/>
          <w:spacing w:val="1"/>
          <w:w w:val="105"/>
          <w:sz w:val="24"/>
          <w:szCs w:val="24"/>
        </w:rPr>
        <w:t xml:space="preserve"> </w:t>
      </w:r>
      <w:r w:rsidRPr="00E100CF">
        <w:rPr>
          <w:rFonts w:ascii="Arial" w:hAnsi="Arial" w:cs="Arial"/>
          <w:w w:val="105"/>
          <w:sz w:val="24"/>
          <w:szCs w:val="24"/>
        </w:rPr>
        <w:t>бетонное) покрытие с уклоном для отведения талых и дождевых сточных вод, а</w:t>
      </w:r>
      <w:r w:rsidRPr="00E100CF">
        <w:rPr>
          <w:rFonts w:ascii="Arial" w:hAnsi="Arial" w:cs="Arial"/>
          <w:spacing w:val="1"/>
          <w:w w:val="105"/>
          <w:sz w:val="24"/>
          <w:szCs w:val="24"/>
        </w:rPr>
        <w:t xml:space="preserve"> </w:t>
      </w:r>
      <w:r w:rsidRPr="00E100CF">
        <w:rPr>
          <w:rFonts w:ascii="Arial" w:hAnsi="Arial" w:cs="Arial"/>
          <w:w w:val="105"/>
          <w:sz w:val="24"/>
          <w:szCs w:val="24"/>
        </w:rPr>
        <w:t>также ограждение с</w:t>
      </w:r>
      <w:r w:rsidRPr="00E100CF">
        <w:rPr>
          <w:rFonts w:ascii="Arial" w:hAnsi="Arial" w:cs="Arial"/>
          <w:spacing w:val="-15"/>
          <w:w w:val="105"/>
          <w:sz w:val="24"/>
          <w:szCs w:val="24"/>
        </w:rPr>
        <w:t xml:space="preserve"> </w:t>
      </w:r>
      <w:r w:rsidRPr="00E100CF">
        <w:rPr>
          <w:rFonts w:ascii="Arial" w:hAnsi="Arial" w:cs="Arial"/>
          <w:w w:val="105"/>
          <w:sz w:val="24"/>
          <w:szCs w:val="24"/>
        </w:rPr>
        <w:t>трех</w:t>
      </w:r>
      <w:r w:rsidRPr="00E100CF">
        <w:rPr>
          <w:rFonts w:ascii="Arial" w:hAnsi="Arial" w:cs="Arial"/>
          <w:spacing w:val="6"/>
          <w:w w:val="105"/>
          <w:sz w:val="24"/>
          <w:szCs w:val="24"/>
        </w:rPr>
        <w:t xml:space="preserve"> </w:t>
      </w:r>
      <w:r w:rsidRPr="00E100CF">
        <w:rPr>
          <w:rFonts w:ascii="Arial" w:hAnsi="Arial" w:cs="Arial"/>
          <w:w w:val="105"/>
          <w:sz w:val="24"/>
          <w:szCs w:val="24"/>
        </w:rPr>
        <w:t>сторон</w:t>
      </w:r>
      <w:r w:rsidRPr="00E100CF">
        <w:rPr>
          <w:rFonts w:ascii="Arial" w:hAnsi="Arial" w:cs="Arial"/>
          <w:spacing w:val="1"/>
          <w:w w:val="105"/>
          <w:sz w:val="24"/>
          <w:szCs w:val="24"/>
        </w:rPr>
        <w:t xml:space="preserve"> </w:t>
      </w:r>
      <w:r w:rsidRPr="00E100CF">
        <w:rPr>
          <w:rFonts w:ascii="Arial" w:hAnsi="Arial" w:cs="Arial"/>
          <w:w w:val="105"/>
          <w:sz w:val="24"/>
          <w:szCs w:val="24"/>
        </w:rPr>
        <w:t>высотой</w:t>
      </w:r>
      <w:r w:rsidRPr="00E100CF">
        <w:rPr>
          <w:rFonts w:ascii="Arial" w:hAnsi="Arial" w:cs="Arial"/>
          <w:spacing w:val="4"/>
          <w:w w:val="105"/>
          <w:sz w:val="24"/>
          <w:szCs w:val="24"/>
        </w:rPr>
        <w:t xml:space="preserve"> </w:t>
      </w:r>
      <w:r w:rsidRPr="00E100CF">
        <w:rPr>
          <w:rFonts w:ascii="Arial" w:hAnsi="Arial" w:cs="Arial"/>
          <w:w w:val="105"/>
          <w:sz w:val="24"/>
          <w:szCs w:val="24"/>
        </w:rPr>
        <w:t>не</w:t>
      </w:r>
      <w:r w:rsidRPr="00E100CF">
        <w:rPr>
          <w:rFonts w:ascii="Arial" w:hAnsi="Arial" w:cs="Arial"/>
          <w:spacing w:val="-4"/>
          <w:w w:val="105"/>
          <w:sz w:val="24"/>
          <w:szCs w:val="24"/>
        </w:rPr>
        <w:t xml:space="preserve"> </w:t>
      </w:r>
      <w:r w:rsidRPr="00E100CF">
        <w:rPr>
          <w:rFonts w:ascii="Arial" w:hAnsi="Arial" w:cs="Arial"/>
          <w:w w:val="105"/>
          <w:sz w:val="24"/>
          <w:szCs w:val="24"/>
        </w:rPr>
        <w:t>менее</w:t>
      </w:r>
      <w:r w:rsidRPr="00E100CF">
        <w:rPr>
          <w:rFonts w:ascii="Arial" w:hAnsi="Arial" w:cs="Arial"/>
          <w:spacing w:val="7"/>
          <w:w w:val="105"/>
          <w:sz w:val="24"/>
          <w:szCs w:val="24"/>
        </w:rPr>
        <w:t xml:space="preserve"> </w:t>
      </w:r>
      <w:r w:rsidRPr="00E100CF">
        <w:rPr>
          <w:rFonts w:ascii="Arial" w:hAnsi="Arial" w:cs="Arial"/>
          <w:w w:val="105"/>
          <w:sz w:val="24"/>
          <w:szCs w:val="24"/>
        </w:rPr>
        <w:t>1</w:t>
      </w:r>
      <w:r w:rsidRPr="00E100CF">
        <w:rPr>
          <w:rFonts w:ascii="Arial" w:hAnsi="Arial" w:cs="Arial"/>
          <w:spacing w:val="-6"/>
          <w:w w:val="105"/>
          <w:sz w:val="24"/>
          <w:szCs w:val="24"/>
        </w:rPr>
        <w:t xml:space="preserve"> </w:t>
      </w:r>
      <w:r w:rsidRPr="00E100CF">
        <w:rPr>
          <w:rFonts w:ascii="Arial" w:hAnsi="Arial" w:cs="Arial"/>
          <w:w w:val="105"/>
          <w:sz w:val="24"/>
          <w:szCs w:val="24"/>
        </w:rPr>
        <w:t>метра, обеспечивающее предупреждение распространения отходов за</w:t>
      </w:r>
      <w:r w:rsidRPr="00E100CF">
        <w:rPr>
          <w:rFonts w:ascii="Arial" w:hAnsi="Arial" w:cs="Arial"/>
          <w:spacing w:val="1"/>
          <w:w w:val="105"/>
          <w:sz w:val="24"/>
          <w:szCs w:val="24"/>
        </w:rPr>
        <w:t xml:space="preserve"> </w:t>
      </w:r>
      <w:r w:rsidRPr="00E100CF">
        <w:rPr>
          <w:rFonts w:ascii="Arial" w:hAnsi="Arial" w:cs="Arial"/>
          <w:w w:val="105"/>
          <w:sz w:val="24"/>
          <w:szCs w:val="24"/>
        </w:rPr>
        <w:t>пределы</w:t>
      </w:r>
      <w:r w:rsidRPr="00E100CF">
        <w:rPr>
          <w:rFonts w:ascii="Arial" w:hAnsi="Arial" w:cs="Arial"/>
          <w:spacing w:val="17"/>
          <w:w w:val="105"/>
          <w:sz w:val="24"/>
          <w:szCs w:val="24"/>
        </w:rPr>
        <w:t xml:space="preserve"> </w:t>
      </w:r>
      <w:r w:rsidRPr="00E100CF">
        <w:rPr>
          <w:rFonts w:ascii="Arial" w:hAnsi="Arial" w:cs="Arial"/>
          <w:w w:val="105"/>
          <w:sz w:val="24"/>
          <w:szCs w:val="24"/>
        </w:rPr>
        <w:t>контейнерной</w:t>
      </w:r>
      <w:r w:rsidRPr="00E100CF">
        <w:rPr>
          <w:rFonts w:ascii="Arial" w:hAnsi="Arial" w:cs="Arial"/>
          <w:spacing w:val="21"/>
          <w:w w:val="105"/>
          <w:sz w:val="24"/>
          <w:szCs w:val="24"/>
        </w:rPr>
        <w:t xml:space="preserve"> </w:t>
      </w:r>
      <w:r w:rsidRPr="00E100CF">
        <w:rPr>
          <w:rFonts w:ascii="Arial" w:hAnsi="Arial" w:cs="Arial"/>
          <w:w w:val="105"/>
          <w:sz w:val="24"/>
          <w:szCs w:val="24"/>
        </w:rPr>
        <w:t>площадки.</w:t>
      </w:r>
    </w:p>
    <w:p w14:paraId="6978E48C" w14:textId="77777777" w:rsidR="00C96369" w:rsidRPr="00E100CF" w:rsidRDefault="00C96369" w:rsidP="00C96369">
      <w:pPr>
        <w:tabs>
          <w:tab w:val="left" w:pos="1759"/>
        </w:tabs>
        <w:jc w:val="both"/>
        <w:rPr>
          <w:rFonts w:ascii="Arial" w:hAnsi="Arial" w:cs="Arial"/>
          <w:sz w:val="24"/>
          <w:szCs w:val="24"/>
        </w:rPr>
      </w:pPr>
      <w:r w:rsidRPr="00E100CF">
        <w:rPr>
          <w:rFonts w:ascii="Arial" w:hAnsi="Arial" w:cs="Arial"/>
          <w:w w:val="105"/>
          <w:sz w:val="24"/>
          <w:szCs w:val="24"/>
        </w:rPr>
        <w:t xml:space="preserve">  </w:t>
      </w:r>
      <w:r w:rsidRPr="00E100CF">
        <w:rPr>
          <w:rFonts w:ascii="Arial" w:hAnsi="Arial" w:cs="Arial"/>
          <w:sz w:val="24"/>
          <w:szCs w:val="24"/>
        </w:rPr>
        <w:t>Контейнерные площадки должны быть оборудованы специальными</w:t>
      </w:r>
      <w:r w:rsidRPr="00E100CF">
        <w:rPr>
          <w:rFonts w:ascii="Arial" w:hAnsi="Arial" w:cs="Arial"/>
          <w:spacing w:val="-61"/>
          <w:sz w:val="24"/>
          <w:szCs w:val="24"/>
        </w:rPr>
        <w:t xml:space="preserve"> </w:t>
      </w:r>
      <w:r w:rsidRPr="00E100CF">
        <w:rPr>
          <w:rFonts w:ascii="Arial" w:hAnsi="Arial" w:cs="Arial"/>
          <w:sz w:val="24"/>
          <w:szCs w:val="24"/>
        </w:rPr>
        <w:t>средствами</w:t>
      </w:r>
      <w:r w:rsidRPr="00E100CF">
        <w:rPr>
          <w:rFonts w:ascii="Arial" w:hAnsi="Arial" w:cs="Arial"/>
          <w:spacing w:val="32"/>
          <w:sz w:val="24"/>
          <w:szCs w:val="24"/>
        </w:rPr>
        <w:t xml:space="preserve"> </w:t>
      </w:r>
      <w:r w:rsidRPr="00E100CF">
        <w:rPr>
          <w:rFonts w:ascii="Arial" w:hAnsi="Arial" w:cs="Arial"/>
          <w:sz w:val="24"/>
          <w:szCs w:val="24"/>
        </w:rPr>
        <w:t>для</w:t>
      </w:r>
      <w:r w:rsidRPr="00E100CF">
        <w:rPr>
          <w:rFonts w:ascii="Arial" w:hAnsi="Arial" w:cs="Arial"/>
          <w:spacing w:val="11"/>
          <w:sz w:val="24"/>
          <w:szCs w:val="24"/>
        </w:rPr>
        <w:t xml:space="preserve"> </w:t>
      </w:r>
      <w:r w:rsidRPr="00E100CF">
        <w:rPr>
          <w:rFonts w:ascii="Arial" w:hAnsi="Arial" w:cs="Arial"/>
          <w:sz w:val="24"/>
          <w:szCs w:val="24"/>
        </w:rPr>
        <w:t>размещения</w:t>
      </w:r>
      <w:r w:rsidRPr="00E100CF">
        <w:rPr>
          <w:rFonts w:ascii="Arial" w:hAnsi="Arial" w:cs="Arial"/>
          <w:spacing w:val="23"/>
          <w:sz w:val="24"/>
          <w:szCs w:val="24"/>
        </w:rPr>
        <w:t xml:space="preserve"> </w:t>
      </w:r>
      <w:r w:rsidRPr="00E100CF">
        <w:rPr>
          <w:rFonts w:ascii="Arial" w:hAnsi="Arial" w:cs="Arial"/>
          <w:sz w:val="24"/>
          <w:szCs w:val="24"/>
        </w:rPr>
        <w:t>следующей</w:t>
      </w:r>
      <w:r w:rsidRPr="00E100CF">
        <w:rPr>
          <w:rFonts w:ascii="Arial" w:hAnsi="Arial" w:cs="Arial"/>
          <w:spacing w:val="31"/>
          <w:sz w:val="24"/>
          <w:szCs w:val="24"/>
        </w:rPr>
        <w:t xml:space="preserve"> </w:t>
      </w:r>
      <w:r w:rsidRPr="00E100CF">
        <w:rPr>
          <w:rFonts w:ascii="Arial" w:hAnsi="Arial" w:cs="Arial"/>
          <w:sz w:val="24"/>
          <w:szCs w:val="24"/>
        </w:rPr>
        <w:t>информации:</w:t>
      </w:r>
    </w:p>
    <w:p w14:paraId="5DE4CC96" w14:textId="77777777" w:rsidR="00C96369" w:rsidRPr="00E100CF" w:rsidRDefault="00C96369" w:rsidP="00605EF1">
      <w:pPr>
        <w:pStyle w:val="a5"/>
        <w:numPr>
          <w:ilvl w:val="0"/>
          <w:numId w:val="12"/>
        </w:numPr>
        <w:tabs>
          <w:tab w:val="left" w:pos="1245"/>
        </w:tabs>
        <w:ind w:left="0" w:firstLine="0"/>
        <w:rPr>
          <w:rFonts w:ascii="Arial" w:hAnsi="Arial" w:cs="Arial"/>
          <w:sz w:val="24"/>
          <w:szCs w:val="24"/>
        </w:rPr>
      </w:pPr>
      <w:r w:rsidRPr="00E100CF">
        <w:rPr>
          <w:rFonts w:ascii="Arial" w:hAnsi="Arial" w:cs="Arial"/>
          <w:spacing w:val="-1"/>
          <w:w w:val="105"/>
          <w:sz w:val="24"/>
          <w:szCs w:val="24"/>
        </w:rPr>
        <w:lastRenderedPageBreak/>
        <w:t>дата</w:t>
      </w:r>
      <w:r w:rsidRPr="00E100CF">
        <w:rPr>
          <w:rFonts w:ascii="Arial" w:hAnsi="Arial" w:cs="Arial"/>
          <w:spacing w:val="-8"/>
          <w:w w:val="105"/>
          <w:sz w:val="24"/>
          <w:szCs w:val="24"/>
        </w:rPr>
        <w:t xml:space="preserve"> </w:t>
      </w:r>
      <w:r w:rsidRPr="00E100CF">
        <w:rPr>
          <w:rFonts w:ascii="Arial" w:hAnsi="Arial" w:cs="Arial"/>
          <w:spacing w:val="-1"/>
          <w:w w:val="105"/>
          <w:sz w:val="24"/>
          <w:szCs w:val="24"/>
        </w:rPr>
        <w:t>и</w:t>
      </w:r>
      <w:r w:rsidRPr="00E100CF">
        <w:rPr>
          <w:rFonts w:ascii="Arial" w:hAnsi="Arial" w:cs="Arial"/>
          <w:spacing w:val="-15"/>
          <w:w w:val="105"/>
          <w:sz w:val="24"/>
          <w:szCs w:val="24"/>
        </w:rPr>
        <w:t xml:space="preserve"> </w:t>
      </w:r>
      <w:r w:rsidRPr="00E100CF">
        <w:rPr>
          <w:rFonts w:ascii="Arial" w:hAnsi="Arial" w:cs="Arial"/>
          <w:spacing w:val="-1"/>
          <w:w w:val="105"/>
          <w:sz w:val="24"/>
          <w:szCs w:val="24"/>
        </w:rPr>
        <w:t>время</w:t>
      </w:r>
      <w:r w:rsidRPr="00E100CF">
        <w:rPr>
          <w:rFonts w:ascii="Arial" w:hAnsi="Arial" w:cs="Arial"/>
          <w:spacing w:val="-5"/>
          <w:w w:val="105"/>
          <w:sz w:val="24"/>
          <w:szCs w:val="24"/>
        </w:rPr>
        <w:t xml:space="preserve"> </w:t>
      </w:r>
      <w:r w:rsidRPr="00E100CF">
        <w:rPr>
          <w:rFonts w:ascii="Arial" w:hAnsi="Arial" w:cs="Arial"/>
          <w:spacing w:val="-1"/>
          <w:w w:val="105"/>
          <w:sz w:val="24"/>
          <w:szCs w:val="24"/>
        </w:rPr>
        <w:t>вывоза</w:t>
      </w:r>
      <w:r w:rsidRPr="00E100CF">
        <w:rPr>
          <w:rFonts w:ascii="Arial" w:hAnsi="Arial" w:cs="Arial"/>
          <w:spacing w:val="-6"/>
          <w:w w:val="105"/>
          <w:sz w:val="24"/>
          <w:szCs w:val="24"/>
        </w:rPr>
        <w:t xml:space="preserve"> </w:t>
      </w:r>
      <w:r w:rsidRPr="00E100CF">
        <w:rPr>
          <w:rFonts w:ascii="Arial" w:hAnsi="Arial" w:cs="Arial"/>
          <w:spacing w:val="-1"/>
          <w:w w:val="105"/>
          <w:sz w:val="24"/>
          <w:szCs w:val="24"/>
        </w:rPr>
        <w:t>отходов;</w:t>
      </w:r>
    </w:p>
    <w:p w14:paraId="2D898EC1" w14:textId="77777777" w:rsidR="00C96369" w:rsidRPr="00E100CF" w:rsidRDefault="00C96369" w:rsidP="00605EF1">
      <w:pPr>
        <w:pStyle w:val="a5"/>
        <w:numPr>
          <w:ilvl w:val="0"/>
          <w:numId w:val="12"/>
        </w:numPr>
        <w:tabs>
          <w:tab w:val="left" w:pos="1246"/>
        </w:tabs>
        <w:ind w:left="0" w:firstLine="0"/>
        <w:rPr>
          <w:rFonts w:ascii="Arial" w:hAnsi="Arial" w:cs="Arial"/>
          <w:sz w:val="24"/>
          <w:szCs w:val="24"/>
        </w:rPr>
      </w:pPr>
      <w:r w:rsidRPr="00E100CF">
        <w:rPr>
          <w:rFonts w:ascii="Arial" w:hAnsi="Arial" w:cs="Arial"/>
          <w:w w:val="95"/>
          <w:sz w:val="24"/>
          <w:szCs w:val="24"/>
        </w:rPr>
        <w:t>№</w:t>
      </w:r>
      <w:r w:rsidRPr="00E100CF">
        <w:rPr>
          <w:rFonts w:ascii="Arial" w:hAnsi="Arial" w:cs="Arial"/>
          <w:spacing w:val="59"/>
          <w:sz w:val="24"/>
          <w:szCs w:val="24"/>
        </w:rPr>
        <w:t xml:space="preserve"> </w:t>
      </w:r>
      <w:r w:rsidRPr="00E100CF">
        <w:rPr>
          <w:rFonts w:ascii="Arial" w:hAnsi="Arial" w:cs="Arial"/>
          <w:sz w:val="24"/>
          <w:szCs w:val="24"/>
        </w:rPr>
        <w:t>телефона</w:t>
      </w:r>
      <w:r w:rsidRPr="00E100CF">
        <w:rPr>
          <w:rFonts w:ascii="Arial" w:hAnsi="Arial" w:cs="Arial"/>
          <w:spacing w:val="28"/>
          <w:sz w:val="24"/>
          <w:szCs w:val="24"/>
        </w:rPr>
        <w:t xml:space="preserve"> </w:t>
      </w:r>
      <w:r w:rsidRPr="00E100CF">
        <w:rPr>
          <w:rFonts w:ascii="Arial" w:hAnsi="Arial" w:cs="Arial"/>
          <w:sz w:val="24"/>
          <w:szCs w:val="24"/>
        </w:rPr>
        <w:t>организации,</w:t>
      </w:r>
      <w:r w:rsidRPr="00E100CF">
        <w:rPr>
          <w:rFonts w:ascii="Arial" w:hAnsi="Arial" w:cs="Arial"/>
          <w:spacing w:val="39"/>
          <w:sz w:val="24"/>
          <w:szCs w:val="24"/>
        </w:rPr>
        <w:t xml:space="preserve"> </w:t>
      </w:r>
      <w:r w:rsidRPr="00E100CF">
        <w:rPr>
          <w:rFonts w:ascii="Arial" w:hAnsi="Arial" w:cs="Arial"/>
          <w:sz w:val="24"/>
          <w:szCs w:val="24"/>
        </w:rPr>
        <w:t>осуществляющей</w:t>
      </w:r>
      <w:r w:rsidRPr="00E100CF">
        <w:rPr>
          <w:rFonts w:ascii="Arial" w:hAnsi="Arial" w:cs="Arial"/>
          <w:spacing w:val="12"/>
          <w:sz w:val="24"/>
          <w:szCs w:val="24"/>
        </w:rPr>
        <w:t xml:space="preserve"> </w:t>
      </w:r>
      <w:r w:rsidRPr="00E100CF">
        <w:rPr>
          <w:rFonts w:ascii="Arial" w:hAnsi="Arial" w:cs="Arial"/>
          <w:sz w:val="24"/>
          <w:szCs w:val="24"/>
        </w:rPr>
        <w:t>вывоз</w:t>
      </w:r>
      <w:r w:rsidRPr="00E100CF">
        <w:rPr>
          <w:rFonts w:ascii="Arial" w:hAnsi="Arial" w:cs="Arial"/>
          <w:spacing w:val="21"/>
          <w:sz w:val="24"/>
          <w:szCs w:val="24"/>
        </w:rPr>
        <w:t xml:space="preserve"> </w:t>
      </w:r>
      <w:r w:rsidRPr="00E100CF">
        <w:rPr>
          <w:rFonts w:ascii="Arial" w:hAnsi="Arial" w:cs="Arial"/>
          <w:sz w:val="24"/>
          <w:szCs w:val="24"/>
        </w:rPr>
        <w:t>отходов;</w:t>
      </w:r>
    </w:p>
    <w:p w14:paraId="11364A0C" w14:textId="77777777" w:rsidR="00C96369" w:rsidRPr="00E100CF" w:rsidRDefault="00C96369" w:rsidP="00605EF1">
      <w:pPr>
        <w:pStyle w:val="a5"/>
        <w:numPr>
          <w:ilvl w:val="0"/>
          <w:numId w:val="12"/>
        </w:numPr>
        <w:tabs>
          <w:tab w:val="left" w:pos="1244"/>
        </w:tabs>
        <w:ind w:left="0" w:firstLine="0"/>
        <w:rPr>
          <w:rFonts w:ascii="Arial" w:hAnsi="Arial" w:cs="Arial"/>
          <w:sz w:val="24"/>
          <w:szCs w:val="24"/>
        </w:rPr>
      </w:pPr>
      <w:r w:rsidRPr="00E100CF">
        <w:rPr>
          <w:rFonts w:ascii="Arial" w:hAnsi="Arial" w:cs="Arial"/>
          <w:sz w:val="24"/>
          <w:szCs w:val="24"/>
        </w:rPr>
        <w:t>наименование</w:t>
      </w:r>
      <w:r w:rsidRPr="00E100CF">
        <w:rPr>
          <w:rFonts w:ascii="Arial" w:hAnsi="Arial" w:cs="Arial"/>
          <w:spacing w:val="68"/>
          <w:sz w:val="24"/>
          <w:szCs w:val="24"/>
        </w:rPr>
        <w:t xml:space="preserve"> </w:t>
      </w:r>
      <w:r w:rsidRPr="00E100CF">
        <w:rPr>
          <w:rFonts w:ascii="Arial" w:hAnsi="Arial" w:cs="Arial"/>
          <w:sz w:val="24"/>
          <w:szCs w:val="24"/>
        </w:rPr>
        <w:t>организации,</w:t>
      </w:r>
      <w:r w:rsidRPr="00E100CF">
        <w:rPr>
          <w:rFonts w:ascii="Arial" w:hAnsi="Arial" w:cs="Arial"/>
          <w:spacing w:val="68"/>
          <w:sz w:val="24"/>
          <w:szCs w:val="24"/>
        </w:rPr>
        <w:t xml:space="preserve"> </w:t>
      </w:r>
      <w:r w:rsidRPr="00E100CF">
        <w:rPr>
          <w:rFonts w:ascii="Arial" w:hAnsi="Arial" w:cs="Arial"/>
          <w:sz w:val="24"/>
          <w:szCs w:val="24"/>
        </w:rPr>
        <w:t>осуществляющей</w:t>
      </w:r>
      <w:r w:rsidRPr="00E100CF">
        <w:rPr>
          <w:rFonts w:ascii="Arial" w:hAnsi="Arial" w:cs="Arial"/>
          <w:spacing w:val="21"/>
          <w:sz w:val="24"/>
          <w:szCs w:val="24"/>
        </w:rPr>
        <w:t xml:space="preserve"> </w:t>
      </w:r>
      <w:r w:rsidRPr="00E100CF">
        <w:rPr>
          <w:rFonts w:ascii="Arial" w:hAnsi="Arial" w:cs="Arial"/>
          <w:sz w:val="24"/>
          <w:szCs w:val="24"/>
        </w:rPr>
        <w:t>вывоз</w:t>
      </w:r>
      <w:r w:rsidRPr="00E100CF">
        <w:rPr>
          <w:rFonts w:ascii="Arial" w:hAnsi="Arial" w:cs="Arial"/>
          <w:spacing w:val="36"/>
          <w:sz w:val="24"/>
          <w:szCs w:val="24"/>
        </w:rPr>
        <w:t xml:space="preserve"> </w:t>
      </w:r>
      <w:r w:rsidRPr="00E100CF">
        <w:rPr>
          <w:rFonts w:ascii="Arial" w:hAnsi="Arial" w:cs="Arial"/>
          <w:sz w:val="24"/>
          <w:szCs w:val="24"/>
        </w:rPr>
        <w:t>отходов;</w:t>
      </w:r>
    </w:p>
    <w:p w14:paraId="6AC37038" w14:textId="77777777" w:rsidR="00C96369" w:rsidRPr="00E100CF" w:rsidRDefault="00C96369" w:rsidP="00605EF1">
      <w:pPr>
        <w:pStyle w:val="a5"/>
        <w:numPr>
          <w:ilvl w:val="0"/>
          <w:numId w:val="12"/>
        </w:numPr>
        <w:tabs>
          <w:tab w:val="left" w:pos="1395"/>
        </w:tabs>
        <w:ind w:left="0" w:firstLine="0"/>
        <w:rPr>
          <w:rFonts w:ascii="Arial" w:hAnsi="Arial" w:cs="Arial"/>
          <w:sz w:val="24"/>
          <w:szCs w:val="24"/>
        </w:rPr>
      </w:pPr>
      <w:r w:rsidRPr="00E100CF">
        <w:rPr>
          <w:rFonts w:ascii="Arial" w:hAnsi="Arial" w:cs="Arial"/>
          <w:w w:val="95"/>
          <w:sz w:val="24"/>
          <w:szCs w:val="24"/>
        </w:rPr>
        <w:t>№</w:t>
      </w:r>
      <w:r w:rsidRPr="00E100CF">
        <w:rPr>
          <w:rFonts w:ascii="Arial" w:hAnsi="Arial" w:cs="Arial"/>
          <w:spacing w:val="1"/>
          <w:w w:val="95"/>
          <w:sz w:val="24"/>
          <w:szCs w:val="24"/>
        </w:rPr>
        <w:t xml:space="preserve"> </w:t>
      </w:r>
      <w:r w:rsidRPr="00E100CF">
        <w:rPr>
          <w:rFonts w:ascii="Arial" w:hAnsi="Arial" w:cs="Arial"/>
          <w:sz w:val="24"/>
          <w:szCs w:val="24"/>
        </w:rPr>
        <w:t>телефона</w:t>
      </w:r>
      <w:r w:rsidRPr="00E100CF">
        <w:rPr>
          <w:rFonts w:ascii="Arial" w:hAnsi="Arial" w:cs="Arial"/>
          <w:spacing w:val="1"/>
          <w:sz w:val="24"/>
          <w:szCs w:val="24"/>
        </w:rPr>
        <w:t xml:space="preserve"> </w:t>
      </w:r>
      <w:r w:rsidRPr="00E100CF">
        <w:rPr>
          <w:rFonts w:ascii="Arial" w:hAnsi="Arial" w:cs="Arial"/>
          <w:sz w:val="24"/>
          <w:szCs w:val="24"/>
        </w:rPr>
        <w:t>должностного</w:t>
      </w:r>
      <w:r w:rsidRPr="00E100CF">
        <w:rPr>
          <w:rFonts w:ascii="Arial" w:hAnsi="Arial" w:cs="Arial"/>
          <w:spacing w:val="1"/>
          <w:sz w:val="24"/>
          <w:szCs w:val="24"/>
        </w:rPr>
        <w:t xml:space="preserve"> </w:t>
      </w:r>
      <w:r w:rsidRPr="00E100CF">
        <w:rPr>
          <w:rFonts w:ascii="Arial" w:hAnsi="Arial" w:cs="Arial"/>
          <w:sz w:val="24"/>
          <w:szCs w:val="24"/>
        </w:rPr>
        <w:t>лица,</w:t>
      </w:r>
      <w:r w:rsidRPr="00E100CF">
        <w:rPr>
          <w:rFonts w:ascii="Arial" w:hAnsi="Arial" w:cs="Arial"/>
          <w:spacing w:val="1"/>
          <w:sz w:val="24"/>
          <w:szCs w:val="24"/>
        </w:rPr>
        <w:t xml:space="preserve"> </w:t>
      </w:r>
      <w:r w:rsidRPr="00E100CF">
        <w:rPr>
          <w:rFonts w:ascii="Arial" w:hAnsi="Arial" w:cs="Arial"/>
          <w:sz w:val="24"/>
          <w:szCs w:val="24"/>
        </w:rPr>
        <w:t>ответственного</w:t>
      </w:r>
      <w:r w:rsidRPr="00E100CF">
        <w:rPr>
          <w:rFonts w:ascii="Arial" w:hAnsi="Arial" w:cs="Arial"/>
          <w:spacing w:val="64"/>
          <w:sz w:val="24"/>
          <w:szCs w:val="24"/>
        </w:rPr>
        <w:t xml:space="preserve"> </w:t>
      </w:r>
      <w:r w:rsidRPr="00E100CF">
        <w:rPr>
          <w:rFonts w:ascii="Arial" w:hAnsi="Arial" w:cs="Arial"/>
          <w:sz w:val="24"/>
          <w:szCs w:val="24"/>
        </w:rPr>
        <w:t>за</w:t>
      </w:r>
      <w:r w:rsidRPr="00E100CF">
        <w:rPr>
          <w:rFonts w:ascii="Arial" w:hAnsi="Arial" w:cs="Arial"/>
          <w:spacing w:val="64"/>
          <w:sz w:val="24"/>
          <w:szCs w:val="24"/>
        </w:rPr>
        <w:t xml:space="preserve"> </w:t>
      </w:r>
      <w:r w:rsidRPr="00E100CF">
        <w:rPr>
          <w:rFonts w:ascii="Arial" w:hAnsi="Arial" w:cs="Arial"/>
          <w:sz w:val="24"/>
          <w:szCs w:val="24"/>
        </w:rPr>
        <w:t>содержание</w:t>
      </w:r>
      <w:r w:rsidRPr="00E100CF">
        <w:rPr>
          <w:rFonts w:ascii="Arial" w:hAnsi="Arial" w:cs="Arial"/>
          <w:spacing w:val="1"/>
          <w:sz w:val="24"/>
          <w:szCs w:val="24"/>
        </w:rPr>
        <w:t xml:space="preserve"> </w:t>
      </w:r>
      <w:r w:rsidRPr="00E100CF">
        <w:rPr>
          <w:rFonts w:ascii="Arial" w:hAnsi="Arial" w:cs="Arial"/>
          <w:sz w:val="24"/>
          <w:szCs w:val="24"/>
        </w:rPr>
        <w:t>контейнерной</w:t>
      </w:r>
      <w:r w:rsidRPr="00E100CF">
        <w:rPr>
          <w:rFonts w:ascii="Arial" w:hAnsi="Arial" w:cs="Arial"/>
          <w:spacing w:val="36"/>
          <w:sz w:val="24"/>
          <w:szCs w:val="24"/>
        </w:rPr>
        <w:t xml:space="preserve"> </w:t>
      </w:r>
      <w:r w:rsidRPr="00E100CF">
        <w:rPr>
          <w:rFonts w:ascii="Arial" w:hAnsi="Arial" w:cs="Arial"/>
          <w:sz w:val="24"/>
          <w:szCs w:val="24"/>
        </w:rPr>
        <w:t>площадки;</w:t>
      </w:r>
    </w:p>
    <w:p w14:paraId="66B50795" w14:textId="77777777" w:rsidR="00C96369" w:rsidRPr="00E100CF" w:rsidRDefault="00C96369" w:rsidP="00605EF1">
      <w:pPr>
        <w:pStyle w:val="a5"/>
        <w:numPr>
          <w:ilvl w:val="0"/>
          <w:numId w:val="12"/>
        </w:numPr>
        <w:tabs>
          <w:tab w:val="left" w:pos="1395"/>
        </w:tabs>
        <w:ind w:left="0" w:firstLine="0"/>
        <w:rPr>
          <w:rFonts w:ascii="Arial" w:hAnsi="Arial" w:cs="Arial"/>
          <w:sz w:val="24"/>
          <w:szCs w:val="24"/>
        </w:rPr>
      </w:pPr>
      <w:r w:rsidRPr="00E100CF">
        <w:rPr>
          <w:rFonts w:ascii="Arial" w:hAnsi="Arial" w:cs="Arial"/>
          <w:w w:val="105"/>
          <w:sz w:val="24"/>
          <w:szCs w:val="24"/>
        </w:rPr>
        <w:t>при осуществлении на контейнерной площадке раздельного накопления</w:t>
      </w:r>
      <w:r w:rsidRPr="00E100CF">
        <w:rPr>
          <w:rFonts w:ascii="Arial" w:hAnsi="Arial" w:cs="Arial"/>
          <w:spacing w:val="1"/>
          <w:w w:val="105"/>
          <w:sz w:val="24"/>
          <w:szCs w:val="24"/>
        </w:rPr>
        <w:t xml:space="preserve"> </w:t>
      </w:r>
      <w:r w:rsidRPr="00E100CF">
        <w:rPr>
          <w:rFonts w:ascii="Arial" w:hAnsi="Arial" w:cs="Arial"/>
          <w:w w:val="105"/>
          <w:sz w:val="24"/>
          <w:szCs w:val="24"/>
        </w:rPr>
        <w:t>отходов на всех контейнерах необходимо разместить информацию о видах TKO,</w:t>
      </w:r>
      <w:r w:rsidRPr="00E100CF">
        <w:rPr>
          <w:rFonts w:ascii="Arial" w:hAnsi="Arial" w:cs="Arial"/>
          <w:spacing w:val="1"/>
          <w:w w:val="105"/>
          <w:sz w:val="24"/>
          <w:szCs w:val="24"/>
        </w:rPr>
        <w:t xml:space="preserve"> </w:t>
      </w:r>
      <w:r w:rsidRPr="00E100CF">
        <w:rPr>
          <w:rFonts w:ascii="Arial" w:hAnsi="Arial" w:cs="Arial"/>
          <w:w w:val="105"/>
          <w:sz w:val="24"/>
          <w:szCs w:val="24"/>
        </w:rPr>
        <w:t>подлежащих</w:t>
      </w:r>
      <w:r w:rsidRPr="00E100CF">
        <w:rPr>
          <w:rFonts w:ascii="Arial" w:hAnsi="Arial" w:cs="Arial"/>
          <w:spacing w:val="1"/>
          <w:w w:val="105"/>
          <w:sz w:val="24"/>
          <w:szCs w:val="24"/>
        </w:rPr>
        <w:t xml:space="preserve"> </w:t>
      </w:r>
      <w:r w:rsidRPr="00E100CF">
        <w:rPr>
          <w:rFonts w:ascii="Arial" w:hAnsi="Arial" w:cs="Arial"/>
          <w:w w:val="105"/>
          <w:sz w:val="24"/>
          <w:szCs w:val="24"/>
        </w:rPr>
        <w:t>накоплению</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данной</w:t>
      </w:r>
      <w:r w:rsidRPr="00E100CF">
        <w:rPr>
          <w:rFonts w:ascii="Arial" w:hAnsi="Arial" w:cs="Arial"/>
          <w:spacing w:val="1"/>
          <w:w w:val="105"/>
          <w:sz w:val="24"/>
          <w:szCs w:val="24"/>
        </w:rPr>
        <w:t xml:space="preserve"> </w:t>
      </w:r>
      <w:r w:rsidRPr="00E100CF">
        <w:rPr>
          <w:rFonts w:ascii="Arial" w:hAnsi="Arial" w:cs="Arial"/>
          <w:w w:val="105"/>
          <w:sz w:val="24"/>
          <w:szCs w:val="24"/>
        </w:rPr>
        <w:t>контейнерной</w:t>
      </w:r>
      <w:r w:rsidRPr="00E100CF">
        <w:rPr>
          <w:rFonts w:ascii="Arial" w:hAnsi="Arial" w:cs="Arial"/>
          <w:spacing w:val="1"/>
          <w:w w:val="105"/>
          <w:sz w:val="24"/>
          <w:szCs w:val="24"/>
        </w:rPr>
        <w:t xml:space="preserve"> </w:t>
      </w:r>
      <w:r w:rsidRPr="00E100CF">
        <w:rPr>
          <w:rFonts w:ascii="Arial" w:hAnsi="Arial" w:cs="Arial"/>
          <w:w w:val="105"/>
          <w:sz w:val="24"/>
          <w:szCs w:val="24"/>
        </w:rPr>
        <w:t>площадке,</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виде</w:t>
      </w:r>
      <w:r w:rsidRPr="00E100CF">
        <w:rPr>
          <w:rFonts w:ascii="Arial" w:hAnsi="Arial" w:cs="Arial"/>
          <w:spacing w:val="1"/>
          <w:w w:val="105"/>
          <w:sz w:val="24"/>
          <w:szCs w:val="24"/>
        </w:rPr>
        <w:t xml:space="preserve"> </w:t>
      </w:r>
      <w:r w:rsidRPr="00E100CF">
        <w:rPr>
          <w:rFonts w:ascii="Arial" w:hAnsi="Arial" w:cs="Arial"/>
          <w:w w:val="105"/>
          <w:sz w:val="24"/>
          <w:szCs w:val="24"/>
        </w:rPr>
        <w:t>информационных табличек размера 60 х 40 см, 50 х 27 см, 60 х 40 см  +/- 5 см от</w:t>
      </w:r>
      <w:r w:rsidRPr="00E100CF">
        <w:rPr>
          <w:rFonts w:ascii="Arial" w:hAnsi="Arial" w:cs="Arial"/>
          <w:spacing w:val="1"/>
          <w:w w:val="105"/>
          <w:sz w:val="24"/>
          <w:szCs w:val="24"/>
        </w:rPr>
        <w:t xml:space="preserve"> </w:t>
      </w:r>
      <w:r w:rsidRPr="00E100CF">
        <w:rPr>
          <w:rFonts w:ascii="Arial" w:hAnsi="Arial" w:cs="Arial"/>
          <w:w w:val="105"/>
          <w:sz w:val="24"/>
          <w:szCs w:val="24"/>
        </w:rPr>
        <w:t>размера</w:t>
      </w:r>
      <w:r w:rsidRPr="00E100CF">
        <w:rPr>
          <w:rFonts w:ascii="Arial" w:hAnsi="Arial" w:cs="Arial"/>
          <w:spacing w:val="15"/>
          <w:w w:val="105"/>
          <w:sz w:val="24"/>
          <w:szCs w:val="24"/>
        </w:rPr>
        <w:t xml:space="preserve"> </w:t>
      </w:r>
      <w:r w:rsidRPr="00E100CF">
        <w:rPr>
          <w:rFonts w:ascii="Arial" w:hAnsi="Arial" w:cs="Arial"/>
          <w:w w:val="105"/>
          <w:sz w:val="24"/>
          <w:szCs w:val="24"/>
        </w:rPr>
        <w:t>табличек.</w:t>
      </w:r>
    </w:p>
    <w:p w14:paraId="49F0C6E8"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 xml:space="preserve">  17.6.4.2. Расстояние</w:t>
      </w:r>
      <w:r w:rsidRPr="00E100CF">
        <w:rPr>
          <w:rFonts w:ascii="Arial" w:hAnsi="Arial" w:cs="Arial"/>
          <w:spacing w:val="1"/>
          <w:w w:val="105"/>
          <w:sz w:val="24"/>
          <w:szCs w:val="24"/>
        </w:rPr>
        <w:t xml:space="preserve"> </w:t>
      </w:r>
      <w:r w:rsidRPr="00E100CF">
        <w:rPr>
          <w:rFonts w:ascii="Arial" w:hAnsi="Arial" w:cs="Arial"/>
          <w:w w:val="105"/>
          <w:sz w:val="24"/>
          <w:szCs w:val="24"/>
        </w:rPr>
        <w:t>от</w:t>
      </w:r>
      <w:r w:rsidRPr="00E100CF">
        <w:rPr>
          <w:rFonts w:ascii="Arial" w:hAnsi="Arial" w:cs="Arial"/>
          <w:spacing w:val="1"/>
          <w:w w:val="105"/>
          <w:sz w:val="24"/>
          <w:szCs w:val="24"/>
        </w:rPr>
        <w:t xml:space="preserve"> </w:t>
      </w:r>
      <w:r w:rsidRPr="00E100CF">
        <w:rPr>
          <w:rFonts w:ascii="Arial" w:hAnsi="Arial" w:cs="Arial"/>
          <w:w w:val="105"/>
          <w:sz w:val="24"/>
          <w:szCs w:val="24"/>
        </w:rPr>
        <w:t>контейнерных</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(или)</w:t>
      </w:r>
      <w:r w:rsidRPr="00E100CF">
        <w:rPr>
          <w:rFonts w:ascii="Arial" w:hAnsi="Arial" w:cs="Arial"/>
          <w:spacing w:val="1"/>
          <w:w w:val="105"/>
          <w:sz w:val="24"/>
          <w:szCs w:val="24"/>
        </w:rPr>
        <w:t xml:space="preserve"> </w:t>
      </w:r>
      <w:r w:rsidRPr="00E100CF">
        <w:rPr>
          <w:rFonts w:ascii="Arial" w:hAnsi="Arial" w:cs="Arial"/>
          <w:w w:val="105"/>
          <w:sz w:val="24"/>
          <w:szCs w:val="24"/>
        </w:rPr>
        <w:t>специальных</w:t>
      </w:r>
      <w:r w:rsidRPr="00E100CF">
        <w:rPr>
          <w:rFonts w:ascii="Arial" w:hAnsi="Arial" w:cs="Arial"/>
          <w:spacing w:val="1"/>
          <w:w w:val="105"/>
          <w:sz w:val="24"/>
          <w:szCs w:val="24"/>
        </w:rPr>
        <w:t xml:space="preserve"> </w:t>
      </w:r>
      <w:r w:rsidRPr="00E100CF">
        <w:rPr>
          <w:rFonts w:ascii="Arial" w:hAnsi="Arial" w:cs="Arial"/>
          <w:w w:val="105"/>
          <w:sz w:val="24"/>
          <w:szCs w:val="24"/>
        </w:rPr>
        <w:t>площадок</w:t>
      </w:r>
      <w:r w:rsidRPr="00E100CF">
        <w:rPr>
          <w:rFonts w:ascii="Arial" w:hAnsi="Arial" w:cs="Arial"/>
          <w:spacing w:val="1"/>
          <w:w w:val="105"/>
          <w:sz w:val="24"/>
          <w:szCs w:val="24"/>
        </w:rPr>
        <w:t xml:space="preserve"> </w:t>
      </w:r>
      <w:r w:rsidRPr="00E100CF">
        <w:rPr>
          <w:rFonts w:ascii="Arial" w:hAnsi="Arial" w:cs="Arial"/>
          <w:w w:val="105"/>
          <w:sz w:val="24"/>
          <w:szCs w:val="24"/>
        </w:rPr>
        <w:t>до</w:t>
      </w:r>
      <w:r w:rsidRPr="00E100CF">
        <w:rPr>
          <w:rFonts w:ascii="Arial" w:hAnsi="Arial" w:cs="Arial"/>
          <w:spacing w:val="1"/>
          <w:w w:val="105"/>
          <w:sz w:val="24"/>
          <w:szCs w:val="24"/>
        </w:rPr>
        <w:t xml:space="preserve"> </w:t>
      </w:r>
      <w:r w:rsidRPr="00E100CF">
        <w:rPr>
          <w:rFonts w:ascii="Arial" w:hAnsi="Arial" w:cs="Arial"/>
          <w:w w:val="105"/>
          <w:sz w:val="24"/>
          <w:szCs w:val="24"/>
        </w:rPr>
        <w:t>многоквартирных жилых домов, индивидуальных жилых домов, детских игровых и</w:t>
      </w:r>
      <w:r w:rsidRPr="00E100CF">
        <w:rPr>
          <w:rFonts w:ascii="Arial" w:hAnsi="Arial" w:cs="Arial"/>
          <w:spacing w:val="1"/>
          <w:w w:val="105"/>
          <w:sz w:val="24"/>
          <w:szCs w:val="24"/>
        </w:rPr>
        <w:t xml:space="preserve"> </w:t>
      </w:r>
      <w:r w:rsidRPr="00E100CF">
        <w:rPr>
          <w:rFonts w:ascii="Arial" w:hAnsi="Arial" w:cs="Arial"/>
          <w:w w:val="105"/>
          <w:sz w:val="24"/>
          <w:szCs w:val="24"/>
        </w:rPr>
        <w:t>спортивных</w:t>
      </w:r>
      <w:r w:rsidRPr="00E100CF">
        <w:rPr>
          <w:rFonts w:ascii="Arial" w:hAnsi="Arial" w:cs="Arial"/>
          <w:spacing w:val="1"/>
          <w:w w:val="105"/>
          <w:sz w:val="24"/>
          <w:szCs w:val="24"/>
        </w:rPr>
        <w:t xml:space="preserve"> </w:t>
      </w:r>
      <w:r w:rsidRPr="00E100CF">
        <w:rPr>
          <w:rFonts w:ascii="Arial" w:hAnsi="Arial" w:cs="Arial"/>
          <w:w w:val="105"/>
          <w:sz w:val="24"/>
          <w:szCs w:val="24"/>
        </w:rPr>
        <w:t>площадок,</w:t>
      </w:r>
      <w:r w:rsidRPr="00E100CF">
        <w:rPr>
          <w:rFonts w:ascii="Arial" w:hAnsi="Arial" w:cs="Arial"/>
          <w:spacing w:val="1"/>
          <w:w w:val="105"/>
          <w:sz w:val="24"/>
          <w:szCs w:val="24"/>
        </w:rPr>
        <w:t xml:space="preserve"> </w:t>
      </w:r>
      <w:r w:rsidRPr="00E100CF">
        <w:rPr>
          <w:rFonts w:ascii="Arial" w:hAnsi="Arial" w:cs="Arial"/>
          <w:w w:val="105"/>
          <w:sz w:val="24"/>
          <w:szCs w:val="24"/>
        </w:rPr>
        <w:t>зданий</w:t>
      </w:r>
      <w:r w:rsidRPr="00E100CF">
        <w:rPr>
          <w:rFonts w:ascii="Arial" w:hAnsi="Arial" w:cs="Arial"/>
          <w:spacing w:val="1"/>
          <w:w w:val="105"/>
          <w:sz w:val="24"/>
          <w:szCs w:val="24"/>
        </w:rPr>
        <w:t xml:space="preserve"> </w:t>
      </w:r>
      <w:r w:rsidRPr="00E100CF">
        <w:rPr>
          <w:rFonts w:ascii="Arial" w:hAnsi="Arial" w:cs="Arial"/>
          <w:w w:val="105"/>
          <w:sz w:val="24"/>
          <w:szCs w:val="24"/>
        </w:rPr>
        <w:t>и игровых,</w:t>
      </w:r>
      <w:r w:rsidRPr="00E100CF">
        <w:rPr>
          <w:rFonts w:ascii="Arial" w:hAnsi="Arial" w:cs="Arial"/>
          <w:spacing w:val="1"/>
          <w:w w:val="105"/>
          <w:sz w:val="24"/>
          <w:szCs w:val="24"/>
        </w:rPr>
        <w:t xml:space="preserve"> </w:t>
      </w:r>
      <w:r w:rsidRPr="00E100CF">
        <w:rPr>
          <w:rFonts w:ascii="Arial" w:hAnsi="Arial" w:cs="Arial"/>
          <w:w w:val="105"/>
          <w:sz w:val="24"/>
          <w:szCs w:val="24"/>
        </w:rPr>
        <w:t>прогулочных</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спортивных</w:t>
      </w:r>
      <w:r w:rsidRPr="00E100CF">
        <w:rPr>
          <w:rFonts w:ascii="Arial" w:hAnsi="Arial" w:cs="Arial"/>
          <w:spacing w:val="1"/>
          <w:w w:val="105"/>
          <w:sz w:val="24"/>
          <w:szCs w:val="24"/>
        </w:rPr>
        <w:t xml:space="preserve"> </w:t>
      </w:r>
      <w:r w:rsidRPr="00E100CF">
        <w:rPr>
          <w:rFonts w:ascii="Arial" w:hAnsi="Arial" w:cs="Arial"/>
          <w:w w:val="105"/>
          <w:sz w:val="24"/>
          <w:szCs w:val="24"/>
        </w:rPr>
        <w:t>площадок</w:t>
      </w:r>
      <w:r w:rsidRPr="00E100CF">
        <w:rPr>
          <w:rFonts w:ascii="Arial" w:hAnsi="Arial" w:cs="Arial"/>
          <w:spacing w:val="1"/>
          <w:w w:val="105"/>
          <w:sz w:val="24"/>
          <w:szCs w:val="24"/>
        </w:rPr>
        <w:t xml:space="preserve"> </w:t>
      </w:r>
      <w:r w:rsidRPr="00E100CF">
        <w:rPr>
          <w:rFonts w:ascii="Arial" w:hAnsi="Arial" w:cs="Arial"/>
          <w:w w:val="105"/>
          <w:sz w:val="24"/>
          <w:szCs w:val="24"/>
        </w:rPr>
        <w:t>организаций</w:t>
      </w:r>
      <w:r w:rsidRPr="00E100CF">
        <w:rPr>
          <w:rFonts w:ascii="Arial" w:hAnsi="Arial" w:cs="Arial"/>
          <w:spacing w:val="1"/>
          <w:w w:val="105"/>
          <w:sz w:val="24"/>
          <w:szCs w:val="24"/>
        </w:rPr>
        <w:t xml:space="preserve"> </w:t>
      </w:r>
      <w:r w:rsidRPr="00E100CF">
        <w:rPr>
          <w:rFonts w:ascii="Arial" w:hAnsi="Arial" w:cs="Arial"/>
          <w:w w:val="105"/>
          <w:sz w:val="24"/>
          <w:szCs w:val="24"/>
        </w:rPr>
        <w:t>воспитания</w:t>
      </w:r>
      <w:r w:rsidRPr="00E100CF">
        <w:rPr>
          <w:rFonts w:ascii="Arial" w:hAnsi="Arial" w:cs="Arial"/>
          <w:spacing w:val="1"/>
          <w:w w:val="105"/>
          <w:sz w:val="24"/>
          <w:szCs w:val="24"/>
        </w:rPr>
        <w:t xml:space="preserve"> </w:t>
      </w:r>
      <w:r w:rsidRPr="00E100CF">
        <w:rPr>
          <w:rFonts w:ascii="Arial" w:hAnsi="Arial" w:cs="Arial"/>
          <w:w w:val="105"/>
          <w:sz w:val="24"/>
          <w:szCs w:val="24"/>
        </w:rPr>
        <w:t>и обучения,</w:t>
      </w:r>
      <w:r w:rsidRPr="00E100CF">
        <w:rPr>
          <w:rFonts w:ascii="Arial" w:hAnsi="Arial" w:cs="Arial"/>
          <w:spacing w:val="1"/>
          <w:w w:val="105"/>
          <w:sz w:val="24"/>
          <w:szCs w:val="24"/>
        </w:rPr>
        <w:t xml:space="preserve"> </w:t>
      </w:r>
      <w:r w:rsidRPr="00E100CF">
        <w:rPr>
          <w:rFonts w:ascii="Arial" w:hAnsi="Arial" w:cs="Arial"/>
          <w:w w:val="105"/>
          <w:sz w:val="24"/>
          <w:szCs w:val="24"/>
        </w:rPr>
        <w:t>отдыха и оздоровления</w:t>
      </w:r>
      <w:r w:rsidRPr="00E100CF">
        <w:rPr>
          <w:rFonts w:ascii="Arial" w:hAnsi="Arial" w:cs="Arial"/>
          <w:spacing w:val="1"/>
          <w:w w:val="105"/>
          <w:sz w:val="24"/>
          <w:szCs w:val="24"/>
        </w:rPr>
        <w:t xml:space="preserve"> </w:t>
      </w:r>
      <w:r w:rsidRPr="00E100CF">
        <w:rPr>
          <w:rFonts w:ascii="Arial" w:hAnsi="Arial" w:cs="Arial"/>
          <w:w w:val="105"/>
          <w:sz w:val="24"/>
          <w:szCs w:val="24"/>
        </w:rPr>
        <w:t>детей и молодежи</w:t>
      </w:r>
      <w:r w:rsidRPr="00E100CF">
        <w:rPr>
          <w:rFonts w:ascii="Arial" w:hAnsi="Arial" w:cs="Arial"/>
          <w:spacing w:val="1"/>
          <w:w w:val="105"/>
          <w:sz w:val="24"/>
          <w:szCs w:val="24"/>
        </w:rPr>
        <w:t xml:space="preserve"> </w:t>
      </w:r>
      <w:r w:rsidRPr="00E100CF">
        <w:rPr>
          <w:rFonts w:ascii="Arial" w:hAnsi="Arial" w:cs="Arial"/>
          <w:w w:val="105"/>
          <w:sz w:val="24"/>
          <w:szCs w:val="24"/>
        </w:rPr>
        <w:t>должно</w:t>
      </w:r>
      <w:r w:rsidRPr="00E100CF">
        <w:rPr>
          <w:rFonts w:ascii="Arial" w:hAnsi="Arial" w:cs="Arial"/>
          <w:spacing w:val="1"/>
          <w:w w:val="105"/>
          <w:sz w:val="24"/>
          <w:szCs w:val="24"/>
        </w:rPr>
        <w:t xml:space="preserve"> </w:t>
      </w:r>
      <w:r w:rsidRPr="00E100CF">
        <w:rPr>
          <w:rFonts w:ascii="Arial" w:hAnsi="Arial" w:cs="Arial"/>
          <w:w w:val="105"/>
          <w:sz w:val="24"/>
          <w:szCs w:val="24"/>
        </w:rPr>
        <w:t>быть</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менее</w:t>
      </w:r>
      <w:r w:rsidRPr="00E100CF">
        <w:rPr>
          <w:rFonts w:ascii="Arial" w:hAnsi="Arial" w:cs="Arial"/>
          <w:spacing w:val="1"/>
          <w:w w:val="105"/>
          <w:sz w:val="24"/>
          <w:szCs w:val="24"/>
        </w:rPr>
        <w:t xml:space="preserve"> </w:t>
      </w:r>
      <w:r w:rsidRPr="00E100CF">
        <w:rPr>
          <w:rFonts w:ascii="Arial" w:hAnsi="Arial" w:cs="Arial"/>
          <w:w w:val="105"/>
          <w:sz w:val="24"/>
          <w:szCs w:val="24"/>
        </w:rPr>
        <w:t>20</w:t>
      </w:r>
      <w:r w:rsidRPr="00E100CF">
        <w:rPr>
          <w:rFonts w:ascii="Arial" w:hAnsi="Arial" w:cs="Arial"/>
          <w:spacing w:val="1"/>
          <w:w w:val="105"/>
          <w:sz w:val="24"/>
          <w:szCs w:val="24"/>
        </w:rPr>
        <w:t xml:space="preserve"> </w:t>
      </w:r>
      <w:r w:rsidRPr="00E100CF">
        <w:rPr>
          <w:rFonts w:ascii="Arial" w:hAnsi="Arial" w:cs="Arial"/>
          <w:w w:val="105"/>
          <w:sz w:val="24"/>
          <w:szCs w:val="24"/>
        </w:rPr>
        <w:t>метров,</w:t>
      </w:r>
      <w:r w:rsidRPr="00E100CF">
        <w:rPr>
          <w:rFonts w:ascii="Arial" w:hAnsi="Arial" w:cs="Arial"/>
          <w:spacing w:val="1"/>
          <w:w w:val="105"/>
          <w:sz w:val="24"/>
          <w:szCs w:val="24"/>
        </w:rPr>
        <w:t xml:space="preserve"> </w:t>
      </w:r>
      <w:r w:rsidRPr="00E100CF">
        <w:rPr>
          <w:rFonts w:ascii="Arial" w:hAnsi="Arial" w:cs="Arial"/>
          <w:w w:val="105"/>
          <w:sz w:val="24"/>
          <w:szCs w:val="24"/>
        </w:rPr>
        <w:t>но</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более</w:t>
      </w:r>
      <w:r w:rsidRPr="00E100CF">
        <w:rPr>
          <w:rFonts w:ascii="Arial" w:hAnsi="Arial" w:cs="Arial"/>
          <w:spacing w:val="1"/>
          <w:w w:val="105"/>
          <w:sz w:val="24"/>
          <w:szCs w:val="24"/>
        </w:rPr>
        <w:t xml:space="preserve"> </w:t>
      </w:r>
      <w:r w:rsidRPr="00E100CF">
        <w:rPr>
          <w:rFonts w:ascii="Arial" w:hAnsi="Arial" w:cs="Arial"/>
          <w:w w:val="105"/>
          <w:sz w:val="24"/>
          <w:szCs w:val="24"/>
        </w:rPr>
        <w:t>100</w:t>
      </w:r>
      <w:r w:rsidRPr="00E100CF">
        <w:rPr>
          <w:rFonts w:ascii="Arial" w:hAnsi="Arial" w:cs="Arial"/>
          <w:spacing w:val="1"/>
          <w:w w:val="105"/>
          <w:sz w:val="24"/>
          <w:szCs w:val="24"/>
        </w:rPr>
        <w:t xml:space="preserve"> </w:t>
      </w:r>
      <w:r w:rsidRPr="00E100CF">
        <w:rPr>
          <w:rFonts w:ascii="Arial" w:hAnsi="Arial" w:cs="Arial"/>
          <w:w w:val="105"/>
          <w:sz w:val="24"/>
          <w:szCs w:val="24"/>
        </w:rPr>
        <w:t>метров;</w:t>
      </w:r>
      <w:r w:rsidRPr="00E100CF">
        <w:rPr>
          <w:rFonts w:ascii="Arial" w:hAnsi="Arial" w:cs="Arial"/>
          <w:spacing w:val="1"/>
          <w:w w:val="105"/>
          <w:sz w:val="24"/>
          <w:szCs w:val="24"/>
        </w:rPr>
        <w:t xml:space="preserve"> </w:t>
      </w:r>
      <w:r w:rsidRPr="00E100CF">
        <w:rPr>
          <w:rFonts w:ascii="Arial" w:hAnsi="Arial" w:cs="Arial"/>
          <w:w w:val="105"/>
          <w:sz w:val="24"/>
          <w:szCs w:val="24"/>
        </w:rPr>
        <w:t>до</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территорий</w:t>
      </w:r>
      <w:r w:rsidRPr="00E100CF">
        <w:rPr>
          <w:rFonts w:ascii="Arial" w:hAnsi="Arial" w:cs="Arial"/>
          <w:spacing w:val="1"/>
          <w:w w:val="105"/>
          <w:sz w:val="24"/>
          <w:szCs w:val="24"/>
        </w:rPr>
        <w:t xml:space="preserve"> </w:t>
      </w:r>
      <w:r w:rsidRPr="00E100CF">
        <w:rPr>
          <w:rFonts w:ascii="Arial" w:hAnsi="Arial" w:cs="Arial"/>
          <w:w w:val="105"/>
          <w:sz w:val="24"/>
          <w:szCs w:val="24"/>
        </w:rPr>
        <w:t>медицинских</w:t>
      </w:r>
      <w:r w:rsidRPr="00E100CF">
        <w:rPr>
          <w:rFonts w:ascii="Arial" w:hAnsi="Arial" w:cs="Arial"/>
          <w:spacing w:val="27"/>
          <w:w w:val="105"/>
          <w:sz w:val="24"/>
          <w:szCs w:val="24"/>
        </w:rPr>
        <w:t xml:space="preserve"> </w:t>
      </w:r>
      <w:r w:rsidRPr="00E100CF">
        <w:rPr>
          <w:rFonts w:ascii="Arial" w:hAnsi="Arial" w:cs="Arial"/>
          <w:w w:val="105"/>
          <w:sz w:val="24"/>
          <w:szCs w:val="24"/>
        </w:rPr>
        <w:t>организаций</w:t>
      </w:r>
      <w:r w:rsidRPr="00E100CF">
        <w:rPr>
          <w:rFonts w:ascii="Arial" w:hAnsi="Arial" w:cs="Arial"/>
          <w:spacing w:val="23"/>
          <w:w w:val="105"/>
          <w:sz w:val="24"/>
          <w:szCs w:val="24"/>
        </w:rPr>
        <w:t xml:space="preserve"> </w:t>
      </w:r>
      <w:r w:rsidRPr="00E100CF">
        <w:rPr>
          <w:rFonts w:ascii="Arial" w:hAnsi="Arial" w:cs="Arial"/>
          <w:w w:val="105"/>
          <w:sz w:val="24"/>
          <w:szCs w:val="24"/>
        </w:rPr>
        <w:t>-</w:t>
      </w:r>
      <w:r w:rsidRPr="00E100CF">
        <w:rPr>
          <w:rFonts w:ascii="Arial" w:hAnsi="Arial" w:cs="Arial"/>
          <w:spacing w:val="-10"/>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менее</w:t>
      </w:r>
      <w:r w:rsidRPr="00E100CF">
        <w:rPr>
          <w:rFonts w:ascii="Arial" w:hAnsi="Arial" w:cs="Arial"/>
          <w:spacing w:val="12"/>
          <w:w w:val="105"/>
          <w:sz w:val="24"/>
          <w:szCs w:val="24"/>
        </w:rPr>
        <w:t xml:space="preserve"> </w:t>
      </w:r>
      <w:r w:rsidRPr="00E100CF">
        <w:rPr>
          <w:rFonts w:ascii="Arial" w:hAnsi="Arial" w:cs="Arial"/>
          <w:w w:val="105"/>
          <w:sz w:val="24"/>
          <w:szCs w:val="24"/>
        </w:rPr>
        <w:t>15 метров.</w:t>
      </w:r>
    </w:p>
    <w:p w14:paraId="350B7BB6" w14:textId="77777777" w:rsidR="00C96369" w:rsidRPr="00E100CF" w:rsidRDefault="00C96369" w:rsidP="00C96369">
      <w:pPr>
        <w:tabs>
          <w:tab w:val="left" w:pos="1667"/>
        </w:tabs>
        <w:jc w:val="both"/>
        <w:rPr>
          <w:rFonts w:ascii="Arial" w:hAnsi="Arial" w:cs="Arial"/>
          <w:sz w:val="24"/>
          <w:szCs w:val="24"/>
        </w:rPr>
      </w:pPr>
      <w:r w:rsidRPr="00E100CF">
        <w:rPr>
          <w:rFonts w:ascii="Arial" w:hAnsi="Arial" w:cs="Arial"/>
          <w:w w:val="105"/>
          <w:sz w:val="24"/>
          <w:szCs w:val="24"/>
        </w:rPr>
        <w:t xml:space="preserve">  17.6.4.3. Выбор места размещения контейнерной и (или) специальной площадки</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2"/>
          <w:w w:val="105"/>
          <w:sz w:val="24"/>
          <w:szCs w:val="24"/>
        </w:rPr>
        <w:t xml:space="preserve"> </w:t>
      </w:r>
      <w:r w:rsidRPr="00E100CF">
        <w:rPr>
          <w:rFonts w:ascii="Arial" w:hAnsi="Arial" w:cs="Arial"/>
          <w:w w:val="105"/>
          <w:sz w:val="24"/>
          <w:szCs w:val="24"/>
        </w:rPr>
        <w:t>территориях</w:t>
      </w:r>
      <w:r w:rsidRPr="00E100CF">
        <w:rPr>
          <w:rFonts w:ascii="Arial" w:hAnsi="Arial" w:cs="Arial"/>
          <w:spacing w:val="1"/>
          <w:w w:val="105"/>
          <w:sz w:val="24"/>
          <w:szCs w:val="24"/>
        </w:rPr>
        <w:t xml:space="preserve"> </w:t>
      </w:r>
      <w:r w:rsidRPr="00E100CF">
        <w:rPr>
          <w:rFonts w:ascii="Arial" w:hAnsi="Arial" w:cs="Arial"/>
          <w:w w:val="105"/>
          <w:sz w:val="24"/>
          <w:szCs w:val="24"/>
        </w:rPr>
        <w:t>ведения</w:t>
      </w:r>
      <w:r w:rsidRPr="00E100CF">
        <w:rPr>
          <w:rFonts w:ascii="Arial" w:hAnsi="Arial" w:cs="Arial"/>
          <w:spacing w:val="-7"/>
          <w:w w:val="105"/>
          <w:sz w:val="24"/>
          <w:szCs w:val="24"/>
        </w:rPr>
        <w:t xml:space="preserve"> </w:t>
      </w:r>
      <w:r w:rsidRPr="00E100CF">
        <w:rPr>
          <w:rFonts w:ascii="Arial" w:hAnsi="Arial" w:cs="Arial"/>
          <w:w w:val="105"/>
          <w:sz w:val="24"/>
          <w:szCs w:val="24"/>
        </w:rPr>
        <w:t>гражданами</w:t>
      </w:r>
      <w:r w:rsidRPr="00E100CF">
        <w:rPr>
          <w:rFonts w:ascii="Arial" w:hAnsi="Arial" w:cs="Arial"/>
          <w:spacing w:val="3"/>
          <w:w w:val="105"/>
          <w:sz w:val="24"/>
          <w:szCs w:val="24"/>
        </w:rPr>
        <w:t xml:space="preserve"> </w:t>
      </w:r>
      <w:r w:rsidRPr="00E100CF">
        <w:rPr>
          <w:rFonts w:ascii="Arial" w:hAnsi="Arial" w:cs="Arial"/>
          <w:w w:val="105"/>
          <w:sz w:val="24"/>
          <w:szCs w:val="24"/>
        </w:rPr>
        <w:t>садоводства</w:t>
      </w:r>
      <w:r w:rsidRPr="00E100CF">
        <w:rPr>
          <w:rFonts w:ascii="Arial" w:hAnsi="Arial" w:cs="Arial"/>
          <w:spacing w:val="-2"/>
          <w:w w:val="105"/>
          <w:sz w:val="24"/>
          <w:szCs w:val="24"/>
        </w:rPr>
        <w:t xml:space="preserve"> </w:t>
      </w:r>
      <w:r w:rsidRPr="00E100CF">
        <w:rPr>
          <w:rFonts w:ascii="Arial" w:hAnsi="Arial" w:cs="Arial"/>
          <w:w w:val="105"/>
          <w:sz w:val="24"/>
          <w:szCs w:val="24"/>
        </w:rPr>
        <w:t>и</w:t>
      </w:r>
      <w:r w:rsidRPr="00E100CF">
        <w:rPr>
          <w:rFonts w:ascii="Arial" w:hAnsi="Arial" w:cs="Arial"/>
          <w:spacing w:val="-11"/>
          <w:w w:val="105"/>
          <w:sz w:val="24"/>
          <w:szCs w:val="24"/>
        </w:rPr>
        <w:t xml:space="preserve"> </w:t>
      </w:r>
      <w:r w:rsidRPr="00E100CF">
        <w:rPr>
          <w:rFonts w:ascii="Arial" w:hAnsi="Arial" w:cs="Arial"/>
          <w:w w:val="105"/>
          <w:sz w:val="24"/>
          <w:szCs w:val="24"/>
        </w:rPr>
        <w:t>огородничества</w:t>
      </w:r>
      <w:r w:rsidRPr="00E100CF">
        <w:rPr>
          <w:rFonts w:ascii="Arial" w:hAnsi="Arial" w:cs="Arial"/>
          <w:spacing w:val="-9"/>
          <w:w w:val="105"/>
          <w:sz w:val="24"/>
          <w:szCs w:val="24"/>
        </w:rPr>
        <w:t xml:space="preserve"> </w:t>
      </w:r>
      <w:r w:rsidRPr="00E100CF">
        <w:rPr>
          <w:rFonts w:ascii="Arial" w:hAnsi="Arial" w:cs="Arial"/>
          <w:w w:val="105"/>
          <w:sz w:val="24"/>
          <w:szCs w:val="24"/>
        </w:rPr>
        <w:t>осуществляется</w:t>
      </w:r>
      <w:r w:rsidRPr="00E100CF">
        <w:rPr>
          <w:rFonts w:ascii="Arial" w:hAnsi="Arial" w:cs="Arial"/>
          <w:spacing w:val="-65"/>
          <w:w w:val="105"/>
          <w:sz w:val="24"/>
          <w:szCs w:val="24"/>
        </w:rPr>
        <w:t xml:space="preserve"> </w:t>
      </w:r>
      <w:r w:rsidRPr="00E100CF">
        <w:rPr>
          <w:rFonts w:ascii="Arial" w:hAnsi="Arial" w:cs="Arial"/>
          <w:w w:val="105"/>
          <w:sz w:val="24"/>
          <w:szCs w:val="24"/>
        </w:rPr>
        <w:t>владельцами</w:t>
      </w:r>
      <w:r w:rsidRPr="00E100CF">
        <w:rPr>
          <w:rFonts w:ascii="Arial" w:hAnsi="Arial" w:cs="Arial"/>
          <w:spacing w:val="1"/>
          <w:w w:val="105"/>
          <w:sz w:val="24"/>
          <w:szCs w:val="24"/>
        </w:rPr>
        <w:t xml:space="preserve"> </w:t>
      </w:r>
      <w:r w:rsidRPr="00E100CF">
        <w:rPr>
          <w:rFonts w:ascii="Arial" w:hAnsi="Arial" w:cs="Arial"/>
          <w:w w:val="105"/>
          <w:sz w:val="24"/>
          <w:szCs w:val="24"/>
        </w:rPr>
        <w:t>контейнерной</w:t>
      </w:r>
      <w:r w:rsidRPr="00E100CF">
        <w:rPr>
          <w:rFonts w:ascii="Arial" w:hAnsi="Arial" w:cs="Arial"/>
          <w:spacing w:val="1"/>
          <w:w w:val="105"/>
          <w:sz w:val="24"/>
          <w:szCs w:val="24"/>
        </w:rPr>
        <w:t xml:space="preserve"> </w:t>
      </w:r>
      <w:r w:rsidRPr="00E100CF">
        <w:rPr>
          <w:rFonts w:ascii="Arial" w:hAnsi="Arial" w:cs="Arial"/>
          <w:w w:val="105"/>
          <w:sz w:val="24"/>
          <w:szCs w:val="24"/>
        </w:rPr>
        <w:t>площадки</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соответствии</w:t>
      </w:r>
      <w:r w:rsidRPr="00E100CF">
        <w:rPr>
          <w:rFonts w:ascii="Arial" w:hAnsi="Arial" w:cs="Arial"/>
          <w:spacing w:val="1"/>
          <w:w w:val="105"/>
          <w:sz w:val="24"/>
          <w:szCs w:val="24"/>
        </w:rPr>
        <w:t xml:space="preserve"> </w:t>
      </w:r>
      <w:r w:rsidRPr="00E100CF">
        <w:rPr>
          <w:rFonts w:ascii="Arial" w:hAnsi="Arial" w:cs="Arial"/>
          <w:w w:val="105"/>
          <w:sz w:val="24"/>
          <w:szCs w:val="24"/>
        </w:rPr>
        <w:t>со</w:t>
      </w:r>
      <w:r w:rsidRPr="00E100CF">
        <w:rPr>
          <w:rFonts w:ascii="Arial" w:hAnsi="Arial" w:cs="Arial"/>
          <w:spacing w:val="1"/>
          <w:w w:val="105"/>
          <w:sz w:val="24"/>
          <w:szCs w:val="24"/>
        </w:rPr>
        <w:t xml:space="preserve"> </w:t>
      </w:r>
      <w:r w:rsidRPr="00E100CF">
        <w:rPr>
          <w:rFonts w:ascii="Arial" w:hAnsi="Arial" w:cs="Arial"/>
          <w:w w:val="105"/>
          <w:sz w:val="24"/>
          <w:szCs w:val="24"/>
        </w:rPr>
        <w:t>схемой</w:t>
      </w:r>
      <w:r w:rsidRPr="00E100CF">
        <w:rPr>
          <w:rFonts w:ascii="Arial" w:hAnsi="Arial" w:cs="Arial"/>
          <w:spacing w:val="1"/>
          <w:w w:val="105"/>
          <w:sz w:val="24"/>
          <w:szCs w:val="24"/>
        </w:rPr>
        <w:t xml:space="preserve"> </w:t>
      </w:r>
      <w:r w:rsidRPr="00E100CF">
        <w:rPr>
          <w:rFonts w:ascii="Arial" w:hAnsi="Arial" w:cs="Arial"/>
          <w:w w:val="105"/>
          <w:sz w:val="24"/>
          <w:szCs w:val="24"/>
        </w:rPr>
        <w:t>размещения</w:t>
      </w:r>
      <w:r w:rsidRPr="00E100CF">
        <w:rPr>
          <w:rFonts w:ascii="Arial" w:hAnsi="Arial" w:cs="Arial"/>
          <w:spacing w:val="1"/>
          <w:w w:val="105"/>
          <w:sz w:val="24"/>
          <w:szCs w:val="24"/>
        </w:rPr>
        <w:t xml:space="preserve"> </w:t>
      </w:r>
      <w:r w:rsidRPr="00E100CF">
        <w:rPr>
          <w:rFonts w:ascii="Arial" w:hAnsi="Arial" w:cs="Arial"/>
          <w:w w:val="105"/>
          <w:sz w:val="24"/>
          <w:szCs w:val="24"/>
        </w:rPr>
        <w:t>контейнерных</w:t>
      </w:r>
      <w:r w:rsidRPr="00E100CF">
        <w:rPr>
          <w:rFonts w:ascii="Arial" w:hAnsi="Arial" w:cs="Arial"/>
          <w:spacing w:val="16"/>
          <w:w w:val="105"/>
          <w:sz w:val="24"/>
          <w:szCs w:val="24"/>
        </w:rPr>
        <w:t xml:space="preserve"> </w:t>
      </w:r>
      <w:r w:rsidRPr="00E100CF">
        <w:rPr>
          <w:rFonts w:ascii="Arial" w:hAnsi="Arial" w:cs="Arial"/>
          <w:w w:val="105"/>
          <w:sz w:val="24"/>
          <w:szCs w:val="24"/>
        </w:rPr>
        <w:t>площадок,</w:t>
      </w:r>
      <w:r w:rsidRPr="00E100CF">
        <w:rPr>
          <w:rFonts w:ascii="Arial" w:hAnsi="Arial" w:cs="Arial"/>
          <w:spacing w:val="14"/>
          <w:w w:val="105"/>
          <w:sz w:val="24"/>
          <w:szCs w:val="24"/>
        </w:rPr>
        <w:t xml:space="preserve"> </w:t>
      </w:r>
      <w:r w:rsidRPr="00E100CF">
        <w:rPr>
          <w:rFonts w:ascii="Arial" w:hAnsi="Arial" w:cs="Arial"/>
          <w:w w:val="105"/>
          <w:sz w:val="24"/>
          <w:szCs w:val="24"/>
        </w:rPr>
        <w:t>определяемой</w:t>
      </w:r>
      <w:r w:rsidRPr="00E100CF">
        <w:rPr>
          <w:rFonts w:ascii="Arial" w:hAnsi="Arial" w:cs="Arial"/>
          <w:spacing w:val="17"/>
          <w:w w:val="105"/>
          <w:sz w:val="24"/>
          <w:szCs w:val="24"/>
        </w:rPr>
        <w:t xml:space="preserve"> </w:t>
      </w:r>
      <w:r w:rsidRPr="00E100CF">
        <w:rPr>
          <w:rFonts w:ascii="Arial" w:hAnsi="Arial" w:cs="Arial"/>
          <w:w w:val="105"/>
          <w:sz w:val="24"/>
          <w:szCs w:val="24"/>
        </w:rPr>
        <w:t>органами</w:t>
      </w:r>
      <w:r w:rsidRPr="00E100CF">
        <w:rPr>
          <w:rFonts w:ascii="Arial" w:hAnsi="Arial" w:cs="Arial"/>
          <w:spacing w:val="3"/>
          <w:w w:val="105"/>
          <w:sz w:val="24"/>
          <w:szCs w:val="24"/>
        </w:rPr>
        <w:t xml:space="preserve"> </w:t>
      </w:r>
      <w:r w:rsidRPr="00E100CF">
        <w:rPr>
          <w:rFonts w:ascii="Arial" w:hAnsi="Arial" w:cs="Arial"/>
          <w:w w:val="105"/>
          <w:sz w:val="24"/>
          <w:szCs w:val="24"/>
        </w:rPr>
        <w:t>местного</w:t>
      </w:r>
      <w:r w:rsidRPr="00E100CF">
        <w:rPr>
          <w:rFonts w:ascii="Arial" w:hAnsi="Arial" w:cs="Arial"/>
          <w:spacing w:val="4"/>
          <w:w w:val="105"/>
          <w:sz w:val="24"/>
          <w:szCs w:val="24"/>
        </w:rPr>
        <w:t xml:space="preserve"> </w:t>
      </w:r>
      <w:r w:rsidRPr="00E100CF">
        <w:rPr>
          <w:rFonts w:ascii="Arial" w:hAnsi="Arial" w:cs="Arial"/>
          <w:w w:val="105"/>
          <w:sz w:val="24"/>
          <w:szCs w:val="24"/>
        </w:rPr>
        <w:t>самоуправления.</w:t>
      </w:r>
    </w:p>
    <w:p w14:paraId="1495CF42" w14:textId="77777777" w:rsidR="00C96369" w:rsidRPr="00E100CF" w:rsidRDefault="00C96369" w:rsidP="00C96369">
      <w:pPr>
        <w:tabs>
          <w:tab w:val="left" w:pos="1826"/>
        </w:tabs>
        <w:jc w:val="both"/>
        <w:rPr>
          <w:rFonts w:ascii="Arial" w:hAnsi="Arial" w:cs="Arial"/>
          <w:sz w:val="24"/>
          <w:szCs w:val="24"/>
        </w:rPr>
      </w:pPr>
      <w:r w:rsidRPr="00E100CF">
        <w:rPr>
          <w:rFonts w:ascii="Arial" w:hAnsi="Arial" w:cs="Arial"/>
          <w:sz w:val="24"/>
          <w:szCs w:val="24"/>
        </w:rPr>
        <w:t xml:space="preserve">  17.6.4.5. Количество</w:t>
      </w:r>
      <w:r w:rsidRPr="00E100CF">
        <w:rPr>
          <w:rFonts w:ascii="Arial" w:hAnsi="Arial" w:cs="Arial"/>
          <w:spacing w:val="1"/>
          <w:sz w:val="24"/>
          <w:szCs w:val="24"/>
        </w:rPr>
        <w:t xml:space="preserve"> </w:t>
      </w:r>
      <w:r w:rsidRPr="00E100CF">
        <w:rPr>
          <w:rFonts w:ascii="Arial" w:hAnsi="Arial" w:cs="Arial"/>
          <w:sz w:val="24"/>
          <w:szCs w:val="24"/>
        </w:rPr>
        <w:t>мусоросборников,</w:t>
      </w:r>
      <w:r w:rsidRPr="00E100CF">
        <w:rPr>
          <w:rFonts w:ascii="Arial" w:hAnsi="Arial" w:cs="Arial"/>
          <w:spacing w:val="1"/>
          <w:sz w:val="24"/>
          <w:szCs w:val="24"/>
        </w:rPr>
        <w:t xml:space="preserve"> </w:t>
      </w:r>
      <w:r w:rsidRPr="00E100CF">
        <w:rPr>
          <w:rFonts w:ascii="Arial" w:hAnsi="Arial" w:cs="Arial"/>
          <w:sz w:val="24"/>
          <w:szCs w:val="24"/>
        </w:rPr>
        <w:t>устанавливаемых</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контейнерных</w:t>
      </w:r>
      <w:r w:rsidRPr="00E100CF">
        <w:rPr>
          <w:rFonts w:ascii="Arial" w:hAnsi="Arial" w:cs="Arial"/>
          <w:spacing w:val="1"/>
          <w:sz w:val="24"/>
          <w:szCs w:val="24"/>
        </w:rPr>
        <w:t xml:space="preserve"> </w:t>
      </w:r>
      <w:r w:rsidRPr="00E100CF">
        <w:rPr>
          <w:rFonts w:ascii="Arial" w:hAnsi="Arial" w:cs="Arial"/>
          <w:sz w:val="24"/>
          <w:szCs w:val="24"/>
        </w:rPr>
        <w:t>площадках,</w:t>
      </w:r>
      <w:r w:rsidRPr="00E100CF">
        <w:rPr>
          <w:rFonts w:ascii="Arial" w:hAnsi="Arial" w:cs="Arial"/>
          <w:spacing w:val="1"/>
          <w:sz w:val="24"/>
          <w:szCs w:val="24"/>
        </w:rPr>
        <w:t xml:space="preserve"> </w:t>
      </w:r>
      <w:r w:rsidRPr="00E100CF">
        <w:rPr>
          <w:rFonts w:ascii="Arial" w:hAnsi="Arial" w:cs="Arial"/>
          <w:sz w:val="24"/>
          <w:szCs w:val="24"/>
        </w:rPr>
        <w:t>определяется</w:t>
      </w:r>
      <w:r w:rsidRPr="00E100CF">
        <w:rPr>
          <w:rFonts w:ascii="Arial" w:hAnsi="Arial" w:cs="Arial"/>
          <w:spacing w:val="1"/>
          <w:sz w:val="24"/>
          <w:szCs w:val="24"/>
        </w:rPr>
        <w:t xml:space="preserve"> </w:t>
      </w:r>
      <w:r w:rsidRPr="00E100CF">
        <w:rPr>
          <w:rFonts w:ascii="Arial" w:hAnsi="Arial" w:cs="Arial"/>
          <w:sz w:val="24"/>
          <w:szCs w:val="24"/>
        </w:rPr>
        <w:t>хозяйствующими</w:t>
      </w:r>
      <w:r w:rsidRPr="00E100CF">
        <w:rPr>
          <w:rFonts w:ascii="Arial" w:hAnsi="Arial" w:cs="Arial"/>
          <w:spacing w:val="1"/>
          <w:sz w:val="24"/>
          <w:szCs w:val="24"/>
        </w:rPr>
        <w:t xml:space="preserve"> </w:t>
      </w:r>
      <w:r w:rsidRPr="00E100CF">
        <w:rPr>
          <w:rFonts w:ascii="Arial" w:hAnsi="Arial" w:cs="Arial"/>
          <w:sz w:val="24"/>
          <w:szCs w:val="24"/>
        </w:rPr>
        <w:t>субъектами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соответствии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установленными</w:t>
      </w:r>
      <w:r w:rsidRPr="00E100CF">
        <w:rPr>
          <w:rFonts w:ascii="Arial" w:hAnsi="Arial" w:cs="Arial"/>
          <w:spacing w:val="-5"/>
          <w:sz w:val="24"/>
          <w:szCs w:val="24"/>
        </w:rPr>
        <w:t xml:space="preserve"> </w:t>
      </w:r>
      <w:r w:rsidRPr="00E100CF">
        <w:rPr>
          <w:rFonts w:ascii="Arial" w:hAnsi="Arial" w:cs="Arial"/>
          <w:sz w:val="24"/>
          <w:szCs w:val="24"/>
        </w:rPr>
        <w:t>нормативами</w:t>
      </w:r>
      <w:r w:rsidRPr="00E100CF">
        <w:rPr>
          <w:rFonts w:ascii="Arial" w:hAnsi="Arial" w:cs="Arial"/>
          <w:spacing w:val="28"/>
          <w:sz w:val="24"/>
          <w:szCs w:val="24"/>
        </w:rPr>
        <w:t xml:space="preserve"> </w:t>
      </w:r>
      <w:r w:rsidRPr="00E100CF">
        <w:rPr>
          <w:rFonts w:ascii="Arial" w:hAnsi="Arial" w:cs="Arial"/>
          <w:sz w:val="24"/>
          <w:szCs w:val="24"/>
        </w:rPr>
        <w:t>накопления</w:t>
      </w:r>
      <w:r w:rsidRPr="00E100CF">
        <w:rPr>
          <w:rFonts w:ascii="Arial" w:hAnsi="Arial" w:cs="Arial"/>
          <w:spacing w:val="22"/>
          <w:sz w:val="24"/>
          <w:szCs w:val="24"/>
        </w:rPr>
        <w:t xml:space="preserve"> </w:t>
      </w:r>
      <w:r w:rsidRPr="00E100CF">
        <w:rPr>
          <w:rFonts w:ascii="Arial" w:hAnsi="Arial" w:cs="Arial"/>
          <w:sz w:val="24"/>
          <w:szCs w:val="24"/>
        </w:rPr>
        <w:t>TKO.</w:t>
      </w:r>
    </w:p>
    <w:p w14:paraId="523CDE28"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На контейнерных площадках должно размещаться</w:t>
      </w:r>
      <w:r w:rsidRPr="00E100CF">
        <w:rPr>
          <w:rFonts w:ascii="Arial" w:hAnsi="Arial" w:cs="Arial"/>
          <w:spacing w:val="66"/>
          <w:sz w:val="24"/>
          <w:szCs w:val="24"/>
        </w:rPr>
        <w:t xml:space="preserve"> </w:t>
      </w:r>
      <w:r w:rsidRPr="00E100CF">
        <w:rPr>
          <w:rFonts w:ascii="Arial" w:hAnsi="Arial" w:cs="Arial"/>
          <w:sz w:val="24"/>
          <w:szCs w:val="24"/>
        </w:rPr>
        <w:t>не более 8 контейнеров</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смешанного</w:t>
      </w:r>
      <w:r w:rsidRPr="00E100CF">
        <w:rPr>
          <w:rFonts w:ascii="Arial" w:hAnsi="Arial" w:cs="Arial"/>
          <w:spacing w:val="1"/>
          <w:sz w:val="24"/>
          <w:szCs w:val="24"/>
        </w:rPr>
        <w:t xml:space="preserve"> </w:t>
      </w:r>
      <w:r w:rsidRPr="00E100CF">
        <w:rPr>
          <w:rFonts w:ascii="Arial" w:hAnsi="Arial" w:cs="Arial"/>
          <w:sz w:val="24"/>
          <w:szCs w:val="24"/>
        </w:rPr>
        <w:t>накопления</w:t>
      </w:r>
      <w:r w:rsidRPr="00E100CF">
        <w:rPr>
          <w:rFonts w:ascii="Arial" w:hAnsi="Arial" w:cs="Arial"/>
          <w:spacing w:val="1"/>
          <w:sz w:val="24"/>
          <w:szCs w:val="24"/>
        </w:rPr>
        <w:t xml:space="preserve"> </w:t>
      </w:r>
      <w:r w:rsidRPr="00E100CF">
        <w:rPr>
          <w:rFonts w:ascii="Arial" w:hAnsi="Arial" w:cs="Arial"/>
          <w:sz w:val="24"/>
          <w:szCs w:val="24"/>
        </w:rPr>
        <w:t>TKO</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12</w:t>
      </w:r>
      <w:r w:rsidRPr="00E100CF">
        <w:rPr>
          <w:rFonts w:ascii="Arial" w:hAnsi="Arial" w:cs="Arial"/>
          <w:spacing w:val="1"/>
          <w:sz w:val="24"/>
          <w:szCs w:val="24"/>
        </w:rPr>
        <w:t xml:space="preserve"> </w:t>
      </w:r>
      <w:r w:rsidRPr="00E100CF">
        <w:rPr>
          <w:rFonts w:ascii="Arial" w:hAnsi="Arial" w:cs="Arial"/>
          <w:sz w:val="24"/>
          <w:szCs w:val="24"/>
        </w:rPr>
        <w:t>контейнеров,</w:t>
      </w:r>
      <w:r w:rsidRPr="00E100CF">
        <w:rPr>
          <w:rFonts w:ascii="Arial" w:hAnsi="Arial" w:cs="Arial"/>
          <w:spacing w:val="1"/>
          <w:sz w:val="24"/>
          <w:szCs w:val="24"/>
        </w:rPr>
        <w:t xml:space="preserve"> </w:t>
      </w:r>
      <w:r w:rsidRPr="00E100CF">
        <w:rPr>
          <w:rFonts w:ascii="Arial" w:hAnsi="Arial" w:cs="Arial"/>
          <w:sz w:val="24"/>
          <w:szCs w:val="24"/>
        </w:rPr>
        <w:t>из</w:t>
      </w:r>
      <w:r w:rsidRPr="00E100CF">
        <w:rPr>
          <w:rFonts w:ascii="Arial" w:hAnsi="Arial" w:cs="Arial"/>
          <w:spacing w:val="1"/>
          <w:sz w:val="24"/>
          <w:szCs w:val="24"/>
        </w:rPr>
        <w:t xml:space="preserve"> </w:t>
      </w:r>
      <w:r w:rsidRPr="00E100CF">
        <w:rPr>
          <w:rFonts w:ascii="Arial" w:hAnsi="Arial" w:cs="Arial"/>
          <w:sz w:val="24"/>
          <w:szCs w:val="24"/>
        </w:rPr>
        <w:t>которых</w:t>
      </w:r>
      <w:r w:rsidRPr="00E100CF">
        <w:rPr>
          <w:rFonts w:ascii="Arial" w:hAnsi="Arial" w:cs="Arial"/>
          <w:spacing w:val="1"/>
          <w:sz w:val="24"/>
          <w:szCs w:val="24"/>
        </w:rPr>
        <w:t xml:space="preserve"> </w:t>
      </w:r>
      <w:r w:rsidRPr="00E100CF">
        <w:rPr>
          <w:rFonts w:ascii="Arial" w:hAnsi="Arial" w:cs="Arial"/>
          <w:sz w:val="24"/>
          <w:szCs w:val="24"/>
        </w:rPr>
        <w:t>4</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66"/>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раздельного</w:t>
      </w:r>
      <w:r w:rsidRPr="00E100CF">
        <w:rPr>
          <w:rFonts w:ascii="Arial" w:hAnsi="Arial" w:cs="Arial"/>
          <w:spacing w:val="17"/>
          <w:sz w:val="24"/>
          <w:szCs w:val="24"/>
        </w:rPr>
        <w:t xml:space="preserve"> </w:t>
      </w:r>
      <w:r w:rsidRPr="00E100CF">
        <w:rPr>
          <w:rFonts w:ascii="Arial" w:hAnsi="Arial" w:cs="Arial"/>
          <w:sz w:val="24"/>
          <w:szCs w:val="24"/>
        </w:rPr>
        <w:t>накопления</w:t>
      </w:r>
      <w:r w:rsidRPr="00E100CF">
        <w:rPr>
          <w:rFonts w:ascii="Arial" w:hAnsi="Arial" w:cs="Arial"/>
          <w:spacing w:val="15"/>
          <w:sz w:val="24"/>
          <w:szCs w:val="24"/>
        </w:rPr>
        <w:t xml:space="preserve"> </w:t>
      </w:r>
      <w:r w:rsidRPr="00E100CF">
        <w:rPr>
          <w:rFonts w:ascii="Arial" w:hAnsi="Arial" w:cs="Arial"/>
          <w:sz w:val="24"/>
          <w:szCs w:val="24"/>
        </w:rPr>
        <w:t>TKO,</w:t>
      </w:r>
      <w:r w:rsidRPr="00E100CF">
        <w:rPr>
          <w:rFonts w:ascii="Arial" w:hAnsi="Arial" w:cs="Arial"/>
          <w:spacing w:val="7"/>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не</w:t>
      </w:r>
      <w:r w:rsidRPr="00E100CF">
        <w:rPr>
          <w:rFonts w:ascii="Arial" w:hAnsi="Arial" w:cs="Arial"/>
          <w:spacing w:val="-3"/>
          <w:sz w:val="24"/>
          <w:szCs w:val="24"/>
        </w:rPr>
        <w:t xml:space="preserve"> </w:t>
      </w:r>
      <w:r w:rsidRPr="00E100CF">
        <w:rPr>
          <w:rFonts w:ascii="Arial" w:hAnsi="Arial" w:cs="Arial"/>
          <w:sz w:val="24"/>
          <w:szCs w:val="24"/>
        </w:rPr>
        <w:t>более</w:t>
      </w:r>
      <w:r w:rsidRPr="00E100CF">
        <w:rPr>
          <w:rFonts w:ascii="Arial" w:hAnsi="Arial" w:cs="Arial"/>
          <w:spacing w:val="-3"/>
          <w:sz w:val="24"/>
          <w:szCs w:val="24"/>
        </w:rPr>
        <w:t xml:space="preserve"> </w:t>
      </w:r>
      <w:r w:rsidRPr="00E100CF">
        <w:rPr>
          <w:rFonts w:ascii="Arial" w:hAnsi="Arial" w:cs="Arial"/>
          <w:sz w:val="24"/>
          <w:szCs w:val="24"/>
        </w:rPr>
        <w:t>2</w:t>
      </w:r>
      <w:r w:rsidRPr="00E100CF">
        <w:rPr>
          <w:rFonts w:ascii="Arial" w:hAnsi="Arial" w:cs="Arial"/>
          <w:spacing w:val="-7"/>
          <w:sz w:val="24"/>
          <w:szCs w:val="24"/>
        </w:rPr>
        <w:t xml:space="preserve"> </w:t>
      </w:r>
      <w:r w:rsidRPr="00E100CF">
        <w:rPr>
          <w:rFonts w:ascii="Arial" w:hAnsi="Arial" w:cs="Arial"/>
          <w:sz w:val="24"/>
          <w:szCs w:val="24"/>
        </w:rPr>
        <w:t>бункеров</w:t>
      </w:r>
      <w:r w:rsidRPr="00E100CF">
        <w:rPr>
          <w:rFonts w:ascii="Arial" w:hAnsi="Arial" w:cs="Arial"/>
          <w:spacing w:val="4"/>
          <w:sz w:val="24"/>
          <w:szCs w:val="24"/>
        </w:rPr>
        <w:t xml:space="preserve"> </w:t>
      </w:r>
      <w:r w:rsidRPr="00E100CF">
        <w:rPr>
          <w:rFonts w:ascii="Arial" w:hAnsi="Arial" w:cs="Arial"/>
          <w:sz w:val="24"/>
          <w:szCs w:val="24"/>
        </w:rPr>
        <w:t>для</w:t>
      </w:r>
      <w:r w:rsidRPr="00E100CF">
        <w:rPr>
          <w:rFonts w:ascii="Arial" w:hAnsi="Arial" w:cs="Arial"/>
          <w:spacing w:val="-2"/>
          <w:sz w:val="24"/>
          <w:szCs w:val="24"/>
        </w:rPr>
        <w:t xml:space="preserve"> </w:t>
      </w:r>
      <w:r w:rsidRPr="00E100CF">
        <w:rPr>
          <w:rFonts w:ascii="Arial" w:hAnsi="Arial" w:cs="Arial"/>
          <w:sz w:val="24"/>
          <w:szCs w:val="24"/>
        </w:rPr>
        <w:t>накопления</w:t>
      </w:r>
      <w:r w:rsidRPr="00E100CF">
        <w:rPr>
          <w:rFonts w:ascii="Arial" w:hAnsi="Arial" w:cs="Arial"/>
          <w:spacing w:val="19"/>
          <w:sz w:val="24"/>
          <w:szCs w:val="24"/>
        </w:rPr>
        <w:t xml:space="preserve"> </w:t>
      </w:r>
      <w:r w:rsidRPr="00E100CF">
        <w:rPr>
          <w:rFonts w:ascii="Arial" w:hAnsi="Arial" w:cs="Arial"/>
          <w:sz w:val="24"/>
          <w:szCs w:val="24"/>
        </w:rPr>
        <w:t>КГО.</w:t>
      </w:r>
    </w:p>
    <w:p w14:paraId="042393CE"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17.6.5. Запрещается</w:t>
      </w:r>
      <w:r w:rsidRPr="00E100CF">
        <w:rPr>
          <w:rFonts w:ascii="Arial" w:hAnsi="Arial" w:cs="Arial"/>
          <w:spacing w:val="1"/>
          <w:sz w:val="24"/>
          <w:szCs w:val="24"/>
        </w:rPr>
        <w:t xml:space="preserve"> </w:t>
      </w:r>
      <w:r w:rsidRPr="00E100CF">
        <w:rPr>
          <w:rFonts w:ascii="Arial" w:hAnsi="Arial" w:cs="Arial"/>
          <w:sz w:val="24"/>
          <w:szCs w:val="24"/>
        </w:rPr>
        <w:t>организовывать</w:t>
      </w:r>
      <w:r w:rsidRPr="00E100CF">
        <w:rPr>
          <w:rFonts w:ascii="Arial" w:hAnsi="Arial" w:cs="Arial"/>
          <w:spacing w:val="1"/>
          <w:sz w:val="24"/>
          <w:szCs w:val="24"/>
        </w:rPr>
        <w:t xml:space="preserve"> </w:t>
      </w:r>
      <w:r w:rsidRPr="00E100CF">
        <w:rPr>
          <w:rFonts w:ascii="Arial" w:hAnsi="Arial" w:cs="Arial"/>
          <w:sz w:val="24"/>
          <w:szCs w:val="24"/>
        </w:rPr>
        <w:t>места</w:t>
      </w:r>
      <w:r w:rsidRPr="00E100CF">
        <w:rPr>
          <w:rFonts w:ascii="Arial" w:hAnsi="Arial" w:cs="Arial"/>
          <w:spacing w:val="1"/>
          <w:sz w:val="24"/>
          <w:szCs w:val="24"/>
        </w:rPr>
        <w:t xml:space="preserve"> </w:t>
      </w:r>
      <w:r w:rsidRPr="00E100CF">
        <w:rPr>
          <w:rFonts w:ascii="Arial" w:hAnsi="Arial" w:cs="Arial"/>
          <w:sz w:val="24"/>
          <w:szCs w:val="24"/>
        </w:rPr>
        <w:t>(площадки)</w:t>
      </w:r>
      <w:r w:rsidRPr="00E100CF">
        <w:rPr>
          <w:rFonts w:ascii="Arial" w:hAnsi="Arial" w:cs="Arial"/>
          <w:spacing w:val="1"/>
          <w:sz w:val="24"/>
          <w:szCs w:val="24"/>
        </w:rPr>
        <w:t xml:space="preserve"> </w:t>
      </w:r>
      <w:r w:rsidRPr="00E100CF">
        <w:rPr>
          <w:rFonts w:ascii="Arial" w:hAnsi="Arial" w:cs="Arial"/>
          <w:sz w:val="24"/>
          <w:szCs w:val="24"/>
        </w:rPr>
        <w:t>накопления</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использования</w:t>
      </w:r>
      <w:r w:rsidRPr="00E100CF">
        <w:rPr>
          <w:rFonts w:ascii="Arial" w:hAnsi="Arial" w:cs="Arial"/>
          <w:spacing w:val="1"/>
          <w:sz w:val="24"/>
          <w:szCs w:val="24"/>
        </w:rPr>
        <w:t xml:space="preserve"> </w:t>
      </w:r>
      <w:r w:rsidRPr="00E100CF">
        <w:rPr>
          <w:rFonts w:ascii="Arial" w:hAnsi="Arial" w:cs="Arial"/>
          <w:sz w:val="24"/>
          <w:szCs w:val="24"/>
        </w:rPr>
        <w:t>потребительских</w:t>
      </w:r>
      <w:r w:rsidRPr="00E100CF">
        <w:rPr>
          <w:rFonts w:ascii="Arial" w:hAnsi="Arial" w:cs="Arial"/>
          <w:spacing w:val="1"/>
          <w:sz w:val="24"/>
          <w:szCs w:val="24"/>
        </w:rPr>
        <w:t xml:space="preserve"> </w:t>
      </w:r>
      <w:r w:rsidRPr="00E100CF">
        <w:rPr>
          <w:rFonts w:ascii="Arial" w:hAnsi="Arial" w:cs="Arial"/>
          <w:sz w:val="24"/>
          <w:szCs w:val="24"/>
        </w:rPr>
        <w:t>товаров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упаковки,</w:t>
      </w:r>
      <w:r w:rsidRPr="00E100CF">
        <w:rPr>
          <w:rFonts w:ascii="Arial" w:hAnsi="Arial" w:cs="Arial"/>
          <w:spacing w:val="1"/>
          <w:sz w:val="24"/>
          <w:szCs w:val="24"/>
        </w:rPr>
        <w:t xml:space="preserve"> </w:t>
      </w:r>
      <w:r w:rsidRPr="00E100CF">
        <w:rPr>
          <w:rFonts w:ascii="Arial" w:hAnsi="Arial" w:cs="Arial"/>
          <w:sz w:val="24"/>
          <w:szCs w:val="24"/>
        </w:rPr>
        <w:t>утративших</w:t>
      </w:r>
      <w:r w:rsidRPr="00E100CF">
        <w:rPr>
          <w:rFonts w:ascii="Arial" w:hAnsi="Arial" w:cs="Arial"/>
          <w:spacing w:val="1"/>
          <w:sz w:val="24"/>
          <w:szCs w:val="24"/>
        </w:rPr>
        <w:t xml:space="preserve"> </w:t>
      </w:r>
      <w:r w:rsidRPr="00E100CF">
        <w:rPr>
          <w:rFonts w:ascii="Arial" w:hAnsi="Arial" w:cs="Arial"/>
          <w:sz w:val="24"/>
          <w:szCs w:val="24"/>
        </w:rPr>
        <w:t>свои</w:t>
      </w:r>
      <w:r w:rsidRPr="00E100CF">
        <w:rPr>
          <w:rFonts w:ascii="Arial" w:hAnsi="Arial" w:cs="Arial"/>
          <w:spacing w:val="1"/>
          <w:sz w:val="24"/>
          <w:szCs w:val="24"/>
        </w:rPr>
        <w:t xml:space="preserve"> </w:t>
      </w:r>
      <w:r w:rsidRPr="00E100CF">
        <w:rPr>
          <w:rFonts w:ascii="Arial" w:hAnsi="Arial" w:cs="Arial"/>
          <w:sz w:val="24"/>
          <w:szCs w:val="24"/>
        </w:rPr>
        <w:t>потребительские свойства, входящих в состав твердых коммунальных отходов, на</w:t>
      </w:r>
      <w:r w:rsidRPr="00E100CF">
        <w:rPr>
          <w:rFonts w:ascii="Arial" w:hAnsi="Arial" w:cs="Arial"/>
          <w:spacing w:val="1"/>
          <w:sz w:val="24"/>
          <w:szCs w:val="24"/>
        </w:rPr>
        <w:t xml:space="preserve"> </w:t>
      </w:r>
      <w:r w:rsidRPr="00E100CF">
        <w:rPr>
          <w:rFonts w:ascii="Arial" w:hAnsi="Arial" w:cs="Arial"/>
          <w:sz w:val="24"/>
          <w:szCs w:val="24"/>
        </w:rPr>
        <w:t>контейнерных</w:t>
      </w:r>
      <w:r w:rsidRPr="00E100CF">
        <w:rPr>
          <w:rFonts w:ascii="Arial" w:hAnsi="Arial" w:cs="Arial"/>
          <w:spacing w:val="1"/>
          <w:sz w:val="24"/>
          <w:szCs w:val="24"/>
        </w:rPr>
        <w:t xml:space="preserve"> </w:t>
      </w:r>
      <w:r w:rsidRPr="00E100CF">
        <w:rPr>
          <w:rFonts w:ascii="Arial" w:hAnsi="Arial" w:cs="Arial"/>
          <w:sz w:val="24"/>
          <w:szCs w:val="24"/>
        </w:rPr>
        <w:t>площадках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специальных</w:t>
      </w:r>
      <w:r w:rsidRPr="00E100CF">
        <w:rPr>
          <w:rFonts w:ascii="Arial" w:hAnsi="Arial" w:cs="Arial"/>
          <w:spacing w:val="1"/>
          <w:sz w:val="24"/>
          <w:szCs w:val="24"/>
        </w:rPr>
        <w:t xml:space="preserve"> </w:t>
      </w:r>
      <w:r w:rsidRPr="00E100CF">
        <w:rPr>
          <w:rFonts w:ascii="Arial" w:hAnsi="Arial" w:cs="Arial"/>
          <w:sz w:val="24"/>
          <w:szCs w:val="24"/>
        </w:rPr>
        <w:t>площадках</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складирования</w:t>
      </w:r>
      <w:r w:rsidRPr="00E100CF">
        <w:rPr>
          <w:rFonts w:ascii="Arial" w:hAnsi="Arial" w:cs="Arial"/>
          <w:spacing w:val="1"/>
          <w:sz w:val="24"/>
          <w:szCs w:val="24"/>
        </w:rPr>
        <w:t xml:space="preserve"> </w:t>
      </w:r>
      <w:r w:rsidRPr="00E100CF">
        <w:rPr>
          <w:rFonts w:ascii="Arial" w:hAnsi="Arial" w:cs="Arial"/>
          <w:sz w:val="24"/>
          <w:szCs w:val="24"/>
        </w:rPr>
        <w:t>крупногабаритных</w:t>
      </w:r>
      <w:r w:rsidRPr="00E100CF">
        <w:rPr>
          <w:rFonts w:ascii="Arial" w:hAnsi="Arial" w:cs="Arial"/>
          <w:spacing w:val="-11"/>
          <w:sz w:val="24"/>
          <w:szCs w:val="24"/>
        </w:rPr>
        <w:t xml:space="preserve"> </w:t>
      </w:r>
      <w:r w:rsidRPr="00E100CF">
        <w:rPr>
          <w:rFonts w:ascii="Arial" w:hAnsi="Arial" w:cs="Arial"/>
          <w:sz w:val="24"/>
          <w:szCs w:val="24"/>
        </w:rPr>
        <w:t>отходов</w:t>
      </w:r>
      <w:r w:rsidRPr="00E100CF">
        <w:rPr>
          <w:rFonts w:ascii="Arial" w:hAnsi="Arial" w:cs="Arial"/>
          <w:spacing w:val="2"/>
          <w:sz w:val="24"/>
          <w:szCs w:val="24"/>
        </w:rPr>
        <w:t xml:space="preserve"> </w:t>
      </w:r>
      <w:r w:rsidRPr="00E100CF">
        <w:rPr>
          <w:rFonts w:ascii="Arial" w:hAnsi="Arial" w:cs="Arial"/>
          <w:sz w:val="24"/>
          <w:szCs w:val="24"/>
        </w:rPr>
        <w:t>без</w:t>
      </w:r>
      <w:r w:rsidRPr="00E100CF">
        <w:rPr>
          <w:rFonts w:ascii="Arial" w:hAnsi="Arial" w:cs="Arial"/>
          <w:spacing w:val="-6"/>
          <w:sz w:val="24"/>
          <w:szCs w:val="24"/>
        </w:rPr>
        <w:t xml:space="preserve"> </w:t>
      </w:r>
      <w:r w:rsidRPr="00E100CF">
        <w:rPr>
          <w:rFonts w:ascii="Arial" w:hAnsi="Arial" w:cs="Arial"/>
          <w:sz w:val="24"/>
          <w:szCs w:val="24"/>
        </w:rPr>
        <w:t>письменного</w:t>
      </w:r>
      <w:r w:rsidRPr="00E100CF">
        <w:rPr>
          <w:rFonts w:ascii="Arial" w:hAnsi="Arial" w:cs="Arial"/>
          <w:spacing w:val="14"/>
          <w:sz w:val="24"/>
          <w:szCs w:val="24"/>
        </w:rPr>
        <w:t xml:space="preserve"> </w:t>
      </w:r>
      <w:r w:rsidRPr="00E100CF">
        <w:rPr>
          <w:rFonts w:ascii="Arial" w:hAnsi="Arial" w:cs="Arial"/>
          <w:sz w:val="24"/>
          <w:szCs w:val="24"/>
        </w:rPr>
        <w:t>согласия</w:t>
      </w:r>
      <w:r w:rsidRPr="00E100CF">
        <w:rPr>
          <w:rFonts w:ascii="Arial" w:hAnsi="Arial" w:cs="Arial"/>
          <w:spacing w:val="4"/>
          <w:sz w:val="24"/>
          <w:szCs w:val="24"/>
        </w:rPr>
        <w:t xml:space="preserve"> </w:t>
      </w:r>
      <w:r w:rsidRPr="00E100CF">
        <w:rPr>
          <w:rFonts w:ascii="Arial" w:hAnsi="Arial" w:cs="Arial"/>
          <w:sz w:val="24"/>
          <w:szCs w:val="24"/>
        </w:rPr>
        <w:t>регионального</w:t>
      </w:r>
      <w:r w:rsidRPr="00E100CF">
        <w:rPr>
          <w:rFonts w:ascii="Arial" w:hAnsi="Arial" w:cs="Arial"/>
          <w:spacing w:val="20"/>
          <w:sz w:val="24"/>
          <w:szCs w:val="24"/>
        </w:rPr>
        <w:t xml:space="preserve"> </w:t>
      </w:r>
      <w:r w:rsidRPr="00E100CF">
        <w:rPr>
          <w:rFonts w:ascii="Arial" w:hAnsi="Arial" w:cs="Arial"/>
          <w:sz w:val="24"/>
          <w:szCs w:val="24"/>
        </w:rPr>
        <w:t>оператора.</w:t>
      </w:r>
    </w:p>
    <w:p w14:paraId="63E9EF32"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17.6.6. В</w:t>
      </w:r>
      <w:r w:rsidRPr="00E100CF">
        <w:rPr>
          <w:rFonts w:ascii="Arial" w:hAnsi="Arial" w:cs="Arial"/>
          <w:spacing w:val="1"/>
          <w:sz w:val="24"/>
          <w:szCs w:val="24"/>
        </w:rPr>
        <w:t xml:space="preserve"> </w:t>
      </w:r>
      <w:r w:rsidRPr="00E100CF">
        <w:rPr>
          <w:rFonts w:ascii="Arial" w:hAnsi="Arial" w:cs="Arial"/>
          <w:sz w:val="24"/>
          <w:szCs w:val="24"/>
        </w:rPr>
        <w:t>контейнеры</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сбора</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запрещается</w:t>
      </w:r>
      <w:r w:rsidRPr="00E100CF">
        <w:rPr>
          <w:rFonts w:ascii="Arial" w:hAnsi="Arial" w:cs="Arial"/>
          <w:spacing w:val="66"/>
          <w:sz w:val="24"/>
          <w:szCs w:val="24"/>
        </w:rPr>
        <w:t xml:space="preserve"> </w:t>
      </w:r>
      <w:r w:rsidRPr="00E100CF">
        <w:rPr>
          <w:rFonts w:ascii="Arial" w:hAnsi="Arial" w:cs="Arial"/>
          <w:sz w:val="24"/>
          <w:szCs w:val="24"/>
        </w:rPr>
        <w:t>выброс</w:t>
      </w:r>
      <w:r w:rsidRPr="00E100CF">
        <w:rPr>
          <w:rFonts w:ascii="Arial" w:hAnsi="Arial" w:cs="Arial"/>
          <w:spacing w:val="67"/>
          <w:sz w:val="24"/>
          <w:szCs w:val="24"/>
        </w:rPr>
        <w:t xml:space="preserve"> </w:t>
      </w:r>
      <w:r w:rsidRPr="00E100CF">
        <w:rPr>
          <w:rFonts w:ascii="Arial" w:hAnsi="Arial" w:cs="Arial"/>
          <w:sz w:val="24"/>
          <w:szCs w:val="24"/>
        </w:rPr>
        <w:t>трупов</w:t>
      </w:r>
      <w:r w:rsidRPr="00E100CF">
        <w:rPr>
          <w:rFonts w:ascii="Arial" w:hAnsi="Arial" w:cs="Arial"/>
          <w:spacing w:val="67"/>
          <w:sz w:val="24"/>
          <w:szCs w:val="24"/>
        </w:rPr>
        <w:t xml:space="preserve"> </w:t>
      </w:r>
      <w:r w:rsidRPr="00E100CF">
        <w:rPr>
          <w:rFonts w:ascii="Arial" w:hAnsi="Arial" w:cs="Arial"/>
          <w:sz w:val="24"/>
          <w:szCs w:val="24"/>
        </w:rPr>
        <w:t>животных,</w:t>
      </w:r>
      <w:r w:rsidRPr="00E100CF">
        <w:rPr>
          <w:rFonts w:ascii="Arial" w:hAnsi="Arial" w:cs="Arial"/>
          <w:spacing w:val="1"/>
          <w:sz w:val="24"/>
          <w:szCs w:val="24"/>
        </w:rPr>
        <w:t xml:space="preserve"> </w:t>
      </w:r>
      <w:r w:rsidRPr="00E100CF">
        <w:rPr>
          <w:rFonts w:ascii="Arial" w:hAnsi="Arial" w:cs="Arial"/>
          <w:sz w:val="24"/>
          <w:szCs w:val="24"/>
        </w:rPr>
        <w:t>птиц, горюче-смазочных материалов, автошин, аккумуляторов, металлолома, порубочные отходы (ветки, ботва, трава), других</w:t>
      </w:r>
      <w:r w:rsidRPr="00E100CF">
        <w:rPr>
          <w:rFonts w:ascii="Arial" w:hAnsi="Arial" w:cs="Arial"/>
          <w:spacing w:val="-64"/>
          <w:sz w:val="24"/>
          <w:szCs w:val="24"/>
        </w:rPr>
        <w:t xml:space="preserve"> </w:t>
      </w:r>
      <w:r w:rsidRPr="00E100CF">
        <w:rPr>
          <w:rFonts w:ascii="Arial" w:hAnsi="Arial" w:cs="Arial"/>
          <w:sz w:val="24"/>
          <w:szCs w:val="24"/>
        </w:rPr>
        <w:t>биологических отходов, крупногабаритных отходов и строительного мусора, а также</w:t>
      </w:r>
      <w:r w:rsidRPr="00E100CF">
        <w:rPr>
          <w:rFonts w:ascii="Arial" w:hAnsi="Arial" w:cs="Arial"/>
          <w:spacing w:val="1"/>
          <w:sz w:val="24"/>
          <w:szCs w:val="24"/>
        </w:rPr>
        <w:t xml:space="preserve"> </w:t>
      </w:r>
      <w:r w:rsidRPr="00E100CF">
        <w:rPr>
          <w:rFonts w:ascii="Arial" w:hAnsi="Arial" w:cs="Arial"/>
          <w:sz w:val="24"/>
          <w:szCs w:val="24"/>
        </w:rPr>
        <w:t>выбор</w:t>
      </w:r>
      <w:r w:rsidRPr="00E100CF">
        <w:rPr>
          <w:rFonts w:ascii="Arial" w:hAnsi="Arial" w:cs="Arial"/>
          <w:spacing w:val="7"/>
          <w:sz w:val="24"/>
          <w:szCs w:val="24"/>
        </w:rPr>
        <w:t xml:space="preserve"> </w:t>
      </w:r>
      <w:r w:rsidRPr="00E100CF">
        <w:rPr>
          <w:rFonts w:ascii="Arial" w:hAnsi="Arial" w:cs="Arial"/>
          <w:sz w:val="24"/>
          <w:szCs w:val="24"/>
        </w:rPr>
        <w:t>вторичного</w:t>
      </w:r>
      <w:r w:rsidRPr="00E100CF">
        <w:rPr>
          <w:rFonts w:ascii="Arial" w:hAnsi="Arial" w:cs="Arial"/>
          <w:spacing w:val="24"/>
          <w:sz w:val="24"/>
          <w:szCs w:val="24"/>
        </w:rPr>
        <w:t xml:space="preserve"> </w:t>
      </w:r>
      <w:r w:rsidRPr="00E100CF">
        <w:rPr>
          <w:rFonts w:ascii="Arial" w:hAnsi="Arial" w:cs="Arial"/>
          <w:sz w:val="24"/>
          <w:szCs w:val="24"/>
        </w:rPr>
        <w:t>сырья</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5"/>
          <w:sz w:val="24"/>
          <w:szCs w:val="24"/>
        </w:rPr>
        <w:t xml:space="preserve"> </w:t>
      </w:r>
      <w:r w:rsidRPr="00E100CF">
        <w:rPr>
          <w:rFonts w:ascii="Arial" w:hAnsi="Arial" w:cs="Arial"/>
          <w:sz w:val="24"/>
          <w:szCs w:val="24"/>
        </w:rPr>
        <w:t>пищевых</w:t>
      </w:r>
      <w:r w:rsidRPr="00E100CF">
        <w:rPr>
          <w:rFonts w:ascii="Arial" w:hAnsi="Arial" w:cs="Arial"/>
          <w:spacing w:val="18"/>
          <w:sz w:val="24"/>
          <w:szCs w:val="24"/>
        </w:rPr>
        <w:t xml:space="preserve"> </w:t>
      </w:r>
      <w:r w:rsidRPr="00E100CF">
        <w:rPr>
          <w:rFonts w:ascii="Arial" w:hAnsi="Arial" w:cs="Arial"/>
          <w:sz w:val="24"/>
          <w:szCs w:val="24"/>
        </w:rPr>
        <w:t>отходов</w:t>
      </w:r>
      <w:r w:rsidRPr="00E100CF">
        <w:rPr>
          <w:rFonts w:ascii="Arial" w:hAnsi="Arial" w:cs="Arial"/>
          <w:spacing w:val="11"/>
          <w:sz w:val="24"/>
          <w:szCs w:val="24"/>
        </w:rPr>
        <w:t xml:space="preserve"> </w:t>
      </w:r>
      <w:r w:rsidRPr="00E100CF">
        <w:rPr>
          <w:rFonts w:ascii="Arial" w:hAnsi="Arial" w:cs="Arial"/>
          <w:sz w:val="24"/>
          <w:szCs w:val="24"/>
        </w:rPr>
        <w:t>из контейнеров.</w:t>
      </w:r>
    </w:p>
    <w:p w14:paraId="208A3532"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17.6.7. На контейнерных</w:t>
      </w:r>
      <w:r w:rsidRPr="00E100CF">
        <w:rPr>
          <w:rFonts w:ascii="Arial" w:hAnsi="Arial" w:cs="Arial"/>
          <w:spacing w:val="1"/>
          <w:sz w:val="24"/>
          <w:szCs w:val="24"/>
        </w:rPr>
        <w:t xml:space="preserve"> </w:t>
      </w:r>
      <w:r w:rsidRPr="00E100CF">
        <w:rPr>
          <w:rFonts w:ascii="Arial" w:hAnsi="Arial" w:cs="Arial"/>
          <w:sz w:val="24"/>
          <w:szCs w:val="24"/>
        </w:rPr>
        <w:t>площадках</w:t>
      </w:r>
      <w:r w:rsidRPr="00E100CF">
        <w:rPr>
          <w:rFonts w:ascii="Arial" w:hAnsi="Arial" w:cs="Arial"/>
          <w:spacing w:val="1"/>
          <w:sz w:val="24"/>
          <w:szCs w:val="24"/>
        </w:rPr>
        <w:t xml:space="preserve"> </w:t>
      </w:r>
      <w:r w:rsidRPr="00E100CF">
        <w:rPr>
          <w:rFonts w:ascii="Arial" w:hAnsi="Arial" w:cs="Arial"/>
          <w:sz w:val="24"/>
          <w:szCs w:val="24"/>
        </w:rPr>
        <w:t>ЗАПРЕЩАЕТСЯ</w:t>
      </w:r>
      <w:r w:rsidRPr="00E100CF">
        <w:rPr>
          <w:rFonts w:ascii="Arial" w:hAnsi="Arial" w:cs="Arial"/>
          <w:spacing w:val="1"/>
          <w:sz w:val="24"/>
          <w:szCs w:val="24"/>
        </w:rPr>
        <w:t xml:space="preserve"> </w:t>
      </w:r>
      <w:r w:rsidRPr="00E100CF">
        <w:rPr>
          <w:rFonts w:ascii="Arial" w:hAnsi="Arial" w:cs="Arial"/>
          <w:sz w:val="24"/>
          <w:szCs w:val="24"/>
        </w:rPr>
        <w:t>складирование</w:t>
      </w:r>
      <w:r w:rsidRPr="00E100CF">
        <w:rPr>
          <w:rFonts w:ascii="Arial" w:hAnsi="Arial" w:cs="Arial"/>
          <w:spacing w:val="1"/>
          <w:sz w:val="24"/>
          <w:szCs w:val="24"/>
        </w:rPr>
        <w:t xml:space="preserve"> </w:t>
      </w:r>
      <w:r w:rsidRPr="00E100CF">
        <w:rPr>
          <w:rFonts w:ascii="Arial" w:hAnsi="Arial" w:cs="Arial"/>
          <w:sz w:val="24"/>
          <w:szCs w:val="24"/>
        </w:rPr>
        <w:t>отходов, образующихся в процессе содержания зеленых насаждений (ветки, листва,</w:t>
      </w:r>
      <w:r w:rsidRPr="00E100CF">
        <w:rPr>
          <w:rFonts w:ascii="Arial" w:hAnsi="Arial" w:cs="Arial"/>
          <w:spacing w:val="1"/>
          <w:sz w:val="24"/>
          <w:szCs w:val="24"/>
        </w:rPr>
        <w:t xml:space="preserve"> </w:t>
      </w:r>
      <w:r w:rsidRPr="00E100CF">
        <w:rPr>
          <w:rFonts w:ascii="Arial" w:hAnsi="Arial" w:cs="Arial"/>
          <w:sz w:val="24"/>
          <w:szCs w:val="24"/>
        </w:rPr>
        <w:t>древесные</w:t>
      </w:r>
      <w:r w:rsidRPr="00E100CF">
        <w:rPr>
          <w:rFonts w:ascii="Arial" w:hAnsi="Arial" w:cs="Arial"/>
          <w:spacing w:val="17"/>
          <w:sz w:val="24"/>
          <w:szCs w:val="24"/>
        </w:rPr>
        <w:t xml:space="preserve"> </w:t>
      </w:r>
      <w:r w:rsidRPr="00E100CF">
        <w:rPr>
          <w:rFonts w:ascii="Arial" w:hAnsi="Arial" w:cs="Arial"/>
          <w:sz w:val="24"/>
          <w:szCs w:val="24"/>
        </w:rPr>
        <w:t>остатки),</w:t>
      </w:r>
      <w:r w:rsidRPr="00E100CF">
        <w:rPr>
          <w:rFonts w:ascii="Arial" w:hAnsi="Arial" w:cs="Arial"/>
          <w:spacing w:val="17"/>
          <w:sz w:val="24"/>
          <w:szCs w:val="24"/>
        </w:rPr>
        <w:t xml:space="preserve"> </w:t>
      </w:r>
      <w:r w:rsidRPr="00E100CF">
        <w:rPr>
          <w:rFonts w:ascii="Arial" w:hAnsi="Arial" w:cs="Arial"/>
          <w:sz w:val="24"/>
          <w:szCs w:val="24"/>
        </w:rPr>
        <w:t>строительства</w:t>
      </w:r>
      <w:r w:rsidRPr="00E100CF">
        <w:rPr>
          <w:rFonts w:ascii="Arial" w:hAnsi="Arial" w:cs="Arial"/>
          <w:spacing w:val="24"/>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капитального</w:t>
      </w:r>
      <w:r w:rsidRPr="00E100CF">
        <w:rPr>
          <w:rFonts w:ascii="Arial" w:hAnsi="Arial" w:cs="Arial"/>
          <w:spacing w:val="18"/>
          <w:sz w:val="24"/>
          <w:szCs w:val="24"/>
        </w:rPr>
        <w:t xml:space="preserve"> </w:t>
      </w:r>
      <w:r w:rsidRPr="00E100CF">
        <w:rPr>
          <w:rFonts w:ascii="Arial" w:hAnsi="Arial" w:cs="Arial"/>
          <w:sz w:val="24"/>
          <w:szCs w:val="24"/>
        </w:rPr>
        <w:t>ремонта</w:t>
      </w:r>
      <w:r w:rsidRPr="00E100CF">
        <w:rPr>
          <w:rFonts w:ascii="Arial" w:hAnsi="Arial" w:cs="Arial"/>
          <w:spacing w:val="5"/>
          <w:sz w:val="24"/>
          <w:szCs w:val="24"/>
        </w:rPr>
        <w:t xml:space="preserve"> </w:t>
      </w:r>
      <w:r w:rsidRPr="00E100CF">
        <w:rPr>
          <w:rFonts w:ascii="Arial" w:hAnsi="Arial" w:cs="Arial"/>
          <w:sz w:val="24"/>
          <w:szCs w:val="24"/>
        </w:rPr>
        <w:t>объектов.</w:t>
      </w:r>
    </w:p>
    <w:p w14:paraId="71278572"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17.6.8. Контейнеры</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быть</w:t>
      </w:r>
      <w:r w:rsidRPr="00E100CF">
        <w:rPr>
          <w:rFonts w:ascii="Arial" w:hAnsi="Arial" w:cs="Arial"/>
          <w:spacing w:val="1"/>
          <w:sz w:val="24"/>
          <w:szCs w:val="24"/>
        </w:rPr>
        <w:t xml:space="preserve"> </w:t>
      </w:r>
      <w:r w:rsidRPr="00E100CF">
        <w:rPr>
          <w:rFonts w:ascii="Arial" w:hAnsi="Arial" w:cs="Arial"/>
          <w:sz w:val="24"/>
          <w:szCs w:val="24"/>
        </w:rPr>
        <w:t>изготовлены</w:t>
      </w:r>
      <w:r w:rsidRPr="00E100CF">
        <w:rPr>
          <w:rFonts w:ascii="Arial" w:hAnsi="Arial" w:cs="Arial"/>
          <w:spacing w:val="1"/>
          <w:sz w:val="24"/>
          <w:szCs w:val="24"/>
        </w:rPr>
        <w:t xml:space="preserve"> </w:t>
      </w:r>
      <w:r w:rsidRPr="00E100CF">
        <w:rPr>
          <w:rFonts w:ascii="Arial" w:hAnsi="Arial" w:cs="Arial"/>
          <w:sz w:val="24"/>
          <w:szCs w:val="24"/>
        </w:rPr>
        <w:t>из</w:t>
      </w:r>
      <w:r w:rsidRPr="00E100CF">
        <w:rPr>
          <w:rFonts w:ascii="Arial" w:hAnsi="Arial" w:cs="Arial"/>
          <w:spacing w:val="1"/>
          <w:sz w:val="24"/>
          <w:szCs w:val="24"/>
        </w:rPr>
        <w:t xml:space="preserve"> </w:t>
      </w:r>
      <w:r w:rsidRPr="00E100CF">
        <w:rPr>
          <w:rFonts w:ascii="Arial" w:hAnsi="Arial" w:cs="Arial"/>
          <w:sz w:val="24"/>
          <w:szCs w:val="24"/>
        </w:rPr>
        <w:t>пластика</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металла,</w:t>
      </w:r>
      <w:r w:rsidRPr="00E100CF">
        <w:rPr>
          <w:rFonts w:ascii="Arial" w:hAnsi="Arial" w:cs="Arial"/>
          <w:spacing w:val="1"/>
          <w:sz w:val="24"/>
          <w:szCs w:val="24"/>
        </w:rPr>
        <w:t xml:space="preserve"> </w:t>
      </w:r>
      <w:r w:rsidRPr="00E100CF">
        <w:rPr>
          <w:rFonts w:ascii="Arial" w:hAnsi="Arial" w:cs="Arial"/>
          <w:sz w:val="24"/>
          <w:szCs w:val="24"/>
        </w:rPr>
        <w:t>иметь</w:t>
      </w:r>
      <w:r w:rsidRPr="00E100CF">
        <w:rPr>
          <w:rFonts w:ascii="Arial" w:hAnsi="Arial" w:cs="Arial"/>
          <w:spacing w:val="1"/>
          <w:sz w:val="24"/>
          <w:szCs w:val="24"/>
        </w:rPr>
        <w:t xml:space="preserve"> </w:t>
      </w:r>
      <w:r w:rsidRPr="00E100CF">
        <w:rPr>
          <w:rFonts w:ascii="Arial" w:hAnsi="Arial" w:cs="Arial"/>
          <w:sz w:val="24"/>
          <w:szCs w:val="24"/>
        </w:rPr>
        <w:t>крышку,</w:t>
      </w:r>
      <w:r w:rsidRPr="00E100CF">
        <w:rPr>
          <w:rFonts w:ascii="Arial" w:hAnsi="Arial" w:cs="Arial"/>
          <w:spacing w:val="1"/>
          <w:sz w:val="24"/>
          <w:szCs w:val="24"/>
        </w:rPr>
        <w:t xml:space="preserve"> </w:t>
      </w:r>
      <w:r w:rsidRPr="00E100CF">
        <w:rPr>
          <w:rFonts w:ascii="Arial" w:hAnsi="Arial" w:cs="Arial"/>
          <w:sz w:val="24"/>
          <w:szCs w:val="24"/>
        </w:rPr>
        <w:t>предотвращающую</w:t>
      </w:r>
      <w:r w:rsidRPr="00E100CF">
        <w:rPr>
          <w:rFonts w:ascii="Arial" w:hAnsi="Arial" w:cs="Arial"/>
          <w:spacing w:val="1"/>
          <w:sz w:val="24"/>
          <w:szCs w:val="24"/>
        </w:rPr>
        <w:t xml:space="preserve"> </w:t>
      </w:r>
      <w:r w:rsidRPr="00E100CF">
        <w:rPr>
          <w:rFonts w:ascii="Arial" w:hAnsi="Arial" w:cs="Arial"/>
          <w:sz w:val="24"/>
          <w:szCs w:val="24"/>
        </w:rPr>
        <w:t>попадание</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контейнер</w:t>
      </w:r>
      <w:r w:rsidRPr="00E100CF">
        <w:rPr>
          <w:rFonts w:ascii="Arial" w:hAnsi="Arial" w:cs="Arial"/>
          <w:spacing w:val="1"/>
          <w:sz w:val="24"/>
          <w:szCs w:val="24"/>
        </w:rPr>
        <w:t xml:space="preserve"> </w:t>
      </w:r>
      <w:r w:rsidRPr="00E100CF">
        <w:rPr>
          <w:rFonts w:ascii="Arial" w:hAnsi="Arial" w:cs="Arial"/>
          <w:sz w:val="24"/>
          <w:szCs w:val="24"/>
        </w:rPr>
        <w:t>атмосферных</w:t>
      </w:r>
      <w:r w:rsidRPr="00E100CF">
        <w:rPr>
          <w:rFonts w:ascii="Arial" w:hAnsi="Arial" w:cs="Arial"/>
          <w:spacing w:val="1"/>
          <w:sz w:val="24"/>
          <w:szCs w:val="24"/>
        </w:rPr>
        <w:t xml:space="preserve"> </w:t>
      </w:r>
      <w:r w:rsidRPr="00E100CF">
        <w:rPr>
          <w:rFonts w:ascii="Arial" w:hAnsi="Arial" w:cs="Arial"/>
          <w:sz w:val="24"/>
          <w:szCs w:val="24"/>
        </w:rPr>
        <w:t>осадков,</w:t>
      </w:r>
      <w:r w:rsidRPr="00E100CF">
        <w:rPr>
          <w:rFonts w:ascii="Arial" w:hAnsi="Arial" w:cs="Arial"/>
          <w:spacing w:val="1"/>
          <w:sz w:val="24"/>
          <w:szCs w:val="24"/>
        </w:rPr>
        <w:t xml:space="preserve"> </w:t>
      </w:r>
      <w:r w:rsidRPr="00E100CF">
        <w:rPr>
          <w:rFonts w:ascii="Arial" w:hAnsi="Arial" w:cs="Arial"/>
          <w:sz w:val="24"/>
          <w:szCs w:val="24"/>
        </w:rPr>
        <w:t>за</w:t>
      </w:r>
      <w:r w:rsidRPr="00E100CF">
        <w:rPr>
          <w:rFonts w:ascii="Arial" w:hAnsi="Arial" w:cs="Arial"/>
          <w:spacing w:val="1"/>
          <w:sz w:val="24"/>
          <w:szCs w:val="24"/>
        </w:rPr>
        <w:t xml:space="preserve"> </w:t>
      </w:r>
      <w:r w:rsidRPr="00E100CF">
        <w:rPr>
          <w:rFonts w:ascii="Arial" w:hAnsi="Arial" w:cs="Arial"/>
          <w:sz w:val="24"/>
          <w:szCs w:val="24"/>
        </w:rPr>
        <w:t>исключением</w:t>
      </w:r>
      <w:r w:rsidRPr="00E100CF">
        <w:rPr>
          <w:rFonts w:ascii="Arial" w:hAnsi="Arial" w:cs="Arial"/>
          <w:spacing w:val="1"/>
          <w:sz w:val="24"/>
          <w:szCs w:val="24"/>
        </w:rPr>
        <w:t xml:space="preserve"> </w:t>
      </w:r>
      <w:r w:rsidRPr="00E100CF">
        <w:rPr>
          <w:rFonts w:ascii="Arial" w:hAnsi="Arial" w:cs="Arial"/>
          <w:sz w:val="24"/>
          <w:szCs w:val="24"/>
        </w:rPr>
        <w:t>случаев,</w:t>
      </w:r>
      <w:r w:rsidRPr="00E100CF">
        <w:rPr>
          <w:rFonts w:ascii="Arial" w:hAnsi="Arial" w:cs="Arial"/>
          <w:spacing w:val="1"/>
          <w:sz w:val="24"/>
          <w:szCs w:val="24"/>
        </w:rPr>
        <w:t xml:space="preserve"> </w:t>
      </w:r>
      <w:r w:rsidRPr="00E100CF">
        <w:rPr>
          <w:rFonts w:ascii="Arial" w:hAnsi="Arial" w:cs="Arial"/>
          <w:sz w:val="24"/>
          <w:szCs w:val="24"/>
        </w:rPr>
        <w:t>когда</w:t>
      </w:r>
      <w:r w:rsidRPr="00E100CF">
        <w:rPr>
          <w:rFonts w:ascii="Arial" w:hAnsi="Arial" w:cs="Arial"/>
          <w:spacing w:val="1"/>
          <w:sz w:val="24"/>
          <w:szCs w:val="24"/>
        </w:rPr>
        <w:t xml:space="preserve"> </w:t>
      </w:r>
      <w:r w:rsidRPr="00E100CF">
        <w:rPr>
          <w:rFonts w:ascii="Arial" w:hAnsi="Arial" w:cs="Arial"/>
          <w:sz w:val="24"/>
          <w:szCs w:val="24"/>
        </w:rPr>
        <w:t>контейнерная</w:t>
      </w:r>
      <w:r w:rsidRPr="00E100CF">
        <w:rPr>
          <w:rFonts w:ascii="Arial" w:hAnsi="Arial" w:cs="Arial"/>
          <w:spacing w:val="1"/>
          <w:sz w:val="24"/>
          <w:szCs w:val="24"/>
        </w:rPr>
        <w:t xml:space="preserve"> </w:t>
      </w:r>
      <w:r w:rsidRPr="00E100CF">
        <w:rPr>
          <w:rFonts w:ascii="Arial" w:hAnsi="Arial" w:cs="Arial"/>
          <w:sz w:val="24"/>
          <w:szCs w:val="24"/>
        </w:rPr>
        <w:t>площадка,</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которой</w:t>
      </w:r>
      <w:r w:rsidRPr="00E100CF">
        <w:rPr>
          <w:rFonts w:ascii="Arial" w:hAnsi="Arial" w:cs="Arial"/>
          <w:spacing w:val="1"/>
          <w:sz w:val="24"/>
          <w:szCs w:val="24"/>
        </w:rPr>
        <w:t xml:space="preserve"> </w:t>
      </w:r>
      <w:r w:rsidRPr="00E100CF">
        <w:rPr>
          <w:rFonts w:ascii="Arial" w:hAnsi="Arial" w:cs="Arial"/>
          <w:sz w:val="24"/>
          <w:szCs w:val="24"/>
        </w:rPr>
        <w:t>расположен</w:t>
      </w:r>
      <w:r w:rsidRPr="00E100CF">
        <w:rPr>
          <w:rFonts w:ascii="Arial" w:hAnsi="Arial" w:cs="Arial"/>
          <w:spacing w:val="1"/>
          <w:sz w:val="24"/>
          <w:szCs w:val="24"/>
        </w:rPr>
        <w:t xml:space="preserve"> </w:t>
      </w:r>
      <w:r w:rsidRPr="00E100CF">
        <w:rPr>
          <w:rFonts w:ascii="Arial" w:hAnsi="Arial" w:cs="Arial"/>
          <w:sz w:val="24"/>
          <w:szCs w:val="24"/>
        </w:rPr>
        <w:t>контейнер, оборудована крышей. Контейнеры рекомендуется устанавливать одного</w:t>
      </w:r>
      <w:r w:rsidRPr="00E100CF">
        <w:rPr>
          <w:rFonts w:ascii="Arial" w:hAnsi="Arial" w:cs="Arial"/>
          <w:spacing w:val="1"/>
          <w:sz w:val="24"/>
          <w:szCs w:val="24"/>
        </w:rPr>
        <w:t xml:space="preserve"> </w:t>
      </w:r>
      <w:r w:rsidRPr="00E100CF">
        <w:rPr>
          <w:rFonts w:ascii="Arial" w:hAnsi="Arial" w:cs="Arial"/>
          <w:sz w:val="24"/>
          <w:szCs w:val="24"/>
        </w:rPr>
        <w:t>типа (металлические либо пластиковые) в зависимости от типа специализированной</w:t>
      </w:r>
      <w:r w:rsidRPr="00E100CF">
        <w:rPr>
          <w:rFonts w:ascii="Arial" w:hAnsi="Arial" w:cs="Arial"/>
          <w:spacing w:val="1"/>
          <w:sz w:val="24"/>
          <w:szCs w:val="24"/>
        </w:rPr>
        <w:t xml:space="preserve"> </w:t>
      </w:r>
      <w:r w:rsidRPr="00E100CF">
        <w:rPr>
          <w:rFonts w:ascii="Arial" w:hAnsi="Arial" w:cs="Arial"/>
          <w:sz w:val="24"/>
          <w:szCs w:val="24"/>
        </w:rPr>
        <w:t>техники,</w:t>
      </w:r>
      <w:r w:rsidRPr="00E100CF">
        <w:rPr>
          <w:rFonts w:ascii="Arial" w:hAnsi="Arial" w:cs="Arial"/>
          <w:spacing w:val="24"/>
          <w:sz w:val="24"/>
          <w:szCs w:val="24"/>
        </w:rPr>
        <w:t xml:space="preserve"> </w:t>
      </w:r>
      <w:r w:rsidRPr="00E100CF">
        <w:rPr>
          <w:rFonts w:ascii="Arial" w:hAnsi="Arial" w:cs="Arial"/>
          <w:sz w:val="24"/>
          <w:szCs w:val="24"/>
        </w:rPr>
        <w:t>используемой</w:t>
      </w:r>
      <w:r w:rsidRPr="00E100CF">
        <w:rPr>
          <w:rFonts w:ascii="Arial" w:hAnsi="Arial" w:cs="Arial"/>
          <w:spacing w:val="32"/>
          <w:sz w:val="24"/>
          <w:szCs w:val="24"/>
        </w:rPr>
        <w:t xml:space="preserve"> </w:t>
      </w:r>
      <w:r w:rsidRPr="00E100CF">
        <w:rPr>
          <w:rFonts w:ascii="Arial" w:hAnsi="Arial" w:cs="Arial"/>
          <w:sz w:val="24"/>
          <w:szCs w:val="24"/>
        </w:rPr>
        <w:t>для</w:t>
      </w:r>
      <w:r w:rsidRPr="00E100CF">
        <w:rPr>
          <w:rFonts w:ascii="Arial" w:hAnsi="Arial" w:cs="Arial"/>
          <w:spacing w:val="4"/>
          <w:sz w:val="24"/>
          <w:szCs w:val="24"/>
        </w:rPr>
        <w:t xml:space="preserve"> </w:t>
      </w:r>
      <w:r w:rsidRPr="00E100CF">
        <w:rPr>
          <w:rFonts w:ascii="Arial" w:hAnsi="Arial" w:cs="Arial"/>
          <w:sz w:val="24"/>
          <w:szCs w:val="24"/>
        </w:rPr>
        <w:t>вывоза</w:t>
      </w:r>
      <w:r w:rsidRPr="00E100CF">
        <w:rPr>
          <w:rFonts w:ascii="Arial" w:hAnsi="Arial" w:cs="Arial"/>
          <w:spacing w:val="9"/>
          <w:sz w:val="24"/>
          <w:szCs w:val="24"/>
        </w:rPr>
        <w:t xml:space="preserve"> </w:t>
      </w:r>
      <w:r w:rsidRPr="00E100CF">
        <w:rPr>
          <w:rFonts w:ascii="Arial" w:hAnsi="Arial" w:cs="Arial"/>
          <w:sz w:val="24"/>
          <w:szCs w:val="24"/>
        </w:rPr>
        <w:t>TKO.</w:t>
      </w:r>
    </w:p>
    <w:p w14:paraId="14374ECB" w14:textId="77777777" w:rsidR="00C96369" w:rsidRPr="00E100CF" w:rsidRDefault="00C96369" w:rsidP="00C96369">
      <w:pPr>
        <w:tabs>
          <w:tab w:val="left" w:pos="1659"/>
        </w:tabs>
        <w:jc w:val="both"/>
        <w:rPr>
          <w:rFonts w:ascii="Arial" w:hAnsi="Arial" w:cs="Arial"/>
          <w:sz w:val="24"/>
          <w:szCs w:val="24"/>
        </w:rPr>
      </w:pPr>
      <w:r w:rsidRPr="00E100CF">
        <w:rPr>
          <w:rFonts w:ascii="Arial" w:hAnsi="Arial" w:cs="Arial"/>
          <w:sz w:val="24"/>
          <w:szCs w:val="24"/>
        </w:rPr>
        <w:t xml:space="preserve">  17.6.9. В случае раздельного накопления отходов на контейнерной площадке их</w:t>
      </w:r>
      <w:r w:rsidRPr="00E100CF">
        <w:rPr>
          <w:rFonts w:ascii="Arial" w:hAnsi="Arial" w:cs="Arial"/>
          <w:spacing w:val="-64"/>
          <w:sz w:val="24"/>
          <w:szCs w:val="24"/>
        </w:rPr>
        <w:t xml:space="preserve"> </w:t>
      </w:r>
      <w:r w:rsidRPr="00E100CF">
        <w:rPr>
          <w:rFonts w:ascii="Arial" w:hAnsi="Arial" w:cs="Arial"/>
          <w:sz w:val="24"/>
          <w:szCs w:val="24"/>
        </w:rPr>
        <w:t xml:space="preserve">владельцем должны быть предусмотрены контейнеры для каждого вида отходов </w:t>
      </w:r>
      <w:proofErr w:type="gramStart"/>
      <w:r w:rsidRPr="00E100CF">
        <w:rPr>
          <w:rFonts w:ascii="Arial" w:hAnsi="Arial" w:cs="Arial"/>
          <w:sz w:val="24"/>
          <w:szCs w:val="24"/>
        </w:rPr>
        <w:t>или</w:t>
      </w:r>
      <w:r w:rsidRPr="00E100CF">
        <w:rPr>
          <w:rFonts w:ascii="Arial" w:hAnsi="Arial" w:cs="Arial"/>
          <w:spacing w:val="-64"/>
          <w:sz w:val="24"/>
          <w:szCs w:val="24"/>
        </w:rPr>
        <w:t xml:space="preserve">  </w:t>
      </w:r>
      <w:r w:rsidRPr="00E100CF">
        <w:rPr>
          <w:rFonts w:ascii="Arial" w:hAnsi="Arial" w:cs="Arial"/>
          <w:sz w:val="24"/>
          <w:szCs w:val="24"/>
        </w:rPr>
        <w:t>группы</w:t>
      </w:r>
      <w:proofErr w:type="gramEnd"/>
      <w:r w:rsidRPr="00E100CF">
        <w:rPr>
          <w:rFonts w:ascii="Arial" w:hAnsi="Arial" w:cs="Arial"/>
          <w:sz w:val="24"/>
          <w:szCs w:val="24"/>
        </w:rPr>
        <w:t xml:space="preserve"> однородных отходов, исключающие смешивание различных видов отходов</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групп</w:t>
      </w:r>
      <w:r w:rsidRPr="00E100CF">
        <w:rPr>
          <w:rFonts w:ascii="Arial" w:hAnsi="Arial" w:cs="Arial"/>
          <w:spacing w:val="7"/>
          <w:sz w:val="24"/>
          <w:szCs w:val="24"/>
        </w:rPr>
        <w:t xml:space="preserve"> </w:t>
      </w:r>
      <w:r w:rsidRPr="00E100CF">
        <w:rPr>
          <w:rFonts w:ascii="Arial" w:hAnsi="Arial" w:cs="Arial"/>
          <w:sz w:val="24"/>
          <w:szCs w:val="24"/>
        </w:rPr>
        <w:t>отходов,</w:t>
      </w:r>
      <w:r w:rsidRPr="00E100CF">
        <w:rPr>
          <w:rFonts w:ascii="Arial" w:hAnsi="Arial" w:cs="Arial"/>
          <w:spacing w:val="26"/>
          <w:sz w:val="24"/>
          <w:szCs w:val="24"/>
        </w:rPr>
        <w:t xml:space="preserve"> </w:t>
      </w:r>
      <w:r w:rsidRPr="00E100CF">
        <w:rPr>
          <w:rFonts w:ascii="Arial" w:hAnsi="Arial" w:cs="Arial"/>
          <w:sz w:val="24"/>
          <w:szCs w:val="24"/>
        </w:rPr>
        <w:t>либо</w:t>
      </w:r>
      <w:r w:rsidRPr="00E100CF">
        <w:rPr>
          <w:rFonts w:ascii="Arial" w:hAnsi="Arial" w:cs="Arial"/>
          <w:spacing w:val="8"/>
          <w:sz w:val="24"/>
          <w:szCs w:val="24"/>
        </w:rPr>
        <w:t xml:space="preserve"> </w:t>
      </w:r>
      <w:r w:rsidRPr="00E100CF">
        <w:rPr>
          <w:rFonts w:ascii="Arial" w:hAnsi="Arial" w:cs="Arial"/>
          <w:sz w:val="24"/>
          <w:szCs w:val="24"/>
        </w:rPr>
        <w:t>групп</w:t>
      </w:r>
      <w:r w:rsidRPr="00E100CF">
        <w:rPr>
          <w:rFonts w:ascii="Arial" w:hAnsi="Arial" w:cs="Arial"/>
          <w:spacing w:val="7"/>
          <w:sz w:val="24"/>
          <w:szCs w:val="24"/>
        </w:rPr>
        <w:t xml:space="preserve"> </w:t>
      </w:r>
      <w:r w:rsidRPr="00E100CF">
        <w:rPr>
          <w:rFonts w:ascii="Arial" w:hAnsi="Arial" w:cs="Arial"/>
          <w:sz w:val="24"/>
          <w:szCs w:val="24"/>
        </w:rPr>
        <w:t>однородных</w:t>
      </w:r>
      <w:r w:rsidRPr="00E100CF">
        <w:rPr>
          <w:rFonts w:ascii="Arial" w:hAnsi="Arial" w:cs="Arial"/>
          <w:spacing w:val="25"/>
          <w:sz w:val="24"/>
          <w:szCs w:val="24"/>
        </w:rPr>
        <w:t xml:space="preserve"> </w:t>
      </w:r>
      <w:r w:rsidRPr="00E100CF">
        <w:rPr>
          <w:rFonts w:ascii="Arial" w:hAnsi="Arial" w:cs="Arial"/>
          <w:sz w:val="24"/>
          <w:szCs w:val="24"/>
        </w:rPr>
        <w:t>отходов.</w:t>
      </w:r>
    </w:p>
    <w:p w14:paraId="28D67646" w14:textId="77777777" w:rsidR="00C96369" w:rsidRPr="00E100CF" w:rsidRDefault="00C96369" w:rsidP="00C96369">
      <w:pPr>
        <w:tabs>
          <w:tab w:val="left" w:pos="1827"/>
        </w:tabs>
        <w:jc w:val="both"/>
        <w:rPr>
          <w:rFonts w:ascii="Arial" w:hAnsi="Arial" w:cs="Arial"/>
          <w:sz w:val="24"/>
          <w:szCs w:val="24"/>
        </w:rPr>
      </w:pPr>
      <w:r w:rsidRPr="00E100CF">
        <w:rPr>
          <w:rFonts w:ascii="Arial" w:hAnsi="Arial" w:cs="Arial"/>
          <w:sz w:val="24"/>
          <w:szCs w:val="24"/>
        </w:rPr>
        <w:lastRenderedPageBreak/>
        <w:t xml:space="preserve">  17.6.10. Владелец контейнерной и (или) специальной площадки обеспечивает</w:t>
      </w:r>
      <w:r w:rsidRPr="00E100CF">
        <w:rPr>
          <w:rFonts w:ascii="Arial" w:hAnsi="Arial" w:cs="Arial"/>
          <w:spacing w:val="1"/>
          <w:sz w:val="24"/>
          <w:szCs w:val="24"/>
        </w:rPr>
        <w:t xml:space="preserve"> </w:t>
      </w:r>
      <w:r w:rsidRPr="00E100CF">
        <w:rPr>
          <w:rFonts w:ascii="Arial" w:hAnsi="Arial" w:cs="Arial"/>
          <w:sz w:val="24"/>
          <w:szCs w:val="24"/>
        </w:rPr>
        <w:t>проведение уборки, дезинсекции и дератизации контейнерной и (или) специальной</w:t>
      </w:r>
      <w:r w:rsidRPr="00E100CF">
        <w:rPr>
          <w:rFonts w:ascii="Arial" w:hAnsi="Arial" w:cs="Arial"/>
          <w:spacing w:val="1"/>
          <w:sz w:val="24"/>
          <w:szCs w:val="24"/>
        </w:rPr>
        <w:t xml:space="preserve"> </w:t>
      </w:r>
      <w:r w:rsidRPr="00E100CF">
        <w:rPr>
          <w:rFonts w:ascii="Arial" w:hAnsi="Arial" w:cs="Arial"/>
          <w:sz w:val="24"/>
          <w:szCs w:val="24"/>
        </w:rPr>
        <w:t>площадки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зависимости</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температуры</w:t>
      </w:r>
      <w:r w:rsidRPr="00E100CF">
        <w:rPr>
          <w:rFonts w:ascii="Arial" w:hAnsi="Arial" w:cs="Arial"/>
          <w:spacing w:val="1"/>
          <w:sz w:val="24"/>
          <w:szCs w:val="24"/>
        </w:rPr>
        <w:t xml:space="preserve"> </w:t>
      </w:r>
      <w:r w:rsidRPr="00E100CF">
        <w:rPr>
          <w:rFonts w:ascii="Arial" w:hAnsi="Arial" w:cs="Arial"/>
          <w:sz w:val="24"/>
          <w:szCs w:val="24"/>
        </w:rPr>
        <w:t>наружного</w:t>
      </w:r>
      <w:r w:rsidRPr="00E100CF">
        <w:rPr>
          <w:rFonts w:ascii="Arial" w:hAnsi="Arial" w:cs="Arial"/>
          <w:spacing w:val="1"/>
          <w:sz w:val="24"/>
          <w:szCs w:val="24"/>
        </w:rPr>
        <w:t xml:space="preserve"> </w:t>
      </w:r>
      <w:r w:rsidRPr="00E100CF">
        <w:rPr>
          <w:rFonts w:ascii="Arial" w:hAnsi="Arial" w:cs="Arial"/>
          <w:sz w:val="24"/>
          <w:szCs w:val="24"/>
        </w:rPr>
        <w:t>воздуха,</w:t>
      </w:r>
      <w:r w:rsidRPr="00E100CF">
        <w:rPr>
          <w:rFonts w:ascii="Arial" w:hAnsi="Arial" w:cs="Arial"/>
          <w:spacing w:val="1"/>
          <w:sz w:val="24"/>
          <w:szCs w:val="24"/>
        </w:rPr>
        <w:t xml:space="preserve"> </w:t>
      </w:r>
      <w:r w:rsidRPr="00E100CF">
        <w:rPr>
          <w:rFonts w:ascii="Arial" w:hAnsi="Arial" w:cs="Arial"/>
          <w:sz w:val="24"/>
          <w:szCs w:val="24"/>
        </w:rPr>
        <w:t>количества</w:t>
      </w:r>
      <w:r w:rsidRPr="00E100CF">
        <w:rPr>
          <w:rFonts w:ascii="Arial" w:hAnsi="Arial" w:cs="Arial"/>
          <w:spacing w:val="1"/>
          <w:sz w:val="24"/>
          <w:szCs w:val="24"/>
        </w:rPr>
        <w:t xml:space="preserve"> </w:t>
      </w:r>
      <w:r w:rsidRPr="00E100CF">
        <w:rPr>
          <w:rFonts w:ascii="Arial" w:hAnsi="Arial" w:cs="Arial"/>
          <w:sz w:val="24"/>
          <w:szCs w:val="24"/>
        </w:rPr>
        <w:t>контейнеров на площадке, расстояния до нормируемых объектов.</w:t>
      </w:r>
    </w:p>
    <w:p w14:paraId="46841B91" w14:textId="77777777" w:rsidR="00C96369" w:rsidRPr="00E100CF" w:rsidRDefault="00C96369" w:rsidP="00C96369">
      <w:pPr>
        <w:tabs>
          <w:tab w:val="left" w:pos="1827"/>
        </w:tabs>
        <w:jc w:val="both"/>
        <w:rPr>
          <w:rFonts w:ascii="Arial" w:hAnsi="Arial" w:cs="Arial"/>
          <w:sz w:val="24"/>
          <w:szCs w:val="24"/>
        </w:rPr>
      </w:pPr>
      <w:r w:rsidRPr="00E100CF">
        <w:rPr>
          <w:rFonts w:ascii="Arial" w:hAnsi="Arial" w:cs="Arial"/>
          <w:sz w:val="24"/>
          <w:szCs w:val="24"/>
        </w:rPr>
        <w:t xml:space="preserve">  17.6.11. Не</w:t>
      </w:r>
      <w:r w:rsidRPr="00E100CF">
        <w:rPr>
          <w:rFonts w:ascii="Arial" w:hAnsi="Arial" w:cs="Arial"/>
          <w:spacing w:val="1"/>
          <w:sz w:val="24"/>
          <w:szCs w:val="24"/>
        </w:rPr>
        <w:t xml:space="preserve"> </w:t>
      </w:r>
      <w:r w:rsidRPr="00E100CF">
        <w:rPr>
          <w:rFonts w:ascii="Arial" w:hAnsi="Arial" w:cs="Arial"/>
          <w:sz w:val="24"/>
          <w:szCs w:val="24"/>
        </w:rPr>
        <w:t>допускается</w:t>
      </w:r>
      <w:r w:rsidRPr="00E100CF">
        <w:rPr>
          <w:rFonts w:ascii="Arial" w:hAnsi="Arial" w:cs="Arial"/>
          <w:spacing w:val="1"/>
          <w:sz w:val="24"/>
          <w:szCs w:val="24"/>
        </w:rPr>
        <w:t xml:space="preserve"> </w:t>
      </w:r>
      <w:r w:rsidRPr="00E100CF">
        <w:rPr>
          <w:rFonts w:ascii="Arial" w:hAnsi="Arial" w:cs="Arial"/>
          <w:sz w:val="24"/>
          <w:szCs w:val="24"/>
        </w:rPr>
        <w:t>промывка</w:t>
      </w:r>
      <w:r w:rsidRPr="00E100CF">
        <w:rPr>
          <w:rFonts w:ascii="Arial" w:hAnsi="Arial" w:cs="Arial"/>
          <w:spacing w:val="1"/>
          <w:sz w:val="24"/>
          <w:szCs w:val="24"/>
        </w:rPr>
        <w:t xml:space="preserve"> </w:t>
      </w:r>
      <w:r w:rsidRPr="00E100CF">
        <w:rPr>
          <w:rFonts w:ascii="Arial" w:hAnsi="Arial" w:cs="Arial"/>
          <w:sz w:val="24"/>
          <w:szCs w:val="24"/>
        </w:rPr>
        <w:t>контейнеров</w:t>
      </w:r>
      <w:r w:rsidRPr="00E100CF">
        <w:rPr>
          <w:rFonts w:ascii="Arial" w:hAnsi="Arial" w:cs="Arial"/>
          <w:spacing w:val="1"/>
          <w:sz w:val="24"/>
          <w:szCs w:val="24"/>
        </w:rPr>
        <w:t xml:space="preserve"> </w:t>
      </w:r>
      <w:r w:rsidRPr="00E100CF">
        <w:rPr>
          <w:rFonts w:ascii="Arial" w:hAnsi="Arial" w:cs="Arial"/>
          <w:sz w:val="24"/>
          <w:szCs w:val="24"/>
        </w:rPr>
        <w:t>и (или)</w:t>
      </w:r>
      <w:r w:rsidRPr="00E100CF">
        <w:rPr>
          <w:rFonts w:ascii="Arial" w:hAnsi="Arial" w:cs="Arial"/>
          <w:spacing w:val="1"/>
          <w:sz w:val="24"/>
          <w:szCs w:val="24"/>
        </w:rPr>
        <w:t xml:space="preserve"> </w:t>
      </w:r>
      <w:r w:rsidRPr="00E100CF">
        <w:rPr>
          <w:rFonts w:ascii="Arial" w:hAnsi="Arial" w:cs="Arial"/>
          <w:sz w:val="24"/>
          <w:szCs w:val="24"/>
        </w:rPr>
        <w:t>бункеров</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контейнерных</w:t>
      </w:r>
      <w:r w:rsidRPr="00E100CF">
        <w:rPr>
          <w:rFonts w:ascii="Arial" w:hAnsi="Arial" w:cs="Arial"/>
          <w:spacing w:val="1"/>
          <w:sz w:val="24"/>
          <w:szCs w:val="24"/>
        </w:rPr>
        <w:t xml:space="preserve"> </w:t>
      </w:r>
      <w:r w:rsidRPr="00E100CF">
        <w:rPr>
          <w:rFonts w:ascii="Arial" w:hAnsi="Arial" w:cs="Arial"/>
          <w:sz w:val="24"/>
          <w:szCs w:val="24"/>
        </w:rPr>
        <w:t>площадках.</w:t>
      </w:r>
    </w:p>
    <w:p w14:paraId="55227619" w14:textId="77777777" w:rsidR="00C96369" w:rsidRPr="00E100CF" w:rsidRDefault="00C96369" w:rsidP="00C96369">
      <w:pPr>
        <w:tabs>
          <w:tab w:val="left" w:pos="1859"/>
        </w:tabs>
        <w:jc w:val="both"/>
        <w:rPr>
          <w:rFonts w:ascii="Arial" w:hAnsi="Arial" w:cs="Arial"/>
          <w:sz w:val="24"/>
          <w:szCs w:val="24"/>
        </w:rPr>
      </w:pPr>
      <w:r w:rsidRPr="00E100CF">
        <w:rPr>
          <w:rFonts w:ascii="Arial" w:hAnsi="Arial" w:cs="Arial"/>
          <w:sz w:val="24"/>
          <w:szCs w:val="24"/>
        </w:rPr>
        <w:t xml:space="preserve">  17.6.</w:t>
      </w:r>
      <w:proofErr w:type="gramStart"/>
      <w:r w:rsidRPr="00E100CF">
        <w:rPr>
          <w:rFonts w:ascii="Arial" w:hAnsi="Arial" w:cs="Arial"/>
          <w:sz w:val="24"/>
          <w:szCs w:val="24"/>
        </w:rPr>
        <w:t>12.Сбор</w:t>
      </w:r>
      <w:proofErr w:type="gramEnd"/>
      <w:r w:rsidRPr="00E100CF">
        <w:rPr>
          <w:rFonts w:ascii="Arial" w:hAnsi="Arial" w:cs="Arial"/>
          <w:spacing w:val="1"/>
          <w:sz w:val="24"/>
          <w:szCs w:val="24"/>
        </w:rPr>
        <w:t xml:space="preserve"> </w:t>
      </w:r>
      <w:r w:rsidRPr="00E100CF">
        <w:rPr>
          <w:rFonts w:ascii="Arial" w:hAnsi="Arial" w:cs="Arial"/>
          <w:sz w:val="24"/>
          <w:szCs w:val="24"/>
        </w:rPr>
        <w:t>и временное</w:t>
      </w:r>
      <w:r w:rsidRPr="00E100CF">
        <w:rPr>
          <w:rFonts w:ascii="Arial" w:hAnsi="Arial" w:cs="Arial"/>
          <w:spacing w:val="1"/>
          <w:sz w:val="24"/>
          <w:szCs w:val="24"/>
        </w:rPr>
        <w:t xml:space="preserve"> </w:t>
      </w:r>
      <w:r w:rsidRPr="00E100CF">
        <w:rPr>
          <w:rFonts w:ascii="Arial" w:hAnsi="Arial" w:cs="Arial"/>
          <w:sz w:val="24"/>
          <w:szCs w:val="24"/>
        </w:rPr>
        <w:t>хранение</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производства</w:t>
      </w:r>
      <w:r w:rsidRPr="00E100CF">
        <w:rPr>
          <w:rFonts w:ascii="Arial" w:hAnsi="Arial" w:cs="Arial"/>
          <w:spacing w:val="1"/>
          <w:sz w:val="24"/>
          <w:szCs w:val="24"/>
        </w:rPr>
        <w:t xml:space="preserve"> </w:t>
      </w:r>
      <w:r w:rsidRPr="00E100CF">
        <w:rPr>
          <w:rFonts w:ascii="Arial" w:hAnsi="Arial" w:cs="Arial"/>
          <w:sz w:val="24"/>
          <w:szCs w:val="24"/>
        </w:rPr>
        <w:t>промышленных</w:t>
      </w:r>
      <w:r w:rsidRPr="00E100CF">
        <w:rPr>
          <w:rFonts w:ascii="Arial" w:hAnsi="Arial" w:cs="Arial"/>
          <w:spacing w:val="1"/>
          <w:sz w:val="24"/>
          <w:szCs w:val="24"/>
        </w:rPr>
        <w:t xml:space="preserve"> </w:t>
      </w:r>
      <w:r w:rsidRPr="00E100CF">
        <w:rPr>
          <w:rFonts w:ascii="Arial" w:hAnsi="Arial" w:cs="Arial"/>
          <w:sz w:val="24"/>
          <w:szCs w:val="24"/>
        </w:rPr>
        <w:t>предприятий,</w:t>
      </w:r>
      <w:r w:rsidRPr="00E100CF">
        <w:rPr>
          <w:rFonts w:ascii="Arial" w:hAnsi="Arial" w:cs="Arial"/>
          <w:spacing w:val="1"/>
          <w:sz w:val="24"/>
          <w:szCs w:val="24"/>
        </w:rPr>
        <w:t xml:space="preserve"> </w:t>
      </w:r>
      <w:r w:rsidRPr="00E100CF">
        <w:rPr>
          <w:rFonts w:ascii="Arial" w:hAnsi="Arial" w:cs="Arial"/>
          <w:sz w:val="24"/>
          <w:szCs w:val="24"/>
        </w:rPr>
        <w:t>образующихся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результате</w:t>
      </w:r>
      <w:r w:rsidRPr="00E100CF">
        <w:rPr>
          <w:rFonts w:ascii="Arial" w:hAnsi="Arial" w:cs="Arial"/>
          <w:spacing w:val="1"/>
          <w:sz w:val="24"/>
          <w:szCs w:val="24"/>
        </w:rPr>
        <w:t xml:space="preserve"> </w:t>
      </w:r>
      <w:r w:rsidRPr="00E100CF">
        <w:rPr>
          <w:rFonts w:ascii="Arial" w:hAnsi="Arial" w:cs="Arial"/>
          <w:sz w:val="24"/>
          <w:szCs w:val="24"/>
        </w:rPr>
        <w:t>хозяйственной</w:t>
      </w:r>
      <w:r w:rsidRPr="00E100CF">
        <w:rPr>
          <w:rFonts w:ascii="Arial" w:hAnsi="Arial" w:cs="Arial"/>
          <w:spacing w:val="1"/>
          <w:sz w:val="24"/>
          <w:szCs w:val="24"/>
        </w:rPr>
        <w:t xml:space="preserve"> </w:t>
      </w:r>
      <w:r w:rsidRPr="00E100CF">
        <w:rPr>
          <w:rFonts w:ascii="Arial" w:hAnsi="Arial" w:cs="Arial"/>
          <w:sz w:val="24"/>
          <w:szCs w:val="24"/>
        </w:rPr>
        <w:t>деятельности,</w:t>
      </w:r>
      <w:r w:rsidRPr="00E100CF">
        <w:rPr>
          <w:rFonts w:ascii="Arial" w:hAnsi="Arial" w:cs="Arial"/>
          <w:spacing w:val="1"/>
          <w:sz w:val="24"/>
          <w:szCs w:val="24"/>
        </w:rPr>
        <w:t xml:space="preserve"> </w:t>
      </w:r>
      <w:r w:rsidRPr="00E100CF">
        <w:rPr>
          <w:rFonts w:ascii="Arial" w:hAnsi="Arial" w:cs="Arial"/>
          <w:sz w:val="24"/>
          <w:szCs w:val="24"/>
        </w:rPr>
        <w:t>осуществляется силами этих предприятий в специально оборудованных для этих</w:t>
      </w:r>
      <w:r w:rsidRPr="00E100CF">
        <w:rPr>
          <w:rFonts w:ascii="Arial" w:hAnsi="Arial" w:cs="Arial"/>
          <w:spacing w:val="1"/>
          <w:sz w:val="24"/>
          <w:szCs w:val="24"/>
        </w:rPr>
        <w:t xml:space="preserve"> </w:t>
      </w:r>
      <w:r w:rsidRPr="00E100CF">
        <w:rPr>
          <w:rFonts w:ascii="Arial" w:hAnsi="Arial" w:cs="Arial"/>
          <w:sz w:val="24"/>
          <w:szCs w:val="24"/>
        </w:rPr>
        <w:t>целей</w:t>
      </w:r>
      <w:r w:rsidRPr="00E100CF">
        <w:rPr>
          <w:rFonts w:ascii="Arial" w:hAnsi="Arial" w:cs="Arial"/>
          <w:spacing w:val="7"/>
          <w:sz w:val="24"/>
          <w:szCs w:val="24"/>
        </w:rPr>
        <w:t xml:space="preserve"> </w:t>
      </w:r>
      <w:r w:rsidRPr="00E100CF">
        <w:rPr>
          <w:rFonts w:ascii="Arial" w:hAnsi="Arial" w:cs="Arial"/>
          <w:sz w:val="24"/>
          <w:szCs w:val="24"/>
        </w:rPr>
        <w:t>местах</w:t>
      </w:r>
      <w:r w:rsidRPr="00E100CF">
        <w:rPr>
          <w:rFonts w:ascii="Arial" w:hAnsi="Arial" w:cs="Arial"/>
          <w:spacing w:val="7"/>
          <w:sz w:val="24"/>
          <w:szCs w:val="24"/>
        </w:rPr>
        <w:t xml:space="preserve"> </w:t>
      </w:r>
      <w:r w:rsidRPr="00E100CF">
        <w:rPr>
          <w:rFonts w:ascii="Arial" w:hAnsi="Arial" w:cs="Arial"/>
          <w:sz w:val="24"/>
          <w:szCs w:val="24"/>
        </w:rPr>
        <w:t>в</w:t>
      </w:r>
      <w:r w:rsidRPr="00E100CF">
        <w:rPr>
          <w:rFonts w:ascii="Arial" w:hAnsi="Arial" w:cs="Arial"/>
          <w:spacing w:val="-3"/>
          <w:sz w:val="24"/>
          <w:szCs w:val="24"/>
        </w:rPr>
        <w:t xml:space="preserve"> </w:t>
      </w:r>
      <w:r w:rsidRPr="00E100CF">
        <w:rPr>
          <w:rFonts w:ascii="Arial" w:hAnsi="Arial" w:cs="Arial"/>
          <w:sz w:val="24"/>
          <w:szCs w:val="24"/>
        </w:rPr>
        <w:t>соответствии</w:t>
      </w:r>
      <w:r w:rsidRPr="00E100CF">
        <w:rPr>
          <w:rFonts w:ascii="Arial" w:hAnsi="Arial" w:cs="Arial"/>
          <w:spacing w:val="23"/>
          <w:sz w:val="24"/>
          <w:szCs w:val="24"/>
        </w:rPr>
        <w:t xml:space="preserve"> </w:t>
      </w:r>
      <w:r w:rsidRPr="00E100CF">
        <w:rPr>
          <w:rFonts w:ascii="Arial" w:hAnsi="Arial" w:cs="Arial"/>
          <w:sz w:val="24"/>
          <w:szCs w:val="24"/>
        </w:rPr>
        <w:t>с</w:t>
      </w:r>
      <w:r w:rsidRPr="00E100CF">
        <w:rPr>
          <w:rFonts w:ascii="Arial" w:hAnsi="Arial" w:cs="Arial"/>
          <w:spacing w:val="-4"/>
          <w:sz w:val="24"/>
          <w:szCs w:val="24"/>
        </w:rPr>
        <w:t xml:space="preserve"> </w:t>
      </w:r>
      <w:r w:rsidRPr="00E100CF">
        <w:rPr>
          <w:rFonts w:ascii="Arial" w:hAnsi="Arial" w:cs="Arial"/>
          <w:sz w:val="24"/>
          <w:szCs w:val="24"/>
        </w:rPr>
        <w:t>санитарными</w:t>
      </w:r>
      <w:r w:rsidRPr="00E100CF">
        <w:rPr>
          <w:rFonts w:ascii="Arial" w:hAnsi="Arial" w:cs="Arial"/>
          <w:spacing w:val="19"/>
          <w:sz w:val="24"/>
          <w:szCs w:val="24"/>
        </w:rPr>
        <w:t xml:space="preserve"> </w:t>
      </w:r>
      <w:r w:rsidRPr="00E100CF">
        <w:rPr>
          <w:rFonts w:ascii="Arial" w:hAnsi="Arial" w:cs="Arial"/>
          <w:sz w:val="24"/>
          <w:szCs w:val="24"/>
        </w:rPr>
        <w:t>нормами</w:t>
      </w:r>
      <w:r w:rsidRPr="00E100CF">
        <w:rPr>
          <w:rFonts w:ascii="Arial" w:hAnsi="Arial" w:cs="Arial"/>
          <w:spacing w:val="16"/>
          <w:sz w:val="24"/>
          <w:szCs w:val="24"/>
        </w:rPr>
        <w:t xml:space="preserve"> </w:t>
      </w:r>
      <w:r w:rsidRPr="00E100CF">
        <w:rPr>
          <w:rFonts w:ascii="Arial" w:hAnsi="Arial" w:cs="Arial"/>
          <w:sz w:val="24"/>
          <w:szCs w:val="24"/>
        </w:rPr>
        <w:t>и</w:t>
      </w:r>
      <w:r w:rsidRPr="00E100CF">
        <w:rPr>
          <w:rFonts w:ascii="Arial" w:hAnsi="Arial" w:cs="Arial"/>
          <w:spacing w:val="-5"/>
          <w:sz w:val="24"/>
          <w:szCs w:val="24"/>
        </w:rPr>
        <w:t xml:space="preserve"> </w:t>
      </w:r>
      <w:r w:rsidRPr="00E100CF">
        <w:rPr>
          <w:rFonts w:ascii="Arial" w:hAnsi="Arial" w:cs="Arial"/>
          <w:sz w:val="24"/>
          <w:szCs w:val="24"/>
        </w:rPr>
        <w:t>правилами.</w:t>
      </w:r>
    </w:p>
    <w:p w14:paraId="2619708E"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Складирование</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предприятия</w:t>
      </w:r>
      <w:r w:rsidRPr="00E100CF">
        <w:rPr>
          <w:rFonts w:ascii="Arial" w:hAnsi="Arial" w:cs="Arial"/>
          <w:spacing w:val="1"/>
          <w:sz w:val="24"/>
          <w:szCs w:val="24"/>
        </w:rPr>
        <w:t xml:space="preserve"> </w:t>
      </w:r>
      <w:r w:rsidRPr="00E100CF">
        <w:rPr>
          <w:rFonts w:ascii="Arial" w:hAnsi="Arial" w:cs="Arial"/>
          <w:sz w:val="24"/>
          <w:szCs w:val="24"/>
        </w:rPr>
        <w:t>вне</w:t>
      </w:r>
      <w:r w:rsidRPr="00E100CF">
        <w:rPr>
          <w:rFonts w:ascii="Arial" w:hAnsi="Arial" w:cs="Arial"/>
          <w:spacing w:val="1"/>
          <w:sz w:val="24"/>
          <w:szCs w:val="24"/>
        </w:rPr>
        <w:t xml:space="preserve"> </w:t>
      </w:r>
      <w:r w:rsidRPr="00E100CF">
        <w:rPr>
          <w:rFonts w:ascii="Arial" w:hAnsi="Arial" w:cs="Arial"/>
          <w:sz w:val="24"/>
          <w:szCs w:val="24"/>
        </w:rPr>
        <w:t>специально</w:t>
      </w:r>
      <w:r w:rsidRPr="00E100CF">
        <w:rPr>
          <w:rFonts w:ascii="Arial" w:hAnsi="Arial" w:cs="Arial"/>
          <w:spacing w:val="1"/>
          <w:sz w:val="24"/>
          <w:szCs w:val="24"/>
        </w:rPr>
        <w:t xml:space="preserve"> </w:t>
      </w:r>
      <w:r w:rsidRPr="00E100CF">
        <w:rPr>
          <w:rFonts w:ascii="Arial" w:hAnsi="Arial" w:cs="Arial"/>
          <w:sz w:val="24"/>
          <w:szCs w:val="24"/>
        </w:rPr>
        <w:t>отведенных</w:t>
      </w:r>
      <w:r w:rsidRPr="00E100CF">
        <w:rPr>
          <w:rFonts w:ascii="Arial" w:hAnsi="Arial" w:cs="Arial"/>
          <w:spacing w:val="8"/>
          <w:sz w:val="24"/>
          <w:szCs w:val="24"/>
        </w:rPr>
        <w:t xml:space="preserve"> </w:t>
      </w:r>
      <w:r w:rsidRPr="00E100CF">
        <w:rPr>
          <w:rFonts w:ascii="Arial" w:hAnsi="Arial" w:cs="Arial"/>
          <w:sz w:val="24"/>
          <w:szCs w:val="24"/>
        </w:rPr>
        <w:t>мест</w:t>
      </w:r>
      <w:r w:rsidRPr="00E100CF">
        <w:rPr>
          <w:rFonts w:ascii="Arial" w:hAnsi="Arial" w:cs="Arial"/>
          <w:spacing w:val="3"/>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превышение</w:t>
      </w:r>
      <w:r w:rsidRPr="00E100CF">
        <w:rPr>
          <w:rFonts w:ascii="Arial" w:hAnsi="Arial" w:cs="Arial"/>
          <w:spacing w:val="21"/>
          <w:sz w:val="24"/>
          <w:szCs w:val="24"/>
        </w:rPr>
        <w:t xml:space="preserve"> </w:t>
      </w:r>
      <w:r w:rsidRPr="00E100CF">
        <w:rPr>
          <w:rFonts w:ascii="Arial" w:hAnsi="Arial" w:cs="Arial"/>
          <w:sz w:val="24"/>
          <w:szCs w:val="24"/>
        </w:rPr>
        <w:t>лимитов</w:t>
      </w:r>
      <w:r w:rsidRPr="00E100CF">
        <w:rPr>
          <w:rFonts w:ascii="Arial" w:hAnsi="Arial" w:cs="Arial"/>
          <w:spacing w:val="5"/>
          <w:sz w:val="24"/>
          <w:szCs w:val="24"/>
        </w:rPr>
        <w:t xml:space="preserve"> </w:t>
      </w:r>
      <w:r w:rsidRPr="00E100CF">
        <w:rPr>
          <w:rFonts w:ascii="Arial" w:hAnsi="Arial" w:cs="Arial"/>
          <w:sz w:val="24"/>
          <w:szCs w:val="24"/>
        </w:rPr>
        <w:t>на</w:t>
      </w:r>
      <w:r w:rsidRPr="00E100CF">
        <w:rPr>
          <w:rFonts w:ascii="Arial" w:hAnsi="Arial" w:cs="Arial"/>
          <w:spacing w:val="-4"/>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размещение</w:t>
      </w:r>
      <w:r w:rsidRPr="00E100CF">
        <w:rPr>
          <w:rFonts w:ascii="Arial" w:hAnsi="Arial" w:cs="Arial"/>
          <w:spacing w:val="20"/>
          <w:sz w:val="24"/>
          <w:szCs w:val="24"/>
        </w:rPr>
        <w:t xml:space="preserve"> </w:t>
      </w:r>
      <w:r w:rsidRPr="00E100CF">
        <w:rPr>
          <w:rFonts w:ascii="Arial" w:hAnsi="Arial" w:cs="Arial"/>
          <w:sz w:val="24"/>
          <w:szCs w:val="24"/>
        </w:rPr>
        <w:t>запрещается.</w:t>
      </w:r>
    </w:p>
    <w:p w14:paraId="38FFB866" w14:textId="77777777" w:rsidR="00C96369" w:rsidRPr="00E100CF" w:rsidRDefault="00C96369" w:rsidP="00C96369">
      <w:pPr>
        <w:tabs>
          <w:tab w:val="left" w:pos="1822"/>
        </w:tabs>
        <w:jc w:val="both"/>
        <w:rPr>
          <w:rFonts w:ascii="Arial" w:hAnsi="Arial" w:cs="Arial"/>
          <w:sz w:val="24"/>
          <w:szCs w:val="24"/>
        </w:rPr>
      </w:pPr>
      <w:r w:rsidRPr="00E100CF">
        <w:rPr>
          <w:rFonts w:ascii="Arial" w:hAnsi="Arial" w:cs="Arial"/>
          <w:sz w:val="24"/>
          <w:szCs w:val="24"/>
        </w:rPr>
        <w:t xml:space="preserve">  17.6.13. Временное складирование растительного и иного грунта разрешается</w:t>
      </w:r>
      <w:r w:rsidRPr="00E100CF">
        <w:rPr>
          <w:rFonts w:ascii="Arial" w:hAnsi="Arial" w:cs="Arial"/>
          <w:spacing w:val="1"/>
          <w:sz w:val="24"/>
          <w:szCs w:val="24"/>
        </w:rPr>
        <w:t xml:space="preserve"> </w:t>
      </w:r>
      <w:r w:rsidRPr="00E100CF">
        <w:rPr>
          <w:rFonts w:ascii="Arial" w:hAnsi="Arial" w:cs="Arial"/>
          <w:sz w:val="24"/>
          <w:szCs w:val="24"/>
        </w:rPr>
        <w:t>только</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специально</w:t>
      </w:r>
      <w:r w:rsidRPr="00E100CF">
        <w:rPr>
          <w:rFonts w:ascii="Arial" w:hAnsi="Arial" w:cs="Arial"/>
          <w:spacing w:val="1"/>
          <w:sz w:val="24"/>
          <w:szCs w:val="24"/>
        </w:rPr>
        <w:t xml:space="preserve"> </w:t>
      </w:r>
      <w:r w:rsidRPr="00E100CF">
        <w:rPr>
          <w:rFonts w:ascii="Arial" w:hAnsi="Arial" w:cs="Arial"/>
          <w:sz w:val="24"/>
          <w:szCs w:val="24"/>
        </w:rPr>
        <w:t>отведенных</w:t>
      </w:r>
      <w:r w:rsidRPr="00E100CF">
        <w:rPr>
          <w:rFonts w:ascii="Arial" w:hAnsi="Arial" w:cs="Arial"/>
          <w:spacing w:val="1"/>
          <w:sz w:val="24"/>
          <w:szCs w:val="24"/>
        </w:rPr>
        <w:t xml:space="preserve"> </w:t>
      </w:r>
      <w:r w:rsidRPr="00E100CF">
        <w:rPr>
          <w:rFonts w:ascii="Arial" w:hAnsi="Arial" w:cs="Arial"/>
          <w:sz w:val="24"/>
          <w:szCs w:val="24"/>
        </w:rPr>
        <w:t>участках</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согласованию</w:t>
      </w:r>
      <w:r w:rsidRPr="00E100CF">
        <w:rPr>
          <w:rFonts w:ascii="Arial" w:hAnsi="Arial" w:cs="Arial"/>
          <w:spacing w:val="1"/>
          <w:sz w:val="24"/>
          <w:szCs w:val="24"/>
        </w:rPr>
        <w:t xml:space="preserve"> </w:t>
      </w:r>
      <w:r w:rsidRPr="00E100CF">
        <w:rPr>
          <w:rFonts w:ascii="Arial" w:hAnsi="Arial" w:cs="Arial"/>
          <w:sz w:val="24"/>
          <w:szCs w:val="24"/>
        </w:rPr>
        <w:t>с администрацией</w:t>
      </w:r>
      <w:r w:rsidRPr="00E100CF">
        <w:rPr>
          <w:rFonts w:ascii="Arial" w:hAnsi="Arial" w:cs="Arial"/>
          <w:spacing w:val="1"/>
          <w:sz w:val="24"/>
          <w:szCs w:val="24"/>
        </w:rPr>
        <w:t xml:space="preserve"> </w:t>
      </w:r>
      <w:r w:rsidRPr="00E100CF">
        <w:rPr>
          <w:rFonts w:ascii="Arial" w:hAnsi="Arial" w:cs="Arial"/>
          <w:sz w:val="24"/>
          <w:szCs w:val="24"/>
        </w:rPr>
        <w:t>сельского</w:t>
      </w:r>
      <w:r w:rsidRPr="00E100CF">
        <w:rPr>
          <w:rFonts w:ascii="Arial" w:hAnsi="Arial" w:cs="Arial"/>
          <w:spacing w:val="16"/>
          <w:sz w:val="24"/>
          <w:szCs w:val="24"/>
        </w:rPr>
        <w:t xml:space="preserve"> </w:t>
      </w:r>
      <w:r w:rsidRPr="00E100CF">
        <w:rPr>
          <w:rFonts w:ascii="Arial" w:hAnsi="Arial" w:cs="Arial"/>
          <w:sz w:val="24"/>
          <w:szCs w:val="24"/>
        </w:rPr>
        <w:t>поселения.</w:t>
      </w:r>
    </w:p>
    <w:p w14:paraId="4551FF77" w14:textId="77777777" w:rsidR="00C96369" w:rsidRPr="00E100CF" w:rsidRDefault="00C96369" w:rsidP="00C96369">
      <w:pPr>
        <w:tabs>
          <w:tab w:val="left" w:pos="1872"/>
        </w:tabs>
        <w:jc w:val="both"/>
        <w:rPr>
          <w:rFonts w:ascii="Arial" w:hAnsi="Arial" w:cs="Arial"/>
          <w:sz w:val="24"/>
          <w:szCs w:val="24"/>
        </w:rPr>
      </w:pPr>
      <w:r w:rsidRPr="00E100CF">
        <w:rPr>
          <w:rFonts w:ascii="Arial" w:hAnsi="Arial" w:cs="Arial"/>
          <w:sz w:val="24"/>
          <w:szCs w:val="24"/>
        </w:rPr>
        <w:t xml:space="preserve">  17.6.14. У входа</w:t>
      </w:r>
      <w:r w:rsidRPr="00E100CF">
        <w:rPr>
          <w:rFonts w:ascii="Arial" w:hAnsi="Arial" w:cs="Arial"/>
          <w:spacing w:val="1"/>
          <w:sz w:val="24"/>
          <w:szCs w:val="24"/>
        </w:rPr>
        <w:t xml:space="preserve"> </w:t>
      </w:r>
      <w:r w:rsidRPr="00E100CF">
        <w:rPr>
          <w:rFonts w:ascii="Arial" w:hAnsi="Arial" w:cs="Arial"/>
          <w:sz w:val="24"/>
          <w:szCs w:val="24"/>
        </w:rPr>
        <w:t>в предприятия</w:t>
      </w:r>
      <w:r w:rsidRPr="00E100CF">
        <w:rPr>
          <w:rFonts w:ascii="Arial" w:hAnsi="Arial" w:cs="Arial"/>
          <w:spacing w:val="1"/>
          <w:sz w:val="24"/>
          <w:szCs w:val="24"/>
        </w:rPr>
        <w:t xml:space="preserve"> </w:t>
      </w:r>
      <w:r w:rsidRPr="00E100CF">
        <w:rPr>
          <w:rFonts w:ascii="Arial" w:hAnsi="Arial" w:cs="Arial"/>
          <w:sz w:val="24"/>
          <w:szCs w:val="24"/>
        </w:rPr>
        <w:t>сферы услуг,</w:t>
      </w:r>
      <w:r w:rsidRPr="00E100CF">
        <w:rPr>
          <w:rFonts w:ascii="Arial" w:hAnsi="Arial" w:cs="Arial"/>
          <w:spacing w:val="1"/>
          <w:sz w:val="24"/>
          <w:szCs w:val="24"/>
        </w:rPr>
        <w:t xml:space="preserve"> </w:t>
      </w:r>
      <w:r w:rsidRPr="00E100CF">
        <w:rPr>
          <w:rFonts w:ascii="Arial" w:hAnsi="Arial" w:cs="Arial"/>
          <w:sz w:val="24"/>
          <w:szCs w:val="24"/>
        </w:rPr>
        <w:t>на территориях</w:t>
      </w:r>
      <w:r w:rsidRPr="00E100CF">
        <w:rPr>
          <w:rFonts w:ascii="Arial" w:hAnsi="Arial" w:cs="Arial"/>
          <w:spacing w:val="1"/>
          <w:sz w:val="24"/>
          <w:szCs w:val="24"/>
        </w:rPr>
        <w:t xml:space="preserve"> </w:t>
      </w:r>
      <w:r w:rsidRPr="00E100CF">
        <w:rPr>
          <w:rFonts w:ascii="Arial" w:hAnsi="Arial" w:cs="Arial"/>
          <w:sz w:val="24"/>
          <w:szCs w:val="24"/>
        </w:rPr>
        <w:t>сквера,</w:t>
      </w:r>
      <w:r w:rsidRPr="00E100CF">
        <w:rPr>
          <w:rFonts w:ascii="Arial" w:hAnsi="Arial" w:cs="Arial"/>
          <w:spacing w:val="1"/>
          <w:sz w:val="24"/>
          <w:szCs w:val="24"/>
        </w:rPr>
        <w:t xml:space="preserve"> </w:t>
      </w:r>
      <w:r w:rsidRPr="00E100CF">
        <w:rPr>
          <w:rFonts w:ascii="Arial" w:hAnsi="Arial" w:cs="Arial"/>
          <w:sz w:val="24"/>
          <w:szCs w:val="24"/>
        </w:rPr>
        <w:t>зоны</w:t>
      </w:r>
      <w:r w:rsidRPr="00E100CF">
        <w:rPr>
          <w:rFonts w:ascii="Arial" w:hAnsi="Arial" w:cs="Arial"/>
          <w:spacing w:val="1"/>
          <w:sz w:val="24"/>
          <w:szCs w:val="24"/>
        </w:rPr>
        <w:t xml:space="preserve"> </w:t>
      </w:r>
      <w:r w:rsidRPr="00E100CF">
        <w:rPr>
          <w:rFonts w:ascii="Arial" w:hAnsi="Arial" w:cs="Arial"/>
          <w:sz w:val="24"/>
          <w:szCs w:val="24"/>
        </w:rPr>
        <w:t>отдыха,</w:t>
      </w:r>
      <w:r w:rsidRPr="00E100CF">
        <w:rPr>
          <w:rFonts w:ascii="Arial" w:hAnsi="Arial" w:cs="Arial"/>
          <w:spacing w:val="1"/>
          <w:sz w:val="24"/>
          <w:szCs w:val="24"/>
        </w:rPr>
        <w:t xml:space="preserve"> </w:t>
      </w:r>
      <w:r w:rsidRPr="00E100CF">
        <w:rPr>
          <w:rFonts w:ascii="Arial" w:hAnsi="Arial" w:cs="Arial"/>
          <w:sz w:val="24"/>
          <w:szCs w:val="24"/>
        </w:rPr>
        <w:t>у</w:t>
      </w:r>
      <w:r w:rsidRPr="00E100CF">
        <w:rPr>
          <w:rFonts w:ascii="Arial" w:hAnsi="Arial" w:cs="Arial"/>
          <w:spacing w:val="1"/>
          <w:sz w:val="24"/>
          <w:szCs w:val="24"/>
        </w:rPr>
        <w:t xml:space="preserve"> </w:t>
      </w:r>
      <w:r w:rsidRPr="00E100CF">
        <w:rPr>
          <w:rFonts w:ascii="Arial" w:hAnsi="Arial" w:cs="Arial"/>
          <w:sz w:val="24"/>
          <w:szCs w:val="24"/>
        </w:rPr>
        <w:t>входа</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учреждения</w:t>
      </w:r>
      <w:r w:rsidRPr="00E100CF">
        <w:rPr>
          <w:rFonts w:ascii="Arial" w:hAnsi="Arial" w:cs="Arial"/>
          <w:spacing w:val="1"/>
          <w:sz w:val="24"/>
          <w:szCs w:val="24"/>
        </w:rPr>
        <w:t xml:space="preserve"> </w:t>
      </w:r>
      <w:r w:rsidRPr="00E100CF">
        <w:rPr>
          <w:rFonts w:ascii="Arial" w:hAnsi="Arial" w:cs="Arial"/>
          <w:sz w:val="24"/>
          <w:szCs w:val="24"/>
        </w:rPr>
        <w:t>образования,</w:t>
      </w:r>
      <w:r w:rsidRPr="00E100CF">
        <w:rPr>
          <w:rFonts w:ascii="Arial" w:hAnsi="Arial" w:cs="Arial"/>
          <w:spacing w:val="1"/>
          <w:sz w:val="24"/>
          <w:szCs w:val="24"/>
        </w:rPr>
        <w:t xml:space="preserve"> </w:t>
      </w:r>
      <w:r w:rsidRPr="00E100CF">
        <w:rPr>
          <w:rFonts w:ascii="Arial" w:hAnsi="Arial" w:cs="Arial"/>
          <w:sz w:val="24"/>
          <w:szCs w:val="24"/>
        </w:rPr>
        <w:t>здравоохранения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других</w:t>
      </w:r>
      <w:r w:rsidRPr="00E100CF">
        <w:rPr>
          <w:rFonts w:ascii="Arial" w:hAnsi="Arial" w:cs="Arial"/>
          <w:spacing w:val="1"/>
          <w:sz w:val="24"/>
          <w:szCs w:val="24"/>
        </w:rPr>
        <w:t xml:space="preserve"> </w:t>
      </w:r>
      <w:r w:rsidRPr="00E100CF">
        <w:rPr>
          <w:rFonts w:ascii="Arial" w:hAnsi="Arial" w:cs="Arial"/>
          <w:sz w:val="24"/>
          <w:szCs w:val="24"/>
        </w:rPr>
        <w:t>местах</w:t>
      </w:r>
      <w:r w:rsidRPr="00E100CF">
        <w:rPr>
          <w:rFonts w:ascii="Arial" w:hAnsi="Arial" w:cs="Arial"/>
          <w:spacing w:val="1"/>
          <w:sz w:val="24"/>
          <w:szCs w:val="24"/>
        </w:rPr>
        <w:t xml:space="preserve"> </w:t>
      </w:r>
      <w:r w:rsidRPr="00E100CF">
        <w:rPr>
          <w:rFonts w:ascii="Arial" w:hAnsi="Arial" w:cs="Arial"/>
          <w:sz w:val="24"/>
          <w:szCs w:val="24"/>
        </w:rPr>
        <w:t>массового посещения населения, на остановках пассажирского транспорта должны</w:t>
      </w:r>
      <w:r w:rsidRPr="00E100CF">
        <w:rPr>
          <w:rFonts w:ascii="Arial" w:hAnsi="Arial" w:cs="Arial"/>
          <w:spacing w:val="1"/>
          <w:sz w:val="24"/>
          <w:szCs w:val="24"/>
        </w:rPr>
        <w:t xml:space="preserve"> </w:t>
      </w:r>
      <w:r w:rsidRPr="00E100CF">
        <w:rPr>
          <w:rFonts w:ascii="Arial" w:hAnsi="Arial" w:cs="Arial"/>
          <w:sz w:val="24"/>
          <w:szCs w:val="24"/>
        </w:rPr>
        <w:t>быть</w:t>
      </w:r>
      <w:r w:rsidRPr="00E100CF">
        <w:rPr>
          <w:rFonts w:ascii="Arial" w:hAnsi="Arial" w:cs="Arial"/>
          <w:spacing w:val="1"/>
          <w:sz w:val="24"/>
          <w:szCs w:val="24"/>
        </w:rPr>
        <w:t xml:space="preserve"> </w:t>
      </w:r>
      <w:r w:rsidRPr="00E100CF">
        <w:rPr>
          <w:rFonts w:ascii="Arial" w:hAnsi="Arial" w:cs="Arial"/>
          <w:sz w:val="24"/>
          <w:szCs w:val="24"/>
        </w:rPr>
        <w:t>установлены</w:t>
      </w:r>
      <w:r w:rsidRPr="00E100CF">
        <w:rPr>
          <w:rFonts w:ascii="Arial" w:hAnsi="Arial" w:cs="Arial"/>
          <w:spacing w:val="1"/>
          <w:sz w:val="24"/>
          <w:szCs w:val="24"/>
        </w:rPr>
        <w:t xml:space="preserve"> </w:t>
      </w:r>
      <w:r w:rsidRPr="00E100CF">
        <w:rPr>
          <w:rFonts w:ascii="Arial" w:hAnsi="Arial" w:cs="Arial"/>
          <w:sz w:val="24"/>
          <w:szCs w:val="24"/>
        </w:rPr>
        <w:t>стационарные</w:t>
      </w:r>
      <w:r w:rsidRPr="00E100CF">
        <w:rPr>
          <w:rFonts w:ascii="Arial" w:hAnsi="Arial" w:cs="Arial"/>
          <w:spacing w:val="1"/>
          <w:sz w:val="24"/>
          <w:szCs w:val="24"/>
        </w:rPr>
        <w:t xml:space="preserve"> </w:t>
      </w:r>
      <w:r w:rsidRPr="00E100CF">
        <w:rPr>
          <w:rFonts w:ascii="Arial" w:hAnsi="Arial" w:cs="Arial"/>
          <w:sz w:val="24"/>
          <w:szCs w:val="24"/>
        </w:rPr>
        <w:t>урны.</w:t>
      </w:r>
      <w:r w:rsidRPr="00E100CF">
        <w:rPr>
          <w:rFonts w:ascii="Arial" w:hAnsi="Arial" w:cs="Arial"/>
          <w:spacing w:val="1"/>
          <w:sz w:val="24"/>
          <w:szCs w:val="24"/>
        </w:rPr>
        <w:t xml:space="preserve"> </w:t>
      </w:r>
      <w:r w:rsidRPr="00E100CF">
        <w:rPr>
          <w:rFonts w:ascii="Arial" w:hAnsi="Arial" w:cs="Arial"/>
          <w:sz w:val="24"/>
          <w:szCs w:val="24"/>
        </w:rPr>
        <w:t>Запрещается</w:t>
      </w:r>
      <w:r w:rsidRPr="00E100CF">
        <w:rPr>
          <w:rFonts w:ascii="Arial" w:hAnsi="Arial" w:cs="Arial"/>
          <w:spacing w:val="1"/>
          <w:sz w:val="24"/>
          <w:szCs w:val="24"/>
        </w:rPr>
        <w:t xml:space="preserve"> </w:t>
      </w:r>
      <w:r w:rsidRPr="00E100CF">
        <w:rPr>
          <w:rFonts w:ascii="Arial" w:hAnsi="Arial" w:cs="Arial"/>
          <w:sz w:val="24"/>
          <w:szCs w:val="24"/>
        </w:rPr>
        <w:t>устанавливать</w:t>
      </w:r>
      <w:r w:rsidRPr="00E100CF">
        <w:rPr>
          <w:rFonts w:ascii="Arial" w:hAnsi="Arial" w:cs="Arial"/>
          <w:spacing w:val="66"/>
          <w:sz w:val="24"/>
          <w:szCs w:val="24"/>
        </w:rPr>
        <w:t xml:space="preserve"> </w:t>
      </w:r>
      <w:r w:rsidRPr="00E100CF">
        <w:rPr>
          <w:rFonts w:ascii="Arial" w:hAnsi="Arial" w:cs="Arial"/>
          <w:sz w:val="24"/>
          <w:szCs w:val="24"/>
        </w:rPr>
        <w:t>временные</w:t>
      </w:r>
      <w:r w:rsidRPr="00E100CF">
        <w:rPr>
          <w:rFonts w:ascii="Arial" w:hAnsi="Arial" w:cs="Arial"/>
          <w:spacing w:val="1"/>
          <w:sz w:val="24"/>
          <w:szCs w:val="24"/>
        </w:rPr>
        <w:t xml:space="preserve"> </w:t>
      </w:r>
      <w:r w:rsidRPr="00E100CF">
        <w:rPr>
          <w:rFonts w:ascii="Arial" w:hAnsi="Arial" w:cs="Arial"/>
          <w:sz w:val="24"/>
          <w:szCs w:val="24"/>
        </w:rPr>
        <w:t>урны в виде бумажных коробок, ведер и других изделий, не предназначенных для</w:t>
      </w:r>
      <w:r w:rsidRPr="00E100CF">
        <w:rPr>
          <w:rFonts w:ascii="Arial" w:hAnsi="Arial" w:cs="Arial"/>
          <w:spacing w:val="1"/>
          <w:sz w:val="24"/>
          <w:szCs w:val="24"/>
        </w:rPr>
        <w:t xml:space="preserve"> </w:t>
      </w:r>
      <w:r w:rsidRPr="00E100CF">
        <w:rPr>
          <w:rFonts w:ascii="Arial" w:hAnsi="Arial" w:cs="Arial"/>
          <w:sz w:val="24"/>
          <w:szCs w:val="24"/>
        </w:rPr>
        <w:t>этих</w:t>
      </w:r>
      <w:r w:rsidRPr="00E100CF">
        <w:rPr>
          <w:rFonts w:ascii="Arial" w:hAnsi="Arial" w:cs="Arial"/>
          <w:spacing w:val="6"/>
          <w:sz w:val="24"/>
          <w:szCs w:val="24"/>
        </w:rPr>
        <w:t xml:space="preserve"> </w:t>
      </w:r>
      <w:r w:rsidRPr="00E100CF">
        <w:rPr>
          <w:rFonts w:ascii="Arial" w:hAnsi="Arial" w:cs="Arial"/>
          <w:sz w:val="24"/>
          <w:szCs w:val="24"/>
        </w:rPr>
        <w:t>целей.</w:t>
      </w:r>
    </w:p>
    <w:p w14:paraId="75C24CF9"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Установку</w:t>
      </w:r>
      <w:r w:rsidRPr="00E100CF">
        <w:rPr>
          <w:rFonts w:ascii="Arial" w:hAnsi="Arial" w:cs="Arial"/>
          <w:spacing w:val="1"/>
          <w:sz w:val="24"/>
          <w:szCs w:val="24"/>
        </w:rPr>
        <w:t xml:space="preserve"> </w:t>
      </w:r>
      <w:r w:rsidRPr="00E100CF">
        <w:rPr>
          <w:rFonts w:ascii="Arial" w:hAnsi="Arial" w:cs="Arial"/>
          <w:sz w:val="24"/>
          <w:szCs w:val="24"/>
        </w:rPr>
        <w:t>урн</w:t>
      </w:r>
      <w:r w:rsidRPr="00E100CF">
        <w:rPr>
          <w:rFonts w:ascii="Arial" w:hAnsi="Arial" w:cs="Arial"/>
          <w:spacing w:val="1"/>
          <w:sz w:val="24"/>
          <w:szCs w:val="24"/>
        </w:rPr>
        <w:t xml:space="preserve"> </w:t>
      </w:r>
      <w:r w:rsidRPr="00E100CF">
        <w:rPr>
          <w:rFonts w:ascii="Arial" w:hAnsi="Arial" w:cs="Arial"/>
          <w:sz w:val="24"/>
          <w:szCs w:val="24"/>
        </w:rPr>
        <w:t>производит</w:t>
      </w:r>
      <w:r w:rsidRPr="00E100CF">
        <w:rPr>
          <w:rFonts w:ascii="Arial" w:hAnsi="Arial" w:cs="Arial"/>
          <w:spacing w:val="1"/>
          <w:sz w:val="24"/>
          <w:szCs w:val="24"/>
        </w:rPr>
        <w:t xml:space="preserve"> </w:t>
      </w:r>
      <w:r w:rsidRPr="00E100CF">
        <w:rPr>
          <w:rFonts w:ascii="Arial" w:hAnsi="Arial" w:cs="Arial"/>
          <w:sz w:val="24"/>
          <w:szCs w:val="24"/>
        </w:rPr>
        <w:t>юридическое</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физическое</w:t>
      </w:r>
      <w:r w:rsidRPr="00E100CF">
        <w:rPr>
          <w:rFonts w:ascii="Arial" w:hAnsi="Arial" w:cs="Arial"/>
          <w:spacing w:val="1"/>
          <w:sz w:val="24"/>
          <w:szCs w:val="24"/>
        </w:rPr>
        <w:t xml:space="preserve"> </w:t>
      </w:r>
      <w:r w:rsidRPr="00E100CF">
        <w:rPr>
          <w:rFonts w:ascii="Arial" w:hAnsi="Arial" w:cs="Arial"/>
          <w:sz w:val="24"/>
          <w:szCs w:val="24"/>
        </w:rPr>
        <w:t>лицо,</w:t>
      </w:r>
      <w:r w:rsidRPr="00E100CF">
        <w:rPr>
          <w:rFonts w:ascii="Arial" w:hAnsi="Arial" w:cs="Arial"/>
          <w:spacing w:val="1"/>
          <w:sz w:val="24"/>
          <w:szCs w:val="24"/>
        </w:rPr>
        <w:t xml:space="preserve"> </w:t>
      </w:r>
      <w:r w:rsidRPr="00E100CF">
        <w:rPr>
          <w:rFonts w:ascii="Arial" w:hAnsi="Arial" w:cs="Arial"/>
          <w:sz w:val="24"/>
          <w:szCs w:val="24"/>
        </w:rPr>
        <w:t>индивидуальный</w:t>
      </w:r>
      <w:r w:rsidRPr="00E100CF">
        <w:rPr>
          <w:rFonts w:ascii="Arial" w:hAnsi="Arial" w:cs="Arial"/>
          <w:spacing w:val="1"/>
          <w:sz w:val="24"/>
          <w:szCs w:val="24"/>
        </w:rPr>
        <w:t xml:space="preserve"> </w:t>
      </w:r>
      <w:r w:rsidRPr="00E100CF">
        <w:rPr>
          <w:rFonts w:ascii="Arial" w:hAnsi="Arial" w:cs="Arial"/>
          <w:sz w:val="24"/>
          <w:szCs w:val="24"/>
        </w:rPr>
        <w:t>предприниматель,</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собственности,</w:t>
      </w:r>
      <w:r w:rsidRPr="00E100CF">
        <w:rPr>
          <w:rFonts w:ascii="Arial" w:hAnsi="Arial" w:cs="Arial"/>
          <w:spacing w:val="1"/>
          <w:sz w:val="24"/>
          <w:szCs w:val="24"/>
        </w:rPr>
        <w:t xml:space="preserve"> </w:t>
      </w:r>
      <w:r w:rsidRPr="00E100CF">
        <w:rPr>
          <w:rFonts w:ascii="Arial" w:hAnsi="Arial" w:cs="Arial"/>
          <w:sz w:val="24"/>
          <w:szCs w:val="24"/>
        </w:rPr>
        <w:t>аренде</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ином</w:t>
      </w:r>
      <w:r w:rsidRPr="00E100CF">
        <w:rPr>
          <w:rFonts w:ascii="Arial" w:hAnsi="Arial" w:cs="Arial"/>
          <w:spacing w:val="66"/>
          <w:sz w:val="24"/>
          <w:szCs w:val="24"/>
        </w:rPr>
        <w:t xml:space="preserve"> </w:t>
      </w:r>
      <w:r w:rsidRPr="00E100CF">
        <w:rPr>
          <w:rFonts w:ascii="Arial" w:hAnsi="Arial" w:cs="Arial"/>
          <w:sz w:val="24"/>
          <w:szCs w:val="24"/>
        </w:rPr>
        <w:t>вещном</w:t>
      </w:r>
      <w:r w:rsidRPr="00E100CF">
        <w:rPr>
          <w:rFonts w:ascii="Arial" w:hAnsi="Arial" w:cs="Arial"/>
          <w:spacing w:val="1"/>
          <w:sz w:val="24"/>
          <w:szCs w:val="24"/>
        </w:rPr>
        <w:t xml:space="preserve"> </w:t>
      </w:r>
      <w:r w:rsidRPr="00E100CF">
        <w:rPr>
          <w:rFonts w:ascii="Arial" w:hAnsi="Arial" w:cs="Arial"/>
          <w:sz w:val="24"/>
          <w:szCs w:val="24"/>
        </w:rPr>
        <w:t>праве</w:t>
      </w:r>
      <w:r w:rsidRPr="00E100CF">
        <w:rPr>
          <w:rFonts w:ascii="Arial" w:hAnsi="Arial" w:cs="Arial"/>
          <w:spacing w:val="12"/>
          <w:sz w:val="24"/>
          <w:szCs w:val="24"/>
        </w:rPr>
        <w:t xml:space="preserve"> </w:t>
      </w:r>
      <w:r w:rsidRPr="00E100CF">
        <w:rPr>
          <w:rFonts w:ascii="Arial" w:hAnsi="Arial" w:cs="Arial"/>
          <w:sz w:val="24"/>
          <w:szCs w:val="24"/>
        </w:rPr>
        <w:t>либо</w:t>
      </w:r>
      <w:r w:rsidRPr="00E100CF">
        <w:rPr>
          <w:rFonts w:ascii="Arial" w:hAnsi="Arial" w:cs="Arial"/>
          <w:spacing w:val="2"/>
          <w:sz w:val="24"/>
          <w:szCs w:val="24"/>
        </w:rPr>
        <w:t xml:space="preserve"> </w:t>
      </w:r>
      <w:r w:rsidRPr="00E100CF">
        <w:rPr>
          <w:rFonts w:ascii="Arial" w:hAnsi="Arial" w:cs="Arial"/>
          <w:sz w:val="24"/>
          <w:szCs w:val="24"/>
        </w:rPr>
        <w:t>в</w:t>
      </w:r>
      <w:r w:rsidRPr="00E100CF">
        <w:rPr>
          <w:rFonts w:ascii="Arial" w:hAnsi="Arial" w:cs="Arial"/>
          <w:spacing w:val="-2"/>
          <w:sz w:val="24"/>
          <w:szCs w:val="24"/>
        </w:rPr>
        <w:t xml:space="preserve"> </w:t>
      </w:r>
      <w:r w:rsidRPr="00E100CF">
        <w:rPr>
          <w:rFonts w:ascii="Arial" w:hAnsi="Arial" w:cs="Arial"/>
          <w:sz w:val="24"/>
          <w:szCs w:val="24"/>
        </w:rPr>
        <w:t>управлении</w:t>
      </w:r>
      <w:r w:rsidRPr="00E100CF">
        <w:rPr>
          <w:rFonts w:ascii="Arial" w:hAnsi="Arial" w:cs="Arial"/>
          <w:spacing w:val="17"/>
          <w:sz w:val="24"/>
          <w:szCs w:val="24"/>
        </w:rPr>
        <w:t xml:space="preserve"> </w:t>
      </w:r>
      <w:r w:rsidRPr="00E100CF">
        <w:rPr>
          <w:rFonts w:ascii="Arial" w:hAnsi="Arial" w:cs="Arial"/>
          <w:sz w:val="24"/>
          <w:szCs w:val="24"/>
        </w:rPr>
        <w:t>которых</w:t>
      </w:r>
      <w:r w:rsidRPr="00E100CF">
        <w:rPr>
          <w:rFonts w:ascii="Arial" w:hAnsi="Arial" w:cs="Arial"/>
          <w:spacing w:val="14"/>
          <w:sz w:val="24"/>
          <w:szCs w:val="24"/>
        </w:rPr>
        <w:t xml:space="preserve"> </w:t>
      </w:r>
      <w:r w:rsidRPr="00E100CF">
        <w:rPr>
          <w:rFonts w:ascii="Arial" w:hAnsi="Arial" w:cs="Arial"/>
          <w:sz w:val="24"/>
          <w:szCs w:val="24"/>
        </w:rPr>
        <w:t>находятся</w:t>
      </w:r>
      <w:r w:rsidRPr="00E100CF">
        <w:rPr>
          <w:rFonts w:ascii="Arial" w:hAnsi="Arial" w:cs="Arial"/>
          <w:spacing w:val="18"/>
          <w:sz w:val="24"/>
          <w:szCs w:val="24"/>
        </w:rPr>
        <w:t xml:space="preserve"> </w:t>
      </w:r>
      <w:r w:rsidRPr="00E100CF">
        <w:rPr>
          <w:rFonts w:ascii="Arial" w:hAnsi="Arial" w:cs="Arial"/>
          <w:sz w:val="24"/>
          <w:szCs w:val="24"/>
        </w:rPr>
        <w:t>данные</w:t>
      </w:r>
      <w:r w:rsidRPr="00E100CF">
        <w:rPr>
          <w:rFonts w:ascii="Arial" w:hAnsi="Arial" w:cs="Arial"/>
          <w:spacing w:val="15"/>
          <w:sz w:val="24"/>
          <w:szCs w:val="24"/>
        </w:rPr>
        <w:t xml:space="preserve"> </w:t>
      </w:r>
      <w:r w:rsidRPr="00E100CF">
        <w:rPr>
          <w:rFonts w:ascii="Arial" w:hAnsi="Arial" w:cs="Arial"/>
          <w:sz w:val="24"/>
          <w:szCs w:val="24"/>
        </w:rPr>
        <w:t>объекты.</w:t>
      </w:r>
    </w:p>
    <w:p w14:paraId="3A0FD701"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Очистка</w:t>
      </w:r>
      <w:r w:rsidRPr="00E100CF">
        <w:rPr>
          <w:rFonts w:ascii="Arial" w:hAnsi="Arial" w:cs="Arial"/>
          <w:spacing w:val="1"/>
          <w:sz w:val="24"/>
          <w:szCs w:val="24"/>
        </w:rPr>
        <w:t xml:space="preserve"> </w:t>
      </w:r>
      <w:r w:rsidRPr="00E100CF">
        <w:rPr>
          <w:rFonts w:ascii="Arial" w:hAnsi="Arial" w:cs="Arial"/>
          <w:sz w:val="24"/>
          <w:szCs w:val="24"/>
        </w:rPr>
        <w:t>урн</w:t>
      </w:r>
      <w:r w:rsidRPr="00E100CF">
        <w:rPr>
          <w:rFonts w:ascii="Arial" w:hAnsi="Arial" w:cs="Arial"/>
          <w:spacing w:val="1"/>
          <w:sz w:val="24"/>
          <w:szCs w:val="24"/>
        </w:rPr>
        <w:t xml:space="preserve"> </w:t>
      </w:r>
      <w:r w:rsidRPr="00E100CF">
        <w:rPr>
          <w:rFonts w:ascii="Arial" w:hAnsi="Arial" w:cs="Arial"/>
          <w:sz w:val="24"/>
          <w:szCs w:val="24"/>
        </w:rPr>
        <w:t>производится</w:t>
      </w:r>
      <w:r w:rsidRPr="00E100CF">
        <w:rPr>
          <w:rFonts w:ascii="Arial" w:hAnsi="Arial" w:cs="Arial"/>
          <w:spacing w:val="1"/>
          <w:sz w:val="24"/>
          <w:szCs w:val="24"/>
        </w:rPr>
        <w:t xml:space="preserve"> </w:t>
      </w:r>
      <w:r w:rsidRPr="00E100CF">
        <w:rPr>
          <w:rFonts w:ascii="Arial" w:hAnsi="Arial" w:cs="Arial"/>
          <w:sz w:val="24"/>
          <w:szCs w:val="24"/>
        </w:rPr>
        <w:t>организацией,</w:t>
      </w:r>
      <w:r w:rsidRPr="00E100CF">
        <w:rPr>
          <w:rFonts w:ascii="Arial" w:hAnsi="Arial" w:cs="Arial"/>
          <w:spacing w:val="1"/>
          <w:sz w:val="24"/>
          <w:szCs w:val="24"/>
        </w:rPr>
        <w:t xml:space="preserve"> </w:t>
      </w:r>
      <w:r w:rsidRPr="00E100CF">
        <w:rPr>
          <w:rFonts w:ascii="Arial" w:hAnsi="Arial" w:cs="Arial"/>
          <w:sz w:val="24"/>
          <w:szCs w:val="24"/>
        </w:rPr>
        <w:t>ответственной</w:t>
      </w:r>
      <w:r w:rsidRPr="00E100CF">
        <w:rPr>
          <w:rFonts w:ascii="Arial" w:hAnsi="Arial" w:cs="Arial"/>
          <w:spacing w:val="1"/>
          <w:sz w:val="24"/>
          <w:szCs w:val="24"/>
        </w:rPr>
        <w:t xml:space="preserve"> </w:t>
      </w:r>
      <w:r w:rsidRPr="00E100CF">
        <w:rPr>
          <w:rFonts w:ascii="Arial" w:hAnsi="Arial" w:cs="Arial"/>
          <w:sz w:val="24"/>
          <w:szCs w:val="24"/>
        </w:rPr>
        <w:t>за</w:t>
      </w:r>
      <w:r w:rsidRPr="00E100CF">
        <w:rPr>
          <w:rFonts w:ascii="Arial" w:hAnsi="Arial" w:cs="Arial"/>
          <w:spacing w:val="66"/>
          <w:sz w:val="24"/>
          <w:szCs w:val="24"/>
        </w:rPr>
        <w:t xml:space="preserve"> </w:t>
      </w:r>
      <w:r w:rsidRPr="00E100CF">
        <w:rPr>
          <w:rFonts w:ascii="Arial" w:hAnsi="Arial" w:cs="Arial"/>
          <w:sz w:val="24"/>
          <w:szCs w:val="24"/>
        </w:rPr>
        <w:t>содержание</w:t>
      </w:r>
      <w:r w:rsidRPr="00E100CF">
        <w:rPr>
          <w:rFonts w:ascii="Arial" w:hAnsi="Arial" w:cs="Arial"/>
          <w:spacing w:val="1"/>
          <w:sz w:val="24"/>
          <w:szCs w:val="24"/>
        </w:rPr>
        <w:t xml:space="preserve"> </w:t>
      </w:r>
      <w:r w:rsidRPr="00E100CF">
        <w:rPr>
          <w:rFonts w:ascii="Arial" w:hAnsi="Arial" w:cs="Arial"/>
          <w:sz w:val="24"/>
          <w:szCs w:val="24"/>
        </w:rPr>
        <w:t>данной территории, по мере их заполнения, но не реже одного раза в день. Мойка</w:t>
      </w:r>
      <w:r w:rsidRPr="00E100CF">
        <w:rPr>
          <w:rFonts w:ascii="Arial" w:hAnsi="Arial" w:cs="Arial"/>
          <w:spacing w:val="1"/>
          <w:sz w:val="24"/>
          <w:szCs w:val="24"/>
        </w:rPr>
        <w:t xml:space="preserve"> </w:t>
      </w:r>
      <w:r w:rsidRPr="00E100CF">
        <w:rPr>
          <w:rFonts w:ascii="Arial" w:hAnsi="Arial" w:cs="Arial"/>
          <w:sz w:val="24"/>
          <w:szCs w:val="24"/>
        </w:rPr>
        <w:t>урн производится по мере загрязнения, но не реже одного раза в неделю.</w:t>
      </w:r>
      <w:r w:rsidRPr="00E100CF">
        <w:rPr>
          <w:rFonts w:ascii="Arial" w:hAnsi="Arial" w:cs="Arial"/>
          <w:spacing w:val="1"/>
          <w:sz w:val="24"/>
          <w:szCs w:val="24"/>
        </w:rPr>
        <w:t xml:space="preserve"> </w:t>
      </w:r>
      <w:r w:rsidRPr="00E100CF">
        <w:rPr>
          <w:rFonts w:ascii="Arial" w:hAnsi="Arial" w:cs="Arial"/>
          <w:sz w:val="24"/>
          <w:szCs w:val="24"/>
        </w:rPr>
        <w:t>Урны,</w:t>
      </w:r>
      <w:r w:rsidRPr="00E100CF">
        <w:rPr>
          <w:rFonts w:ascii="Arial" w:hAnsi="Arial" w:cs="Arial"/>
          <w:spacing w:val="1"/>
          <w:sz w:val="24"/>
          <w:szCs w:val="24"/>
        </w:rPr>
        <w:t xml:space="preserve"> </w:t>
      </w:r>
      <w:r w:rsidRPr="00E100CF">
        <w:rPr>
          <w:rFonts w:ascii="Arial" w:hAnsi="Arial" w:cs="Arial"/>
          <w:sz w:val="24"/>
          <w:szCs w:val="24"/>
        </w:rPr>
        <w:t>расположенные</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остановках</w:t>
      </w:r>
      <w:r w:rsidRPr="00E100CF">
        <w:rPr>
          <w:rFonts w:ascii="Arial" w:hAnsi="Arial" w:cs="Arial"/>
          <w:spacing w:val="1"/>
          <w:sz w:val="24"/>
          <w:szCs w:val="24"/>
        </w:rPr>
        <w:t xml:space="preserve"> </w:t>
      </w:r>
      <w:r w:rsidRPr="00E100CF">
        <w:rPr>
          <w:rFonts w:ascii="Arial" w:hAnsi="Arial" w:cs="Arial"/>
          <w:sz w:val="24"/>
          <w:szCs w:val="24"/>
        </w:rPr>
        <w:t>пассажирского</w:t>
      </w:r>
      <w:r w:rsidRPr="00E100CF">
        <w:rPr>
          <w:rFonts w:ascii="Arial" w:hAnsi="Arial" w:cs="Arial"/>
          <w:spacing w:val="1"/>
          <w:sz w:val="24"/>
          <w:szCs w:val="24"/>
        </w:rPr>
        <w:t xml:space="preserve"> </w:t>
      </w:r>
      <w:r w:rsidRPr="00E100CF">
        <w:rPr>
          <w:rFonts w:ascii="Arial" w:hAnsi="Arial" w:cs="Arial"/>
          <w:sz w:val="24"/>
          <w:szCs w:val="24"/>
        </w:rPr>
        <w:t>транспорта,</w:t>
      </w:r>
      <w:r w:rsidRPr="00E100CF">
        <w:rPr>
          <w:rFonts w:ascii="Arial" w:hAnsi="Arial" w:cs="Arial"/>
          <w:spacing w:val="1"/>
          <w:sz w:val="24"/>
          <w:szCs w:val="24"/>
        </w:rPr>
        <w:t xml:space="preserve"> </w:t>
      </w:r>
      <w:r w:rsidRPr="00E100CF">
        <w:rPr>
          <w:rFonts w:ascii="Arial" w:hAnsi="Arial" w:cs="Arial"/>
          <w:sz w:val="24"/>
          <w:szCs w:val="24"/>
        </w:rPr>
        <w:t>очищаются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дезинфицируются</w:t>
      </w:r>
      <w:r w:rsidRPr="00E100CF">
        <w:rPr>
          <w:rFonts w:ascii="Arial" w:hAnsi="Arial" w:cs="Arial"/>
          <w:spacing w:val="1"/>
          <w:sz w:val="24"/>
          <w:szCs w:val="24"/>
        </w:rPr>
        <w:t xml:space="preserve"> </w:t>
      </w:r>
      <w:r w:rsidRPr="00E100CF">
        <w:rPr>
          <w:rFonts w:ascii="Arial" w:hAnsi="Arial" w:cs="Arial"/>
          <w:sz w:val="24"/>
          <w:szCs w:val="24"/>
        </w:rPr>
        <w:t>организациями,</w:t>
      </w:r>
      <w:r w:rsidRPr="00E100CF">
        <w:rPr>
          <w:rFonts w:ascii="Arial" w:hAnsi="Arial" w:cs="Arial"/>
          <w:spacing w:val="1"/>
          <w:sz w:val="24"/>
          <w:szCs w:val="24"/>
        </w:rPr>
        <w:t xml:space="preserve"> </w:t>
      </w:r>
      <w:r w:rsidRPr="00E100CF">
        <w:rPr>
          <w:rFonts w:ascii="Arial" w:hAnsi="Arial" w:cs="Arial"/>
          <w:sz w:val="24"/>
          <w:szCs w:val="24"/>
        </w:rPr>
        <w:t>осуществляющими</w:t>
      </w:r>
      <w:r w:rsidRPr="00E100CF">
        <w:rPr>
          <w:rFonts w:ascii="Arial" w:hAnsi="Arial" w:cs="Arial"/>
          <w:spacing w:val="1"/>
          <w:sz w:val="24"/>
          <w:szCs w:val="24"/>
        </w:rPr>
        <w:t xml:space="preserve"> </w:t>
      </w:r>
      <w:r w:rsidRPr="00E100CF">
        <w:rPr>
          <w:rFonts w:ascii="Arial" w:hAnsi="Arial" w:cs="Arial"/>
          <w:sz w:val="24"/>
          <w:szCs w:val="24"/>
        </w:rPr>
        <w:t>уборку</w:t>
      </w:r>
      <w:r w:rsidRPr="00E100CF">
        <w:rPr>
          <w:rFonts w:ascii="Arial" w:hAnsi="Arial" w:cs="Arial"/>
          <w:spacing w:val="1"/>
          <w:sz w:val="24"/>
          <w:szCs w:val="24"/>
        </w:rPr>
        <w:t xml:space="preserve"> </w:t>
      </w:r>
      <w:r w:rsidRPr="00E100CF">
        <w:rPr>
          <w:rFonts w:ascii="Arial" w:hAnsi="Arial" w:cs="Arial"/>
          <w:sz w:val="24"/>
          <w:szCs w:val="24"/>
        </w:rPr>
        <w:t>остановок,</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урны,</w:t>
      </w:r>
      <w:r w:rsidRPr="00E100CF">
        <w:rPr>
          <w:rFonts w:ascii="Arial" w:hAnsi="Arial" w:cs="Arial"/>
          <w:spacing w:val="1"/>
          <w:sz w:val="24"/>
          <w:szCs w:val="24"/>
        </w:rPr>
        <w:t xml:space="preserve"> </w:t>
      </w:r>
      <w:r w:rsidRPr="00E100CF">
        <w:rPr>
          <w:rFonts w:ascii="Arial" w:hAnsi="Arial" w:cs="Arial"/>
          <w:sz w:val="24"/>
          <w:szCs w:val="24"/>
        </w:rPr>
        <w:t>установленные</w:t>
      </w:r>
      <w:r w:rsidRPr="00E100CF">
        <w:rPr>
          <w:rFonts w:ascii="Arial" w:hAnsi="Arial" w:cs="Arial"/>
          <w:spacing w:val="23"/>
          <w:sz w:val="24"/>
          <w:szCs w:val="24"/>
        </w:rPr>
        <w:t xml:space="preserve"> </w:t>
      </w:r>
      <w:r w:rsidRPr="00E100CF">
        <w:rPr>
          <w:rFonts w:ascii="Arial" w:hAnsi="Arial" w:cs="Arial"/>
          <w:sz w:val="24"/>
          <w:szCs w:val="24"/>
        </w:rPr>
        <w:t>у</w:t>
      </w:r>
      <w:r w:rsidRPr="00E100CF">
        <w:rPr>
          <w:rFonts w:ascii="Arial" w:hAnsi="Arial" w:cs="Arial"/>
          <w:spacing w:val="-10"/>
          <w:sz w:val="24"/>
          <w:szCs w:val="24"/>
        </w:rPr>
        <w:t xml:space="preserve"> </w:t>
      </w:r>
      <w:r w:rsidRPr="00E100CF">
        <w:rPr>
          <w:rFonts w:ascii="Arial" w:hAnsi="Arial" w:cs="Arial"/>
          <w:sz w:val="24"/>
          <w:szCs w:val="24"/>
        </w:rPr>
        <w:t>торговых</w:t>
      </w:r>
      <w:r w:rsidRPr="00E100CF">
        <w:rPr>
          <w:rFonts w:ascii="Arial" w:hAnsi="Arial" w:cs="Arial"/>
          <w:spacing w:val="9"/>
          <w:sz w:val="24"/>
          <w:szCs w:val="24"/>
        </w:rPr>
        <w:t xml:space="preserve"> </w:t>
      </w:r>
      <w:r w:rsidRPr="00E100CF">
        <w:rPr>
          <w:rFonts w:ascii="Arial" w:hAnsi="Arial" w:cs="Arial"/>
          <w:sz w:val="24"/>
          <w:szCs w:val="24"/>
        </w:rPr>
        <w:t>объектов,</w:t>
      </w:r>
      <w:r w:rsidRPr="00E100CF">
        <w:rPr>
          <w:rFonts w:ascii="Arial" w:hAnsi="Arial" w:cs="Arial"/>
          <w:spacing w:val="22"/>
          <w:sz w:val="24"/>
          <w:szCs w:val="24"/>
        </w:rPr>
        <w:t xml:space="preserve"> </w:t>
      </w:r>
      <w:r w:rsidRPr="00E100CF">
        <w:rPr>
          <w:rFonts w:ascii="Arial" w:hAnsi="Arial" w:cs="Arial"/>
          <w:sz w:val="24"/>
          <w:szCs w:val="24"/>
        </w:rPr>
        <w:t>-</w:t>
      </w:r>
      <w:r w:rsidRPr="00E100CF">
        <w:rPr>
          <w:rFonts w:ascii="Arial" w:hAnsi="Arial" w:cs="Arial"/>
          <w:spacing w:val="-11"/>
          <w:sz w:val="24"/>
          <w:szCs w:val="24"/>
        </w:rPr>
        <w:t xml:space="preserve"> </w:t>
      </w:r>
      <w:r w:rsidRPr="00E100CF">
        <w:rPr>
          <w:rFonts w:ascii="Arial" w:hAnsi="Arial" w:cs="Arial"/>
          <w:sz w:val="24"/>
          <w:szCs w:val="24"/>
        </w:rPr>
        <w:t>владельцами</w:t>
      </w:r>
      <w:r w:rsidRPr="00E100CF">
        <w:rPr>
          <w:rFonts w:ascii="Arial" w:hAnsi="Arial" w:cs="Arial"/>
          <w:spacing w:val="17"/>
          <w:sz w:val="24"/>
          <w:szCs w:val="24"/>
        </w:rPr>
        <w:t xml:space="preserve"> </w:t>
      </w:r>
      <w:r w:rsidRPr="00E100CF">
        <w:rPr>
          <w:rFonts w:ascii="Arial" w:hAnsi="Arial" w:cs="Arial"/>
          <w:sz w:val="24"/>
          <w:szCs w:val="24"/>
        </w:rPr>
        <w:t>торговых</w:t>
      </w:r>
      <w:r w:rsidRPr="00E100CF">
        <w:rPr>
          <w:rFonts w:ascii="Arial" w:hAnsi="Arial" w:cs="Arial"/>
          <w:spacing w:val="10"/>
          <w:sz w:val="24"/>
          <w:szCs w:val="24"/>
        </w:rPr>
        <w:t xml:space="preserve"> </w:t>
      </w:r>
      <w:r w:rsidRPr="00E100CF">
        <w:rPr>
          <w:rFonts w:ascii="Arial" w:hAnsi="Arial" w:cs="Arial"/>
          <w:sz w:val="24"/>
          <w:szCs w:val="24"/>
        </w:rPr>
        <w:t>объектов.</w:t>
      </w:r>
    </w:p>
    <w:p w14:paraId="0CB82698"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Покраска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санитарная</w:t>
      </w:r>
      <w:r w:rsidRPr="00E100CF">
        <w:rPr>
          <w:rFonts w:ascii="Arial" w:hAnsi="Arial" w:cs="Arial"/>
          <w:spacing w:val="1"/>
          <w:sz w:val="24"/>
          <w:szCs w:val="24"/>
        </w:rPr>
        <w:t xml:space="preserve"> </w:t>
      </w:r>
      <w:r w:rsidRPr="00E100CF">
        <w:rPr>
          <w:rFonts w:ascii="Arial" w:hAnsi="Arial" w:cs="Arial"/>
          <w:sz w:val="24"/>
          <w:szCs w:val="24"/>
        </w:rPr>
        <w:t>обработка</w:t>
      </w:r>
      <w:r w:rsidRPr="00E100CF">
        <w:rPr>
          <w:rFonts w:ascii="Arial" w:hAnsi="Arial" w:cs="Arial"/>
          <w:spacing w:val="1"/>
          <w:sz w:val="24"/>
          <w:szCs w:val="24"/>
        </w:rPr>
        <w:t xml:space="preserve"> </w:t>
      </w:r>
      <w:r w:rsidRPr="00E100CF">
        <w:rPr>
          <w:rFonts w:ascii="Arial" w:hAnsi="Arial" w:cs="Arial"/>
          <w:sz w:val="24"/>
          <w:szCs w:val="24"/>
        </w:rPr>
        <w:t>урн</w:t>
      </w:r>
      <w:r w:rsidRPr="00E100CF">
        <w:rPr>
          <w:rFonts w:ascii="Arial" w:hAnsi="Arial" w:cs="Arial"/>
          <w:spacing w:val="1"/>
          <w:sz w:val="24"/>
          <w:szCs w:val="24"/>
        </w:rPr>
        <w:t xml:space="preserve"> </w:t>
      </w:r>
      <w:r w:rsidRPr="00E100CF">
        <w:rPr>
          <w:rFonts w:ascii="Arial" w:hAnsi="Arial" w:cs="Arial"/>
          <w:sz w:val="24"/>
          <w:szCs w:val="24"/>
        </w:rPr>
        <w:t>осуществляется</w:t>
      </w:r>
      <w:r w:rsidRPr="00E100CF">
        <w:rPr>
          <w:rFonts w:ascii="Arial" w:hAnsi="Arial" w:cs="Arial"/>
          <w:spacing w:val="1"/>
          <w:sz w:val="24"/>
          <w:szCs w:val="24"/>
        </w:rPr>
        <w:t xml:space="preserve"> </w:t>
      </w:r>
      <w:r w:rsidRPr="00E100CF">
        <w:rPr>
          <w:rFonts w:ascii="Arial" w:hAnsi="Arial" w:cs="Arial"/>
          <w:sz w:val="24"/>
          <w:szCs w:val="24"/>
        </w:rPr>
        <w:t>организацией,</w:t>
      </w:r>
      <w:r w:rsidRPr="00E100CF">
        <w:rPr>
          <w:rFonts w:ascii="Arial" w:hAnsi="Arial" w:cs="Arial"/>
          <w:spacing w:val="1"/>
          <w:sz w:val="24"/>
          <w:szCs w:val="24"/>
        </w:rPr>
        <w:t xml:space="preserve"> </w:t>
      </w:r>
      <w:r w:rsidRPr="00E100CF">
        <w:rPr>
          <w:rFonts w:ascii="Arial" w:hAnsi="Arial" w:cs="Arial"/>
          <w:sz w:val="24"/>
          <w:szCs w:val="24"/>
        </w:rPr>
        <w:t>ответственной</w:t>
      </w:r>
      <w:r w:rsidRPr="00E100CF">
        <w:rPr>
          <w:rFonts w:ascii="Arial" w:hAnsi="Arial" w:cs="Arial"/>
          <w:spacing w:val="21"/>
          <w:sz w:val="24"/>
          <w:szCs w:val="24"/>
        </w:rPr>
        <w:t xml:space="preserve"> </w:t>
      </w:r>
      <w:r w:rsidRPr="00E100CF">
        <w:rPr>
          <w:rFonts w:ascii="Arial" w:hAnsi="Arial" w:cs="Arial"/>
          <w:sz w:val="24"/>
          <w:szCs w:val="24"/>
        </w:rPr>
        <w:t>за</w:t>
      </w:r>
      <w:r w:rsidRPr="00E100CF">
        <w:rPr>
          <w:rFonts w:ascii="Arial" w:hAnsi="Arial" w:cs="Arial"/>
          <w:spacing w:val="-1"/>
          <w:sz w:val="24"/>
          <w:szCs w:val="24"/>
        </w:rPr>
        <w:t xml:space="preserve"> </w:t>
      </w:r>
      <w:r w:rsidRPr="00E100CF">
        <w:rPr>
          <w:rFonts w:ascii="Arial" w:hAnsi="Arial" w:cs="Arial"/>
          <w:sz w:val="24"/>
          <w:szCs w:val="24"/>
        </w:rPr>
        <w:t>содержание</w:t>
      </w:r>
      <w:r w:rsidRPr="00E100CF">
        <w:rPr>
          <w:rFonts w:ascii="Arial" w:hAnsi="Arial" w:cs="Arial"/>
          <w:spacing w:val="13"/>
          <w:sz w:val="24"/>
          <w:szCs w:val="24"/>
        </w:rPr>
        <w:t xml:space="preserve"> </w:t>
      </w:r>
      <w:r w:rsidRPr="00E100CF">
        <w:rPr>
          <w:rFonts w:ascii="Arial" w:hAnsi="Arial" w:cs="Arial"/>
          <w:sz w:val="24"/>
          <w:szCs w:val="24"/>
        </w:rPr>
        <w:t>данной</w:t>
      </w:r>
      <w:r w:rsidRPr="00E100CF">
        <w:rPr>
          <w:rFonts w:ascii="Arial" w:hAnsi="Arial" w:cs="Arial"/>
          <w:spacing w:val="5"/>
          <w:sz w:val="24"/>
          <w:szCs w:val="24"/>
        </w:rPr>
        <w:t xml:space="preserve"> </w:t>
      </w:r>
      <w:r w:rsidRPr="00E100CF">
        <w:rPr>
          <w:rFonts w:ascii="Arial" w:hAnsi="Arial" w:cs="Arial"/>
          <w:sz w:val="24"/>
          <w:szCs w:val="24"/>
        </w:rPr>
        <w:t>территории,</w:t>
      </w:r>
      <w:r w:rsidRPr="00E100CF">
        <w:rPr>
          <w:rFonts w:ascii="Arial" w:hAnsi="Arial" w:cs="Arial"/>
          <w:spacing w:val="20"/>
          <w:sz w:val="24"/>
          <w:szCs w:val="24"/>
        </w:rPr>
        <w:t xml:space="preserve"> </w:t>
      </w:r>
      <w:r w:rsidRPr="00E100CF">
        <w:rPr>
          <w:rFonts w:ascii="Arial" w:hAnsi="Arial" w:cs="Arial"/>
          <w:sz w:val="24"/>
          <w:szCs w:val="24"/>
        </w:rPr>
        <w:t>по</w:t>
      </w:r>
      <w:r w:rsidRPr="00E100CF">
        <w:rPr>
          <w:rFonts w:ascii="Arial" w:hAnsi="Arial" w:cs="Arial"/>
          <w:spacing w:val="-3"/>
          <w:sz w:val="24"/>
          <w:szCs w:val="24"/>
        </w:rPr>
        <w:t xml:space="preserve"> </w:t>
      </w:r>
      <w:r w:rsidRPr="00E100CF">
        <w:rPr>
          <w:rFonts w:ascii="Arial" w:hAnsi="Arial" w:cs="Arial"/>
          <w:sz w:val="24"/>
          <w:szCs w:val="24"/>
        </w:rPr>
        <w:t>мере</w:t>
      </w:r>
      <w:r w:rsidRPr="00E100CF">
        <w:rPr>
          <w:rFonts w:ascii="Arial" w:hAnsi="Arial" w:cs="Arial"/>
          <w:spacing w:val="-3"/>
          <w:sz w:val="24"/>
          <w:szCs w:val="24"/>
        </w:rPr>
        <w:t xml:space="preserve"> </w:t>
      </w:r>
      <w:r w:rsidRPr="00E100CF">
        <w:rPr>
          <w:rFonts w:ascii="Arial" w:hAnsi="Arial" w:cs="Arial"/>
          <w:sz w:val="24"/>
          <w:szCs w:val="24"/>
        </w:rPr>
        <w:t>необходимости.</w:t>
      </w:r>
    </w:p>
    <w:p w14:paraId="0FAD57E9"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17.6.15. Запрещается сжигание всех видов отходов в контейнерах, урнах и на</w:t>
      </w:r>
      <w:r w:rsidRPr="00E100CF">
        <w:rPr>
          <w:rFonts w:ascii="Arial" w:hAnsi="Arial" w:cs="Arial"/>
          <w:spacing w:val="1"/>
          <w:sz w:val="24"/>
          <w:szCs w:val="24"/>
        </w:rPr>
        <w:t xml:space="preserve"> </w:t>
      </w:r>
      <w:r w:rsidRPr="00E100CF">
        <w:rPr>
          <w:rFonts w:ascii="Arial" w:hAnsi="Arial" w:cs="Arial"/>
          <w:sz w:val="24"/>
          <w:szCs w:val="24"/>
        </w:rPr>
        <w:t>прилегающей</w:t>
      </w:r>
      <w:r w:rsidRPr="00E100CF">
        <w:rPr>
          <w:rFonts w:ascii="Arial" w:hAnsi="Arial" w:cs="Arial"/>
          <w:spacing w:val="27"/>
          <w:sz w:val="24"/>
          <w:szCs w:val="24"/>
        </w:rPr>
        <w:t xml:space="preserve"> </w:t>
      </w:r>
      <w:r w:rsidRPr="00E100CF">
        <w:rPr>
          <w:rFonts w:ascii="Arial" w:hAnsi="Arial" w:cs="Arial"/>
          <w:sz w:val="24"/>
          <w:szCs w:val="24"/>
        </w:rPr>
        <w:t>территории.</w:t>
      </w:r>
    </w:p>
    <w:p w14:paraId="08122C16" w14:textId="77777777" w:rsidR="00C96369" w:rsidRPr="00E100CF" w:rsidRDefault="00C96369" w:rsidP="00C96369">
      <w:pPr>
        <w:tabs>
          <w:tab w:val="left" w:pos="1606"/>
        </w:tabs>
        <w:jc w:val="both"/>
        <w:rPr>
          <w:rFonts w:ascii="Arial" w:hAnsi="Arial" w:cs="Arial"/>
          <w:sz w:val="24"/>
          <w:szCs w:val="24"/>
        </w:rPr>
      </w:pPr>
      <w:r w:rsidRPr="00E100CF">
        <w:rPr>
          <w:rFonts w:ascii="Arial" w:hAnsi="Arial" w:cs="Arial"/>
          <w:sz w:val="24"/>
          <w:szCs w:val="24"/>
        </w:rPr>
        <w:t xml:space="preserve">  17.6.16. Сбор</w:t>
      </w:r>
      <w:r w:rsidRPr="00E100CF">
        <w:rPr>
          <w:rFonts w:ascii="Arial" w:hAnsi="Arial" w:cs="Arial"/>
          <w:spacing w:val="1"/>
          <w:sz w:val="24"/>
          <w:szCs w:val="24"/>
        </w:rPr>
        <w:t xml:space="preserve"> </w:t>
      </w:r>
      <w:r w:rsidRPr="00E100CF">
        <w:rPr>
          <w:rFonts w:ascii="Arial" w:hAnsi="Arial" w:cs="Arial"/>
          <w:sz w:val="24"/>
          <w:szCs w:val="24"/>
        </w:rPr>
        <w:t>крупногабаритных</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(КГО)</w:t>
      </w:r>
      <w:r w:rsidRPr="00E100CF">
        <w:rPr>
          <w:rFonts w:ascii="Arial" w:hAnsi="Arial" w:cs="Arial"/>
          <w:spacing w:val="1"/>
          <w:sz w:val="24"/>
          <w:szCs w:val="24"/>
        </w:rPr>
        <w:t xml:space="preserve"> </w:t>
      </w:r>
      <w:r w:rsidRPr="00E100CF">
        <w:rPr>
          <w:rFonts w:ascii="Arial" w:hAnsi="Arial" w:cs="Arial"/>
          <w:sz w:val="24"/>
          <w:szCs w:val="24"/>
        </w:rPr>
        <w:t>должен</w:t>
      </w:r>
      <w:r w:rsidRPr="00E100CF">
        <w:rPr>
          <w:rFonts w:ascii="Arial" w:hAnsi="Arial" w:cs="Arial"/>
          <w:spacing w:val="1"/>
          <w:sz w:val="24"/>
          <w:szCs w:val="24"/>
        </w:rPr>
        <w:t xml:space="preserve"> </w:t>
      </w:r>
      <w:r w:rsidRPr="00E100CF">
        <w:rPr>
          <w:rFonts w:ascii="Arial" w:hAnsi="Arial" w:cs="Arial"/>
          <w:sz w:val="24"/>
          <w:szCs w:val="24"/>
        </w:rPr>
        <w:t>производится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контейнеры</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накопители,</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отсутствии</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отведенных</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этих</w:t>
      </w:r>
      <w:r w:rsidRPr="00E100CF">
        <w:rPr>
          <w:rFonts w:ascii="Arial" w:hAnsi="Arial" w:cs="Arial"/>
          <w:spacing w:val="1"/>
          <w:sz w:val="24"/>
          <w:szCs w:val="24"/>
        </w:rPr>
        <w:t xml:space="preserve"> </w:t>
      </w:r>
      <w:r w:rsidRPr="00E100CF">
        <w:rPr>
          <w:rFonts w:ascii="Arial" w:hAnsi="Arial" w:cs="Arial"/>
          <w:sz w:val="24"/>
          <w:szCs w:val="24"/>
        </w:rPr>
        <w:t>целей</w:t>
      </w:r>
      <w:r w:rsidRPr="00E100CF">
        <w:rPr>
          <w:rFonts w:ascii="Arial" w:hAnsi="Arial" w:cs="Arial"/>
          <w:spacing w:val="1"/>
          <w:sz w:val="24"/>
          <w:szCs w:val="24"/>
        </w:rPr>
        <w:t xml:space="preserve"> </w:t>
      </w:r>
      <w:r w:rsidRPr="00E100CF">
        <w:rPr>
          <w:rFonts w:ascii="Arial" w:hAnsi="Arial" w:cs="Arial"/>
          <w:sz w:val="24"/>
          <w:szCs w:val="24"/>
        </w:rPr>
        <w:t>местах,</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55"/>
          <w:sz w:val="24"/>
          <w:szCs w:val="24"/>
        </w:rPr>
        <w:t xml:space="preserve"> </w:t>
      </w:r>
      <w:r w:rsidRPr="00E100CF">
        <w:rPr>
          <w:rFonts w:ascii="Arial" w:hAnsi="Arial" w:cs="Arial"/>
          <w:sz w:val="24"/>
          <w:szCs w:val="24"/>
        </w:rPr>
        <w:t>специальный</w:t>
      </w:r>
      <w:r w:rsidRPr="00E100CF">
        <w:rPr>
          <w:rFonts w:ascii="Arial" w:hAnsi="Arial" w:cs="Arial"/>
          <w:spacing w:val="1"/>
          <w:sz w:val="24"/>
          <w:szCs w:val="24"/>
        </w:rPr>
        <w:t xml:space="preserve"> </w:t>
      </w:r>
      <w:r w:rsidRPr="00E100CF">
        <w:rPr>
          <w:rFonts w:ascii="Arial" w:hAnsi="Arial" w:cs="Arial"/>
          <w:sz w:val="24"/>
          <w:szCs w:val="24"/>
        </w:rPr>
        <w:t>транспорт</w:t>
      </w:r>
      <w:r w:rsidRPr="00E100CF">
        <w:rPr>
          <w:rFonts w:ascii="Arial" w:hAnsi="Arial" w:cs="Arial"/>
          <w:spacing w:val="-1"/>
          <w:sz w:val="24"/>
          <w:szCs w:val="24"/>
        </w:rPr>
        <w:t xml:space="preserve"> </w:t>
      </w:r>
      <w:r w:rsidRPr="00E100CF">
        <w:rPr>
          <w:rFonts w:ascii="Arial" w:hAnsi="Arial" w:cs="Arial"/>
          <w:sz w:val="24"/>
          <w:szCs w:val="24"/>
        </w:rPr>
        <w:t>специализированных</w:t>
      </w:r>
      <w:r w:rsidRPr="00E100CF">
        <w:rPr>
          <w:rFonts w:ascii="Arial" w:hAnsi="Arial" w:cs="Arial"/>
          <w:spacing w:val="-2"/>
          <w:sz w:val="24"/>
          <w:szCs w:val="24"/>
        </w:rPr>
        <w:t xml:space="preserve"> </w:t>
      </w:r>
      <w:r w:rsidRPr="00E100CF">
        <w:rPr>
          <w:rFonts w:ascii="Arial" w:hAnsi="Arial" w:cs="Arial"/>
          <w:sz w:val="24"/>
          <w:szCs w:val="24"/>
        </w:rPr>
        <w:t>организаций путем</w:t>
      </w:r>
      <w:r w:rsidRPr="00E100CF">
        <w:rPr>
          <w:rFonts w:ascii="Arial" w:hAnsi="Arial" w:cs="Arial"/>
          <w:spacing w:val="-2"/>
          <w:sz w:val="24"/>
          <w:szCs w:val="24"/>
        </w:rPr>
        <w:t xml:space="preserve"> </w:t>
      </w:r>
      <w:r w:rsidRPr="00E100CF">
        <w:rPr>
          <w:rFonts w:ascii="Arial" w:hAnsi="Arial" w:cs="Arial"/>
          <w:sz w:val="24"/>
          <w:szCs w:val="24"/>
        </w:rPr>
        <w:t>заключения</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ними</w:t>
      </w:r>
      <w:r w:rsidRPr="00E100CF">
        <w:rPr>
          <w:rFonts w:ascii="Arial" w:hAnsi="Arial" w:cs="Arial"/>
          <w:spacing w:val="-2"/>
          <w:sz w:val="24"/>
          <w:szCs w:val="24"/>
        </w:rPr>
        <w:t xml:space="preserve"> </w:t>
      </w:r>
      <w:r w:rsidRPr="00E100CF">
        <w:rPr>
          <w:rFonts w:ascii="Arial" w:hAnsi="Arial" w:cs="Arial"/>
          <w:sz w:val="24"/>
          <w:szCs w:val="24"/>
        </w:rPr>
        <w:t>договора.</w:t>
      </w:r>
    </w:p>
    <w:p w14:paraId="3C320270" w14:textId="77777777" w:rsidR="00C96369" w:rsidRPr="00E100CF" w:rsidRDefault="00C96369" w:rsidP="00C96369">
      <w:pPr>
        <w:tabs>
          <w:tab w:val="left" w:pos="1589"/>
        </w:tabs>
        <w:jc w:val="both"/>
        <w:rPr>
          <w:rFonts w:ascii="Arial" w:hAnsi="Arial" w:cs="Arial"/>
          <w:sz w:val="24"/>
          <w:szCs w:val="24"/>
        </w:rPr>
      </w:pPr>
      <w:r w:rsidRPr="00E100CF">
        <w:rPr>
          <w:rFonts w:ascii="Arial" w:hAnsi="Arial" w:cs="Arial"/>
          <w:sz w:val="24"/>
          <w:szCs w:val="24"/>
        </w:rPr>
        <w:t xml:space="preserve">  17.6.17. Организация вывоза твердых коммунальных отходов, отходов производства, потребления,</w:t>
      </w:r>
      <w:r w:rsidRPr="00E100CF">
        <w:rPr>
          <w:rFonts w:ascii="Arial" w:hAnsi="Arial" w:cs="Arial"/>
          <w:spacing w:val="1"/>
          <w:sz w:val="24"/>
          <w:szCs w:val="24"/>
        </w:rPr>
        <w:t xml:space="preserve"> </w:t>
      </w:r>
      <w:r w:rsidRPr="00E100CF">
        <w:rPr>
          <w:rFonts w:ascii="Arial" w:hAnsi="Arial" w:cs="Arial"/>
          <w:sz w:val="24"/>
          <w:szCs w:val="24"/>
        </w:rPr>
        <w:t>крупногабаритного</w:t>
      </w:r>
      <w:r w:rsidRPr="00E100CF">
        <w:rPr>
          <w:rFonts w:ascii="Arial" w:hAnsi="Arial" w:cs="Arial"/>
          <w:spacing w:val="-2"/>
          <w:sz w:val="24"/>
          <w:szCs w:val="24"/>
        </w:rPr>
        <w:t xml:space="preserve"> </w:t>
      </w:r>
      <w:r w:rsidRPr="00E100CF">
        <w:rPr>
          <w:rFonts w:ascii="Arial" w:hAnsi="Arial" w:cs="Arial"/>
          <w:sz w:val="24"/>
          <w:szCs w:val="24"/>
        </w:rPr>
        <w:t>мусора.</w:t>
      </w:r>
    </w:p>
    <w:p w14:paraId="6594503C" w14:textId="77777777" w:rsidR="00C96369" w:rsidRPr="00E100CF" w:rsidRDefault="00C96369" w:rsidP="00C96369">
      <w:pPr>
        <w:tabs>
          <w:tab w:val="left" w:pos="1589"/>
        </w:tabs>
        <w:jc w:val="both"/>
        <w:rPr>
          <w:rFonts w:ascii="Arial" w:hAnsi="Arial" w:cs="Arial"/>
          <w:sz w:val="24"/>
          <w:szCs w:val="24"/>
        </w:rPr>
      </w:pPr>
      <w:r w:rsidRPr="00E100CF">
        <w:rPr>
          <w:rFonts w:ascii="Arial" w:hAnsi="Arial" w:cs="Arial"/>
          <w:sz w:val="24"/>
          <w:szCs w:val="24"/>
        </w:rPr>
        <w:t xml:space="preserve">  17.6.17.1. Под</w:t>
      </w:r>
      <w:r w:rsidRPr="00E100CF">
        <w:rPr>
          <w:rFonts w:ascii="Arial" w:hAnsi="Arial" w:cs="Arial"/>
          <w:spacing w:val="1"/>
          <w:sz w:val="24"/>
          <w:szCs w:val="24"/>
        </w:rPr>
        <w:t xml:space="preserve"> </w:t>
      </w:r>
      <w:r w:rsidRPr="00E100CF">
        <w:rPr>
          <w:rFonts w:ascii="Arial" w:hAnsi="Arial" w:cs="Arial"/>
          <w:sz w:val="24"/>
          <w:szCs w:val="24"/>
        </w:rPr>
        <w:t>вывозом</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понимается</w:t>
      </w:r>
      <w:r w:rsidRPr="00E100CF">
        <w:rPr>
          <w:rFonts w:ascii="Arial" w:hAnsi="Arial" w:cs="Arial"/>
          <w:spacing w:val="1"/>
          <w:sz w:val="24"/>
          <w:szCs w:val="24"/>
        </w:rPr>
        <w:t xml:space="preserve"> </w:t>
      </w:r>
      <w:r w:rsidRPr="00E100CF">
        <w:rPr>
          <w:rFonts w:ascii="Arial" w:hAnsi="Arial" w:cs="Arial"/>
          <w:sz w:val="24"/>
          <w:szCs w:val="24"/>
        </w:rPr>
        <w:t>деятельность</w:t>
      </w:r>
      <w:r w:rsidRPr="00E100CF">
        <w:rPr>
          <w:rFonts w:ascii="Arial" w:hAnsi="Arial" w:cs="Arial"/>
          <w:spacing w:val="1"/>
          <w:sz w:val="24"/>
          <w:szCs w:val="24"/>
        </w:rPr>
        <w:t xml:space="preserve"> </w:t>
      </w:r>
      <w:r w:rsidRPr="00E100CF">
        <w:rPr>
          <w:rFonts w:ascii="Arial" w:hAnsi="Arial" w:cs="Arial"/>
          <w:sz w:val="24"/>
          <w:szCs w:val="24"/>
        </w:rPr>
        <w:t>специализированных</w:t>
      </w:r>
      <w:r w:rsidRPr="00E100CF">
        <w:rPr>
          <w:rFonts w:ascii="Arial" w:hAnsi="Arial" w:cs="Arial"/>
          <w:spacing w:val="1"/>
          <w:sz w:val="24"/>
          <w:szCs w:val="24"/>
        </w:rPr>
        <w:t xml:space="preserve"> </w:t>
      </w:r>
      <w:r w:rsidRPr="00E100CF">
        <w:rPr>
          <w:rFonts w:ascii="Arial" w:hAnsi="Arial" w:cs="Arial"/>
          <w:sz w:val="24"/>
          <w:szCs w:val="24"/>
        </w:rPr>
        <w:t>организаций</w:t>
      </w:r>
      <w:r w:rsidRPr="00E100CF">
        <w:rPr>
          <w:rFonts w:ascii="Arial" w:hAnsi="Arial" w:cs="Arial"/>
          <w:spacing w:val="1"/>
          <w:sz w:val="24"/>
          <w:szCs w:val="24"/>
        </w:rPr>
        <w:t xml:space="preserve"> </w:t>
      </w:r>
      <w:r w:rsidRPr="00E100CF">
        <w:rPr>
          <w:rFonts w:ascii="Arial" w:hAnsi="Arial" w:cs="Arial"/>
          <w:sz w:val="24"/>
          <w:szCs w:val="24"/>
        </w:rPr>
        <w:t>(предприятий) по перемещению отходов с места их сбора к месту их утилизации (захоронению) на</w:t>
      </w:r>
      <w:r w:rsidRPr="00E100CF">
        <w:rPr>
          <w:rFonts w:ascii="Arial" w:hAnsi="Arial" w:cs="Arial"/>
          <w:spacing w:val="1"/>
          <w:sz w:val="24"/>
          <w:szCs w:val="24"/>
        </w:rPr>
        <w:t xml:space="preserve"> </w:t>
      </w:r>
      <w:r w:rsidRPr="00E100CF">
        <w:rPr>
          <w:rFonts w:ascii="Arial" w:hAnsi="Arial" w:cs="Arial"/>
          <w:sz w:val="24"/>
          <w:szCs w:val="24"/>
        </w:rPr>
        <w:t>договорной</w:t>
      </w:r>
      <w:r w:rsidRPr="00E100CF">
        <w:rPr>
          <w:rFonts w:ascii="Arial" w:hAnsi="Arial" w:cs="Arial"/>
          <w:spacing w:val="-2"/>
          <w:sz w:val="24"/>
          <w:szCs w:val="24"/>
        </w:rPr>
        <w:t xml:space="preserve"> </w:t>
      </w:r>
      <w:r w:rsidRPr="00E100CF">
        <w:rPr>
          <w:rFonts w:ascii="Arial" w:hAnsi="Arial" w:cs="Arial"/>
          <w:sz w:val="24"/>
          <w:szCs w:val="24"/>
        </w:rPr>
        <w:t>основе.</w:t>
      </w:r>
    </w:p>
    <w:p w14:paraId="05D70DEE"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Под</w:t>
      </w:r>
      <w:r w:rsidRPr="00E100CF">
        <w:rPr>
          <w:rFonts w:ascii="Arial" w:hAnsi="Arial" w:cs="Arial"/>
          <w:spacing w:val="1"/>
          <w:sz w:val="24"/>
          <w:szCs w:val="24"/>
        </w:rPr>
        <w:t xml:space="preserve"> </w:t>
      </w:r>
      <w:r w:rsidRPr="00E100CF">
        <w:rPr>
          <w:rFonts w:ascii="Arial" w:hAnsi="Arial" w:cs="Arial"/>
          <w:sz w:val="24"/>
          <w:szCs w:val="24"/>
        </w:rPr>
        <w:t>вывозом</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понимается</w:t>
      </w:r>
      <w:r w:rsidRPr="00E100CF">
        <w:rPr>
          <w:rFonts w:ascii="Arial" w:hAnsi="Arial" w:cs="Arial"/>
          <w:spacing w:val="1"/>
          <w:sz w:val="24"/>
          <w:szCs w:val="24"/>
        </w:rPr>
        <w:t xml:space="preserve"> </w:t>
      </w:r>
      <w:r w:rsidRPr="00E100CF">
        <w:rPr>
          <w:rFonts w:ascii="Arial" w:hAnsi="Arial" w:cs="Arial"/>
          <w:sz w:val="24"/>
          <w:szCs w:val="24"/>
        </w:rPr>
        <w:t>выгрузка</w:t>
      </w:r>
      <w:r w:rsidRPr="00E100CF">
        <w:rPr>
          <w:rFonts w:ascii="Arial" w:hAnsi="Arial" w:cs="Arial"/>
          <w:spacing w:val="1"/>
          <w:sz w:val="24"/>
          <w:szCs w:val="24"/>
        </w:rPr>
        <w:t xml:space="preserve"> </w:t>
      </w:r>
      <w:r w:rsidRPr="00E100CF">
        <w:rPr>
          <w:rFonts w:ascii="Arial" w:hAnsi="Arial" w:cs="Arial"/>
          <w:sz w:val="24"/>
          <w:szCs w:val="24"/>
        </w:rPr>
        <w:t>мусора</w:t>
      </w:r>
      <w:r w:rsidRPr="00E100CF">
        <w:rPr>
          <w:rFonts w:ascii="Arial" w:hAnsi="Arial" w:cs="Arial"/>
          <w:spacing w:val="1"/>
          <w:sz w:val="24"/>
          <w:szCs w:val="24"/>
        </w:rPr>
        <w:t xml:space="preserve"> </w:t>
      </w:r>
      <w:r w:rsidRPr="00E100CF">
        <w:rPr>
          <w:rFonts w:ascii="Arial" w:hAnsi="Arial" w:cs="Arial"/>
          <w:sz w:val="24"/>
          <w:szCs w:val="24"/>
        </w:rPr>
        <w:t>из</w:t>
      </w:r>
      <w:r w:rsidRPr="00E100CF">
        <w:rPr>
          <w:rFonts w:ascii="Arial" w:hAnsi="Arial" w:cs="Arial"/>
          <w:spacing w:val="1"/>
          <w:sz w:val="24"/>
          <w:szCs w:val="24"/>
        </w:rPr>
        <w:t xml:space="preserve"> </w:t>
      </w:r>
      <w:r w:rsidRPr="00E100CF">
        <w:rPr>
          <w:rFonts w:ascii="Arial" w:hAnsi="Arial" w:cs="Arial"/>
          <w:sz w:val="24"/>
          <w:szCs w:val="24"/>
        </w:rPr>
        <w:t>контейнеров</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специализированный</w:t>
      </w:r>
      <w:r w:rsidRPr="00E100CF">
        <w:rPr>
          <w:rFonts w:ascii="Arial" w:hAnsi="Arial" w:cs="Arial"/>
          <w:spacing w:val="1"/>
          <w:sz w:val="24"/>
          <w:szCs w:val="24"/>
        </w:rPr>
        <w:t xml:space="preserve"> </w:t>
      </w:r>
      <w:r w:rsidRPr="00E100CF">
        <w:rPr>
          <w:rFonts w:ascii="Arial" w:hAnsi="Arial" w:cs="Arial"/>
          <w:sz w:val="24"/>
          <w:szCs w:val="24"/>
        </w:rPr>
        <w:t>транспорт,</w:t>
      </w:r>
      <w:r w:rsidRPr="00E100CF">
        <w:rPr>
          <w:rFonts w:ascii="Arial" w:hAnsi="Arial" w:cs="Arial"/>
          <w:spacing w:val="1"/>
          <w:sz w:val="24"/>
          <w:szCs w:val="24"/>
        </w:rPr>
        <w:t xml:space="preserve"> </w:t>
      </w:r>
      <w:r w:rsidRPr="00E100CF">
        <w:rPr>
          <w:rFonts w:ascii="Arial" w:hAnsi="Arial" w:cs="Arial"/>
          <w:sz w:val="24"/>
          <w:szCs w:val="24"/>
        </w:rPr>
        <w:t>зачистка</w:t>
      </w:r>
      <w:r w:rsidRPr="00E100CF">
        <w:rPr>
          <w:rFonts w:ascii="Arial" w:hAnsi="Arial" w:cs="Arial"/>
          <w:spacing w:val="1"/>
          <w:sz w:val="24"/>
          <w:szCs w:val="24"/>
        </w:rPr>
        <w:t xml:space="preserve"> </w:t>
      </w:r>
      <w:r w:rsidRPr="00E100CF">
        <w:rPr>
          <w:rFonts w:ascii="Arial" w:hAnsi="Arial" w:cs="Arial"/>
          <w:sz w:val="24"/>
          <w:szCs w:val="24"/>
        </w:rPr>
        <w:t>контейнерных</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подъездов</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ним</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просыпавшегося</w:t>
      </w:r>
      <w:r w:rsidRPr="00E100CF">
        <w:rPr>
          <w:rFonts w:ascii="Arial" w:hAnsi="Arial" w:cs="Arial"/>
          <w:spacing w:val="1"/>
          <w:sz w:val="24"/>
          <w:szCs w:val="24"/>
        </w:rPr>
        <w:t xml:space="preserve"> </w:t>
      </w:r>
      <w:r w:rsidRPr="00E100CF">
        <w:rPr>
          <w:rFonts w:ascii="Arial" w:hAnsi="Arial" w:cs="Arial"/>
          <w:sz w:val="24"/>
          <w:szCs w:val="24"/>
        </w:rPr>
        <w:t>мусора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транспортировка его с мест сбора мусора на объект организации, осуществляющей деятельность по</w:t>
      </w:r>
      <w:r w:rsidRPr="00E100CF">
        <w:rPr>
          <w:rFonts w:ascii="Arial" w:hAnsi="Arial" w:cs="Arial"/>
          <w:spacing w:val="1"/>
          <w:sz w:val="24"/>
          <w:szCs w:val="24"/>
        </w:rPr>
        <w:t xml:space="preserve"> </w:t>
      </w:r>
      <w:r w:rsidRPr="00E100CF">
        <w:rPr>
          <w:rFonts w:ascii="Arial" w:hAnsi="Arial" w:cs="Arial"/>
          <w:sz w:val="24"/>
          <w:szCs w:val="24"/>
        </w:rPr>
        <w:t>размещению,</w:t>
      </w:r>
      <w:r w:rsidRPr="00E100CF">
        <w:rPr>
          <w:rFonts w:ascii="Arial" w:hAnsi="Arial" w:cs="Arial"/>
          <w:spacing w:val="21"/>
          <w:sz w:val="24"/>
          <w:szCs w:val="24"/>
        </w:rPr>
        <w:t xml:space="preserve"> </w:t>
      </w:r>
      <w:r w:rsidRPr="00E100CF">
        <w:rPr>
          <w:rFonts w:ascii="Arial" w:hAnsi="Arial" w:cs="Arial"/>
          <w:sz w:val="24"/>
          <w:szCs w:val="24"/>
        </w:rPr>
        <w:t>переработке</w:t>
      </w:r>
      <w:r w:rsidRPr="00E100CF">
        <w:rPr>
          <w:rFonts w:ascii="Arial" w:hAnsi="Arial" w:cs="Arial"/>
          <w:spacing w:val="21"/>
          <w:sz w:val="24"/>
          <w:szCs w:val="24"/>
        </w:rPr>
        <w:t xml:space="preserve"> </w:t>
      </w:r>
      <w:r w:rsidRPr="00E100CF">
        <w:rPr>
          <w:rFonts w:ascii="Arial" w:hAnsi="Arial" w:cs="Arial"/>
          <w:sz w:val="24"/>
          <w:szCs w:val="24"/>
        </w:rPr>
        <w:t>и</w:t>
      </w:r>
      <w:r w:rsidRPr="00E100CF">
        <w:rPr>
          <w:rFonts w:ascii="Arial" w:hAnsi="Arial" w:cs="Arial"/>
          <w:spacing w:val="21"/>
          <w:sz w:val="24"/>
          <w:szCs w:val="24"/>
        </w:rPr>
        <w:t xml:space="preserve"> </w:t>
      </w:r>
      <w:r w:rsidRPr="00E100CF">
        <w:rPr>
          <w:rFonts w:ascii="Arial" w:hAnsi="Arial" w:cs="Arial"/>
          <w:sz w:val="24"/>
          <w:szCs w:val="24"/>
        </w:rPr>
        <w:t>утилизации</w:t>
      </w:r>
      <w:r w:rsidRPr="00E100CF">
        <w:rPr>
          <w:rFonts w:ascii="Arial" w:hAnsi="Arial" w:cs="Arial"/>
          <w:spacing w:val="21"/>
          <w:sz w:val="24"/>
          <w:szCs w:val="24"/>
        </w:rPr>
        <w:t xml:space="preserve"> </w:t>
      </w:r>
      <w:r w:rsidRPr="00E100CF">
        <w:rPr>
          <w:rFonts w:ascii="Arial" w:hAnsi="Arial" w:cs="Arial"/>
          <w:sz w:val="24"/>
          <w:szCs w:val="24"/>
        </w:rPr>
        <w:t>отходов</w:t>
      </w:r>
      <w:r w:rsidRPr="00E100CF">
        <w:rPr>
          <w:rFonts w:ascii="Arial" w:hAnsi="Arial" w:cs="Arial"/>
          <w:spacing w:val="21"/>
          <w:sz w:val="24"/>
          <w:szCs w:val="24"/>
        </w:rPr>
        <w:t xml:space="preserve"> </w:t>
      </w:r>
      <w:r w:rsidRPr="00E100CF">
        <w:rPr>
          <w:rFonts w:ascii="Arial" w:hAnsi="Arial" w:cs="Arial"/>
          <w:sz w:val="24"/>
          <w:szCs w:val="24"/>
        </w:rPr>
        <w:t>в</w:t>
      </w:r>
      <w:r w:rsidRPr="00E100CF">
        <w:rPr>
          <w:rFonts w:ascii="Arial" w:hAnsi="Arial" w:cs="Arial"/>
          <w:spacing w:val="21"/>
          <w:sz w:val="24"/>
          <w:szCs w:val="24"/>
        </w:rPr>
        <w:t xml:space="preserve"> </w:t>
      </w:r>
      <w:r w:rsidRPr="00E100CF">
        <w:rPr>
          <w:rFonts w:ascii="Arial" w:hAnsi="Arial" w:cs="Arial"/>
          <w:sz w:val="24"/>
          <w:szCs w:val="24"/>
        </w:rPr>
        <w:t>соответствии</w:t>
      </w:r>
      <w:r w:rsidRPr="00E100CF">
        <w:rPr>
          <w:rFonts w:ascii="Arial" w:hAnsi="Arial" w:cs="Arial"/>
          <w:spacing w:val="21"/>
          <w:sz w:val="24"/>
          <w:szCs w:val="24"/>
        </w:rPr>
        <w:t xml:space="preserve"> </w:t>
      </w:r>
      <w:r w:rsidRPr="00E100CF">
        <w:rPr>
          <w:rFonts w:ascii="Arial" w:hAnsi="Arial" w:cs="Arial"/>
          <w:sz w:val="24"/>
          <w:szCs w:val="24"/>
        </w:rPr>
        <w:t>с</w:t>
      </w:r>
      <w:r w:rsidRPr="00E100CF">
        <w:rPr>
          <w:rFonts w:ascii="Arial" w:hAnsi="Arial" w:cs="Arial"/>
          <w:spacing w:val="21"/>
          <w:sz w:val="24"/>
          <w:szCs w:val="24"/>
        </w:rPr>
        <w:t xml:space="preserve"> </w:t>
      </w:r>
      <w:r w:rsidRPr="00E100CF">
        <w:rPr>
          <w:rFonts w:ascii="Arial" w:hAnsi="Arial" w:cs="Arial"/>
          <w:sz w:val="24"/>
          <w:szCs w:val="24"/>
        </w:rPr>
        <w:t>законодательством</w:t>
      </w:r>
      <w:r w:rsidRPr="00E100CF">
        <w:rPr>
          <w:rFonts w:ascii="Arial" w:hAnsi="Arial" w:cs="Arial"/>
          <w:spacing w:val="21"/>
          <w:sz w:val="24"/>
          <w:szCs w:val="24"/>
        </w:rPr>
        <w:t xml:space="preserve"> </w:t>
      </w:r>
      <w:r w:rsidRPr="00E100CF">
        <w:rPr>
          <w:rFonts w:ascii="Arial" w:hAnsi="Arial" w:cs="Arial"/>
          <w:sz w:val="24"/>
          <w:szCs w:val="24"/>
        </w:rPr>
        <w:t>Российской Федерации</w:t>
      </w:r>
      <w:r w:rsidRPr="00E100CF">
        <w:rPr>
          <w:rFonts w:ascii="Arial" w:hAnsi="Arial" w:cs="Arial"/>
          <w:spacing w:val="-6"/>
          <w:sz w:val="24"/>
          <w:szCs w:val="24"/>
        </w:rPr>
        <w:t xml:space="preserve"> </w:t>
      </w:r>
      <w:r w:rsidRPr="00E100CF">
        <w:rPr>
          <w:rFonts w:ascii="Arial" w:hAnsi="Arial" w:cs="Arial"/>
          <w:sz w:val="24"/>
          <w:szCs w:val="24"/>
        </w:rPr>
        <w:t>(мусороперегрузочные</w:t>
      </w:r>
      <w:r w:rsidRPr="00E100CF">
        <w:rPr>
          <w:rFonts w:ascii="Arial" w:hAnsi="Arial" w:cs="Arial"/>
          <w:spacing w:val="-6"/>
          <w:sz w:val="24"/>
          <w:szCs w:val="24"/>
        </w:rPr>
        <w:t xml:space="preserve"> </w:t>
      </w:r>
      <w:r w:rsidRPr="00E100CF">
        <w:rPr>
          <w:rFonts w:ascii="Arial" w:hAnsi="Arial" w:cs="Arial"/>
          <w:sz w:val="24"/>
          <w:szCs w:val="24"/>
        </w:rPr>
        <w:t>станции,</w:t>
      </w:r>
      <w:r w:rsidRPr="00E100CF">
        <w:rPr>
          <w:rFonts w:ascii="Arial" w:hAnsi="Arial" w:cs="Arial"/>
          <w:spacing w:val="-6"/>
          <w:sz w:val="24"/>
          <w:szCs w:val="24"/>
        </w:rPr>
        <w:t xml:space="preserve"> </w:t>
      </w:r>
      <w:r w:rsidRPr="00E100CF">
        <w:rPr>
          <w:rFonts w:ascii="Arial" w:hAnsi="Arial" w:cs="Arial"/>
          <w:sz w:val="24"/>
          <w:szCs w:val="24"/>
        </w:rPr>
        <w:t>мусоросжигательные</w:t>
      </w:r>
      <w:r w:rsidRPr="00E100CF">
        <w:rPr>
          <w:rFonts w:ascii="Arial" w:hAnsi="Arial" w:cs="Arial"/>
          <w:spacing w:val="-6"/>
          <w:sz w:val="24"/>
          <w:szCs w:val="24"/>
        </w:rPr>
        <w:t xml:space="preserve"> </w:t>
      </w:r>
      <w:r w:rsidRPr="00E100CF">
        <w:rPr>
          <w:rFonts w:ascii="Arial" w:hAnsi="Arial" w:cs="Arial"/>
          <w:sz w:val="24"/>
          <w:szCs w:val="24"/>
        </w:rPr>
        <w:t>заводы,</w:t>
      </w:r>
      <w:r w:rsidRPr="00E100CF">
        <w:rPr>
          <w:rFonts w:ascii="Arial" w:hAnsi="Arial" w:cs="Arial"/>
          <w:spacing w:val="-5"/>
          <w:sz w:val="24"/>
          <w:szCs w:val="24"/>
        </w:rPr>
        <w:t xml:space="preserve"> </w:t>
      </w:r>
      <w:r w:rsidRPr="00E100CF">
        <w:rPr>
          <w:rFonts w:ascii="Arial" w:hAnsi="Arial" w:cs="Arial"/>
          <w:sz w:val="24"/>
          <w:szCs w:val="24"/>
        </w:rPr>
        <w:t>полигоны</w:t>
      </w:r>
      <w:r w:rsidRPr="00E100CF">
        <w:rPr>
          <w:rFonts w:ascii="Arial" w:hAnsi="Arial" w:cs="Arial"/>
          <w:spacing w:val="-7"/>
          <w:sz w:val="24"/>
          <w:szCs w:val="24"/>
        </w:rPr>
        <w:t xml:space="preserve"> </w:t>
      </w:r>
      <w:r w:rsidRPr="00E100CF">
        <w:rPr>
          <w:rFonts w:ascii="Arial" w:hAnsi="Arial" w:cs="Arial"/>
          <w:sz w:val="24"/>
          <w:szCs w:val="24"/>
        </w:rPr>
        <w:t>захоронения</w:t>
      </w:r>
      <w:r w:rsidRPr="00E100CF">
        <w:rPr>
          <w:rFonts w:ascii="Arial" w:hAnsi="Arial" w:cs="Arial"/>
          <w:spacing w:val="-5"/>
          <w:sz w:val="24"/>
          <w:szCs w:val="24"/>
        </w:rPr>
        <w:t xml:space="preserve"> </w:t>
      </w:r>
      <w:r w:rsidRPr="00E100CF">
        <w:rPr>
          <w:rFonts w:ascii="Arial" w:hAnsi="Arial" w:cs="Arial"/>
          <w:sz w:val="24"/>
          <w:szCs w:val="24"/>
        </w:rPr>
        <w:t>и</w:t>
      </w:r>
      <w:r w:rsidRPr="00E100CF">
        <w:rPr>
          <w:rFonts w:ascii="Arial" w:hAnsi="Arial" w:cs="Arial"/>
          <w:spacing w:val="-6"/>
          <w:sz w:val="24"/>
          <w:szCs w:val="24"/>
        </w:rPr>
        <w:t xml:space="preserve"> </w:t>
      </w:r>
      <w:r w:rsidRPr="00E100CF">
        <w:rPr>
          <w:rFonts w:ascii="Arial" w:hAnsi="Arial" w:cs="Arial"/>
          <w:sz w:val="24"/>
          <w:szCs w:val="24"/>
        </w:rPr>
        <w:t>т.п.).</w:t>
      </w:r>
    </w:p>
    <w:p w14:paraId="263E07CE"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17.6.17.2. Вывоз</w:t>
      </w:r>
      <w:r w:rsidRPr="00E100CF">
        <w:rPr>
          <w:rFonts w:ascii="Arial" w:hAnsi="Arial" w:cs="Arial"/>
          <w:spacing w:val="1"/>
          <w:sz w:val="24"/>
          <w:szCs w:val="24"/>
        </w:rPr>
        <w:t xml:space="preserve"> </w:t>
      </w:r>
      <w:r w:rsidRPr="00E100CF">
        <w:rPr>
          <w:rFonts w:ascii="Arial" w:hAnsi="Arial" w:cs="Arial"/>
          <w:sz w:val="24"/>
          <w:szCs w:val="24"/>
        </w:rPr>
        <w:t>твердых</w:t>
      </w:r>
      <w:r w:rsidRPr="00E100CF">
        <w:rPr>
          <w:rFonts w:ascii="Arial" w:hAnsi="Arial" w:cs="Arial"/>
          <w:spacing w:val="1"/>
          <w:sz w:val="24"/>
          <w:szCs w:val="24"/>
        </w:rPr>
        <w:t xml:space="preserve"> </w:t>
      </w:r>
      <w:r w:rsidRPr="00E100CF">
        <w:rPr>
          <w:rFonts w:ascii="Arial" w:hAnsi="Arial" w:cs="Arial"/>
          <w:sz w:val="24"/>
          <w:szCs w:val="24"/>
        </w:rPr>
        <w:t>коммунальных</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производства,</w:t>
      </w:r>
      <w:r w:rsidRPr="00E100CF">
        <w:rPr>
          <w:rFonts w:ascii="Arial" w:hAnsi="Arial" w:cs="Arial"/>
          <w:spacing w:val="1"/>
          <w:sz w:val="24"/>
          <w:szCs w:val="24"/>
        </w:rPr>
        <w:t xml:space="preserve"> </w:t>
      </w:r>
      <w:r w:rsidRPr="00E100CF">
        <w:rPr>
          <w:rFonts w:ascii="Arial" w:hAnsi="Arial" w:cs="Arial"/>
          <w:sz w:val="24"/>
          <w:szCs w:val="24"/>
        </w:rPr>
        <w:lastRenderedPageBreak/>
        <w:t>потребления,</w:t>
      </w:r>
      <w:r w:rsidRPr="00E100CF">
        <w:rPr>
          <w:rFonts w:ascii="Arial" w:hAnsi="Arial" w:cs="Arial"/>
          <w:spacing w:val="1"/>
          <w:sz w:val="24"/>
          <w:szCs w:val="24"/>
        </w:rPr>
        <w:t xml:space="preserve"> </w:t>
      </w:r>
      <w:r w:rsidRPr="00E100CF">
        <w:rPr>
          <w:rFonts w:ascii="Arial" w:hAnsi="Arial" w:cs="Arial"/>
          <w:sz w:val="24"/>
          <w:szCs w:val="24"/>
        </w:rPr>
        <w:t>крупногабаритных отходов на полигон ТКО производится в соответствии с заключенными договорами,</w:t>
      </w:r>
      <w:r w:rsidRPr="00E100CF">
        <w:rPr>
          <w:rFonts w:ascii="Arial" w:hAnsi="Arial" w:cs="Arial"/>
          <w:spacing w:val="1"/>
          <w:sz w:val="24"/>
          <w:szCs w:val="24"/>
        </w:rPr>
        <w:t xml:space="preserve"> </w:t>
      </w:r>
      <w:r w:rsidRPr="00E100CF">
        <w:rPr>
          <w:rFonts w:ascii="Arial" w:hAnsi="Arial" w:cs="Arial"/>
          <w:sz w:val="24"/>
          <w:szCs w:val="24"/>
        </w:rPr>
        <w:t>графиками</w:t>
      </w:r>
      <w:r w:rsidRPr="00E100CF">
        <w:rPr>
          <w:rFonts w:ascii="Arial" w:hAnsi="Arial" w:cs="Arial"/>
          <w:spacing w:val="-3"/>
          <w:sz w:val="24"/>
          <w:szCs w:val="24"/>
        </w:rPr>
        <w:t xml:space="preserve"> </w:t>
      </w:r>
      <w:r w:rsidRPr="00E100CF">
        <w:rPr>
          <w:rFonts w:ascii="Arial" w:hAnsi="Arial" w:cs="Arial"/>
          <w:sz w:val="24"/>
          <w:szCs w:val="24"/>
        </w:rPr>
        <w:t>вывоза,</w:t>
      </w:r>
      <w:r w:rsidRPr="00E100CF">
        <w:rPr>
          <w:rFonts w:ascii="Arial" w:hAnsi="Arial" w:cs="Arial"/>
          <w:spacing w:val="-1"/>
          <w:sz w:val="24"/>
          <w:szCs w:val="24"/>
        </w:rPr>
        <w:t xml:space="preserve"> </w:t>
      </w:r>
      <w:r w:rsidRPr="00E100CF">
        <w:rPr>
          <w:rFonts w:ascii="Arial" w:hAnsi="Arial" w:cs="Arial"/>
          <w:sz w:val="24"/>
          <w:szCs w:val="24"/>
        </w:rPr>
        <w:t>требованиями</w:t>
      </w:r>
      <w:r w:rsidRPr="00E100CF">
        <w:rPr>
          <w:rFonts w:ascii="Arial" w:hAnsi="Arial" w:cs="Arial"/>
          <w:spacing w:val="-1"/>
          <w:sz w:val="24"/>
          <w:szCs w:val="24"/>
        </w:rPr>
        <w:t xml:space="preserve"> </w:t>
      </w:r>
      <w:r w:rsidRPr="00E100CF">
        <w:rPr>
          <w:rFonts w:ascii="Arial" w:hAnsi="Arial" w:cs="Arial"/>
          <w:sz w:val="24"/>
          <w:szCs w:val="24"/>
        </w:rPr>
        <w:t>санитарных</w:t>
      </w:r>
      <w:r w:rsidRPr="00E100CF">
        <w:rPr>
          <w:rFonts w:ascii="Arial" w:hAnsi="Arial" w:cs="Arial"/>
          <w:spacing w:val="-3"/>
          <w:sz w:val="24"/>
          <w:szCs w:val="24"/>
        </w:rPr>
        <w:t xml:space="preserve"> </w:t>
      </w:r>
      <w:r w:rsidRPr="00E100CF">
        <w:rPr>
          <w:rFonts w:ascii="Arial" w:hAnsi="Arial" w:cs="Arial"/>
          <w:sz w:val="24"/>
          <w:szCs w:val="24"/>
        </w:rPr>
        <w:t>норм</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правил,</w:t>
      </w:r>
      <w:r w:rsidRPr="00E100CF">
        <w:rPr>
          <w:rFonts w:ascii="Arial" w:hAnsi="Arial" w:cs="Arial"/>
          <w:spacing w:val="-1"/>
          <w:sz w:val="24"/>
          <w:szCs w:val="24"/>
        </w:rPr>
        <w:t xml:space="preserve"> </w:t>
      </w:r>
      <w:r w:rsidRPr="00E100CF">
        <w:rPr>
          <w:rFonts w:ascii="Arial" w:hAnsi="Arial" w:cs="Arial"/>
          <w:sz w:val="24"/>
          <w:szCs w:val="24"/>
        </w:rPr>
        <w:t>правил</w:t>
      </w:r>
      <w:r w:rsidRPr="00E100CF">
        <w:rPr>
          <w:rFonts w:ascii="Arial" w:hAnsi="Arial" w:cs="Arial"/>
          <w:spacing w:val="-3"/>
          <w:sz w:val="24"/>
          <w:szCs w:val="24"/>
        </w:rPr>
        <w:t xml:space="preserve"> </w:t>
      </w:r>
      <w:r w:rsidRPr="00E100CF">
        <w:rPr>
          <w:rFonts w:ascii="Arial" w:hAnsi="Arial" w:cs="Arial"/>
          <w:sz w:val="24"/>
          <w:szCs w:val="24"/>
        </w:rPr>
        <w:t>благоустройства.</w:t>
      </w:r>
    </w:p>
    <w:p w14:paraId="34BE20FC"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17.6.17.3. Своевременность удаления ТКО должна достигаться детальной разработкой маршрутов</w:t>
      </w:r>
      <w:r w:rsidRPr="00E100CF">
        <w:rPr>
          <w:rFonts w:ascii="Arial" w:hAnsi="Arial" w:cs="Arial"/>
          <w:spacing w:val="1"/>
          <w:sz w:val="24"/>
          <w:szCs w:val="24"/>
        </w:rPr>
        <w:t xml:space="preserve"> </w:t>
      </w:r>
      <w:r w:rsidRPr="00E100CF">
        <w:rPr>
          <w:rFonts w:ascii="Arial" w:hAnsi="Arial" w:cs="Arial"/>
          <w:sz w:val="24"/>
          <w:szCs w:val="24"/>
        </w:rPr>
        <w:t>движения</w:t>
      </w:r>
      <w:r w:rsidRPr="00E100CF">
        <w:rPr>
          <w:rFonts w:ascii="Arial" w:hAnsi="Arial" w:cs="Arial"/>
          <w:spacing w:val="1"/>
          <w:sz w:val="24"/>
          <w:szCs w:val="24"/>
        </w:rPr>
        <w:t xml:space="preserve"> </w:t>
      </w:r>
      <w:r w:rsidRPr="00E100CF">
        <w:rPr>
          <w:rFonts w:ascii="Arial" w:hAnsi="Arial" w:cs="Arial"/>
          <w:sz w:val="24"/>
          <w:szCs w:val="24"/>
        </w:rPr>
        <w:t>специального</w:t>
      </w:r>
      <w:r w:rsidRPr="00E100CF">
        <w:rPr>
          <w:rFonts w:ascii="Arial" w:hAnsi="Arial" w:cs="Arial"/>
          <w:spacing w:val="1"/>
          <w:sz w:val="24"/>
          <w:szCs w:val="24"/>
        </w:rPr>
        <w:t xml:space="preserve"> </w:t>
      </w:r>
      <w:r w:rsidRPr="00E100CF">
        <w:rPr>
          <w:rFonts w:ascii="Arial" w:hAnsi="Arial" w:cs="Arial"/>
          <w:sz w:val="24"/>
          <w:szCs w:val="24"/>
        </w:rPr>
        <w:t>транспорта,</w:t>
      </w:r>
      <w:r w:rsidRPr="00E100CF">
        <w:rPr>
          <w:rFonts w:ascii="Arial" w:hAnsi="Arial" w:cs="Arial"/>
          <w:spacing w:val="1"/>
          <w:sz w:val="24"/>
          <w:szCs w:val="24"/>
        </w:rPr>
        <w:t xml:space="preserve"> </w:t>
      </w:r>
      <w:r w:rsidRPr="00E100CF">
        <w:rPr>
          <w:rFonts w:ascii="Arial" w:hAnsi="Arial" w:cs="Arial"/>
          <w:sz w:val="24"/>
          <w:szCs w:val="24"/>
        </w:rPr>
        <w:t>предусматривающих</w:t>
      </w:r>
      <w:r w:rsidRPr="00E100CF">
        <w:rPr>
          <w:rFonts w:ascii="Arial" w:hAnsi="Arial" w:cs="Arial"/>
          <w:spacing w:val="1"/>
          <w:sz w:val="24"/>
          <w:szCs w:val="24"/>
        </w:rPr>
        <w:t xml:space="preserve"> </w:t>
      </w:r>
      <w:r w:rsidRPr="00E100CF">
        <w:rPr>
          <w:rFonts w:ascii="Arial" w:hAnsi="Arial" w:cs="Arial"/>
          <w:sz w:val="24"/>
          <w:szCs w:val="24"/>
        </w:rPr>
        <w:t>последующий</w:t>
      </w:r>
      <w:r w:rsidRPr="00E100CF">
        <w:rPr>
          <w:rFonts w:ascii="Arial" w:hAnsi="Arial" w:cs="Arial"/>
          <w:spacing w:val="1"/>
          <w:sz w:val="24"/>
          <w:szCs w:val="24"/>
        </w:rPr>
        <w:t xml:space="preserve"> </w:t>
      </w:r>
      <w:r w:rsidRPr="00E100CF">
        <w:rPr>
          <w:rFonts w:ascii="Arial" w:hAnsi="Arial" w:cs="Arial"/>
          <w:sz w:val="24"/>
          <w:szCs w:val="24"/>
        </w:rPr>
        <w:t>порядок</w:t>
      </w:r>
      <w:r w:rsidRPr="00E100CF">
        <w:rPr>
          <w:rFonts w:ascii="Arial" w:hAnsi="Arial" w:cs="Arial"/>
          <w:spacing w:val="1"/>
          <w:sz w:val="24"/>
          <w:szCs w:val="24"/>
        </w:rPr>
        <w:t xml:space="preserve"> </w:t>
      </w:r>
      <w:r w:rsidRPr="00E100CF">
        <w:rPr>
          <w:rFonts w:ascii="Arial" w:hAnsi="Arial" w:cs="Arial"/>
          <w:sz w:val="24"/>
          <w:szCs w:val="24"/>
        </w:rPr>
        <w:t>передвижения</w:t>
      </w:r>
      <w:r w:rsidRPr="00E100CF">
        <w:rPr>
          <w:rFonts w:ascii="Arial" w:hAnsi="Arial" w:cs="Arial"/>
          <w:spacing w:val="1"/>
          <w:sz w:val="24"/>
          <w:szCs w:val="24"/>
        </w:rPr>
        <w:t xml:space="preserve"> </w:t>
      </w:r>
      <w:r w:rsidRPr="00E100CF">
        <w:rPr>
          <w:rFonts w:ascii="Arial" w:hAnsi="Arial" w:cs="Arial"/>
          <w:sz w:val="24"/>
          <w:szCs w:val="24"/>
        </w:rPr>
        <w:t>транспортной</w:t>
      </w:r>
      <w:r w:rsidRPr="00E100CF">
        <w:rPr>
          <w:rFonts w:ascii="Arial" w:hAnsi="Arial" w:cs="Arial"/>
          <w:spacing w:val="-1"/>
          <w:sz w:val="24"/>
          <w:szCs w:val="24"/>
        </w:rPr>
        <w:t xml:space="preserve"> </w:t>
      </w:r>
      <w:r w:rsidRPr="00E100CF">
        <w:rPr>
          <w:rFonts w:ascii="Arial" w:hAnsi="Arial" w:cs="Arial"/>
          <w:sz w:val="24"/>
          <w:szCs w:val="24"/>
        </w:rPr>
        <w:t>единицы</w:t>
      </w:r>
      <w:r w:rsidRPr="00E100CF">
        <w:rPr>
          <w:rFonts w:ascii="Arial" w:hAnsi="Arial" w:cs="Arial"/>
          <w:spacing w:val="-1"/>
          <w:sz w:val="24"/>
          <w:szCs w:val="24"/>
        </w:rPr>
        <w:t xml:space="preserve"> </w:t>
      </w:r>
      <w:r w:rsidRPr="00E100CF">
        <w:rPr>
          <w:rFonts w:ascii="Arial" w:hAnsi="Arial" w:cs="Arial"/>
          <w:sz w:val="24"/>
          <w:szCs w:val="24"/>
        </w:rPr>
        <w:t>от объекта</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объекту до</w:t>
      </w:r>
      <w:r w:rsidRPr="00E100CF">
        <w:rPr>
          <w:rFonts w:ascii="Arial" w:hAnsi="Arial" w:cs="Arial"/>
          <w:spacing w:val="-2"/>
          <w:sz w:val="24"/>
          <w:szCs w:val="24"/>
        </w:rPr>
        <w:t xml:space="preserve"> </w:t>
      </w:r>
      <w:r w:rsidRPr="00E100CF">
        <w:rPr>
          <w:rFonts w:ascii="Arial" w:hAnsi="Arial" w:cs="Arial"/>
          <w:sz w:val="24"/>
          <w:szCs w:val="24"/>
        </w:rPr>
        <w:t>полного</w:t>
      </w:r>
      <w:r w:rsidRPr="00E100CF">
        <w:rPr>
          <w:rFonts w:ascii="Arial" w:hAnsi="Arial" w:cs="Arial"/>
          <w:spacing w:val="-1"/>
          <w:sz w:val="24"/>
          <w:szCs w:val="24"/>
        </w:rPr>
        <w:t xml:space="preserve"> </w:t>
      </w:r>
      <w:r w:rsidRPr="00E100CF">
        <w:rPr>
          <w:rFonts w:ascii="Arial" w:hAnsi="Arial" w:cs="Arial"/>
          <w:sz w:val="24"/>
          <w:szCs w:val="24"/>
        </w:rPr>
        <w:t>заполнения кузова.</w:t>
      </w:r>
    </w:p>
    <w:p w14:paraId="7D043165"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17.6.17.4. Маршрутные графики пересматриваются при изменениях количества накапливающихся</w:t>
      </w:r>
      <w:r w:rsidRPr="00E100CF">
        <w:rPr>
          <w:rFonts w:ascii="Arial" w:hAnsi="Arial" w:cs="Arial"/>
          <w:spacing w:val="1"/>
          <w:sz w:val="24"/>
          <w:szCs w:val="24"/>
        </w:rPr>
        <w:t xml:space="preserve"> </w:t>
      </w:r>
      <w:r w:rsidRPr="00E100CF">
        <w:rPr>
          <w:rFonts w:ascii="Arial" w:hAnsi="Arial" w:cs="Arial"/>
          <w:sz w:val="24"/>
          <w:szCs w:val="24"/>
        </w:rPr>
        <w:t>отходов, при вводе в строй и (или) выбытии объектов обслуживания, изменения условий движения на</w:t>
      </w:r>
      <w:r w:rsidRPr="00E100CF">
        <w:rPr>
          <w:rFonts w:ascii="Arial" w:hAnsi="Arial" w:cs="Arial"/>
          <w:spacing w:val="1"/>
          <w:sz w:val="24"/>
          <w:szCs w:val="24"/>
        </w:rPr>
        <w:t xml:space="preserve"> </w:t>
      </w:r>
      <w:r w:rsidRPr="00E100CF">
        <w:rPr>
          <w:rFonts w:ascii="Arial" w:hAnsi="Arial" w:cs="Arial"/>
          <w:sz w:val="24"/>
          <w:szCs w:val="24"/>
        </w:rPr>
        <w:t>участке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т.д. по</w:t>
      </w:r>
      <w:r w:rsidRPr="00E100CF">
        <w:rPr>
          <w:rFonts w:ascii="Arial" w:hAnsi="Arial" w:cs="Arial"/>
          <w:spacing w:val="-1"/>
          <w:sz w:val="24"/>
          <w:szCs w:val="24"/>
        </w:rPr>
        <w:t xml:space="preserve"> </w:t>
      </w:r>
      <w:r w:rsidRPr="00E100CF">
        <w:rPr>
          <w:rFonts w:ascii="Arial" w:hAnsi="Arial" w:cs="Arial"/>
          <w:sz w:val="24"/>
          <w:szCs w:val="24"/>
        </w:rPr>
        <w:t>согласованию</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обслуживающей</w:t>
      </w:r>
      <w:r w:rsidRPr="00E100CF">
        <w:rPr>
          <w:rFonts w:ascii="Arial" w:hAnsi="Arial" w:cs="Arial"/>
          <w:spacing w:val="-1"/>
          <w:sz w:val="24"/>
          <w:szCs w:val="24"/>
        </w:rPr>
        <w:t xml:space="preserve"> </w:t>
      </w:r>
      <w:r w:rsidRPr="00E100CF">
        <w:rPr>
          <w:rFonts w:ascii="Arial" w:hAnsi="Arial" w:cs="Arial"/>
          <w:sz w:val="24"/>
          <w:szCs w:val="24"/>
        </w:rPr>
        <w:t>организацией.</w:t>
      </w:r>
    </w:p>
    <w:p w14:paraId="24E7E555"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17.6.17.5. Уборку мусора, просыпавшегося при выгрузке из контейнеров в мусоровоз, производят</w:t>
      </w:r>
      <w:r w:rsidRPr="00E100CF">
        <w:rPr>
          <w:rFonts w:ascii="Arial" w:hAnsi="Arial" w:cs="Arial"/>
          <w:spacing w:val="1"/>
          <w:sz w:val="24"/>
          <w:szCs w:val="24"/>
        </w:rPr>
        <w:t xml:space="preserve"> </w:t>
      </w:r>
      <w:r w:rsidRPr="00E100CF">
        <w:rPr>
          <w:rFonts w:ascii="Arial" w:hAnsi="Arial" w:cs="Arial"/>
          <w:sz w:val="24"/>
          <w:szCs w:val="24"/>
        </w:rPr>
        <w:t>работники</w:t>
      </w:r>
      <w:r w:rsidRPr="00E100CF">
        <w:rPr>
          <w:rFonts w:ascii="Arial" w:hAnsi="Arial" w:cs="Arial"/>
          <w:spacing w:val="-1"/>
          <w:sz w:val="24"/>
          <w:szCs w:val="24"/>
        </w:rPr>
        <w:t xml:space="preserve"> </w:t>
      </w:r>
      <w:r w:rsidRPr="00E100CF">
        <w:rPr>
          <w:rFonts w:ascii="Arial" w:hAnsi="Arial" w:cs="Arial"/>
          <w:sz w:val="24"/>
          <w:szCs w:val="24"/>
        </w:rPr>
        <w:t>организации, осуществляющей вывоз</w:t>
      </w:r>
      <w:r w:rsidRPr="00E100CF">
        <w:rPr>
          <w:rFonts w:ascii="Arial" w:hAnsi="Arial" w:cs="Arial"/>
          <w:spacing w:val="-2"/>
          <w:sz w:val="24"/>
          <w:szCs w:val="24"/>
        </w:rPr>
        <w:t xml:space="preserve"> </w:t>
      </w:r>
      <w:r w:rsidRPr="00E100CF">
        <w:rPr>
          <w:rFonts w:ascii="Arial" w:hAnsi="Arial" w:cs="Arial"/>
          <w:sz w:val="24"/>
          <w:szCs w:val="24"/>
        </w:rPr>
        <w:t>твердых коммунальных</w:t>
      </w:r>
      <w:r w:rsidRPr="00E100CF">
        <w:rPr>
          <w:rFonts w:ascii="Arial" w:hAnsi="Arial" w:cs="Arial"/>
          <w:spacing w:val="-1"/>
          <w:sz w:val="24"/>
          <w:szCs w:val="24"/>
        </w:rPr>
        <w:t xml:space="preserve"> </w:t>
      </w:r>
      <w:r w:rsidRPr="00E100CF">
        <w:rPr>
          <w:rFonts w:ascii="Arial" w:hAnsi="Arial" w:cs="Arial"/>
          <w:sz w:val="24"/>
          <w:szCs w:val="24"/>
        </w:rPr>
        <w:t>отходов.</w:t>
      </w:r>
    </w:p>
    <w:p w14:paraId="6F55A83F" w14:textId="77777777" w:rsidR="00C96369" w:rsidRPr="00E100CF" w:rsidRDefault="00C96369" w:rsidP="00C96369">
      <w:pPr>
        <w:pStyle w:val="a5"/>
        <w:tabs>
          <w:tab w:val="left" w:pos="1686"/>
        </w:tabs>
        <w:ind w:left="0" w:firstLine="0"/>
        <w:rPr>
          <w:rFonts w:ascii="Arial" w:hAnsi="Arial" w:cs="Arial"/>
          <w:sz w:val="24"/>
          <w:szCs w:val="24"/>
        </w:rPr>
      </w:pPr>
    </w:p>
    <w:p w14:paraId="442465D5" w14:textId="77777777" w:rsidR="00C96369" w:rsidRPr="00E100CF" w:rsidRDefault="00C96369" w:rsidP="00C96369">
      <w:pPr>
        <w:tabs>
          <w:tab w:val="left" w:pos="1525"/>
        </w:tabs>
        <w:jc w:val="both"/>
        <w:rPr>
          <w:rFonts w:ascii="Arial" w:hAnsi="Arial" w:cs="Arial"/>
          <w:sz w:val="24"/>
          <w:szCs w:val="24"/>
        </w:rPr>
      </w:pPr>
      <w:r w:rsidRPr="00E100CF">
        <w:rPr>
          <w:rFonts w:ascii="Arial" w:hAnsi="Arial" w:cs="Arial"/>
          <w:sz w:val="24"/>
          <w:szCs w:val="24"/>
        </w:rPr>
        <w:t xml:space="preserve">  17.7. Сбор</w:t>
      </w:r>
      <w:r w:rsidRPr="00E100CF">
        <w:rPr>
          <w:rFonts w:ascii="Arial" w:hAnsi="Arial" w:cs="Arial"/>
          <w:spacing w:val="-6"/>
          <w:sz w:val="24"/>
          <w:szCs w:val="24"/>
        </w:rPr>
        <w:t xml:space="preserve"> </w:t>
      </w:r>
      <w:r w:rsidRPr="00E100CF">
        <w:rPr>
          <w:rFonts w:ascii="Arial" w:hAnsi="Arial" w:cs="Arial"/>
          <w:sz w:val="24"/>
          <w:szCs w:val="24"/>
        </w:rPr>
        <w:t>и</w:t>
      </w:r>
      <w:r w:rsidRPr="00E100CF">
        <w:rPr>
          <w:rFonts w:ascii="Arial" w:hAnsi="Arial" w:cs="Arial"/>
          <w:spacing w:val="-16"/>
          <w:sz w:val="24"/>
          <w:szCs w:val="24"/>
        </w:rPr>
        <w:t xml:space="preserve"> </w:t>
      </w:r>
      <w:r w:rsidRPr="00E100CF">
        <w:rPr>
          <w:rFonts w:ascii="Arial" w:hAnsi="Arial" w:cs="Arial"/>
          <w:sz w:val="24"/>
          <w:szCs w:val="24"/>
        </w:rPr>
        <w:t>вывоз</w:t>
      </w:r>
      <w:r w:rsidRPr="00E100CF">
        <w:rPr>
          <w:rFonts w:ascii="Arial" w:hAnsi="Arial" w:cs="Arial"/>
          <w:spacing w:val="-9"/>
          <w:sz w:val="24"/>
          <w:szCs w:val="24"/>
        </w:rPr>
        <w:t xml:space="preserve"> </w:t>
      </w:r>
      <w:r w:rsidRPr="00E100CF">
        <w:rPr>
          <w:rFonts w:ascii="Arial" w:hAnsi="Arial" w:cs="Arial"/>
          <w:sz w:val="24"/>
          <w:szCs w:val="24"/>
        </w:rPr>
        <w:t>жидких</w:t>
      </w:r>
      <w:r w:rsidRPr="00E100CF">
        <w:rPr>
          <w:rFonts w:ascii="Arial" w:hAnsi="Arial" w:cs="Arial"/>
          <w:spacing w:val="1"/>
          <w:sz w:val="24"/>
          <w:szCs w:val="24"/>
        </w:rPr>
        <w:t xml:space="preserve"> </w:t>
      </w:r>
      <w:r w:rsidRPr="00E100CF">
        <w:rPr>
          <w:rFonts w:ascii="Arial" w:hAnsi="Arial" w:cs="Arial"/>
          <w:sz w:val="24"/>
          <w:szCs w:val="24"/>
        </w:rPr>
        <w:t>бытовых отходов</w:t>
      </w:r>
      <w:r w:rsidRPr="00E100CF">
        <w:rPr>
          <w:rFonts w:ascii="Arial" w:hAnsi="Arial" w:cs="Arial"/>
          <w:spacing w:val="-2"/>
          <w:sz w:val="24"/>
          <w:szCs w:val="24"/>
        </w:rPr>
        <w:t xml:space="preserve"> </w:t>
      </w:r>
      <w:r w:rsidRPr="00E100CF">
        <w:rPr>
          <w:rFonts w:ascii="Arial" w:hAnsi="Arial" w:cs="Arial"/>
          <w:sz w:val="24"/>
          <w:szCs w:val="24"/>
        </w:rPr>
        <w:t>(ЖБО)</w:t>
      </w:r>
    </w:p>
    <w:p w14:paraId="43637A6A"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В населенных пунктах без централизованной системы водоотведения</w:t>
      </w:r>
      <w:r w:rsidRPr="00E100CF">
        <w:rPr>
          <w:rFonts w:ascii="Arial" w:hAnsi="Arial" w:cs="Arial"/>
          <w:spacing w:val="1"/>
          <w:sz w:val="24"/>
          <w:szCs w:val="24"/>
        </w:rPr>
        <w:t xml:space="preserve"> </w:t>
      </w:r>
      <w:r w:rsidRPr="00E100CF">
        <w:rPr>
          <w:rFonts w:ascii="Arial" w:hAnsi="Arial" w:cs="Arial"/>
          <w:sz w:val="24"/>
          <w:szCs w:val="24"/>
        </w:rPr>
        <w:t>накопление</w:t>
      </w:r>
      <w:r w:rsidRPr="00E100CF">
        <w:rPr>
          <w:rFonts w:ascii="Arial" w:hAnsi="Arial" w:cs="Arial"/>
          <w:spacing w:val="1"/>
          <w:sz w:val="24"/>
          <w:szCs w:val="24"/>
        </w:rPr>
        <w:t xml:space="preserve"> </w:t>
      </w:r>
      <w:r w:rsidRPr="00E100CF">
        <w:rPr>
          <w:rFonts w:ascii="Arial" w:hAnsi="Arial" w:cs="Arial"/>
          <w:sz w:val="24"/>
          <w:szCs w:val="24"/>
        </w:rPr>
        <w:t>жидких</w:t>
      </w:r>
      <w:r w:rsidRPr="00E100CF">
        <w:rPr>
          <w:rFonts w:ascii="Arial" w:hAnsi="Arial" w:cs="Arial"/>
          <w:spacing w:val="1"/>
          <w:sz w:val="24"/>
          <w:szCs w:val="24"/>
        </w:rPr>
        <w:t xml:space="preserve"> </w:t>
      </w:r>
      <w:r w:rsidRPr="00E100CF">
        <w:rPr>
          <w:rFonts w:ascii="Arial" w:hAnsi="Arial" w:cs="Arial"/>
          <w:sz w:val="24"/>
          <w:szCs w:val="24"/>
        </w:rPr>
        <w:t>бытовых</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(далее</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ЖБО)</w:t>
      </w:r>
      <w:r w:rsidRPr="00E100CF">
        <w:rPr>
          <w:rFonts w:ascii="Arial" w:hAnsi="Arial" w:cs="Arial"/>
          <w:spacing w:val="1"/>
          <w:sz w:val="24"/>
          <w:szCs w:val="24"/>
        </w:rPr>
        <w:t xml:space="preserve"> </w:t>
      </w:r>
      <w:r w:rsidRPr="00E100CF">
        <w:rPr>
          <w:rFonts w:ascii="Arial" w:hAnsi="Arial" w:cs="Arial"/>
          <w:sz w:val="24"/>
          <w:szCs w:val="24"/>
        </w:rPr>
        <w:t>должно</w:t>
      </w:r>
      <w:r w:rsidRPr="00E100CF">
        <w:rPr>
          <w:rFonts w:ascii="Arial" w:hAnsi="Arial" w:cs="Arial"/>
          <w:spacing w:val="1"/>
          <w:sz w:val="24"/>
          <w:szCs w:val="24"/>
        </w:rPr>
        <w:t xml:space="preserve"> </w:t>
      </w:r>
      <w:r w:rsidRPr="00E100CF">
        <w:rPr>
          <w:rFonts w:ascii="Arial" w:hAnsi="Arial" w:cs="Arial"/>
          <w:sz w:val="24"/>
          <w:szCs w:val="24"/>
        </w:rPr>
        <w:t>осуществляться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локальных</w:t>
      </w:r>
      <w:r w:rsidRPr="00E100CF">
        <w:rPr>
          <w:rFonts w:ascii="Arial" w:hAnsi="Arial" w:cs="Arial"/>
          <w:spacing w:val="1"/>
          <w:sz w:val="24"/>
          <w:szCs w:val="24"/>
        </w:rPr>
        <w:t xml:space="preserve"> </w:t>
      </w:r>
      <w:r w:rsidRPr="00E100CF">
        <w:rPr>
          <w:rFonts w:ascii="Arial" w:hAnsi="Arial" w:cs="Arial"/>
          <w:sz w:val="24"/>
          <w:szCs w:val="24"/>
        </w:rPr>
        <w:t>очистных</w:t>
      </w:r>
      <w:r w:rsidRPr="00E100CF">
        <w:rPr>
          <w:rFonts w:ascii="Arial" w:hAnsi="Arial" w:cs="Arial"/>
          <w:spacing w:val="1"/>
          <w:sz w:val="24"/>
          <w:szCs w:val="24"/>
        </w:rPr>
        <w:t xml:space="preserve"> </w:t>
      </w:r>
      <w:r w:rsidRPr="00E100CF">
        <w:rPr>
          <w:rFonts w:ascii="Arial" w:hAnsi="Arial" w:cs="Arial"/>
          <w:sz w:val="24"/>
          <w:szCs w:val="24"/>
        </w:rPr>
        <w:t>сооружениях</w:t>
      </w:r>
      <w:r w:rsidRPr="00E100CF">
        <w:rPr>
          <w:rFonts w:ascii="Arial" w:hAnsi="Arial" w:cs="Arial"/>
          <w:spacing w:val="1"/>
          <w:sz w:val="24"/>
          <w:szCs w:val="24"/>
        </w:rPr>
        <w:t xml:space="preserve"> </w:t>
      </w:r>
      <w:r w:rsidRPr="00E100CF">
        <w:rPr>
          <w:rFonts w:ascii="Arial" w:hAnsi="Arial" w:cs="Arial"/>
          <w:sz w:val="24"/>
          <w:szCs w:val="24"/>
        </w:rPr>
        <w:t>либо</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подземных</w:t>
      </w:r>
      <w:r w:rsidRPr="00E100CF">
        <w:rPr>
          <w:rFonts w:ascii="Arial" w:hAnsi="Arial" w:cs="Arial"/>
          <w:spacing w:val="1"/>
          <w:sz w:val="24"/>
          <w:szCs w:val="24"/>
        </w:rPr>
        <w:t xml:space="preserve"> </w:t>
      </w:r>
      <w:r w:rsidRPr="00E100CF">
        <w:rPr>
          <w:rFonts w:ascii="Arial" w:hAnsi="Arial" w:cs="Arial"/>
          <w:sz w:val="24"/>
          <w:szCs w:val="24"/>
        </w:rPr>
        <w:t>водонепроницаемых</w:t>
      </w:r>
      <w:r w:rsidRPr="00E100CF">
        <w:rPr>
          <w:rFonts w:ascii="Arial" w:hAnsi="Arial" w:cs="Arial"/>
          <w:spacing w:val="1"/>
          <w:sz w:val="24"/>
          <w:szCs w:val="24"/>
        </w:rPr>
        <w:t xml:space="preserve"> </w:t>
      </w:r>
      <w:r w:rsidRPr="00E100CF">
        <w:rPr>
          <w:rFonts w:ascii="Arial" w:hAnsi="Arial" w:cs="Arial"/>
          <w:sz w:val="24"/>
          <w:szCs w:val="24"/>
        </w:rPr>
        <w:t>сооружениях</w:t>
      </w:r>
      <w:r w:rsidRPr="00E100CF">
        <w:rPr>
          <w:rFonts w:ascii="Arial" w:hAnsi="Arial" w:cs="Arial"/>
          <w:spacing w:val="17"/>
          <w:sz w:val="24"/>
          <w:szCs w:val="24"/>
        </w:rPr>
        <w:t xml:space="preserve"> </w:t>
      </w:r>
      <w:r w:rsidRPr="00E100CF">
        <w:rPr>
          <w:rFonts w:ascii="Arial" w:hAnsi="Arial" w:cs="Arial"/>
          <w:sz w:val="24"/>
          <w:szCs w:val="24"/>
        </w:rPr>
        <w:t>как</w:t>
      </w:r>
      <w:r w:rsidRPr="00E100CF">
        <w:rPr>
          <w:rFonts w:ascii="Arial" w:hAnsi="Arial" w:cs="Arial"/>
          <w:spacing w:val="8"/>
          <w:sz w:val="24"/>
          <w:szCs w:val="24"/>
        </w:rPr>
        <w:t xml:space="preserve"> </w:t>
      </w:r>
      <w:r w:rsidRPr="00E100CF">
        <w:rPr>
          <w:rFonts w:ascii="Arial" w:hAnsi="Arial" w:cs="Arial"/>
          <w:sz w:val="24"/>
          <w:szCs w:val="24"/>
        </w:rPr>
        <w:t>отдельных,</w:t>
      </w:r>
      <w:r w:rsidRPr="00E100CF">
        <w:rPr>
          <w:rFonts w:ascii="Arial" w:hAnsi="Arial" w:cs="Arial"/>
          <w:spacing w:val="25"/>
          <w:sz w:val="24"/>
          <w:szCs w:val="24"/>
        </w:rPr>
        <w:t xml:space="preserve"> </w:t>
      </w:r>
      <w:r w:rsidRPr="00E100CF">
        <w:rPr>
          <w:rFonts w:ascii="Arial" w:hAnsi="Arial" w:cs="Arial"/>
          <w:sz w:val="24"/>
          <w:szCs w:val="24"/>
        </w:rPr>
        <w:t>так</w:t>
      </w:r>
      <w:r w:rsidRPr="00E100CF">
        <w:rPr>
          <w:rFonts w:ascii="Arial" w:hAnsi="Arial" w:cs="Arial"/>
          <w:spacing w:val="5"/>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в</w:t>
      </w:r>
      <w:r w:rsidRPr="00E100CF">
        <w:rPr>
          <w:rFonts w:ascii="Arial" w:hAnsi="Arial" w:cs="Arial"/>
          <w:spacing w:val="-7"/>
          <w:sz w:val="24"/>
          <w:szCs w:val="24"/>
        </w:rPr>
        <w:t xml:space="preserve"> </w:t>
      </w:r>
      <w:r w:rsidRPr="00E100CF">
        <w:rPr>
          <w:rFonts w:ascii="Arial" w:hAnsi="Arial" w:cs="Arial"/>
          <w:sz w:val="24"/>
          <w:szCs w:val="24"/>
        </w:rPr>
        <w:t>составе</w:t>
      </w:r>
      <w:r w:rsidRPr="00E100CF">
        <w:rPr>
          <w:rFonts w:ascii="Arial" w:hAnsi="Arial" w:cs="Arial"/>
          <w:spacing w:val="13"/>
          <w:sz w:val="24"/>
          <w:szCs w:val="24"/>
        </w:rPr>
        <w:t xml:space="preserve"> </w:t>
      </w:r>
      <w:r w:rsidRPr="00E100CF">
        <w:rPr>
          <w:rFonts w:ascii="Arial" w:hAnsi="Arial" w:cs="Arial"/>
          <w:sz w:val="24"/>
          <w:szCs w:val="24"/>
        </w:rPr>
        <w:t>дворовых</w:t>
      </w:r>
      <w:r w:rsidRPr="00E100CF">
        <w:rPr>
          <w:rFonts w:ascii="Arial" w:hAnsi="Arial" w:cs="Arial"/>
          <w:spacing w:val="20"/>
          <w:sz w:val="24"/>
          <w:szCs w:val="24"/>
        </w:rPr>
        <w:t xml:space="preserve"> </w:t>
      </w:r>
      <w:r w:rsidRPr="00E100CF">
        <w:rPr>
          <w:rFonts w:ascii="Arial" w:hAnsi="Arial" w:cs="Arial"/>
          <w:sz w:val="24"/>
          <w:szCs w:val="24"/>
        </w:rPr>
        <w:t>уборных.</w:t>
      </w:r>
    </w:p>
    <w:p w14:paraId="5A5C0CC6"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17.7.1. Расстояние от выгребов и дворовых уборных с помойниками до жилых</w:t>
      </w:r>
      <w:r w:rsidRPr="00E100CF">
        <w:rPr>
          <w:rFonts w:ascii="Arial" w:hAnsi="Arial" w:cs="Arial"/>
          <w:spacing w:val="1"/>
          <w:sz w:val="24"/>
          <w:szCs w:val="24"/>
        </w:rPr>
        <w:t xml:space="preserve"> </w:t>
      </w:r>
      <w:r w:rsidRPr="00E100CF">
        <w:rPr>
          <w:rFonts w:ascii="Arial" w:hAnsi="Arial" w:cs="Arial"/>
          <w:sz w:val="24"/>
          <w:szCs w:val="24"/>
        </w:rPr>
        <w:t>домов,</w:t>
      </w:r>
      <w:r w:rsidRPr="00E100CF">
        <w:rPr>
          <w:rFonts w:ascii="Arial" w:hAnsi="Arial" w:cs="Arial"/>
          <w:spacing w:val="1"/>
          <w:sz w:val="24"/>
          <w:szCs w:val="24"/>
        </w:rPr>
        <w:t xml:space="preserve"> </w:t>
      </w:r>
      <w:r w:rsidRPr="00E100CF">
        <w:rPr>
          <w:rFonts w:ascii="Arial" w:hAnsi="Arial" w:cs="Arial"/>
          <w:sz w:val="24"/>
          <w:szCs w:val="24"/>
        </w:rPr>
        <w:t>зданий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игровых,</w:t>
      </w:r>
      <w:r w:rsidRPr="00E100CF">
        <w:rPr>
          <w:rFonts w:ascii="Arial" w:hAnsi="Arial" w:cs="Arial"/>
          <w:spacing w:val="1"/>
          <w:sz w:val="24"/>
          <w:szCs w:val="24"/>
        </w:rPr>
        <w:t xml:space="preserve"> </w:t>
      </w:r>
      <w:r w:rsidRPr="00E100CF">
        <w:rPr>
          <w:rFonts w:ascii="Arial" w:hAnsi="Arial" w:cs="Arial"/>
          <w:sz w:val="24"/>
          <w:szCs w:val="24"/>
        </w:rPr>
        <w:t>прогулочных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спортивных</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1"/>
          <w:sz w:val="24"/>
          <w:szCs w:val="24"/>
        </w:rPr>
        <w:t xml:space="preserve"> </w:t>
      </w:r>
      <w:r w:rsidRPr="00E100CF">
        <w:rPr>
          <w:rFonts w:ascii="Arial" w:hAnsi="Arial" w:cs="Arial"/>
          <w:sz w:val="24"/>
          <w:szCs w:val="24"/>
        </w:rPr>
        <w:t>организаций</w:t>
      </w:r>
      <w:r w:rsidRPr="00E100CF">
        <w:rPr>
          <w:rFonts w:ascii="Arial" w:hAnsi="Arial" w:cs="Arial"/>
          <w:spacing w:val="1"/>
          <w:sz w:val="24"/>
          <w:szCs w:val="24"/>
        </w:rPr>
        <w:t xml:space="preserve"> </w:t>
      </w:r>
      <w:r w:rsidRPr="00E100CF">
        <w:rPr>
          <w:rFonts w:ascii="Arial" w:hAnsi="Arial" w:cs="Arial"/>
          <w:sz w:val="24"/>
          <w:szCs w:val="24"/>
        </w:rPr>
        <w:t>воспитания и обучения, отдыха и оздоровления детей и молодежи, и медицинских</w:t>
      </w:r>
      <w:r w:rsidRPr="00E100CF">
        <w:rPr>
          <w:rFonts w:ascii="Arial" w:hAnsi="Arial" w:cs="Arial"/>
          <w:spacing w:val="1"/>
          <w:sz w:val="24"/>
          <w:szCs w:val="24"/>
        </w:rPr>
        <w:t xml:space="preserve"> </w:t>
      </w:r>
      <w:r w:rsidRPr="00E100CF">
        <w:rPr>
          <w:rFonts w:ascii="Arial" w:hAnsi="Arial" w:cs="Arial"/>
          <w:sz w:val="24"/>
          <w:szCs w:val="24"/>
        </w:rPr>
        <w:t>организаций,</w:t>
      </w:r>
      <w:r w:rsidRPr="00E100CF">
        <w:rPr>
          <w:rFonts w:ascii="Arial" w:hAnsi="Arial" w:cs="Arial"/>
          <w:spacing w:val="1"/>
          <w:sz w:val="24"/>
          <w:szCs w:val="24"/>
        </w:rPr>
        <w:t xml:space="preserve"> </w:t>
      </w:r>
      <w:r w:rsidRPr="00E100CF">
        <w:rPr>
          <w:rFonts w:ascii="Arial" w:hAnsi="Arial" w:cs="Arial"/>
          <w:sz w:val="24"/>
          <w:szCs w:val="24"/>
        </w:rPr>
        <w:t>организаций</w:t>
      </w:r>
      <w:r w:rsidRPr="00E100CF">
        <w:rPr>
          <w:rFonts w:ascii="Arial" w:hAnsi="Arial" w:cs="Arial"/>
          <w:spacing w:val="1"/>
          <w:sz w:val="24"/>
          <w:szCs w:val="24"/>
        </w:rPr>
        <w:t xml:space="preserve"> </w:t>
      </w:r>
      <w:r w:rsidRPr="00E100CF">
        <w:rPr>
          <w:rFonts w:ascii="Arial" w:hAnsi="Arial" w:cs="Arial"/>
          <w:sz w:val="24"/>
          <w:szCs w:val="24"/>
        </w:rPr>
        <w:t>социального</w:t>
      </w:r>
      <w:r w:rsidRPr="00E100CF">
        <w:rPr>
          <w:rFonts w:ascii="Arial" w:hAnsi="Arial" w:cs="Arial"/>
          <w:spacing w:val="1"/>
          <w:sz w:val="24"/>
          <w:szCs w:val="24"/>
        </w:rPr>
        <w:t xml:space="preserve"> </w:t>
      </w:r>
      <w:r w:rsidRPr="00E100CF">
        <w:rPr>
          <w:rFonts w:ascii="Arial" w:hAnsi="Arial" w:cs="Arial"/>
          <w:sz w:val="24"/>
          <w:szCs w:val="24"/>
        </w:rPr>
        <w:t>обслуживания,</w:t>
      </w:r>
      <w:r w:rsidRPr="00E100CF">
        <w:rPr>
          <w:rFonts w:ascii="Arial" w:hAnsi="Arial" w:cs="Arial"/>
          <w:spacing w:val="1"/>
          <w:sz w:val="24"/>
          <w:szCs w:val="24"/>
        </w:rPr>
        <w:t xml:space="preserve"> </w:t>
      </w:r>
      <w:r w:rsidRPr="00E100CF">
        <w:rPr>
          <w:rFonts w:ascii="Arial" w:hAnsi="Arial" w:cs="Arial"/>
          <w:sz w:val="24"/>
          <w:szCs w:val="24"/>
        </w:rPr>
        <w:t>детских</w:t>
      </w:r>
      <w:r w:rsidRPr="00E100CF">
        <w:rPr>
          <w:rFonts w:ascii="Arial" w:hAnsi="Arial" w:cs="Arial"/>
          <w:spacing w:val="67"/>
          <w:sz w:val="24"/>
          <w:szCs w:val="24"/>
        </w:rPr>
        <w:t xml:space="preserve"> </w:t>
      </w:r>
      <w:r w:rsidRPr="00E100CF">
        <w:rPr>
          <w:rFonts w:ascii="Arial" w:hAnsi="Arial" w:cs="Arial"/>
          <w:sz w:val="24"/>
          <w:szCs w:val="24"/>
        </w:rPr>
        <w:t>игровых</w:t>
      </w:r>
      <w:r w:rsidRPr="00E100CF">
        <w:rPr>
          <w:rFonts w:ascii="Arial" w:hAnsi="Arial" w:cs="Arial"/>
          <w:spacing w:val="67"/>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спортивных площадок должно быть не менее 10 метров и не более 100 метров, для</w:t>
      </w:r>
      <w:r w:rsidRPr="00E100CF">
        <w:rPr>
          <w:rFonts w:ascii="Arial" w:hAnsi="Arial" w:cs="Arial"/>
          <w:spacing w:val="1"/>
          <w:sz w:val="24"/>
          <w:szCs w:val="24"/>
        </w:rPr>
        <w:t xml:space="preserve"> </w:t>
      </w:r>
      <w:r w:rsidRPr="00E100CF">
        <w:rPr>
          <w:rFonts w:ascii="Arial" w:hAnsi="Arial" w:cs="Arial"/>
          <w:sz w:val="24"/>
          <w:szCs w:val="24"/>
        </w:rPr>
        <w:t>туалетов</w:t>
      </w:r>
      <w:r w:rsidRPr="00E100CF">
        <w:rPr>
          <w:rFonts w:ascii="Arial" w:hAnsi="Arial" w:cs="Arial"/>
          <w:spacing w:val="16"/>
          <w:sz w:val="24"/>
          <w:szCs w:val="24"/>
        </w:rPr>
        <w:t xml:space="preserve"> </w:t>
      </w:r>
      <w:r w:rsidRPr="00E100CF">
        <w:rPr>
          <w:rFonts w:ascii="Arial" w:hAnsi="Arial" w:cs="Arial"/>
          <w:sz w:val="24"/>
          <w:szCs w:val="24"/>
        </w:rPr>
        <w:t>-</w:t>
      </w:r>
      <w:r w:rsidRPr="00E100CF">
        <w:rPr>
          <w:rFonts w:ascii="Arial" w:hAnsi="Arial" w:cs="Arial"/>
          <w:spacing w:val="-8"/>
          <w:sz w:val="24"/>
          <w:szCs w:val="24"/>
        </w:rPr>
        <w:t xml:space="preserve"> </w:t>
      </w:r>
      <w:r w:rsidRPr="00E100CF">
        <w:rPr>
          <w:rFonts w:ascii="Arial" w:hAnsi="Arial" w:cs="Arial"/>
          <w:sz w:val="24"/>
          <w:szCs w:val="24"/>
        </w:rPr>
        <w:t>не</w:t>
      </w:r>
      <w:r w:rsidRPr="00E100CF">
        <w:rPr>
          <w:rFonts w:ascii="Arial" w:hAnsi="Arial" w:cs="Arial"/>
          <w:spacing w:val="2"/>
          <w:sz w:val="24"/>
          <w:szCs w:val="24"/>
        </w:rPr>
        <w:t xml:space="preserve"> </w:t>
      </w:r>
      <w:r w:rsidRPr="00E100CF">
        <w:rPr>
          <w:rFonts w:ascii="Arial" w:hAnsi="Arial" w:cs="Arial"/>
          <w:sz w:val="24"/>
          <w:szCs w:val="24"/>
        </w:rPr>
        <w:t>менее</w:t>
      </w:r>
      <w:r w:rsidRPr="00E100CF">
        <w:rPr>
          <w:rFonts w:ascii="Arial" w:hAnsi="Arial" w:cs="Arial"/>
          <w:spacing w:val="12"/>
          <w:sz w:val="24"/>
          <w:szCs w:val="24"/>
        </w:rPr>
        <w:t xml:space="preserve"> </w:t>
      </w:r>
      <w:r w:rsidRPr="00E100CF">
        <w:rPr>
          <w:rFonts w:ascii="Arial" w:hAnsi="Arial" w:cs="Arial"/>
          <w:sz w:val="24"/>
          <w:szCs w:val="24"/>
        </w:rPr>
        <w:t>20</w:t>
      </w:r>
      <w:r w:rsidRPr="00E100CF">
        <w:rPr>
          <w:rFonts w:ascii="Arial" w:hAnsi="Arial" w:cs="Arial"/>
          <w:spacing w:val="1"/>
          <w:sz w:val="24"/>
          <w:szCs w:val="24"/>
        </w:rPr>
        <w:t xml:space="preserve"> </w:t>
      </w:r>
      <w:r w:rsidRPr="00E100CF">
        <w:rPr>
          <w:rFonts w:ascii="Arial" w:hAnsi="Arial" w:cs="Arial"/>
          <w:sz w:val="24"/>
          <w:szCs w:val="24"/>
        </w:rPr>
        <w:t>метров.</w:t>
      </w:r>
    </w:p>
    <w:p w14:paraId="1862E0B9"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17.7.2. </w:t>
      </w:r>
      <w:r w:rsidRPr="00E100CF">
        <w:rPr>
          <w:rFonts w:ascii="Arial" w:hAnsi="Arial" w:cs="Arial"/>
          <w:spacing w:val="-1"/>
          <w:sz w:val="24"/>
          <w:szCs w:val="24"/>
        </w:rPr>
        <w:t xml:space="preserve">Дворовые уборные </w:t>
      </w:r>
      <w:r w:rsidRPr="00E100CF">
        <w:rPr>
          <w:rFonts w:ascii="Arial" w:hAnsi="Arial" w:cs="Arial"/>
          <w:sz w:val="24"/>
          <w:szCs w:val="24"/>
        </w:rPr>
        <w:t>должны находиться (располагаться, размещаться) на</w:t>
      </w:r>
      <w:r w:rsidRPr="00E100CF">
        <w:rPr>
          <w:rFonts w:ascii="Arial" w:hAnsi="Arial" w:cs="Arial"/>
          <w:spacing w:val="-64"/>
          <w:sz w:val="24"/>
          <w:szCs w:val="24"/>
        </w:rPr>
        <w:t xml:space="preserve"> </w:t>
      </w:r>
      <w:r w:rsidRPr="00E100CF">
        <w:rPr>
          <w:rFonts w:ascii="Arial" w:hAnsi="Arial" w:cs="Arial"/>
          <w:sz w:val="24"/>
          <w:szCs w:val="24"/>
        </w:rPr>
        <w:t>расстоянии</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менее</w:t>
      </w:r>
      <w:r w:rsidRPr="00E100CF">
        <w:rPr>
          <w:rFonts w:ascii="Arial" w:hAnsi="Arial" w:cs="Arial"/>
          <w:spacing w:val="1"/>
          <w:sz w:val="24"/>
          <w:szCs w:val="24"/>
        </w:rPr>
        <w:t xml:space="preserve"> </w:t>
      </w:r>
      <w:r w:rsidRPr="00E100CF">
        <w:rPr>
          <w:rFonts w:ascii="Arial" w:hAnsi="Arial" w:cs="Arial"/>
          <w:sz w:val="24"/>
          <w:szCs w:val="24"/>
        </w:rPr>
        <w:t>50</w:t>
      </w:r>
      <w:r w:rsidRPr="00E100CF">
        <w:rPr>
          <w:rFonts w:ascii="Arial" w:hAnsi="Arial" w:cs="Arial"/>
          <w:spacing w:val="1"/>
          <w:sz w:val="24"/>
          <w:szCs w:val="24"/>
        </w:rPr>
        <w:t xml:space="preserve"> </w:t>
      </w:r>
      <w:r w:rsidRPr="00E100CF">
        <w:rPr>
          <w:rFonts w:ascii="Arial" w:hAnsi="Arial" w:cs="Arial"/>
          <w:sz w:val="24"/>
          <w:szCs w:val="24"/>
        </w:rPr>
        <w:t>метров</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нецентрализованных</w:t>
      </w:r>
      <w:r w:rsidRPr="00E100CF">
        <w:rPr>
          <w:rFonts w:ascii="Arial" w:hAnsi="Arial" w:cs="Arial"/>
          <w:spacing w:val="1"/>
          <w:sz w:val="24"/>
          <w:szCs w:val="24"/>
        </w:rPr>
        <w:t xml:space="preserve"> </w:t>
      </w:r>
      <w:r w:rsidRPr="00E100CF">
        <w:rPr>
          <w:rFonts w:ascii="Arial" w:hAnsi="Arial" w:cs="Arial"/>
          <w:sz w:val="24"/>
          <w:szCs w:val="24"/>
        </w:rPr>
        <w:t>источников</w:t>
      </w:r>
      <w:r w:rsidRPr="00E100CF">
        <w:rPr>
          <w:rFonts w:ascii="Arial" w:hAnsi="Arial" w:cs="Arial"/>
          <w:spacing w:val="1"/>
          <w:sz w:val="24"/>
          <w:szCs w:val="24"/>
        </w:rPr>
        <w:t xml:space="preserve"> </w:t>
      </w:r>
      <w:r w:rsidRPr="00E100CF">
        <w:rPr>
          <w:rFonts w:ascii="Arial" w:hAnsi="Arial" w:cs="Arial"/>
          <w:sz w:val="24"/>
          <w:szCs w:val="24"/>
        </w:rPr>
        <w:t>питьевого</w:t>
      </w:r>
      <w:r w:rsidRPr="00E100CF">
        <w:rPr>
          <w:rFonts w:ascii="Arial" w:hAnsi="Arial" w:cs="Arial"/>
          <w:spacing w:val="1"/>
          <w:sz w:val="24"/>
          <w:szCs w:val="24"/>
        </w:rPr>
        <w:t xml:space="preserve"> </w:t>
      </w:r>
      <w:r w:rsidRPr="00E100CF">
        <w:rPr>
          <w:rFonts w:ascii="Arial" w:hAnsi="Arial" w:cs="Arial"/>
          <w:sz w:val="24"/>
          <w:szCs w:val="24"/>
        </w:rPr>
        <w:t>водоснабжения,</w:t>
      </w:r>
      <w:r w:rsidRPr="00E100CF">
        <w:rPr>
          <w:rFonts w:ascii="Arial" w:hAnsi="Arial" w:cs="Arial"/>
          <w:spacing w:val="-4"/>
          <w:sz w:val="24"/>
          <w:szCs w:val="24"/>
        </w:rPr>
        <w:t xml:space="preserve"> </w:t>
      </w:r>
      <w:r w:rsidRPr="00E100CF">
        <w:rPr>
          <w:rFonts w:ascii="Arial" w:hAnsi="Arial" w:cs="Arial"/>
          <w:sz w:val="24"/>
          <w:szCs w:val="24"/>
        </w:rPr>
        <w:t>предназначенных</w:t>
      </w:r>
      <w:r w:rsidRPr="00E100CF">
        <w:rPr>
          <w:rFonts w:ascii="Arial" w:hAnsi="Arial" w:cs="Arial"/>
          <w:spacing w:val="-4"/>
          <w:sz w:val="24"/>
          <w:szCs w:val="24"/>
        </w:rPr>
        <w:t xml:space="preserve"> </w:t>
      </w:r>
      <w:r w:rsidRPr="00E100CF">
        <w:rPr>
          <w:rFonts w:ascii="Arial" w:hAnsi="Arial" w:cs="Arial"/>
          <w:sz w:val="24"/>
          <w:szCs w:val="24"/>
        </w:rPr>
        <w:t>для</w:t>
      </w:r>
      <w:r w:rsidRPr="00E100CF">
        <w:rPr>
          <w:rFonts w:ascii="Arial" w:hAnsi="Arial" w:cs="Arial"/>
          <w:spacing w:val="3"/>
          <w:sz w:val="24"/>
          <w:szCs w:val="24"/>
        </w:rPr>
        <w:t xml:space="preserve"> </w:t>
      </w:r>
      <w:r w:rsidRPr="00E100CF">
        <w:rPr>
          <w:rFonts w:ascii="Arial" w:hAnsi="Arial" w:cs="Arial"/>
          <w:sz w:val="24"/>
          <w:szCs w:val="24"/>
        </w:rPr>
        <w:t>общественного</w:t>
      </w:r>
      <w:r w:rsidRPr="00E100CF">
        <w:rPr>
          <w:rFonts w:ascii="Arial" w:hAnsi="Arial" w:cs="Arial"/>
          <w:spacing w:val="27"/>
          <w:sz w:val="24"/>
          <w:szCs w:val="24"/>
        </w:rPr>
        <w:t xml:space="preserve"> </w:t>
      </w:r>
      <w:r w:rsidRPr="00E100CF">
        <w:rPr>
          <w:rFonts w:ascii="Arial" w:hAnsi="Arial" w:cs="Arial"/>
          <w:sz w:val="24"/>
          <w:szCs w:val="24"/>
        </w:rPr>
        <w:t>пользования.</w:t>
      </w:r>
    </w:p>
    <w:p w14:paraId="2453D60D"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17.7.3. Хозяйствующие</w:t>
      </w:r>
      <w:r w:rsidRPr="00E100CF">
        <w:rPr>
          <w:rFonts w:ascii="Arial" w:hAnsi="Arial" w:cs="Arial"/>
          <w:spacing w:val="1"/>
          <w:sz w:val="24"/>
          <w:szCs w:val="24"/>
        </w:rPr>
        <w:t xml:space="preserve"> </w:t>
      </w:r>
      <w:r w:rsidRPr="00E100CF">
        <w:rPr>
          <w:rFonts w:ascii="Arial" w:hAnsi="Arial" w:cs="Arial"/>
          <w:sz w:val="24"/>
          <w:szCs w:val="24"/>
        </w:rPr>
        <w:t>субъекты,</w:t>
      </w:r>
      <w:r w:rsidRPr="00E100CF">
        <w:rPr>
          <w:rFonts w:ascii="Arial" w:hAnsi="Arial" w:cs="Arial"/>
          <w:spacing w:val="1"/>
          <w:sz w:val="24"/>
          <w:szCs w:val="24"/>
        </w:rPr>
        <w:t xml:space="preserve"> </w:t>
      </w:r>
      <w:r w:rsidRPr="00E100CF">
        <w:rPr>
          <w:rFonts w:ascii="Arial" w:hAnsi="Arial" w:cs="Arial"/>
          <w:sz w:val="24"/>
          <w:szCs w:val="24"/>
        </w:rPr>
        <w:t>эксплуатирующие</w:t>
      </w:r>
      <w:r w:rsidRPr="00E100CF">
        <w:rPr>
          <w:rFonts w:ascii="Arial" w:hAnsi="Arial" w:cs="Arial"/>
          <w:spacing w:val="1"/>
          <w:sz w:val="24"/>
          <w:szCs w:val="24"/>
        </w:rPr>
        <w:t xml:space="preserve"> </w:t>
      </w:r>
      <w:r w:rsidRPr="00E100CF">
        <w:rPr>
          <w:rFonts w:ascii="Arial" w:hAnsi="Arial" w:cs="Arial"/>
          <w:sz w:val="24"/>
          <w:szCs w:val="24"/>
        </w:rPr>
        <w:t>выгребы,</w:t>
      </w:r>
      <w:r w:rsidRPr="00E100CF">
        <w:rPr>
          <w:rFonts w:ascii="Arial" w:hAnsi="Arial" w:cs="Arial"/>
          <w:spacing w:val="1"/>
          <w:sz w:val="24"/>
          <w:szCs w:val="24"/>
        </w:rPr>
        <w:t xml:space="preserve"> </w:t>
      </w:r>
      <w:r w:rsidRPr="00E100CF">
        <w:rPr>
          <w:rFonts w:ascii="Arial" w:hAnsi="Arial" w:cs="Arial"/>
          <w:sz w:val="24"/>
          <w:szCs w:val="24"/>
        </w:rPr>
        <w:t>дворовые</w:t>
      </w:r>
      <w:r w:rsidRPr="00E100CF">
        <w:rPr>
          <w:rFonts w:ascii="Arial" w:hAnsi="Arial" w:cs="Arial"/>
          <w:spacing w:val="1"/>
          <w:sz w:val="24"/>
          <w:szCs w:val="24"/>
        </w:rPr>
        <w:t xml:space="preserve"> </w:t>
      </w:r>
      <w:r w:rsidRPr="00E100CF">
        <w:rPr>
          <w:rFonts w:ascii="Arial" w:hAnsi="Arial" w:cs="Arial"/>
          <w:sz w:val="24"/>
          <w:szCs w:val="24"/>
        </w:rPr>
        <w:t>уборные</w:t>
      </w:r>
      <w:r w:rsidRPr="00E100CF">
        <w:rPr>
          <w:rFonts w:ascii="Arial" w:hAnsi="Arial" w:cs="Arial"/>
          <w:spacing w:val="6"/>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помойники,</w:t>
      </w:r>
      <w:r w:rsidRPr="00E100CF">
        <w:rPr>
          <w:rFonts w:ascii="Arial" w:hAnsi="Arial" w:cs="Arial"/>
          <w:spacing w:val="30"/>
          <w:sz w:val="24"/>
          <w:szCs w:val="24"/>
        </w:rPr>
        <w:t xml:space="preserve"> </w:t>
      </w:r>
      <w:r w:rsidRPr="00E100CF">
        <w:rPr>
          <w:rFonts w:ascii="Arial" w:hAnsi="Arial" w:cs="Arial"/>
          <w:sz w:val="24"/>
          <w:szCs w:val="24"/>
        </w:rPr>
        <w:t>должны</w:t>
      </w:r>
      <w:r w:rsidRPr="00E100CF">
        <w:rPr>
          <w:rFonts w:ascii="Arial" w:hAnsi="Arial" w:cs="Arial"/>
          <w:spacing w:val="11"/>
          <w:sz w:val="24"/>
          <w:szCs w:val="24"/>
        </w:rPr>
        <w:t xml:space="preserve"> </w:t>
      </w:r>
      <w:r w:rsidRPr="00E100CF">
        <w:rPr>
          <w:rFonts w:ascii="Arial" w:hAnsi="Arial" w:cs="Arial"/>
          <w:sz w:val="24"/>
          <w:szCs w:val="24"/>
        </w:rPr>
        <w:t>обеспечивать</w:t>
      </w:r>
      <w:r w:rsidRPr="00E100CF">
        <w:rPr>
          <w:rFonts w:ascii="Arial" w:hAnsi="Arial" w:cs="Arial"/>
          <w:spacing w:val="17"/>
          <w:sz w:val="24"/>
          <w:szCs w:val="24"/>
        </w:rPr>
        <w:t xml:space="preserve"> </w:t>
      </w:r>
      <w:r w:rsidRPr="00E100CF">
        <w:rPr>
          <w:rFonts w:ascii="Arial" w:hAnsi="Arial" w:cs="Arial"/>
          <w:sz w:val="24"/>
          <w:szCs w:val="24"/>
        </w:rPr>
        <w:t>их</w:t>
      </w:r>
      <w:r w:rsidRPr="00E100CF">
        <w:rPr>
          <w:rFonts w:ascii="Arial" w:hAnsi="Arial" w:cs="Arial"/>
          <w:spacing w:val="-4"/>
          <w:sz w:val="24"/>
          <w:szCs w:val="24"/>
        </w:rPr>
        <w:t xml:space="preserve"> </w:t>
      </w:r>
      <w:r w:rsidRPr="00E100CF">
        <w:rPr>
          <w:rFonts w:ascii="Arial" w:hAnsi="Arial" w:cs="Arial"/>
          <w:sz w:val="24"/>
          <w:szCs w:val="24"/>
        </w:rPr>
        <w:t>дезинфекцию</w:t>
      </w:r>
      <w:r w:rsidRPr="00E100CF">
        <w:rPr>
          <w:rFonts w:ascii="Arial" w:hAnsi="Arial" w:cs="Arial"/>
          <w:spacing w:val="24"/>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ремонт.</w:t>
      </w:r>
    </w:p>
    <w:p w14:paraId="3F477715"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17.7.4. Выгреб</w:t>
      </w:r>
      <w:r w:rsidRPr="00E100CF">
        <w:rPr>
          <w:rFonts w:ascii="Arial" w:hAnsi="Arial" w:cs="Arial"/>
          <w:spacing w:val="1"/>
          <w:sz w:val="24"/>
          <w:szCs w:val="24"/>
        </w:rPr>
        <w:t xml:space="preserve"> </w:t>
      </w:r>
      <w:r w:rsidRPr="00E100CF">
        <w:rPr>
          <w:rFonts w:ascii="Arial" w:hAnsi="Arial" w:cs="Arial"/>
          <w:sz w:val="24"/>
          <w:szCs w:val="24"/>
        </w:rPr>
        <w:t>и помойники</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иметь</w:t>
      </w:r>
      <w:r w:rsidRPr="00E100CF">
        <w:rPr>
          <w:rFonts w:ascii="Arial" w:hAnsi="Arial" w:cs="Arial"/>
          <w:spacing w:val="1"/>
          <w:sz w:val="24"/>
          <w:szCs w:val="24"/>
        </w:rPr>
        <w:t xml:space="preserve"> </w:t>
      </w:r>
      <w:r w:rsidRPr="00E100CF">
        <w:rPr>
          <w:rFonts w:ascii="Arial" w:hAnsi="Arial" w:cs="Arial"/>
          <w:sz w:val="24"/>
          <w:szCs w:val="24"/>
        </w:rPr>
        <w:t>подземную</w:t>
      </w:r>
      <w:r w:rsidRPr="00E100CF">
        <w:rPr>
          <w:rFonts w:ascii="Arial" w:hAnsi="Arial" w:cs="Arial"/>
          <w:spacing w:val="1"/>
          <w:sz w:val="24"/>
          <w:szCs w:val="24"/>
        </w:rPr>
        <w:t xml:space="preserve"> </w:t>
      </w:r>
      <w:r w:rsidRPr="00E100CF">
        <w:rPr>
          <w:rFonts w:ascii="Arial" w:hAnsi="Arial" w:cs="Arial"/>
          <w:sz w:val="24"/>
          <w:szCs w:val="24"/>
        </w:rPr>
        <w:t>водонепроницаемую</w:t>
      </w:r>
      <w:r w:rsidRPr="00E100CF">
        <w:rPr>
          <w:rFonts w:ascii="Arial" w:hAnsi="Arial" w:cs="Arial"/>
          <w:spacing w:val="1"/>
          <w:sz w:val="24"/>
          <w:szCs w:val="24"/>
        </w:rPr>
        <w:t xml:space="preserve"> </w:t>
      </w:r>
      <w:r w:rsidRPr="00E100CF">
        <w:rPr>
          <w:rFonts w:ascii="Arial" w:hAnsi="Arial" w:cs="Arial"/>
          <w:sz w:val="24"/>
          <w:szCs w:val="24"/>
        </w:rPr>
        <w:t>емкостную часть для накопления ЖБО. Объем выгребов и помойников определяется</w:t>
      </w:r>
      <w:r w:rsidRPr="00E100CF">
        <w:rPr>
          <w:rFonts w:ascii="Arial" w:hAnsi="Arial" w:cs="Arial"/>
          <w:spacing w:val="-64"/>
          <w:sz w:val="24"/>
          <w:szCs w:val="24"/>
        </w:rPr>
        <w:t xml:space="preserve"> </w:t>
      </w:r>
      <w:r w:rsidRPr="00E100CF">
        <w:rPr>
          <w:rFonts w:ascii="Arial" w:hAnsi="Arial" w:cs="Arial"/>
          <w:sz w:val="24"/>
          <w:szCs w:val="24"/>
        </w:rPr>
        <w:t>их</w:t>
      </w:r>
      <w:r w:rsidRPr="00E100CF">
        <w:rPr>
          <w:rFonts w:ascii="Arial" w:hAnsi="Arial" w:cs="Arial"/>
          <w:spacing w:val="-2"/>
          <w:sz w:val="24"/>
          <w:szCs w:val="24"/>
        </w:rPr>
        <w:t xml:space="preserve"> </w:t>
      </w:r>
      <w:r w:rsidRPr="00E100CF">
        <w:rPr>
          <w:rFonts w:ascii="Arial" w:hAnsi="Arial" w:cs="Arial"/>
          <w:sz w:val="24"/>
          <w:szCs w:val="24"/>
        </w:rPr>
        <w:t>владельцами</w:t>
      </w:r>
      <w:r w:rsidRPr="00E100CF">
        <w:rPr>
          <w:rFonts w:ascii="Arial" w:hAnsi="Arial" w:cs="Arial"/>
          <w:spacing w:val="25"/>
          <w:sz w:val="24"/>
          <w:szCs w:val="24"/>
        </w:rPr>
        <w:t xml:space="preserve"> </w:t>
      </w:r>
      <w:r w:rsidRPr="00E100CF">
        <w:rPr>
          <w:rFonts w:ascii="Arial" w:hAnsi="Arial" w:cs="Arial"/>
          <w:sz w:val="24"/>
          <w:szCs w:val="24"/>
        </w:rPr>
        <w:t>с</w:t>
      </w:r>
      <w:r w:rsidRPr="00E100CF">
        <w:rPr>
          <w:rFonts w:ascii="Arial" w:hAnsi="Arial" w:cs="Arial"/>
          <w:spacing w:val="-2"/>
          <w:sz w:val="24"/>
          <w:szCs w:val="24"/>
        </w:rPr>
        <w:t xml:space="preserve"> </w:t>
      </w:r>
      <w:r w:rsidRPr="00E100CF">
        <w:rPr>
          <w:rFonts w:ascii="Arial" w:hAnsi="Arial" w:cs="Arial"/>
          <w:sz w:val="24"/>
          <w:szCs w:val="24"/>
        </w:rPr>
        <w:t>учетом</w:t>
      </w:r>
      <w:r w:rsidRPr="00E100CF">
        <w:rPr>
          <w:rFonts w:ascii="Arial" w:hAnsi="Arial" w:cs="Arial"/>
          <w:spacing w:val="11"/>
          <w:sz w:val="24"/>
          <w:szCs w:val="24"/>
        </w:rPr>
        <w:t xml:space="preserve"> </w:t>
      </w:r>
      <w:r w:rsidRPr="00E100CF">
        <w:rPr>
          <w:rFonts w:ascii="Arial" w:hAnsi="Arial" w:cs="Arial"/>
          <w:sz w:val="24"/>
          <w:szCs w:val="24"/>
        </w:rPr>
        <w:t>количества</w:t>
      </w:r>
      <w:r w:rsidRPr="00E100CF">
        <w:rPr>
          <w:rFonts w:ascii="Arial" w:hAnsi="Arial" w:cs="Arial"/>
          <w:spacing w:val="26"/>
          <w:sz w:val="24"/>
          <w:szCs w:val="24"/>
        </w:rPr>
        <w:t xml:space="preserve"> </w:t>
      </w:r>
      <w:r w:rsidRPr="00E100CF">
        <w:rPr>
          <w:rFonts w:ascii="Arial" w:hAnsi="Arial" w:cs="Arial"/>
          <w:sz w:val="24"/>
          <w:szCs w:val="24"/>
        </w:rPr>
        <w:t>образующихся</w:t>
      </w:r>
      <w:r w:rsidRPr="00E100CF">
        <w:rPr>
          <w:rFonts w:ascii="Arial" w:hAnsi="Arial" w:cs="Arial"/>
          <w:spacing w:val="19"/>
          <w:sz w:val="24"/>
          <w:szCs w:val="24"/>
        </w:rPr>
        <w:t xml:space="preserve"> </w:t>
      </w:r>
      <w:r w:rsidRPr="00E100CF">
        <w:rPr>
          <w:rFonts w:ascii="Arial" w:hAnsi="Arial" w:cs="Arial"/>
          <w:sz w:val="24"/>
          <w:szCs w:val="24"/>
        </w:rPr>
        <w:t>ЖБО.</w:t>
      </w:r>
    </w:p>
    <w:p w14:paraId="33B0299C"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17.7.5. Не</w:t>
      </w:r>
      <w:r w:rsidRPr="00E100CF">
        <w:rPr>
          <w:rFonts w:ascii="Arial" w:hAnsi="Arial" w:cs="Arial"/>
          <w:spacing w:val="1"/>
          <w:sz w:val="24"/>
          <w:szCs w:val="24"/>
        </w:rPr>
        <w:t xml:space="preserve"> </w:t>
      </w:r>
      <w:r w:rsidRPr="00E100CF">
        <w:rPr>
          <w:rFonts w:ascii="Arial" w:hAnsi="Arial" w:cs="Arial"/>
          <w:sz w:val="24"/>
          <w:szCs w:val="24"/>
        </w:rPr>
        <w:t>допускается</w:t>
      </w:r>
      <w:r w:rsidRPr="00E100CF">
        <w:rPr>
          <w:rFonts w:ascii="Arial" w:hAnsi="Arial" w:cs="Arial"/>
          <w:spacing w:val="1"/>
          <w:sz w:val="24"/>
          <w:szCs w:val="24"/>
        </w:rPr>
        <w:t xml:space="preserve"> </w:t>
      </w:r>
      <w:r w:rsidRPr="00E100CF">
        <w:rPr>
          <w:rFonts w:ascii="Arial" w:hAnsi="Arial" w:cs="Arial"/>
          <w:sz w:val="24"/>
          <w:szCs w:val="24"/>
        </w:rPr>
        <w:t>наполнение</w:t>
      </w:r>
      <w:r w:rsidRPr="00E100CF">
        <w:rPr>
          <w:rFonts w:ascii="Arial" w:hAnsi="Arial" w:cs="Arial"/>
          <w:spacing w:val="1"/>
          <w:sz w:val="24"/>
          <w:szCs w:val="24"/>
        </w:rPr>
        <w:t xml:space="preserve"> </w:t>
      </w:r>
      <w:r w:rsidRPr="00E100CF">
        <w:rPr>
          <w:rFonts w:ascii="Arial" w:hAnsi="Arial" w:cs="Arial"/>
          <w:sz w:val="24"/>
          <w:szCs w:val="24"/>
        </w:rPr>
        <w:t>выгреба</w:t>
      </w:r>
      <w:r w:rsidRPr="00E100CF">
        <w:rPr>
          <w:rFonts w:ascii="Arial" w:hAnsi="Arial" w:cs="Arial"/>
          <w:spacing w:val="1"/>
          <w:sz w:val="24"/>
          <w:szCs w:val="24"/>
        </w:rPr>
        <w:t xml:space="preserve"> </w:t>
      </w:r>
      <w:r w:rsidRPr="00E100CF">
        <w:rPr>
          <w:rFonts w:ascii="Arial" w:hAnsi="Arial" w:cs="Arial"/>
          <w:sz w:val="24"/>
          <w:szCs w:val="24"/>
        </w:rPr>
        <w:t>выше,</w:t>
      </w:r>
      <w:r w:rsidRPr="00E100CF">
        <w:rPr>
          <w:rFonts w:ascii="Arial" w:hAnsi="Arial" w:cs="Arial"/>
          <w:spacing w:val="1"/>
          <w:sz w:val="24"/>
          <w:szCs w:val="24"/>
        </w:rPr>
        <w:t xml:space="preserve"> </w:t>
      </w:r>
      <w:r w:rsidRPr="00E100CF">
        <w:rPr>
          <w:rFonts w:ascii="Arial" w:hAnsi="Arial" w:cs="Arial"/>
          <w:sz w:val="24"/>
          <w:szCs w:val="24"/>
        </w:rPr>
        <w:t>чем</w:t>
      </w:r>
      <w:r w:rsidRPr="00E100CF">
        <w:rPr>
          <w:rFonts w:ascii="Arial" w:hAnsi="Arial" w:cs="Arial"/>
          <w:spacing w:val="1"/>
          <w:sz w:val="24"/>
          <w:szCs w:val="24"/>
        </w:rPr>
        <w:t xml:space="preserve"> </w:t>
      </w:r>
      <w:r w:rsidRPr="00E100CF">
        <w:rPr>
          <w:rFonts w:ascii="Arial" w:hAnsi="Arial" w:cs="Arial"/>
          <w:sz w:val="24"/>
          <w:szCs w:val="24"/>
        </w:rPr>
        <w:t>0,35</w:t>
      </w:r>
      <w:r w:rsidRPr="00E100CF">
        <w:rPr>
          <w:rFonts w:ascii="Arial" w:hAnsi="Arial" w:cs="Arial"/>
          <w:spacing w:val="1"/>
          <w:sz w:val="24"/>
          <w:szCs w:val="24"/>
        </w:rPr>
        <w:t xml:space="preserve"> </w:t>
      </w:r>
      <w:r w:rsidRPr="00E100CF">
        <w:rPr>
          <w:rFonts w:ascii="Arial" w:hAnsi="Arial" w:cs="Arial"/>
          <w:sz w:val="24"/>
          <w:szCs w:val="24"/>
        </w:rPr>
        <w:t>метров</w:t>
      </w:r>
      <w:r w:rsidRPr="00E100CF">
        <w:rPr>
          <w:rFonts w:ascii="Arial" w:hAnsi="Arial" w:cs="Arial"/>
          <w:spacing w:val="1"/>
          <w:sz w:val="24"/>
          <w:szCs w:val="24"/>
        </w:rPr>
        <w:t xml:space="preserve"> </w:t>
      </w:r>
      <w:r w:rsidRPr="00E100CF">
        <w:rPr>
          <w:rFonts w:ascii="Arial" w:hAnsi="Arial" w:cs="Arial"/>
          <w:sz w:val="24"/>
          <w:szCs w:val="24"/>
        </w:rPr>
        <w:t>до</w:t>
      </w:r>
      <w:r w:rsidRPr="00E100CF">
        <w:rPr>
          <w:rFonts w:ascii="Arial" w:hAnsi="Arial" w:cs="Arial"/>
          <w:spacing w:val="1"/>
          <w:sz w:val="24"/>
          <w:szCs w:val="24"/>
        </w:rPr>
        <w:t xml:space="preserve"> </w:t>
      </w:r>
      <w:r w:rsidRPr="00E100CF">
        <w:rPr>
          <w:rFonts w:ascii="Arial" w:hAnsi="Arial" w:cs="Arial"/>
          <w:sz w:val="24"/>
          <w:szCs w:val="24"/>
        </w:rPr>
        <w:t>поверхности земли. Выгреб следует очищать по мере заполнения, но не реже 1 раза</w:t>
      </w:r>
      <w:r w:rsidRPr="00E100CF">
        <w:rPr>
          <w:rFonts w:ascii="Arial" w:hAnsi="Arial" w:cs="Arial"/>
          <w:spacing w:val="-64"/>
          <w:sz w:val="24"/>
          <w:szCs w:val="24"/>
        </w:rPr>
        <w:t xml:space="preserve"> </w:t>
      </w:r>
      <w:r w:rsidRPr="00E100CF">
        <w:rPr>
          <w:rFonts w:ascii="Arial" w:hAnsi="Arial" w:cs="Arial"/>
          <w:sz w:val="24"/>
          <w:szCs w:val="24"/>
        </w:rPr>
        <w:t>в</w:t>
      </w:r>
      <w:r w:rsidRPr="00E100CF">
        <w:rPr>
          <w:rFonts w:ascii="Arial" w:hAnsi="Arial" w:cs="Arial"/>
          <w:spacing w:val="-9"/>
          <w:sz w:val="24"/>
          <w:szCs w:val="24"/>
        </w:rPr>
        <w:t xml:space="preserve"> </w:t>
      </w:r>
      <w:r w:rsidRPr="00E100CF">
        <w:rPr>
          <w:rFonts w:ascii="Arial" w:hAnsi="Arial" w:cs="Arial"/>
          <w:sz w:val="24"/>
          <w:szCs w:val="24"/>
        </w:rPr>
        <w:t>6</w:t>
      </w:r>
      <w:r w:rsidRPr="00E100CF">
        <w:rPr>
          <w:rFonts w:ascii="Arial" w:hAnsi="Arial" w:cs="Arial"/>
          <w:spacing w:val="-2"/>
          <w:sz w:val="24"/>
          <w:szCs w:val="24"/>
        </w:rPr>
        <w:t xml:space="preserve"> </w:t>
      </w:r>
      <w:r w:rsidRPr="00E100CF">
        <w:rPr>
          <w:rFonts w:ascii="Arial" w:hAnsi="Arial" w:cs="Arial"/>
          <w:sz w:val="24"/>
          <w:szCs w:val="24"/>
        </w:rPr>
        <w:t>месяцев.</w:t>
      </w:r>
    </w:p>
    <w:p w14:paraId="08391C5E"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17.7.6. Удаление</w:t>
      </w:r>
      <w:r w:rsidRPr="00E100CF">
        <w:rPr>
          <w:rFonts w:ascii="Arial" w:hAnsi="Arial" w:cs="Arial"/>
          <w:spacing w:val="1"/>
          <w:sz w:val="24"/>
          <w:szCs w:val="24"/>
        </w:rPr>
        <w:t xml:space="preserve"> </w:t>
      </w:r>
      <w:r w:rsidRPr="00E100CF">
        <w:rPr>
          <w:rFonts w:ascii="Arial" w:hAnsi="Arial" w:cs="Arial"/>
          <w:sz w:val="24"/>
          <w:szCs w:val="24"/>
        </w:rPr>
        <w:t>ЖБО</w:t>
      </w:r>
      <w:r w:rsidRPr="00E100CF">
        <w:rPr>
          <w:rFonts w:ascii="Arial" w:hAnsi="Arial" w:cs="Arial"/>
          <w:spacing w:val="1"/>
          <w:sz w:val="24"/>
          <w:szCs w:val="24"/>
        </w:rPr>
        <w:t xml:space="preserve"> </w:t>
      </w:r>
      <w:r w:rsidRPr="00E100CF">
        <w:rPr>
          <w:rFonts w:ascii="Arial" w:hAnsi="Arial" w:cs="Arial"/>
          <w:sz w:val="24"/>
          <w:szCs w:val="24"/>
        </w:rPr>
        <w:t>должно</w:t>
      </w:r>
      <w:r w:rsidRPr="00E100CF">
        <w:rPr>
          <w:rFonts w:ascii="Arial" w:hAnsi="Arial" w:cs="Arial"/>
          <w:spacing w:val="1"/>
          <w:sz w:val="24"/>
          <w:szCs w:val="24"/>
        </w:rPr>
        <w:t xml:space="preserve"> </w:t>
      </w:r>
      <w:r w:rsidRPr="00E100CF">
        <w:rPr>
          <w:rFonts w:ascii="Arial" w:hAnsi="Arial" w:cs="Arial"/>
          <w:sz w:val="24"/>
          <w:szCs w:val="24"/>
        </w:rPr>
        <w:t>проводиться</w:t>
      </w:r>
      <w:r w:rsidRPr="00E100CF">
        <w:rPr>
          <w:rFonts w:ascii="Arial" w:hAnsi="Arial" w:cs="Arial"/>
          <w:spacing w:val="1"/>
          <w:sz w:val="24"/>
          <w:szCs w:val="24"/>
        </w:rPr>
        <w:t xml:space="preserve"> </w:t>
      </w:r>
      <w:r w:rsidRPr="00E100CF">
        <w:rPr>
          <w:rFonts w:ascii="Arial" w:hAnsi="Arial" w:cs="Arial"/>
          <w:sz w:val="24"/>
          <w:szCs w:val="24"/>
        </w:rPr>
        <w:t>хозяйствующими</w:t>
      </w:r>
      <w:r w:rsidRPr="00E100CF">
        <w:rPr>
          <w:rFonts w:ascii="Arial" w:hAnsi="Arial" w:cs="Arial"/>
          <w:spacing w:val="1"/>
          <w:sz w:val="24"/>
          <w:szCs w:val="24"/>
        </w:rPr>
        <w:t xml:space="preserve"> </w:t>
      </w:r>
      <w:r w:rsidRPr="00E100CF">
        <w:rPr>
          <w:rFonts w:ascii="Arial" w:hAnsi="Arial" w:cs="Arial"/>
          <w:sz w:val="24"/>
          <w:szCs w:val="24"/>
        </w:rPr>
        <w:t>субъектами,</w:t>
      </w:r>
      <w:r w:rsidRPr="00E100CF">
        <w:rPr>
          <w:rFonts w:ascii="Arial" w:hAnsi="Arial" w:cs="Arial"/>
          <w:spacing w:val="1"/>
          <w:sz w:val="24"/>
          <w:szCs w:val="24"/>
        </w:rPr>
        <w:t xml:space="preserve"> </w:t>
      </w:r>
      <w:r w:rsidRPr="00E100CF">
        <w:rPr>
          <w:rFonts w:ascii="Arial" w:hAnsi="Arial" w:cs="Arial"/>
          <w:sz w:val="24"/>
          <w:szCs w:val="24"/>
        </w:rPr>
        <w:t>осуществляющими деятельность по сбору и транспортированию ЖБО, в период с 7</w:t>
      </w:r>
      <w:r w:rsidRPr="00E100CF">
        <w:rPr>
          <w:rFonts w:ascii="Arial" w:hAnsi="Arial" w:cs="Arial"/>
          <w:spacing w:val="1"/>
          <w:sz w:val="24"/>
          <w:szCs w:val="24"/>
        </w:rPr>
        <w:t xml:space="preserve"> </w:t>
      </w:r>
      <w:r w:rsidRPr="00E100CF">
        <w:rPr>
          <w:rFonts w:ascii="Arial" w:hAnsi="Arial" w:cs="Arial"/>
          <w:sz w:val="24"/>
          <w:szCs w:val="24"/>
        </w:rPr>
        <w:t>до 23 часов с использованием транспортных средств, специально оборудованных</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забора,</w:t>
      </w:r>
      <w:r w:rsidRPr="00E100CF">
        <w:rPr>
          <w:rFonts w:ascii="Arial" w:hAnsi="Arial" w:cs="Arial"/>
          <w:spacing w:val="1"/>
          <w:sz w:val="24"/>
          <w:szCs w:val="24"/>
        </w:rPr>
        <w:t xml:space="preserve"> </w:t>
      </w:r>
      <w:r w:rsidRPr="00E100CF">
        <w:rPr>
          <w:rFonts w:ascii="Arial" w:hAnsi="Arial" w:cs="Arial"/>
          <w:sz w:val="24"/>
          <w:szCs w:val="24"/>
        </w:rPr>
        <w:t>слива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транспортирования</w:t>
      </w:r>
      <w:r w:rsidRPr="00E100CF">
        <w:rPr>
          <w:rFonts w:ascii="Arial" w:hAnsi="Arial" w:cs="Arial"/>
          <w:spacing w:val="1"/>
          <w:sz w:val="24"/>
          <w:szCs w:val="24"/>
        </w:rPr>
        <w:t xml:space="preserve"> </w:t>
      </w:r>
      <w:r w:rsidRPr="00E100CF">
        <w:rPr>
          <w:rFonts w:ascii="Arial" w:hAnsi="Arial" w:cs="Arial"/>
          <w:sz w:val="24"/>
          <w:szCs w:val="24"/>
        </w:rPr>
        <w:t>ЖБО,</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централизованные</w:t>
      </w:r>
      <w:r w:rsidRPr="00E100CF">
        <w:rPr>
          <w:rFonts w:ascii="Arial" w:hAnsi="Arial" w:cs="Arial"/>
          <w:spacing w:val="1"/>
          <w:sz w:val="24"/>
          <w:szCs w:val="24"/>
        </w:rPr>
        <w:t xml:space="preserve"> </w:t>
      </w:r>
      <w:r w:rsidRPr="00E100CF">
        <w:rPr>
          <w:rFonts w:ascii="Arial" w:hAnsi="Arial" w:cs="Arial"/>
          <w:sz w:val="24"/>
          <w:szCs w:val="24"/>
        </w:rPr>
        <w:t>системы</w:t>
      </w:r>
      <w:r w:rsidRPr="00E100CF">
        <w:rPr>
          <w:rFonts w:ascii="Arial" w:hAnsi="Arial" w:cs="Arial"/>
          <w:spacing w:val="1"/>
          <w:sz w:val="24"/>
          <w:szCs w:val="24"/>
        </w:rPr>
        <w:t xml:space="preserve"> </w:t>
      </w:r>
      <w:r w:rsidRPr="00E100CF">
        <w:rPr>
          <w:rFonts w:ascii="Arial" w:hAnsi="Arial" w:cs="Arial"/>
          <w:sz w:val="24"/>
          <w:szCs w:val="24"/>
        </w:rPr>
        <w:t>водоотведения или иные сооружения, предназначенные для приема и (или) очистки</w:t>
      </w:r>
      <w:r w:rsidRPr="00E100CF">
        <w:rPr>
          <w:rFonts w:ascii="Arial" w:hAnsi="Arial" w:cs="Arial"/>
          <w:spacing w:val="1"/>
          <w:sz w:val="24"/>
          <w:szCs w:val="24"/>
        </w:rPr>
        <w:t xml:space="preserve"> </w:t>
      </w:r>
      <w:r w:rsidRPr="00E100CF">
        <w:rPr>
          <w:rFonts w:ascii="Arial" w:hAnsi="Arial" w:cs="Arial"/>
          <w:sz w:val="24"/>
          <w:szCs w:val="24"/>
        </w:rPr>
        <w:t>ЖБО.</w:t>
      </w:r>
    </w:p>
    <w:p w14:paraId="1201FBB2"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17.7.7. Объекты, предназначенные для приема и (или) очистки ЖБО, должны</w:t>
      </w:r>
      <w:r w:rsidRPr="00E100CF">
        <w:rPr>
          <w:rFonts w:ascii="Arial" w:hAnsi="Arial" w:cs="Arial"/>
          <w:spacing w:val="1"/>
          <w:sz w:val="24"/>
          <w:szCs w:val="24"/>
        </w:rPr>
        <w:t xml:space="preserve"> </w:t>
      </w:r>
      <w:r w:rsidRPr="00E100CF">
        <w:rPr>
          <w:rFonts w:ascii="Arial" w:hAnsi="Arial" w:cs="Arial"/>
          <w:sz w:val="24"/>
          <w:szCs w:val="24"/>
        </w:rPr>
        <w:t>соответствовать</w:t>
      </w:r>
      <w:r w:rsidRPr="00E100CF">
        <w:rPr>
          <w:rFonts w:ascii="Arial" w:hAnsi="Arial" w:cs="Arial"/>
          <w:spacing w:val="1"/>
          <w:sz w:val="24"/>
          <w:szCs w:val="24"/>
        </w:rPr>
        <w:t xml:space="preserve"> </w:t>
      </w:r>
      <w:r w:rsidRPr="00E100CF">
        <w:rPr>
          <w:rFonts w:ascii="Arial" w:hAnsi="Arial" w:cs="Arial"/>
          <w:sz w:val="24"/>
          <w:szCs w:val="24"/>
        </w:rPr>
        <w:t>требованиям</w:t>
      </w:r>
      <w:r w:rsidRPr="00E100CF">
        <w:rPr>
          <w:rFonts w:ascii="Arial" w:hAnsi="Arial" w:cs="Arial"/>
          <w:spacing w:val="1"/>
          <w:sz w:val="24"/>
          <w:szCs w:val="24"/>
        </w:rPr>
        <w:t xml:space="preserve"> </w:t>
      </w:r>
      <w:r w:rsidRPr="00E100CF">
        <w:rPr>
          <w:rFonts w:ascii="Arial" w:hAnsi="Arial" w:cs="Arial"/>
          <w:sz w:val="24"/>
          <w:szCs w:val="24"/>
        </w:rPr>
        <w:t>Федерального</w:t>
      </w:r>
      <w:r w:rsidRPr="00E100CF">
        <w:rPr>
          <w:rFonts w:ascii="Arial" w:hAnsi="Arial" w:cs="Arial"/>
          <w:spacing w:val="1"/>
          <w:sz w:val="24"/>
          <w:szCs w:val="24"/>
        </w:rPr>
        <w:t xml:space="preserve"> </w:t>
      </w:r>
      <w:r w:rsidRPr="00E100CF">
        <w:rPr>
          <w:rFonts w:ascii="Arial" w:hAnsi="Arial" w:cs="Arial"/>
          <w:sz w:val="24"/>
          <w:szCs w:val="24"/>
        </w:rPr>
        <w:t>закона</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07.12.2011</w:t>
      </w:r>
      <w:r w:rsidRPr="00E100CF">
        <w:rPr>
          <w:rFonts w:ascii="Arial" w:hAnsi="Arial" w:cs="Arial"/>
          <w:spacing w:val="1"/>
          <w:sz w:val="24"/>
          <w:szCs w:val="24"/>
        </w:rPr>
        <w:t xml:space="preserve"> </w:t>
      </w:r>
      <w:r w:rsidRPr="00E100CF">
        <w:rPr>
          <w:rFonts w:ascii="Arial" w:hAnsi="Arial" w:cs="Arial"/>
          <w:sz w:val="24"/>
          <w:szCs w:val="24"/>
        </w:rPr>
        <w:t>N</w:t>
      </w:r>
      <w:r w:rsidRPr="00E100CF">
        <w:rPr>
          <w:rFonts w:ascii="Arial" w:hAnsi="Arial" w:cs="Arial"/>
          <w:spacing w:val="1"/>
          <w:sz w:val="24"/>
          <w:szCs w:val="24"/>
        </w:rPr>
        <w:t xml:space="preserve"> </w:t>
      </w:r>
      <w:r w:rsidRPr="00E100CF">
        <w:rPr>
          <w:rFonts w:ascii="Arial" w:hAnsi="Arial" w:cs="Arial"/>
          <w:sz w:val="24"/>
          <w:szCs w:val="24"/>
        </w:rPr>
        <w:t>416-ФЗ</w:t>
      </w:r>
      <w:r w:rsidRPr="00E100CF">
        <w:rPr>
          <w:rFonts w:ascii="Arial" w:hAnsi="Arial" w:cs="Arial"/>
          <w:spacing w:val="1"/>
          <w:sz w:val="24"/>
          <w:szCs w:val="24"/>
        </w:rPr>
        <w:t xml:space="preserve"> </w:t>
      </w:r>
      <w:r w:rsidRPr="00E100CF">
        <w:rPr>
          <w:rFonts w:ascii="Arial" w:hAnsi="Arial" w:cs="Arial"/>
          <w:sz w:val="24"/>
          <w:szCs w:val="24"/>
        </w:rPr>
        <w:t>"О</w:t>
      </w:r>
      <w:r w:rsidRPr="00E100CF">
        <w:rPr>
          <w:rFonts w:ascii="Arial" w:hAnsi="Arial" w:cs="Arial"/>
          <w:spacing w:val="1"/>
          <w:sz w:val="24"/>
          <w:szCs w:val="24"/>
        </w:rPr>
        <w:t xml:space="preserve"> </w:t>
      </w:r>
      <w:r w:rsidRPr="00E100CF">
        <w:rPr>
          <w:rFonts w:ascii="Arial" w:hAnsi="Arial" w:cs="Arial"/>
          <w:sz w:val="24"/>
          <w:szCs w:val="24"/>
        </w:rPr>
        <w:t>водоснабжении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водоотведении",</w:t>
      </w:r>
      <w:r w:rsidRPr="00E100CF">
        <w:rPr>
          <w:rFonts w:ascii="Arial" w:hAnsi="Arial" w:cs="Arial"/>
          <w:spacing w:val="1"/>
          <w:sz w:val="24"/>
          <w:szCs w:val="24"/>
        </w:rPr>
        <w:t xml:space="preserve"> </w:t>
      </w:r>
      <w:r w:rsidRPr="00E100CF">
        <w:rPr>
          <w:rFonts w:ascii="Arial" w:hAnsi="Arial" w:cs="Arial"/>
          <w:sz w:val="24"/>
          <w:szCs w:val="24"/>
        </w:rPr>
        <w:t>санитарных</w:t>
      </w:r>
      <w:r w:rsidRPr="00E100CF">
        <w:rPr>
          <w:rFonts w:ascii="Arial" w:hAnsi="Arial" w:cs="Arial"/>
          <w:spacing w:val="1"/>
          <w:sz w:val="24"/>
          <w:szCs w:val="24"/>
        </w:rPr>
        <w:t xml:space="preserve"> </w:t>
      </w:r>
      <w:r w:rsidRPr="00E100CF">
        <w:rPr>
          <w:rFonts w:ascii="Arial" w:hAnsi="Arial" w:cs="Arial"/>
          <w:sz w:val="24"/>
          <w:szCs w:val="24"/>
        </w:rPr>
        <w:t>правил</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санитарно-</w:t>
      </w:r>
      <w:r w:rsidRPr="00E100CF">
        <w:rPr>
          <w:rFonts w:ascii="Arial" w:hAnsi="Arial" w:cs="Arial"/>
          <w:spacing w:val="1"/>
          <w:sz w:val="24"/>
          <w:szCs w:val="24"/>
        </w:rPr>
        <w:t xml:space="preserve"> </w:t>
      </w:r>
      <w:r w:rsidRPr="00E100CF">
        <w:rPr>
          <w:rFonts w:ascii="Arial" w:hAnsi="Arial" w:cs="Arial"/>
          <w:sz w:val="24"/>
          <w:szCs w:val="24"/>
        </w:rPr>
        <w:t>эпидемиологическим требованиям по профилактике инфекционных и паразитарных</w:t>
      </w:r>
      <w:r w:rsidRPr="00E100CF">
        <w:rPr>
          <w:rFonts w:ascii="Arial" w:hAnsi="Arial" w:cs="Arial"/>
          <w:spacing w:val="1"/>
          <w:sz w:val="24"/>
          <w:szCs w:val="24"/>
        </w:rPr>
        <w:t xml:space="preserve"> </w:t>
      </w:r>
      <w:r w:rsidRPr="00E100CF">
        <w:rPr>
          <w:rFonts w:ascii="Arial" w:hAnsi="Arial" w:cs="Arial"/>
          <w:sz w:val="24"/>
          <w:szCs w:val="24"/>
        </w:rPr>
        <w:t>болезней,</w:t>
      </w:r>
      <w:r w:rsidRPr="00E100CF">
        <w:rPr>
          <w:rFonts w:ascii="Arial" w:hAnsi="Arial" w:cs="Arial"/>
          <w:spacing w:val="1"/>
          <w:sz w:val="24"/>
          <w:szCs w:val="24"/>
        </w:rPr>
        <w:t xml:space="preserve"> </w:t>
      </w:r>
      <w:r w:rsidRPr="00E100CF">
        <w:rPr>
          <w:rFonts w:ascii="Arial" w:hAnsi="Arial" w:cs="Arial"/>
          <w:sz w:val="24"/>
          <w:szCs w:val="24"/>
        </w:rPr>
        <w:t>а также к организации</w:t>
      </w:r>
      <w:r w:rsidRPr="00E100CF">
        <w:rPr>
          <w:rFonts w:ascii="Arial" w:hAnsi="Arial" w:cs="Arial"/>
          <w:spacing w:val="1"/>
          <w:sz w:val="24"/>
          <w:szCs w:val="24"/>
        </w:rPr>
        <w:t xml:space="preserve"> </w:t>
      </w:r>
      <w:r w:rsidRPr="00E100CF">
        <w:rPr>
          <w:rFonts w:ascii="Arial" w:hAnsi="Arial" w:cs="Arial"/>
          <w:sz w:val="24"/>
          <w:szCs w:val="24"/>
        </w:rPr>
        <w:t>и проведению</w:t>
      </w:r>
      <w:r w:rsidRPr="00E100CF">
        <w:rPr>
          <w:rFonts w:ascii="Arial" w:hAnsi="Arial" w:cs="Arial"/>
          <w:spacing w:val="1"/>
          <w:sz w:val="24"/>
          <w:szCs w:val="24"/>
        </w:rPr>
        <w:t xml:space="preserve"> </w:t>
      </w:r>
      <w:r w:rsidRPr="00E100CF">
        <w:rPr>
          <w:rFonts w:ascii="Arial" w:hAnsi="Arial" w:cs="Arial"/>
          <w:sz w:val="24"/>
          <w:szCs w:val="24"/>
        </w:rPr>
        <w:t>санитарно-противоэпидемических</w:t>
      </w:r>
      <w:r w:rsidRPr="00E100CF">
        <w:rPr>
          <w:rFonts w:ascii="Arial" w:hAnsi="Arial" w:cs="Arial"/>
          <w:spacing w:val="1"/>
          <w:sz w:val="24"/>
          <w:szCs w:val="24"/>
        </w:rPr>
        <w:t xml:space="preserve"> </w:t>
      </w:r>
      <w:r w:rsidRPr="00E100CF">
        <w:rPr>
          <w:rFonts w:ascii="Arial" w:hAnsi="Arial" w:cs="Arial"/>
          <w:sz w:val="24"/>
          <w:szCs w:val="24"/>
        </w:rPr>
        <w:t>(профилактических)</w:t>
      </w:r>
      <w:r w:rsidRPr="00E100CF">
        <w:rPr>
          <w:rFonts w:ascii="Arial" w:hAnsi="Arial" w:cs="Arial"/>
          <w:spacing w:val="-3"/>
          <w:sz w:val="24"/>
          <w:szCs w:val="24"/>
        </w:rPr>
        <w:t xml:space="preserve"> </w:t>
      </w:r>
      <w:r w:rsidRPr="00E100CF">
        <w:rPr>
          <w:rFonts w:ascii="Arial" w:hAnsi="Arial" w:cs="Arial"/>
          <w:sz w:val="24"/>
          <w:szCs w:val="24"/>
        </w:rPr>
        <w:t>мероприятий.</w:t>
      </w:r>
    </w:p>
    <w:p w14:paraId="7121A252"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17.7.8. Не допускается вывоз ЖБО в места, не предназначенные для приема и</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7"/>
          <w:sz w:val="24"/>
          <w:szCs w:val="24"/>
        </w:rPr>
        <w:t xml:space="preserve"> </w:t>
      </w:r>
      <w:r w:rsidRPr="00E100CF">
        <w:rPr>
          <w:rFonts w:ascii="Arial" w:hAnsi="Arial" w:cs="Arial"/>
          <w:sz w:val="24"/>
          <w:szCs w:val="24"/>
        </w:rPr>
        <w:t>очистки</w:t>
      </w:r>
      <w:r w:rsidRPr="00E100CF">
        <w:rPr>
          <w:rFonts w:ascii="Arial" w:hAnsi="Arial" w:cs="Arial"/>
          <w:spacing w:val="7"/>
          <w:sz w:val="24"/>
          <w:szCs w:val="24"/>
        </w:rPr>
        <w:t xml:space="preserve"> </w:t>
      </w:r>
      <w:r w:rsidRPr="00E100CF">
        <w:rPr>
          <w:rFonts w:ascii="Arial" w:hAnsi="Arial" w:cs="Arial"/>
          <w:sz w:val="24"/>
          <w:szCs w:val="24"/>
        </w:rPr>
        <w:t>ЖБО.</w:t>
      </w:r>
    </w:p>
    <w:p w14:paraId="325D08A5"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lastRenderedPageBreak/>
        <w:t>17.7.9. Объекты,</w:t>
      </w:r>
      <w:r w:rsidRPr="00E100CF">
        <w:rPr>
          <w:rFonts w:ascii="Arial" w:hAnsi="Arial" w:cs="Arial"/>
          <w:spacing w:val="1"/>
          <w:sz w:val="24"/>
          <w:szCs w:val="24"/>
        </w:rPr>
        <w:t xml:space="preserve"> </w:t>
      </w:r>
      <w:r w:rsidRPr="00E100CF">
        <w:rPr>
          <w:rFonts w:ascii="Arial" w:hAnsi="Arial" w:cs="Arial"/>
          <w:sz w:val="24"/>
          <w:szCs w:val="24"/>
        </w:rPr>
        <w:t>предназначенные</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приема</w:t>
      </w:r>
      <w:r w:rsidRPr="00E100CF">
        <w:rPr>
          <w:rFonts w:ascii="Arial" w:hAnsi="Arial" w:cs="Arial"/>
          <w:spacing w:val="1"/>
          <w:sz w:val="24"/>
          <w:szCs w:val="24"/>
        </w:rPr>
        <w:t xml:space="preserve"> </w:t>
      </w:r>
      <w:r w:rsidRPr="00E100CF">
        <w:rPr>
          <w:rFonts w:ascii="Arial" w:hAnsi="Arial" w:cs="Arial"/>
          <w:sz w:val="24"/>
          <w:szCs w:val="24"/>
        </w:rPr>
        <w:t>ЖБО</w:t>
      </w:r>
      <w:r w:rsidRPr="00E100CF">
        <w:rPr>
          <w:rFonts w:ascii="Arial" w:hAnsi="Arial" w:cs="Arial"/>
          <w:spacing w:val="1"/>
          <w:sz w:val="24"/>
          <w:szCs w:val="24"/>
        </w:rPr>
        <w:t xml:space="preserve"> </w:t>
      </w:r>
      <w:r w:rsidRPr="00E100CF">
        <w:rPr>
          <w:rFonts w:ascii="Arial" w:hAnsi="Arial" w:cs="Arial"/>
          <w:sz w:val="24"/>
          <w:szCs w:val="24"/>
        </w:rPr>
        <w:t>из</w:t>
      </w:r>
      <w:r w:rsidRPr="00E100CF">
        <w:rPr>
          <w:rFonts w:ascii="Arial" w:hAnsi="Arial" w:cs="Arial"/>
          <w:spacing w:val="1"/>
          <w:sz w:val="24"/>
          <w:szCs w:val="24"/>
        </w:rPr>
        <w:t xml:space="preserve"> </w:t>
      </w:r>
      <w:r w:rsidRPr="00E100CF">
        <w:rPr>
          <w:rFonts w:ascii="Arial" w:hAnsi="Arial" w:cs="Arial"/>
          <w:sz w:val="24"/>
          <w:szCs w:val="24"/>
        </w:rPr>
        <w:t>специального</w:t>
      </w:r>
      <w:r w:rsidRPr="00E100CF">
        <w:rPr>
          <w:rFonts w:ascii="Arial" w:hAnsi="Arial" w:cs="Arial"/>
          <w:spacing w:val="1"/>
          <w:sz w:val="24"/>
          <w:szCs w:val="24"/>
        </w:rPr>
        <w:t xml:space="preserve"> </w:t>
      </w:r>
      <w:r w:rsidRPr="00E100CF">
        <w:rPr>
          <w:rFonts w:ascii="Arial" w:hAnsi="Arial" w:cs="Arial"/>
          <w:sz w:val="24"/>
          <w:szCs w:val="24"/>
        </w:rPr>
        <w:t>транспорта,</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быть</w:t>
      </w:r>
      <w:r w:rsidRPr="00E100CF">
        <w:rPr>
          <w:rFonts w:ascii="Arial" w:hAnsi="Arial" w:cs="Arial"/>
          <w:spacing w:val="1"/>
          <w:sz w:val="24"/>
          <w:szCs w:val="24"/>
        </w:rPr>
        <w:t xml:space="preserve"> </w:t>
      </w:r>
      <w:r w:rsidRPr="00E100CF">
        <w:rPr>
          <w:rFonts w:ascii="Arial" w:hAnsi="Arial" w:cs="Arial"/>
          <w:sz w:val="24"/>
          <w:szCs w:val="24"/>
        </w:rPr>
        <w:t>оборудованы</w:t>
      </w:r>
      <w:r w:rsidRPr="00E100CF">
        <w:rPr>
          <w:rFonts w:ascii="Arial" w:hAnsi="Arial" w:cs="Arial"/>
          <w:spacing w:val="1"/>
          <w:sz w:val="24"/>
          <w:szCs w:val="24"/>
        </w:rPr>
        <w:t xml:space="preserve"> </w:t>
      </w:r>
      <w:r w:rsidRPr="00E100CF">
        <w:rPr>
          <w:rFonts w:ascii="Arial" w:hAnsi="Arial" w:cs="Arial"/>
          <w:sz w:val="24"/>
          <w:szCs w:val="24"/>
        </w:rPr>
        <w:t>системами,</w:t>
      </w:r>
      <w:r w:rsidRPr="00E100CF">
        <w:rPr>
          <w:rFonts w:ascii="Arial" w:hAnsi="Arial" w:cs="Arial"/>
          <w:spacing w:val="1"/>
          <w:sz w:val="24"/>
          <w:szCs w:val="24"/>
        </w:rPr>
        <w:t xml:space="preserve"> </w:t>
      </w:r>
      <w:r w:rsidRPr="00E100CF">
        <w:rPr>
          <w:rFonts w:ascii="Arial" w:hAnsi="Arial" w:cs="Arial"/>
          <w:sz w:val="24"/>
          <w:szCs w:val="24"/>
        </w:rPr>
        <w:t>устройствами,</w:t>
      </w:r>
      <w:r w:rsidRPr="00E100CF">
        <w:rPr>
          <w:rFonts w:ascii="Arial" w:hAnsi="Arial" w:cs="Arial"/>
          <w:spacing w:val="1"/>
          <w:sz w:val="24"/>
          <w:szCs w:val="24"/>
        </w:rPr>
        <w:t xml:space="preserve"> </w:t>
      </w:r>
      <w:r w:rsidRPr="00E100CF">
        <w:rPr>
          <w:rFonts w:ascii="Arial" w:hAnsi="Arial" w:cs="Arial"/>
          <w:sz w:val="24"/>
          <w:szCs w:val="24"/>
        </w:rPr>
        <w:t>средствами,</w:t>
      </w:r>
      <w:r w:rsidRPr="00E100CF">
        <w:rPr>
          <w:rFonts w:ascii="Arial" w:hAnsi="Arial" w:cs="Arial"/>
          <w:spacing w:val="1"/>
          <w:sz w:val="24"/>
          <w:szCs w:val="24"/>
        </w:rPr>
        <w:t xml:space="preserve"> </w:t>
      </w:r>
      <w:r w:rsidRPr="00E100CF">
        <w:rPr>
          <w:rFonts w:ascii="Arial" w:hAnsi="Arial" w:cs="Arial"/>
          <w:sz w:val="24"/>
          <w:szCs w:val="24"/>
        </w:rPr>
        <w:t>обеспечивающими</w:t>
      </w:r>
      <w:r w:rsidRPr="00E100CF">
        <w:rPr>
          <w:rFonts w:ascii="Arial" w:hAnsi="Arial" w:cs="Arial"/>
          <w:spacing w:val="1"/>
          <w:sz w:val="24"/>
          <w:szCs w:val="24"/>
        </w:rPr>
        <w:t xml:space="preserve"> </w:t>
      </w:r>
      <w:r w:rsidRPr="00E100CF">
        <w:rPr>
          <w:rFonts w:ascii="Arial" w:hAnsi="Arial" w:cs="Arial"/>
          <w:sz w:val="24"/>
          <w:szCs w:val="24"/>
        </w:rPr>
        <w:t>исключение</w:t>
      </w:r>
      <w:r w:rsidRPr="00E100CF">
        <w:rPr>
          <w:rFonts w:ascii="Arial" w:hAnsi="Arial" w:cs="Arial"/>
          <w:spacing w:val="1"/>
          <w:sz w:val="24"/>
          <w:szCs w:val="24"/>
        </w:rPr>
        <w:t xml:space="preserve"> </w:t>
      </w:r>
      <w:proofErr w:type="spellStart"/>
      <w:r w:rsidRPr="00E100CF">
        <w:rPr>
          <w:rFonts w:ascii="Arial" w:hAnsi="Arial" w:cs="Arial"/>
          <w:sz w:val="24"/>
          <w:szCs w:val="24"/>
        </w:rPr>
        <w:t>излива</w:t>
      </w:r>
      <w:proofErr w:type="spellEnd"/>
      <w:r w:rsidRPr="00E100CF">
        <w:rPr>
          <w:rFonts w:ascii="Arial" w:hAnsi="Arial" w:cs="Arial"/>
          <w:spacing w:val="1"/>
          <w:sz w:val="24"/>
          <w:szCs w:val="24"/>
        </w:rPr>
        <w:t xml:space="preserve"> </w:t>
      </w:r>
      <w:r w:rsidRPr="00E100CF">
        <w:rPr>
          <w:rFonts w:ascii="Arial" w:hAnsi="Arial" w:cs="Arial"/>
          <w:sz w:val="24"/>
          <w:szCs w:val="24"/>
        </w:rPr>
        <w:t>ЖБО</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поверхность</w:t>
      </w:r>
      <w:r w:rsidRPr="00E100CF">
        <w:rPr>
          <w:rFonts w:ascii="Arial" w:hAnsi="Arial" w:cs="Arial"/>
          <w:spacing w:val="1"/>
          <w:sz w:val="24"/>
          <w:szCs w:val="24"/>
        </w:rPr>
        <w:t xml:space="preserve"> </w:t>
      </w:r>
      <w:r w:rsidRPr="00E100CF">
        <w:rPr>
          <w:rFonts w:ascii="Arial" w:hAnsi="Arial" w:cs="Arial"/>
          <w:sz w:val="24"/>
          <w:szCs w:val="24"/>
        </w:rPr>
        <w:t>участка</w:t>
      </w:r>
      <w:r w:rsidRPr="00E100CF">
        <w:rPr>
          <w:rFonts w:ascii="Arial" w:hAnsi="Arial" w:cs="Arial"/>
          <w:spacing w:val="1"/>
          <w:sz w:val="24"/>
          <w:szCs w:val="24"/>
        </w:rPr>
        <w:t xml:space="preserve"> </w:t>
      </w:r>
      <w:r w:rsidRPr="00E100CF">
        <w:rPr>
          <w:rFonts w:ascii="Arial" w:hAnsi="Arial" w:cs="Arial"/>
          <w:sz w:val="24"/>
          <w:szCs w:val="24"/>
        </w:rPr>
        <w:t>приемного</w:t>
      </w:r>
      <w:r w:rsidRPr="00E100CF">
        <w:rPr>
          <w:rFonts w:ascii="Arial" w:hAnsi="Arial" w:cs="Arial"/>
          <w:spacing w:val="1"/>
          <w:sz w:val="24"/>
          <w:szCs w:val="24"/>
        </w:rPr>
        <w:t xml:space="preserve"> </w:t>
      </w:r>
      <w:r w:rsidRPr="00E100CF">
        <w:rPr>
          <w:rFonts w:ascii="Arial" w:hAnsi="Arial" w:cs="Arial"/>
          <w:sz w:val="24"/>
          <w:szCs w:val="24"/>
        </w:rPr>
        <w:t>сооружения,</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контакт</w:t>
      </w:r>
      <w:r w:rsidRPr="00E100CF">
        <w:rPr>
          <w:rFonts w:ascii="Arial" w:hAnsi="Arial" w:cs="Arial"/>
          <w:spacing w:val="1"/>
          <w:sz w:val="24"/>
          <w:szCs w:val="24"/>
        </w:rPr>
        <w:t xml:space="preserve"> </w:t>
      </w:r>
      <w:r w:rsidRPr="00E100CF">
        <w:rPr>
          <w:rFonts w:ascii="Arial" w:hAnsi="Arial" w:cs="Arial"/>
          <w:sz w:val="24"/>
          <w:szCs w:val="24"/>
        </w:rPr>
        <w:t>персонала</w:t>
      </w:r>
      <w:r w:rsidRPr="00E100CF">
        <w:rPr>
          <w:rFonts w:ascii="Arial" w:hAnsi="Arial" w:cs="Arial"/>
          <w:spacing w:val="1"/>
          <w:sz w:val="24"/>
          <w:szCs w:val="24"/>
        </w:rPr>
        <w:t xml:space="preserve"> </w:t>
      </w:r>
      <w:r w:rsidRPr="00E100CF">
        <w:rPr>
          <w:rFonts w:ascii="Arial" w:hAnsi="Arial" w:cs="Arial"/>
          <w:sz w:val="24"/>
          <w:szCs w:val="24"/>
        </w:rPr>
        <w:t>специального</w:t>
      </w:r>
      <w:r w:rsidRPr="00E100CF">
        <w:rPr>
          <w:rFonts w:ascii="Arial" w:hAnsi="Arial" w:cs="Arial"/>
          <w:spacing w:val="1"/>
          <w:sz w:val="24"/>
          <w:szCs w:val="24"/>
        </w:rPr>
        <w:t xml:space="preserve"> </w:t>
      </w:r>
      <w:r w:rsidRPr="00E100CF">
        <w:rPr>
          <w:rFonts w:ascii="Arial" w:hAnsi="Arial" w:cs="Arial"/>
          <w:sz w:val="24"/>
          <w:szCs w:val="24"/>
        </w:rPr>
        <w:t>транспорта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приемного</w:t>
      </w:r>
      <w:r w:rsidRPr="00E100CF">
        <w:rPr>
          <w:rFonts w:ascii="Arial" w:hAnsi="Arial" w:cs="Arial"/>
          <w:spacing w:val="1"/>
          <w:sz w:val="24"/>
          <w:szCs w:val="24"/>
        </w:rPr>
        <w:t xml:space="preserve"> </w:t>
      </w:r>
      <w:r w:rsidRPr="00E100CF">
        <w:rPr>
          <w:rFonts w:ascii="Arial" w:hAnsi="Arial" w:cs="Arial"/>
          <w:sz w:val="24"/>
          <w:szCs w:val="24"/>
        </w:rPr>
        <w:t>сооружения</w:t>
      </w:r>
      <w:r w:rsidRPr="00E100CF">
        <w:rPr>
          <w:rFonts w:ascii="Arial" w:hAnsi="Arial" w:cs="Arial"/>
          <w:spacing w:val="22"/>
          <w:sz w:val="24"/>
          <w:szCs w:val="24"/>
        </w:rPr>
        <w:t xml:space="preserve"> </w:t>
      </w:r>
      <w:r w:rsidRPr="00E100CF">
        <w:rPr>
          <w:rFonts w:ascii="Arial" w:hAnsi="Arial" w:cs="Arial"/>
          <w:sz w:val="24"/>
          <w:szCs w:val="24"/>
        </w:rPr>
        <w:t>со</w:t>
      </w:r>
      <w:r w:rsidRPr="00E100CF">
        <w:rPr>
          <w:rFonts w:ascii="Arial" w:hAnsi="Arial" w:cs="Arial"/>
          <w:spacing w:val="4"/>
          <w:sz w:val="24"/>
          <w:szCs w:val="24"/>
        </w:rPr>
        <w:t xml:space="preserve"> </w:t>
      </w:r>
      <w:r w:rsidRPr="00E100CF">
        <w:rPr>
          <w:rFonts w:ascii="Arial" w:hAnsi="Arial" w:cs="Arial"/>
          <w:sz w:val="24"/>
          <w:szCs w:val="24"/>
        </w:rPr>
        <w:t>сливаемыми</w:t>
      </w:r>
      <w:r w:rsidRPr="00E100CF">
        <w:rPr>
          <w:rFonts w:ascii="Arial" w:hAnsi="Arial" w:cs="Arial"/>
          <w:spacing w:val="25"/>
          <w:sz w:val="24"/>
          <w:szCs w:val="24"/>
        </w:rPr>
        <w:t xml:space="preserve"> </w:t>
      </w:r>
      <w:r w:rsidRPr="00E100CF">
        <w:rPr>
          <w:rFonts w:ascii="Arial" w:hAnsi="Arial" w:cs="Arial"/>
          <w:sz w:val="24"/>
          <w:szCs w:val="24"/>
        </w:rPr>
        <w:t>и</w:t>
      </w:r>
      <w:r w:rsidRPr="00E100CF">
        <w:rPr>
          <w:rFonts w:ascii="Arial" w:hAnsi="Arial" w:cs="Arial"/>
          <w:spacing w:val="-8"/>
          <w:sz w:val="24"/>
          <w:szCs w:val="24"/>
        </w:rPr>
        <w:t xml:space="preserve"> </w:t>
      </w:r>
      <w:r w:rsidRPr="00E100CF">
        <w:rPr>
          <w:rFonts w:ascii="Arial" w:hAnsi="Arial" w:cs="Arial"/>
          <w:sz w:val="24"/>
          <w:szCs w:val="24"/>
        </w:rPr>
        <w:t>принимаемыми</w:t>
      </w:r>
      <w:r w:rsidRPr="00E100CF">
        <w:rPr>
          <w:rFonts w:ascii="Arial" w:hAnsi="Arial" w:cs="Arial"/>
          <w:spacing w:val="30"/>
          <w:sz w:val="24"/>
          <w:szCs w:val="24"/>
        </w:rPr>
        <w:t xml:space="preserve"> </w:t>
      </w:r>
      <w:r w:rsidRPr="00E100CF">
        <w:rPr>
          <w:rFonts w:ascii="Arial" w:hAnsi="Arial" w:cs="Arial"/>
          <w:sz w:val="24"/>
          <w:szCs w:val="24"/>
        </w:rPr>
        <w:t>ЖБО.</w:t>
      </w:r>
    </w:p>
    <w:p w14:paraId="3621684D"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17.7.10. Хозяйствующие субъекты, эксплуатирующие специальный транспорт,</w:t>
      </w:r>
      <w:r w:rsidRPr="00E100CF">
        <w:rPr>
          <w:rFonts w:ascii="Arial" w:hAnsi="Arial" w:cs="Arial"/>
          <w:spacing w:val="1"/>
          <w:sz w:val="24"/>
          <w:szCs w:val="24"/>
        </w:rPr>
        <w:t xml:space="preserve"> </w:t>
      </w:r>
      <w:r w:rsidRPr="00E100CF">
        <w:rPr>
          <w:rFonts w:ascii="Arial" w:hAnsi="Arial" w:cs="Arial"/>
          <w:sz w:val="24"/>
          <w:szCs w:val="24"/>
        </w:rPr>
        <w:t xml:space="preserve">должны обеспечить мойку и дезинфекцию специального транспорта не реже 1 раза </w:t>
      </w:r>
      <w:proofErr w:type="gramStart"/>
      <w:r w:rsidRPr="00E100CF">
        <w:rPr>
          <w:rFonts w:ascii="Arial" w:hAnsi="Arial" w:cs="Arial"/>
          <w:sz w:val="24"/>
          <w:szCs w:val="24"/>
        </w:rPr>
        <w:t>в</w:t>
      </w:r>
      <w:r w:rsidRPr="00E100CF">
        <w:rPr>
          <w:rFonts w:ascii="Arial" w:hAnsi="Arial" w:cs="Arial"/>
          <w:spacing w:val="-64"/>
          <w:sz w:val="24"/>
          <w:szCs w:val="24"/>
        </w:rPr>
        <w:t xml:space="preserve">  </w:t>
      </w:r>
      <w:r w:rsidRPr="00E100CF">
        <w:rPr>
          <w:rFonts w:ascii="Arial" w:hAnsi="Arial" w:cs="Arial"/>
          <w:sz w:val="24"/>
          <w:szCs w:val="24"/>
        </w:rPr>
        <w:t>10</w:t>
      </w:r>
      <w:proofErr w:type="gramEnd"/>
      <w:r w:rsidRPr="00E100CF">
        <w:rPr>
          <w:rFonts w:ascii="Arial" w:hAnsi="Arial" w:cs="Arial"/>
          <w:spacing w:val="-5"/>
          <w:sz w:val="24"/>
          <w:szCs w:val="24"/>
        </w:rPr>
        <w:t xml:space="preserve"> </w:t>
      </w:r>
      <w:r w:rsidRPr="00E100CF">
        <w:rPr>
          <w:rFonts w:ascii="Arial" w:hAnsi="Arial" w:cs="Arial"/>
          <w:sz w:val="24"/>
          <w:szCs w:val="24"/>
        </w:rPr>
        <w:t>суток.</w:t>
      </w:r>
    </w:p>
    <w:p w14:paraId="3AAB1AF4" w14:textId="77777777" w:rsidR="00C96369" w:rsidRPr="00E100CF" w:rsidRDefault="00C96369" w:rsidP="00C96369">
      <w:pPr>
        <w:jc w:val="both"/>
        <w:rPr>
          <w:rFonts w:ascii="Arial" w:hAnsi="Arial" w:cs="Arial"/>
          <w:sz w:val="24"/>
          <w:szCs w:val="24"/>
        </w:rPr>
      </w:pPr>
    </w:p>
    <w:p w14:paraId="5135D955"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17.8. </w:t>
      </w:r>
      <w:r w:rsidRPr="00E100CF">
        <w:rPr>
          <w:rFonts w:ascii="Arial" w:hAnsi="Arial" w:cs="Arial"/>
          <w:w w:val="105"/>
          <w:sz w:val="24"/>
          <w:szCs w:val="24"/>
        </w:rPr>
        <w:t>Организация сбора и определение мест первичного сбора и размещения</w:t>
      </w:r>
      <w:r w:rsidRPr="00E100CF">
        <w:rPr>
          <w:rFonts w:ascii="Arial" w:hAnsi="Arial" w:cs="Arial"/>
          <w:spacing w:val="1"/>
          <w:w w:val="105"/>
          <w:sz w:val="24"/>
          <w:szCs w:val="24"/>
        </w:rPr>
        <w:t xml:space="preserve"> </w:t>
      </w:r>
      <w:r w:rsidRPr="00E100CF">
        <w:rPr>
          <w:rFonts w:ascii="Arial" w:hAnsi="Arial" w:cs="Arial"/>
          <w:w w:val="105"/>
          <w:sz w:val="24"/>
          <w:szCs w:val="24"/>
        </w:rPr>
        <w:t>отработанных</w:t>
      </w:r>
      <w:r w:rsidRPr="00E100CF">
        <w:rPr>
          <w:rFonts w:ascii="Arial" w:hAnsi="Arial" w:cs="Arial"/>
          <w:spacing w:val="1"/>
          <w:w w:val="105"/>
          <w:sz w:val="24"/>
          <w:szCs w:val="24"/>
        </w:rPr>
        <w:t xml:space="preserve"> </w:t>
      </w:r>
      <w:r w:rsidRPr="00E100CF">
        <w:rPr>
          <w:rFonts w:ascii="Arial" w:hAnsi="Arial" w:cs="Arial"/>
          <w:w w:val="105"/>
          <w:sz w:val="24"/>
          <w:szCs w:val="24"/>
        </w:rPr>
        <w:t>ртутьсодержащих</w:t>
      </w:r>
      <w:r w:rsidRPr="00E100CF">
        <w:rPr>
          <w:rFonts w:ascii="Arial" w:hAnsi="Arial" w:cs="Arial"/>
          <w:spacing w:val="1"/>
          <w:w w:val="105"/>
          <w:sz w:val="24"/>
          <w:szCs w:val="24"/>
        </w:rPr>
        <w:t xml:space="preserve"> </w:t>
      </w:r>
      <w:r w:rsidRPr="00E100CF">
        <w:rPr>
          <w:rFonts w:ascii="Arial" w:hAnsi="Arial" w:cs="Arial"/>
          <w:w w:val="105"/>
          <w:sz w:val="24"/>
          <w:szCs w:val="24"/>
        </w:rPr>
        <w:t>ламп у потребителей</w:t>
      </w:r>
      <w:r w:rsidRPr="00E100CF">
        <w:rPr>
          <w:rFonts w:ascii="Arial" w:hAnsi="Arial" w:cs="Arial"/>
          <w:spacing w:val="1"/>
          <w:w w:val="105"/>
          <w:sz w:val="24"/>
          <w:szCs w:val="24"/>
        </w:rPr>
        <w:t xml:space="preserve"> </w:t>
      </w:r>
      <w:r w:rsidRPr="00E100CF">
        <w:rPr>
          <w:rFonts w:ascii="Arial" w:hAnsi="Arial" w:cs="Arial"/>
          <w:w w:val="105"/>
          <w:sz w:val="24"/>
          <w:szCs w:val="24"/>
        </w:rPr>
        <w:t>ртутьсодержащих ламп,</w:t>
      </w:r>
      <w:r w:rsidRPr="00E100CF">
        <w:rPr>
          <w:rFonts w:ascii="Arial" w:hAnsi="Arial" w:cs="Arial"/>
          <w:spacing w:val="1"/>
          <w:w w:val="105"/>
          <w:sz w:val="24"/>
          <w:szCs w:val="24"/>
        </w:rPr>
        <w:t xml:space="preserve"> </w:t>
      </w:r>
      <w:r w:rsidRPr="00E100CF">
        <w:rPr>
          <w:rFonts w:ascii="Arial" w:hAnsi="Arial" w:cs="Arial"/>
          <w:w w:val="105"/>
          <w:sz w:val="24"/>
          <w:szCs w:val="24"/>
        </w:rPr>
        <w:t>а</w:t>
      </w:r>
      <w:r w:rsidRPr="00E100CF">
        <w:rPr>
          <w:rFonts w:ascii="Arial" w:hAnsi="Arial" w:cs="Arial"/>
          <w:spacing w:val="1"/>
          <w:w w:val="105"/>
          <w:sz w:val="24"/>
          <w:szCs w:val="24"/>
        </w:rPr>
        <w:t xml:space="preserve"> </w:t>
      </w:r>
      <w:r w:rsidRPr="00E100CF">
        <w:rPr>
          <w:rFonts w:ascii="Arial" w:hAnsi="Arial" w:cs="Arial"/>
          <w:sz w:val="24"/>
          <w:szCs w:val="24"/>
        </w:rPr>
        <w:t>также</w:t>
      </w:r>
      <w:r w:rsidRPr="00E100CF">
        <w:rPr>
          <w:rFonts w:ascii="Arial" w:hAnsi="Arial" w:cs="Arial"/>
          <w:spacing w:val="37"/>
          <w:sz w:val="24"/>
          <w:szCs w:val="24"/>
        </w:rPr>
        <w:t xml:space="preserve"> </w:t>
      </w:r>
      <w:r w:rsidRPr="00E100CF">
        <w:rPr>
          <w:rFonts w:ascii="Arial" w:hAnsi="Arial" w:cs="Arial"/>
          <w:sz w:val="24"/>
          <w:szCs w:val="24"/>
        </w:rPr>
        <w:t>их</w:t>
      </w:r>
      <w:r w:rsidRPr="00E100CF">
        <w:rPr>
          <w:rFonts w:ascii="Arial" w:hAnsi="Arial" w:cs="Arial"/>
          <w:spacing w:val="35"/>
          <w:sz w:val="24"/>
          <w:szCs w:val="24"/>
        </w:rPr>
        <w:t xml:space="preserve"> </w:t>
      </w:r>
      <w:r w:rsidRPr="00E100CF">
        <w:rPr>
          <w:rFonts w:ascii="Arial" w:hAnsi="Arial" w:cs="Arial"/>
          <w:sz w:val="24"/>
          <w:szCs w:val="24"/>
        </w:rPr>
        <w:t>информирования</w:t>
      </w:r>
      <w:r w:rsidRPr="00E100CF">
        <w:rPr>
          <w:rFonts w:ascii="Arial" w:hAnsi="Arial" w:cs="Arial"/>
          <w:spacing w:val="10"/>
          <w:sz w:val="24"/>
          <w:szCs w:val="24"/>
        </w:rPr>
        <w:t xml:space="preserve"> </w:t>
      </w:r>
      <w:r w:rsidRPr="00E100CF">
        <w:rPr>
          <w:rFonts w:ascii="Arial" w:hAnsi="Arial" w:cs="Arial"/>
          <w:sz w:val="24"/>
          <w:szCs w:val="24"/>
        </w:rPr>
        <w:t>на</w:t>
      </w:r>
      <w:r w:rsidRPr="00E100CF">
        <w:rPr>
          <w:rFonts w:ascii="Arial" w:hAnsi="Arial" w:cs="Arial"/>
          <w:spacing w:val="27"/>
          <w:sz w:val="24"/>
          <w:szCs w:val="24"/>
        </w:rPr>
        <w:t xml:space="preserve"> </w:t>
      </w:r>
      <w:r w:rsidRPr="00E100CF">
        <w:rPr>
          <w:rFonts w:ascii="Arial" w:hAnsi="Arial" w:cs="Arial"/>
          <w:sz w:val="24"/>
          <w:szCs w:val="24"/>
        </w:rPr>
        <w:t>территории</w:t>
      </w:r>
      <w:r w:rsidRPr="00E100CF">
        <w:rPr>
          <w:rFonts w:ascii="Arial" w:hAnsi="Arial" w:cs="Arial"/>
          <w:spacing w:val="52"/>
          <w:sz w:val="24"/>
          <w:szCs w:val="24"/>
        </w:rPr>
        <w:t xml:space="preserve"> </w:t>
      </w:r>
      <w:r w:rsidRPr="00E100CF">
        <w:rPr>
          <w:rFonts w:ascii="Arial" w:hAnsi="Arial" w:cs="Arial"/>
          <w:sz w:val="24"/>
          <w:szCs w:val="24"/>
        </w:rPr>
        <w:t>сельского</w:t>
      </w:r>
      <w:r w:rsidRPr="00E100CF">
        <w:rPr>
          <w:rFonts w:ascii="Arial" w:hAnsi="Arial" w:cs="Arial"/>
          <w:spacing w:val="59"/>
          <w:sz w:val="24"/>
          <w:szCs w:val="24"/>
        </w:rPr>
        <w:t xml:space="preserve"> </w:t>
      </w:r>
      <w:r w:rsidRPr="00E100CF">
        <w:rPr>
          <w:rFonts w:ascii="Arial" w:hAnsi="Arial" w:cs="Arial"/>
          <w:sz w:val="24"/>
          <w:szCs w:val="24"/>
        </w:rPr>
        <w:t>поселения</w:t>
      </w:r>
    </w:p>
    <w:p w14:paraId="19DF71CA"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17.8.1. Сбору</w:t>
      </w:r>
      <w:r w:rsidRPr="00E100CF">
        <w:rPr>
          <w:rFonts w:ascii="Arial" w:hAnsi="Arial" w:cs="Arial"/>
          <w:spacing w:val="1"/>
          <w:sz w:val="24"/>
          <w:szCs w:val="24"/>
        </w:rPr>
        <w:t xml:space="preserve"> </w:t>
      </w:r>
      <w:r w:rsidRPr="00E100CF">
        <w:rPr>
          <w:rFonts w:ascii="Arial" w:hAnsi="Arial" w:cs="Arial"/>
          <w:sz w:val="24"/>
          <w:szCs w:val="24"/>
        </w:rPr>
        <w:t>подлежат</w:t>
      </w:r>
      <w:r w:rsidRPr="00E100CF">
        <w:rPr>
          <w:rFonts w:ascii="Arial" w:hAnsi="Arial" w:cs="Arial"/>
          <w:spacing w:val="1"/>
          <w:sz w:val="24"/>
          <w:szCs w:val="24"/>
        </w:rPr>
        <w:t xml:space="preserve"> </w:t>
      </w:r>
      <w:r w:rsidRPr="00E100CF">
        <w:rPr>
          <w:rFonts w:ascii="Arial" w:hAnsi="Arial" w:cs="Arial"/>
          <w:sz w:val="24"/>
          <w:szCs w:val="24"/>
        </w:rPr>
        <w:t>осветительные</w:t>
      </w:r>
      <w:r w:rsidRPr="00E100CF">
        <w:rPr>
          <w:rFonts w:ascii="Arial" w:hAnsi="Arial" w:cs="Arial"/>
          <w:spacing w:val="1"/>
          <w:sz w:val="24"/>
          <w:szCs w:val="24"/>
        </w:rPr>
        <w:t xml:space="preserve"> </w:t>
      </w:r>
      <w:r w:rsidRPr="00E100CF">
        <w:rPr>
          <w:rFonts w:ascii="Arial" w:hAnsi="Arial" w:cs="Arial"/>
          <w:sz w:val="24"/>
          <w:szCs w:val="24"/>
        </w:rPr>
        <w:t>устройства</w:t>
      </w:r>
      <w:r w:rsidRPr="00E100CF">
        <w:rPr>
          <w:rFonts w:ascii="Arial" w:hAnsi="Arial" w:cs="Arial"/>
          <w:spacing w:val="1"/>
          <w:sz w:val="24"/>
          <w:szCs w:val="24"/>
        </w:rPr>
        <w:t xml:space="preserve"> </w:t>
      </w:r>
      <w:r w:rsidRPr="00E100CF">
        <w:rPr>
          <w:rFonts w:ascii="Arial" w:hAnsi="Arial" w:cs="Arial"/>
          <w:sz w:val="24"/>
          <w:szCs w:val="24"/>
        </w:rPr>
        <w:t>и электрические</w:t>
      </w:r>
      <w:r w:rsidRPr="00E100CF">
        <w:rPr>
          <w:rFonts w:ascii="Arial" w:hAnsi="Arial" w:cs="Arial"/>
          <w:spacing w:val="1"/>
          <w:sz w:val="24"/>
          <w:szCs w:val="24"/>
        </w:rPr>
        <w:t xml:space="preserve"> </w:t>
      </w:r>
      <w:r w:rsidRPr="00E100CF">
        <w:rPr>
          <w:rFonts w:ascii="Arial" w:hAnsi="Arial" w:cs="Arial"/>
          <w:sz w:val="24"/>
          <w:szCs w:val="24"/>
        </w:rPr>
        <w:t>лампы</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ртутным заполнением и содержанием ртути не менее 0,01 процента, выведенные из</w:t>
      </w:r>
      <w:r w:rsidRPr="00E100CF">
        <w:rPr>
          <w:rFonts w:ascii="Arial" w:hAnsi="Arial" w:cs="Arial"/>
          <w:spacing w:val="1"/>
          <w:sz w:val="24"/>
          <w:szCs w:val="24"/>
        </w:rPr>
        <w:t xml:space="preserve"> </w:t>
      </w:r>
      <w:r w:rsidRPr="00E100CF">
        <w:rPr>
          <w:rFonts w:ascii="Arial" w:hAnsi="Arial" w:cs="Arial"/>
          <w:sz w:val="24"/>
          <w:szCs w:val="24"/>
        </w:rPr>
        <w:t xml:space="preserve">эксплуатации и подлежащие </w:t>
      </w:r>
      <w:r w:rsidRPr="00E100CF">
        <w:rPr>
          <w:rFonts w:ascii="Arial" w:hAnsi="Arial" w:cs="Arial"/>
          <w:w w:val="95"/>
          <w:sz w:val="24"/>
          <w:szCs w:val="24"/>
        </w:rPr>
        <w:t>утилизации.</w:t>
      </w:r>
      <w:r w:rsidRPr="00E100CF">
        <w:rPr>
          <w:rFonts w:ascii="Arial" w:hAnsi="Arial" w:cs="Arial"/>
          <w:spacing w:val="1"/>
          <w:w w:val="95"/>
          <w:sz w:val="24"/>
          <w:szCs w:val="24"/>
        </w:rPr>
        <w:t xml:space="preserve"> </w:t>
      </w:r>
      <w:r w:rsidRPr="00E100CF">
        <w:rPr>
          <w:rFonts w:ascii="Arial" w:hAnsi="Arial" w:cs="Arial"/>
          <w:sz w:val="24"/>
          <w:szCs w:val="24"/>
        </w:rPr>
        <w:t>Категорически</w:t>
      </w:r>
      <w:r w:rsidRPr="00E100CF">
        <w:rPr>
          <w:rFonts w:ascii="Arial" w:hAnsi="Arial" w:cs="Arial"/>
          <w:spacing w:val="1"/>
          <w:sz w:val="24"/>
          <w:szCs w:val="24"/>
        </w:rPr>
        <w:t xml:space="preserve"> </w:t>
      </w:r>
      <w:r w:rsidRPr="00E100CF">
        <w:rPr>
          <w:rFonts w:ascii="Arial" w:hAnsi="Arial" w:cs="Arial"/>
          <w:sz w:val="24"/>
          <w:szCs w:val="24"/>
        </w:rPr>
        <w:t>запрещается</w:t>
      </w:r>
      <w:r w:rsidRPr="00E100CF">
        <w:rPr>
          <w:rFonts w:ascii="Arial" w:hAnsi="Arial" w:cs="Arial"/>
          <w:spacing w:val="1"/>
          <w:sz w:val="24"/>
          <w:szCs w:val="24"/>
        </w:rPr>
        <w:t xml:space="preserve"> </w:t>
      </w:r>
      <w:r w:rsidRPr="00E100CF">
        <w:rPr>
          <w:rFonts w:ascii="Arial" w:hAnsi="Arial" w:cs="Arial"/>
          <w:sz w:val="24"/>
          <w:szCs w:val="24"/>
        </w:rPr>
        <w:t>захоронение,</w:t>
      </w:r>
      <w:r w:rsidRPr="00E100CF">
        <w:rPr>
          <w:rFonts w:ascii="Arial" w:hAnsi="Arial" w:cs="Arial"/>
          <w:spacing w:val="1"/>
          <w:sz w:val="24"/>
          <w:szCs w:val="24"/>
        </w:rPr>
        <w:t xml:space="preserve"> </w:t>
      </w:r>
      <w:r w:rsidRPr="00E100CF">
        <w:rPr>
          <w:rFonts w:ascii="Arial" w:hAnsi="Arial" w:cs="Arial"/>
          <w:sz w:val="24"/>
          <w:szCs w:val="24"/>
        </w:rPr>
        <w:t>уничтожение</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загрузка</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контейнеры,</w:t>
      </w:r>
      <w:r w:rsidRPr="00E100CF">
        <w:rPr>
          <w:rFonts w:ascii="Arial" w:hAnsi="Arial" w:cs="Arial"/>
          <w:spacing w:val="1"/>
          <w:sz w:val="24"/>
          <w:szCs w:val="24"/>
        </w:rPr>
        <w:t xml:space="preserve"> </w:t>
      </w:r>
      <w:r w:rsidRPr="00E100CF">
        <w:rPr>
          <w:rFonts w:ascii="Arial" w:hAnsi="Arial" w:cs="Arial"/>
          <w:sz w:val="24"/>
          <w:szCs w:val="24"/>
        </w:rPr>
        <w:t>отведенные</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твердых</w:t>
      </w:r>
      <w:r w:rsidRPr="00E100CF">
        <w:rPr>
          <w:rFonts w:ascii="Arial" w:hAnsi="Arial" w:cs="Arial"/>
          <w:spacing w:val="1"/>
          <w:sz w:val="24"/>
          <w:szCs w:val="24"/>
        </w:rPr>
        <w:t xml:space="preserve"> </w:t>
      </w:r>
      <w:r w:rsidRPr="00E100CF">
        <w:rPr>
          <w:rFonts w:ascii="Arial" w:hAnsi="Arial" w:cs="Arial"/>
          <w:sz w:val="24"/>
          <w:szCs w:val="24"/>
        </w:rPr>
        <w:t>бытовых</w:t>
      </w:r>
      <w:r w:rsidRPr="00E100CF">
        <w:rPr>
          <w:rFonts w:ascii="Arial" w:hAnsi="Arial" w:cs="Arial"/>
          <w:spacing w:val="1"/>
          <w:sz w:val="24"/>
          <w:szCs w:val="24"/>
        </w:rPr>
        <w:t xml:space="preserve"> </w:t>
      </w:r>
      <w:r w:rsidRPr="00E100CF">
        <w:rPr>
          <w:rFonts w:ascii="Arial" w:hAnsi="Arial" w:cs="Arial"/>
          <w:sz w:val="24"/>
          <w:szCs w:val="24"/>
        </w:rPr>
        <w:t>отходов.</w:t>
      </w:r>
      <w:r w:rsidRPr="00E100CF">
        <w:rPr>
          <w:rFonts w:ascii="Arial" w:hAnsi="Arial" w:cs="Arial"/>
          <w:spacing w:val="1"/>
          <w:sz w:val="24"/>
          <w:szCs w:val="24"/>
        </w:rPr>
        <w:t xml:space="preserve"> </w:t>
      </w:r>
      <w:r w:rsidRPr="00E100CF">
        <w:rPr>
          <w:rFonts w:ascii="Arial" w:hAnsi="Arial" w:cs="Arial"/>
          <w:sz w:val="24"/>
          <w:szCs w:val="24"/>
        </w:rPr>
        <w:t>Сбор</w:t>
      </w:r>
      <w:r w:rsidRPr="00E100CF">
        <w:rPr>
          <w:rFonts w:ascii="Arial" w:hAnsi="Arial" w:cs="Arial"/>
          <w:spacing w:val="1"/>
          <w:sz w:val="24"/>
          <w:szCs w:val="24"/>
        </w:rPr>
        <w:t xml:space="preserve"> </w:t>
      </w:r>
      <w:r w:rsidRPr="00E100CF">
        <w:rPr>
          <w:rFonts w:ascii="Arial" w:hAnsi="Arial" w:cs="Arial"/>
          <w:sz w:val="24"/>
          <w:szCs w:val="24"/>
        </w:rPr>
        <w:t>отработанных</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должен</w:t>
      </w:r>
      <w:r w:rsidRPr="00E100CF">
        <w:rPr>
          <w:rFonts w:ascii="Arial" w:hAnsi="Arial" w:cs="Arial"/>
          <w:spacing w:val="1"/>
          <w:sz w:val="24"/>
          <w:szCs w:val="24"/>
        </w:rPr>
        <w:t xml:space="preserve"> </w:t>
      </w:r>
      <w:r w:rsidRPr="00E100CF">
        <w:rPr>
          <w:rFonts w:ascii="Arial" w:hAnsi="Arial" w:cs="Arial"/>
          <w:sz w:val="24"/>
          <w:szCs w:val="24"/>
        </w:rPr>
        <w:t>осуществляться</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соблюдением</w:t>
      </w:r>
      <w:r w:rsidRPr="00E100CF">
        <w:rPr>
          <w:rFonts w:ascii="Arial" w:hAnsi="Arial" w:cs="Arial"/>
          <w:spacing w:val="1"/>
          <w:sz w:val="24"/>
          <w:szCs w:val="24"/>
        </w:rPr>
        <w:t xml:space="preserve"> </w:t>
      </w:r>
      <w:r w:rsidRPr="00E100CF">
        <w:rPr>
          <w:rFonts w:ascii="Arial" w:hAnsi="Arial" w:cs="Arial"/>
          <w:sz w:val="24"/>
          <w:szCs w:val="24"/>
        </w:rPr>
        <w:t>экологических, санитарных и иных требований, установленных законодательством</w:t>
      </w:r>
      <w:r w:rsidRPr="00E100CF">
        <w:rPr>
          <w:rFonts w:ascii="Arial" w:hAnsi="Arial" w:cs="Arial"/>
          <w:spacing w:val="1"/>
          <w:sz w:val="24"/>
          <w:szCs w:val="24"/>
        </w:rPr>
        <w:t xml:space="preserve"> </w:t>
      </w:r>
      <w:r w:rsidRPr="00E100CF">
        <w:rPr>
          <w:rFonts w:ascii="Arial" w:hAnsi="Arial" w:cs="Arial"/>
          <w:spacing w:val="-1"/>
          <w:sz w:val="24"/>
          <w:szCs w:val="24"/>
        </w:rPr>
        <w:t>Российской</w:t>
      </w:r>
      <w:r w:rsidRPr="00E100CF">
        <w:rPr>
          <w:rFonts w:ascii="Arial" w:hAnsi="Arial" w:cs="Arial"/>
          <w:spacing w:val="3"/>
          <w:sz w:val="24"/>
          <w:szCs w:val="24"/>
        </w:rPr>
        <w:t xml:space="preserve"> </w:t>
      </w:r>
      <w:r w:rsidRPr="00E100CF">
        <w:rPr>
          <w:rFonts w:ascii="Arial" w:hAnsi="Arial" w:cs="Arial"/>
          <w:sz w:val="24"/>
          <w:szCs w:val="24"/>
        </w:rPr>
        <w:t>Федерации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4"/>
          <w:sz w:val="24"/>
          <w:szCs w:val="24"/>
        </w:rPr>
        <w:t xml:space="preserve"> </w:t>
      </w:r>
      <w:r w:rsidRPr="00E100CF">
        <w:rPr>
          <w:rFonts w:ascii="Arial" w:hAnsi="Arial" w:cs="Arial"/>
          <w:sz w:val="24"/>
          <w:szCs w:val="24"/>
        </w:rPr>
        <w:t>области</w:t>
      </w:r>
      <w:r w:rsidRPr="00E100CF">
        <w:rPr>
          <w:rFonts w:ascii="Arial" w:hAnsi="Arial" w:cs="Arial"/>
          <w:spacing w:val="1"/>
          <w:sz w:val="24"/>
          <w:szCs w:val="24"/>
        </w:rPr>
        <w:t xml:space="preserve"> </w:t>
      </w:r>
      <w:r w:rsidRPr="00E100CF">
        <w:rPr>
          <w:rFonts w:ascii="Arial" w:hAnsi="Arial" w:cs="Arial"/>
          <w:sz w:val="24"/>
          <w:szCs w:val="24"/>
        </w:rPr>
        <w:t>охраны</w:t>
      </w:r>
      <w:r w:rsidRPr="00E100CF">
        <w:rPr>
          <w:rFonts w:ascii="Arial" w:hAnsi="Arial" w:cs="Arial"/>
          <w:spacing w:val="2"/>
          <w:sz w:val="24"/>
          <w:szCs w:val="24"/>
        </w:rPr>
        <w:t xml:space="preserve"> </w:t>
      </w:r>
      <w:r w:rsidRPr="00E100CF">
        <w:rPr>
          <w:rFonts w:ascii="Arial" w:hAnsi="Arial" w:cs="Arial"/>
          <w:sz w:val="24"/>
          <w:szCs w:val="24"/>
        </w:rPr>
        <w:t>окружающей</w:t>
      </w:r>
      <w:r w:rsidRPr="00E100CF">
        <w:rPr>
          <w:rFonts w:ascii="Arial" w:hAnsi="Arial" w:cs="Arial"/>
          <w:spacing w:val="9"/>
          <w:sz w:val="24"/>
          <w:szCs w:val="24"/>
        </w:rPr>
        <w:t xml:space="preserve"> </w:t>
      </w:r>
      <w:r w:rsidRPr="00E100CF">
        <w:rPr>
          <w:rFonts w:ascii="Arial" w:hAnsi="Arial" w:cs="Arial"/>
          <w:sz w:val="24"/>
          <w:szCs w:val="24"/>
        </w:rPr>
        <w:t>среды</w:t>
      </w:r>
      <w:r w:rsidRPr="00E100CF">
        <w:rPr>
          <w:rFonts w:ascii="Arial" w:hAnsi="Arial" w:cs="Arial"/>
          <w:spacing w:val="-7"/>
          <w:sz w:val="24"/>
          <w:szCs w:val="24"/>
        </w:rPr>
        <w:t xml:space="preserve"> </w:t>
      </w:r>
      <w:r w:rsidRPr="00E100CF">
        <w:rPr>
          <w:rFonts w:ascii="Arial" w:hAnsi="Arial" w:cs="Arial"/>
          <w:sz w:val="24"/>
          <w:szCs w:val="24"/>
        </w:rPr>
        <w:t>и</w:t>
      </w:r>
      <w:r w:rsidRPr="00E100CF">
        <w:rPr>
          <w:rFonts w:ascii="Arial" w:hAnsi="Arial" w:cs="Arial"/>
          <w:spacing w:val="-16"/>
          <w:sz w:val="24"/>
          <w:szCs w:val="24"/>
        </w:rPr>
        <w:t xml:space="preserve"> </w:t>
      </w:r>
      <w:r w:rsidRPr="00E100CF">
        <w:rPr>
          <w:rFonts w:ascii="Arial" w:hAnsi="Arial" w:cs="Arial"/>
          <w:sz w:val="24"/>
          <w:szCs w:val="24"/>
        </w:rPr>
        <w:t>здоровья</w:t>
      </w:r>
      <w:r w:rsidRPr="00E100CF">
        <w:rPr>
          <w:rFonts w:ascii="Arial" w:hAnsi="Arial" w:cs="Arial"/>
          <w:spacing w:val="-2"/>
          <w:sz w:val="24"/>
          <w:szCs w:val="24"/>
        </w:rPr>
        <w:t xml:space="preserve"> </w:t>
      </w:r>
      <w:r w:rsidRPr="00E100CF">
        <w:rPr>
          <w:rFonts w:ascii="Arial" w:hAnsi="Arial" w:cs="Arial"/>
          <w:sz w:val="24"/>
          <w:szCs w:val="24"/>
        </w:rPr>
        <w:t>человека.</w:t>
      </w:r>
    </w:p>
    <w:p w14:paraId="2C1D190B" w14:textId="77777777" w:rsidR="00C96369" w:rsidRPr="00E100CF" w:rsidRDefault="00C96369" w:rsidP="00C96369">
      <w:pPr>
        <w:tabs>
          <w:tab w:val="left" w:pos="2743"/>
          <w:tab w:val="left" w:pos="4765"/>
          <w:tab w:val="left" w:pos="5954"/>
          <w:tab w:val="left" w:pos="8664"/>
        </w:tabs>
        <w:jc w:val="both"/>
        <w:rPr>
          <w:rFonts w:ascii="Arial" w:hAnsi="Arial" w:cs="Arial"/>
          <w:spacing w:val="1"/>
          <w:w w:val="95"/>
          <w:sz w:val="24"/>
          <w:szCs w:val="24"/>
        </w:rPr>
      </w:pP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случае</w:t>
      </w:r>
      <w:r w:rsidRPr="00E100CF">
        <w:rPr>
          <w:rFonts w:ascii="Arial" w:hAnsi="Arial" w:cs="Arial"/>
          <w:spacing w:val="1"/>
          <w:sz w:val="24"/>
          <w:szCs w:val="24"/>
        </w:rPr>
        <w:t xml:space="preserve"> </w:t>
      </w:r>
      <w:r w:rsidRPr="00E100CF">
        <w:rPr>
          <w:rFonts w:ascii="Arial" w:hAnsi="Arial" w:cs="Arial"/>
          <w:sz w:val="24"/>
          <w:szCs w:val="24"/>
        </w:rPr>
        <w:t>боя</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сбор</w:t>
      </w:r>
      <w:r w:rsidRPr="00E100CF">
        <w:rPr>
          <w:rFonts w:ascii="Arial" w:hAnsi="Arial" w:cs="Arial"/>
          <w:spacing w:val="1"/>
          <w:sz w:val="24"/>
          <w:szCs w:val="24"/>
        </w:rPr>
        <w:t xml:space="preserve"> </w:t>
      </w:r>
      <w:r w:rsidRPr="00E100CF">
        <w:rPr>
          <w:rFonts w:ascii="Arial" w:hAnsi="Arial" w:cs="Arial"/>
          <w:sz w:val="24"/>
          <w:szCs w:val="24"/>
        </w:rPr>
        <w:t>производится</w:t>
      </w:r>
      <w:r w:rsidRPr="00E100CF">
        <w:rPr>
          <w:rFonts w:ascii="Arial" w:hAnsi="Arial" w:cs="Arial"/>
          <w:spacing w:val="1"/>
          <w:sz w:val="24"/>
          <w:szCs w:val="24"/>
        </w:rPr>
        <w:t xml:space="preserve"> </w:t>
      </w:r>
      <w:r w:rsidRPr="00E100CF">
        <w:rPr>
          <w:rFonts w:ascii="Arial" w:hAnsi="Arial" w:cs="Arial"/>
          <w:sz w:val="24"/>
          <w:szCs w:val="24"/>
        </w:rPr>
        <w:t>организацией,</w:t>
      </w:r>
      <w:r w:rsidRPr="00E100CF">
        <w:rPr>
          <w:rFonts w:ascii="Arial" w:hAnsi="Arial" w:cs="Arial"/>
          <w:spacing w:val="1"/>
          <w:sz w:val="24"/>
          <w:szCs w:val="24"/>
        </w:rPr>
        <w:t xml:space="preserve"> </w:t>
      </w:r>
      <w:r w:rsidRPr="00E100CF">
        <w:rPr>
          <w:rFonts w:ascii="Arial" w:hAnsi="Arial" w:cs="Arial"/>
          <w:sz w:val="24"/>
          <w:szCs w:val="24"/>
        </w:rPr>
        <w:t>имеющей</w:t>
      </w:r>
      <w:r w:rsidRPr="00E100CF">
        <w:rPr>
          <w:rFonts w:ascii="Arial" w:hAnsi="Arial" w:cs="Arial"/>
          <w:spacing w:val="1"/>
          <w:sz w:val="24"/>
          <w:szCs w:val="24"/>
        </w:rPr>
        <w:t xml:space="preserve"> </w:t>
      </w:r>
      <w:r w:rsidRPr="00E100CF">
        <w:rPr>
          <w:rFonts w:ascii="Arial" w:hAnsi="Arial" w:cs="Arial"/>
          <w:sz w:val="24"/>
          <w:szCs w:val="24"/>
        </w:rPr>
        <w:t>доступ</w:t>
      </w:r>
      <w:r w:rsidRPr="00E100CF">
        <w:rPr>
          <w:rFonts w:ascii="Arial" w:hAnsi="Arial" w:cs="Arial"/>
          <w:spacing w:val="1"/>
          <w:sz w:val="24"/>
          <w:szCs w:val="24"/>
        </w:rPr>
        <w:t xml:space="preserve"> </w:t>
      </w:r>
      <w:r w:rsidRPr="00E100CF">
        <w:rPr>
          <w:rFonts w:ascii="Arial" w:hAnsi="Arial" w:cs="Arial"/>
          <w:sz w:val="24"/>
          <w:szCs w:val="24"/>
        </w:rPr>
        <w:t>к работе</w:t>
      </w:r>
      <w:r w:rsidRPr="00E100CF">
        <w:rPr>
          <w:rFonts w:ascii="Arial" w:hAnsi="Arial" w:cs="Arial"/>
          <w:spacing w:val="1"/>
          <w:sz w:val="24"/>
          <w:szCs w:val="24"/>
        </w:rPr>
        <w:t xml:space="preserve"> </w:t>
      </w:r>
      <w:r w:rsidRPr="00E100CF">
        <w:rPr>
          <w:rFonts w:ascii="Arial" w:hAnsi="Arial" w:cs="Arial"/>
          <w:sz w:val="24"/>
          <w:szCs w:val="24"/>
        </w:rPr>
        <w:t>с опасными</w:t>
      </w:r>
      <w:r w:rsidRPr="00E100CF">
        <w:rPr>
          <w:rFonts w:ascii="Arial" w:hAnsi="Arial" w:cs="Arial"/>
          <w:spacing w:val="1"/>
          <w:sz w:val="24"/>
          <w:szCs w:val="24"/>
        </w:rPr>
        <w:t xml:space="preserve"> </w:t>
      </w:r>
      <w:r w:rsidRPr="00E100CF">
        <w:rPr>
          <w:rFonts w:ascii="Arial" w:hAnsi="Arial" w:cs="Arial"/>
          <w:sz w:val="24"/>
          <w:szCs w:val="24"/>
        </w:rPr>
        <w:t>отходами,</w:t>
      </w:r>
      <w:r w:rsidRPr="00E100CF">
        <w:rPr>
          <w:rFonts w:ascii="Arial" w:hAnsi="Arial" w:cs="Arial"/>
          <w:spacing w:val="1"/>
          <w:sz w:val="24"/>
          <w:szCs w:val="24"/>
        </w:rPr>
        <w:t xml:space="preserve"> </w:t>
      </w:r>
      <w:r w:rsidRPr="00E100CF">
        <w:rPr>
          <w:rFonts w:ascii="Arial" w:hAnsi="Arial" w:cs="Arial"/>
          <w:sz w:val="24"/>
          <w:szCs w:val="24"/>
        </w:rPr>
        <w:t>либо</w:t>
      </w:r>
      <w:r w:rsidRPr="00E100CF">
        <w:rPr>
          <w:rFonts w:ascii="Arial" w:hAnsi="Arial" w:cs="Arial"/>
          <w:spacing w:val="1"/>
          <w:sz w:val="24"/>
          <w:szCs w:val="24"/>
        </w:rPr>
        <w:t xml:space="preserve"> </w:t>
      </w:r>
      <w:r w:rsidRPr="00E100CF">
        <w:rPr>
          <w:rFonts w:ascii="Arial" w:hAnsi="Arial" w:cs="Arial"/>
          <w:sz w:val="24"/>
          <w:szCs w:val="24"/>
        </w:rPr>
        <w:t>собственными</w:t>
      </w:r>
      <w:r w:rsidRPr="00E100CF">
        <w:rPr>
          <w:rFonts w:ascii="Arial" w:hAnsi="Arial" w:cs="Arial"/>
          <w:spacing w:val="1"/>
          <w:sz w:val="24"/>
          <w:szCs w:val="24"/>
        </w:rPr>
        <w:t xml:space="preserve"> </w:t>
      </w:r>
      <w:r w:rsidRPr="00E100CF">
        <w:rPr>
          <w:rFonts w:ascii="Arial" w:hAnsi="Arial" w:cs="Arial"/>
          <w:sz w:val="24"/>
          <w:szCs w:val="24"/>
        </w:rPr>
        <w:t>силами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средствами, согласно установленным санитарным и экологическим требованиям в</w:t>
      </w:r>
      <w:r w:rsidRPr="00E100CF">
        <w:rPr>
          <w:rFonts w:ascii="Arial" w:hAnsi="Arial" w:cs="Arial"/>
          <w:spacing w:val="1"/>
          <w:sz w:val="24"/>
          <w:szCs w:val="24"/>
        </w:rPr>
        <w:t xml:space="preserve"> </w:t>
      </w:r>
      <w:r w:rsidRPr="00E100CF">
        <w:rPr>
          <w:rFonts w:ascii="Arial" w:hAnsi="Arial" w:cs="Arial"/>
          <w:sz w:val="24"/>
          <w:szCs w:val="24"/>
        </w:rPr>
        <w:t>области</w:t>
      </w:r>
      <w:r w:rsidRPr="00E100CF">
        <w:rPr>
          <w:rFonts w:ascii="Arial" w:hAnsi="Arial" w:cs="Arial"/>
          <w:spacing w:val="1"/>
          <w:sz w:val="24"/>
          <w:szCs w:val="24"/>
        </w:rPr>
        <w:t xml:space="preserve"> </w:t>
      </w:r>
      <w:r w:rsidRPr="00E100CF">
        <w:rPr>
          <w:rFonts w:ascii="Arial" w:hAnsi="Arial" w:cs="Arial"/>
          <w:sz w:val="24"/>
          <w:szCs w:val="24"/>
        </w:rPr>
        <w:t>обращения</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опасными</w:t>
      </w:r>
      <w:r w:rsidRPr="00E100CF">
        <w:rPr>
          <w:rFonts w:ascii="Arial" w:hAnsi="Arial" w:cs="Arial"/>
          <w:spacing w:val="1"/>
          <w:sz w:val="24"/>
          <w:szCs w:val="24"/>
        </w:rPr>
        <w:t xml:space="preserve"> </w:t>
      </w:r>
      <w:r w:rsidRPr="00E100CF">
        <w:rPr>
          <w:rFonts w:ascii="Arial" w:hAnsi="Arial" w:cs="Arial"/>
          <w:sz w:val="24"/>
          <w:szCs w:val="24"/>
        </w:rPr>
        <w:t>отходами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привлечением</w:t>
      </w:r>
      <w:r w:rsidRPr="00E100CF">
        <w:rPr>
          <w:rFonts w:ascii="Arial" w:hAnsi="Arial" w:cs="Arial"/>
          <w:spacing w:val="1"/>
          <w:sz w:val="24"/>
          <w:szCs w:val="24"/>
        </w:rPr>
        <w:t xml:space="preserve"> </w:t>
      </w:r>
      <w:r w:rsidRPr="00E100CF">
        <w:rPr>
          <w:rFonts w:ascii="Arial" w:hAnsi="Arial" w:cs="Arial"/>
          <w:sz w:val="24"/>
          <w:szCs w:val="24"/>
        </w:rPr>
        <w:t>служб</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делам</w:t>
      </w:r>
      <w:r w:rsidRPr="00E100CF">
        <w:rPr>
          <w:rFonts w:ascii="Arial" w:hAnsi="Arial" w:cs="Arial"/>
          <w:spacing w:val="1"/>
          <w:sz w:val="24"/>
          <w:szCs w:val="24"/>
        </w:rPr>
        <w:t xml:space="preserve"> </w:t>
      </w:r>
      <w:r w:rsidRPr="00E100CF">
        <w:rPr>
          <w:rFonts w:ascii="Arial" w:hAnsi="Arial" w:cs="Arial"/>
          <w:sz w:val="24"/>
          <w:szCs w:val="24"/>
        </w:rPr>
        <w:t xml:space="preserve">гражданской обороны и чрезвычайным </w:t>
      </w:r>
      <w:r w:rsidRPr="00E100CF">
        <w:rPr>
          <w:rFonts w:ascii="Arial" w:hAnsi="Arial" w:cs="Arial"/>
          <w:w w:val="95"/>
          <w:sz w:val="24"/>
          <w:szCs w:val="24"/>
        </w:rPr>
        <w:t>ситуациям.</w:t>
      </w:r>
      <w:r w:rsidRPr="00E100CF">
        <w:rPr>
          <w:rFonts w:ascii="Arial" w:hAnsi="Arial" w:cs="Arial"/>
          <w:spacing w:val="1"/>
          <w:w w:val="95"/>
          <w:sz w:val="24"/>
          <w:szCs w:val="24"/>
        </w:rPr>
        <w:t xml:space="preserve"> </w:t>
      </w:r>
      <w:r w:rsidRPr="00E100CF">
        <w:rPr>
          <w:rFonts w:ascii="Arial" w:hAnsi="Arial" w:cs="Arial"/>
          <w:sz w:val="24"/>
          <w:szCs w:val="24"/>
        </w:rPr>
        <w:t>Сбор</w:t>
      </w:r>
      <w:r w:rsidRPr="00E100CF">
        <w:rPr>
          <w:rFonts w:ascii="Arial" w:hAnsi="Arial" w:cs="Arial"/>
          <w:spacing w:val="1"/>
          <w:sz w:val="24"/>
          <w:szCs w:val="24"/>
        </w:rPr>
        <w:t xml:space="preserve"> </w:t>
      </w:r>
      <w:r w:rsidRPr="00E100CF">
        <w:rPr>
          <w:rFonts w:ascii="Arial" w:hAnsi="Arial" w:cs="Arial"/>
          <w:sz w:val="24"/>
          <w:szCs w:val="24"/>
        </w:rPr>
        <w:t>отработанных</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у</w:t>
      </w:r>
      <w:r w:rsidRPr="00E100CF">
        <w:rPr>
          <w:rFonts w:ascii="Arial" w:hAnsi="Arial" w:cs="Arial"/>
          <w:spacing w:val="1"/>
          <w:sz w:val="24"/>
          <w:szCs w:val="24"/>
        </w:rPr>
        <w:t xml:space="preserve"> </w:t>
      </w:r>
      <w:r w:rsidRPr="00E100CF">
        <w:rPr>
          <w:rFonts w:ascii="Arial" w:hAnsi="Arial" w:cs="Arial"/>
          <w:sz w:val="24"/>
          <w:szCs w:val="24"/>
        </w:rPr>
        <w:t>потребителей</w:t>
      </w:r>
      <w:r w:rsidRPr="00E100CF">
        <w:rPr>
          <w:rFonts w:ascii="Arial" w:hAnsi="Arial" w:cs="Arial"/>
          <w:spacing w:val="1"/>
          <w:sz w:val="24"/>
          <w:szCs w:val="24"/>
        </w:rPr>
        <w:t xml:space="preserve"> </w:t>
      </w:r>
      <w:r w:rsidRPr="00E100CF">
        <w:rPr>
          <w:rFonts w:ascii="Arial" w:hAnsi="Arial" w:cs="Arial"/>
          <w:sz w:val="24"/>
          <w:szCs w:val="24"/>
        </w:rPr>
        <w:t>отработанных</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осуществляют</w:t>
      </w:r>
      <w:r w:rsidRPr="00E100CF">
        <w:rPr>
          <w:rFonts w:ascii="Arial" w:hAnsi="Arial" w:cs="Arial"/>
          <w:spacing w:val="1"/>
          <w:sz w:val="24"/>
          <w:szCs w:val="24"/>
        </w:rPr>
        <w:t xml:space="preserve"> </w:t>
      </w:r>
      <w:r w:rsidRPr="00E100CF">
        <w:rPr>
          <w:rFonts w:ascii="Arial" w:hAnsi="Arial" w:cs="Arial"/>
          <w:sz w:val="24"/>
          <w:szCs w:val="24"/>
        </w:rPr>
        <w:t>специализированные</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Транспортирование</w:t>
      </w:r>
      <w:r w:rsidRPr="00E100CF">
        <w:rPr>
          <w:rFonts w:ascii="Arial" w:hAnsi="Arial" w:cs="Arial"/>
          <w:spacing w:val="1"/>
          <w:sz w:val="24"/>
          <w:szCs w:val="24"/>
        </w:rPr>
        <w:t xml:space="preserve"> </w:t>
      </w:r>
      <w:r w:rsidRPr="00E100CF">
        <w:rPr>
          <w:rFonts w:ascii="Arial" w:hAnsi="Arial" w:cs="Arial"/>
          <w:sz w:val="24"/>
          <w:szCs w:val="24"/>
        </w:rPr>
        <w:t>отработанных</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осуществляется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соответствии</w:t>
      </w:r>
      <w:r w:rsidRPr="00E100CF">
        <w:rPr>
          <w:rFonts w:ascii="Arial" w:hAnsi="Arial" w:cs="Arial"/>
          <w:spacing w:val="23"/>
          <w:sz w:val="24"/>
          <w:szCs w:val="24"/>
        </w:rPr>
        <w:t xml:space="preserve"> </w:t>
      </w:r>
      <w:r w:rsidRPr="00E100CF">
        <w:rPr>
          <w:rFonts w:ascii="Arial" w:hAnsi="Arial" w:cs="Arial"/>
          <w:sz w:val="24"/>
          <w:szCs w:val="24"/>
        </w:rPr>
        <w:t>с</w:t>
      </w:r>
      <w:r w:rsidRPr="00E100CF">
        <w:rPr>
          <w:rFonts w:ascii="Arial" w:hAnsi="Arial" w:cs="Arial"/>
          <w:spacing w:val="-9"/>
          <w:sz w:val="24"/>
          <w:szCs w:val="24"/>
        </w:rPr>
        <w:t xml:space="preserve"> </w:t>
      </w:r>
      <w:r w:rsidRPr="00E100CF">
        <w:rPr>
          <w:rFonts w:ascii="Arial" w:hAnsi="Arial" w:cs="Arial"/>
          <w:sz w:val="24"/>
          <w:szCs w:val="24"/>
        </w:rPr>
        <w:t>требованиями</w:t>
      </w:r>
      <w:r w:rsidRPr="00E100CF">
        <w:rPr>
          <w:rFonts w:ascii="Arial" w:hAnsi="Arial" w:cs="Arial"/>
          <w:spacing w:val="29"/>
          <w:sz w:val="24"/>
          <w:szCs w:val="24"/>
        </w:rPr>
        <w:t xml:space="preserve"> </w:t>
      </w:r>
      <w:r w:rsidRPr="00E100CF">
        <w:rPr>
          <w:rFonts w:ascii="Arial" w:hAnsi="Arial" w:cs="Arial"/>
          <w:sz w:val="24"/>
          <w:szCs w:val="24"/>
        </w:rPr>
        <w:t>правил</w:t>
      </w:r>
      <w:r w:rsidRPr="00E100CF">
        <w:rPr>
          <w:rFonts w:ascii="Arial" w:hAnsi="Arial" w:cs="Arial"/>
          <w:spacing w:val="10"/>
          <w:sz w:val="24"/>
          <w:szCs w:val="24"/>
        </w:rPr>
        <w:t xml:space="preserve"> </w:t>
      </w:r>
      <w:r w:rsidRPr="00E100CF">
        <w:rPr>
          <w:rFonts w:ascii="Arial" w:hAnsi="Arial" w:cs="Arial"/>
          <w:sz w:val="24"/>
          <w:szCs w:val="24"/>
        </w:rPr>
        <w:t>перевозки</w:t>
      </w:r>
      <w:r w:rsidRPr="00E100CF">
        <w:rPr>
          <w:rFonts w:ascii="Arial" w:hAnsi="Arial" w:cs="Arial"/>
          <w:spacing w:val="18"/>
          <w:sz w:val="24"/>
          <w:szCs w:val="24"/>
        </w:rPr>
        <w:t xml:space="preserve"> </w:t>
      </w:r>
      <w:r w:rsidRPr="00E100CF">
        <w:rPr>
          <w:rFonts w:ascii="Arial" w:hAnsi="Arial" w:cs="Arial"/>
          <w:sz w:val="24"/>
          <w:szCs w:val="24"/>
        </w:rPr>
        <w:t>опасных</w:t>
      </w:r>
      <w:r w:rsidRPr="00E100CF">
        <w:rPr>
          <w:rFonts w:ascii="Arial" w:hAnsi="Arial" w:cs="Arial"/>
          <w:spacing w:val="19"/>
          <w:sz w:val="24"/>
          <w:szCs w:val="24"/>
        </w:rPr>
        <w:t xml:space="preserve"> </w:t>
      </w:r>
      <w:r w:rsidRPr="00E100CF">
        <w:rPr>
          <w:rFonts w:ascii="Arial" w:hAnsi="Arial" w:cs="Arial"/>
          <w:sz w:val="24"/>
          <w:szCs w:val="24"/>
        </w:rPr>
        <w:t>грузов.</w:t>
      </w:r>
    </w:p>
    <w:p w14:paraId="7356797C" w14:textId="77777777" w:rsidR="00C96369" w:rsidRPr="00E100CF" w:rsidRDefault="00C96369" w:rsidP="00C96369">
      <w:pPr>
        <w:tabs>
          <w:tab w:val="left" w:pos="2743"/>
          <w:tab w:val="left" w:pos="4765"/>
          <w:tab w:val="left" w:pos="5954"/>
          <w:tab w:val="left" w:pos="8664"/>
        </w:tabs>
        <w:jc w:val="both"/>
        <w:rPr>
          <w:rFonts w:ascii="Arial" w:hAnsi="Arial" w:cs="Arial"/>
          <w:spacing w:val="1"/>
          <w:w w:val="95"/>
          <w:sz w:val="24"/>
          <w:szCs w:val="24"/>
        </w:rPr>
      </w:pPr>
      <w:r w:rsidRPr="00E100CF">
        <w:rPr>
          <w:rFonts w:ascii="Arial" w:hAnsi="Arial" w:cs="Arial"/>
          <w:spacing w:val="1"/>
          <w:w w:val="95"/>
          <w:sz w:val="24"/>
          <w:szCs w:val="24"/>
        </w:rPr>
        <w:t xml:space="preserve">17.8.2. </w:t>
      </w:r>
      <w:r w:rsidRPr="00E100CF">
        <w:rPr>
          <w:rFonts w:ascii="Arial" w:hAnsi="Arial" w:cs="Arial"/>
          <w:sz w:val="24"/>
          <w:szCs w:val="24"/>
        </w:rPr>
        <w:t>Организация</w:t>
      </w:r>
      <w:r w:rsidRPr="00E100CF">
        <w:rPr>
          <w:rFonts w:ascii="Arial" w:hAnsi="Arial" w:cs="Arial"/>
          <w:spacing w:val="1"/>
          <w:sz w:val="24"/>
          <w:szCs w:val="24"/>
        </w:rPr>
        <w:t xml:space="preserve"> </w:t>
      </w:r>
      <w:r w:rsidRPr="00E100CF">
        <w:rPr>
          <w:rFonts w:ascii="Arial" w:hAnsi="Arial" w:cs="Arial"/>
          <w:sz w:val="24"/>
          <w:szCs w:val="24"/>
        </w:rPr>
        <w:t>сбора</w:t>
      </w:r>
      <w:r w:rsidRPr="00E100CF">
        <w:rPr>
          <w:rFonts w:ascii="Arial" w:hAnsi="Arial" w:cs="Arial"/>
          <w:spacing w:val="1"/>
          <w:sz w:val="24"/>
          <w:szCs w:val="24"/>
        </w:rPr>
        <w:t xml:space="preserve"> </w:t>
      </w:r>
      <w:r w:rsidRPr="00E100CF">
        <w:rPr>
          <w:rFonts w:ascii="Arial" w:hAnsi="Arial" w:cs="Arial"/>
          <w:sz w:val="24"/>
          <w:szCs w:val="24"/>
        </w:rPr>
        <w:t>отработанных</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потребителей</w:t>
      </w:r>
      <w:r w:rsidRPr="00E100CF">
        <w:rPr>
          <w:rFonts w:ascii="Arial" w:hAnsi="Arial" w:cs="Arial"/>
          <w:spacing w:val="25"/>
          <w:sz w:val="24"/>
          <w:szCs w:val="24"/>
        </w:rPr>
        <w:t xml:space="preserve"> </w:t>
      </w:r>
      <w:r w:rsidRPr="00E100CF">
        <w:rPr>
          <w:rFonts w:ascii="Arial" w:hAnsi="Arial" w:cs="Arial"/>
          <w:sz w:val="24"/>
          <w:szCs w:val="24"/>
        </w:rPr>
        <w:t>ртутьсодержащих</w:t>
      </w:r>
      <w:r w:rsidRPr="00E100CF">
        <w:rPr>
          <w:rFonts w:ascii="Arial" w:hAnsi="Arial" w:cs="Arial"/>
          <w:spacing w:val="-2"/>
          <w:sz w:val="24"/>
          <w:szCs w:val="24"/>
        </w:rPr>
        <w:t xml:space="preserve"> </w:t>
      </w:r>
      <w:r w:rsidRPr="00E100CF">
        <w:rPr>
          <w:rFonts w:ascii="Arial" w:hAnsi="Arial" w:cs="Arial"/>
          <w:sz w:val="24"/>
          <w:szCs w:val="24"/>
        </w:rPr>
        <w:t>ламп</w:t>
      </w:r>
      <w:r w:rsidRPr="00E100CF">
        <w:rPr>
          <w:rFonts w:ascii="Arial" w:hAnsi="Arial" w:cs="Arial"/>
          <w:spacing w:val="8"/>
          <w:sz w:val="24"/>
          <w:szCs w:val="24"/>
        </w:rPr>
        <w:t xml:space="preserve"> </w:t>
      </w:r>
      <w:r w:rsidRPr="00E100CF">
        <w:rPr>
          <w:rFonts w:ascii="Arial" w:hAnsi="Arial" w:cs="Arial"/>
          <w:sz w:val="24"/>
          <w:szCs w:val="24"/>
        </w:rPr>
        <w:t>(кроме</w:t>
      </w:r>
      <w:r w:rsidRPr="00E100CF">
        <w:rPr>
          <w:rFonts w:ascii="Arial" w:hAnsi="Arial" w:cs="Arial"/>
          <w:spacing w:val="11"/>
          <w:sz w:val="24"/>
          <w:szCs w:val="24"/>
        </w:rPr>
        <w:t xml:space="preserve"> </w:t>
      </w:r>
      <w:r w:rsidRPr="00E100CF">
        <w:rPr>
          <w:rFonts w:ascii="Arial" w:hAnsi="Arial" w:cs="Arial"/>
          <w:sz w:val="24"/>
          <w:szCs w:val="24"/>
        </w:rPr>
        <w:t>физических</w:t>
      </w:r>
      <w:r w:rsidRPr="00E100CF">
        <w:rPr>
          <w:rFonts w:ascii="Arial" w:hAnsi="Arial" w:cs="Arial"/>
          <w:spacing w:val="22"/>
          <w:sz w:val="24"/>
          <w:szCs w:val="24"/>
        </w:rPr>
        <w:t xml:space="preserve"> </w:t>
      </w:r>
      <w:r w:rsidRPr="00E100CF">
        <w:rPr>
          <w:rFonts w:ascii="Arial" w:hAnsi="Arial" w:cs="Arial"/>
          <w:sz w:val="24"/>
          <w:szCs w:val="24"/>
        </w:rPr>
        <w:t>лиц).</w:t>
      </w:r>
    </w:p>
    <w:p w14:paraId="577F769E" w14:textId="77777777" w:rsidR="00C96369" w:rsidRPr="00E100CF" w:rsidRDefault="00C96369" w:rsidP="00C96369">
      <w:pPr>
        <w:tabs>
          <w:tab w:val="left" w:pos="2743"/>
          <w:tab w:val="left" w:pos="4765"/>
          <w:tab w:val="left" w:pos="5954"/>
          <w:tab w:val="left" w:pos="8664"/>
        </w:tabs>
        <w:jc w:val="both"/>
        <w:rPr>
          <w:rFonts w:ascii="Arial" w:hAnsi="Arial" w:cs="Arial"/>
          <w:spacing w:val="1"/>
          <w:w w:val="95"/>
          <w:sz w:val="24"/>
          <w:szCs w:val="24"/>
        </w:rPr>
      </w:pPr>
      <w:r w:rsidRPr="00E100CF">
        <w:rPr>
          <w:rFonts w:ascii="Arial" w:hAnsi="Arial" w:cs="Arial"/>
          <w:spacing w:val="1"/>
          <w:w w:val="95"/>
          <w:sz w:val="24"/>
          <w:szCs w:val="24"/>
        </w:rPr>
        <w:t xml:space="preserve">17.8.3. </w:t>
      </w:r>
      <w:r w:rsidRPr="00E100CF">
        <w:rPr>
          <w:rFonts w:ascii="Arial" w:hAnsi="Arial" w:cs="Arial"/>
          <w:sz w:val="24"/>
          <w:szCs w:val="24"/>
        </w:rPr>
        <w:t>Потребители</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(кроме</w:t>
      </w:r>
      <w:r w:rsidRPr="00E100CF">
        <w:rPr>
          <w:rFonts w:ascii="Arial" w:hAnsi="Arial" w:cs="Arial"/>
          <w:spacing w:val="1"/>
          <w:sz w:val="24"/>
          <w:szCs w:val="24"/>
        </w:rPr>
        <w:t xml:space="preserve"> </w:t>
      </w:r>
      <w:r w:rsidRPr="00E100CF">
        <w:rPr>
          <w:rFonts w:ascii="Arial" w:hAnsi="Arial" w:cs="Arial"/>
          <w:sz w:val="24"/>
          <w:szCs w:val="24"/>
        </w:rPr>
        <w:t>физических</w:t>
      </w:r>
      <w:r w:rsidRPr="00E100CF">
        <w:rPr>
          <w:rFonts w:ascii="Arial" w:hAnsi="Arial" w:cs="Arial"/>
          <w:spacing w:val="1"/>
          <w:sz w:val="24"/>
          <w:szCs w:val="24"/>
        </w:rPr>
        <w:t xml:space="preserve"> </w:t>
      </w:r>
      <w:r w:rsidRPr="00E100CF">
        <w:rPr>
          <w:rFonts w:ascii="Arial" w:hAnsi="Arial" w:cs="Arial"/>
          <w:sz w:val="24"/>
          <w:szCs w:val="24"/>
        </w:rPr>
        <w:t>лиц)</w:t>
      </w:r>
      <w:r w:rsidRPr="00E100CF">
        <w:rPr>
          <w:rFonts w:ascii="Arial" w:hAnsi="Arial" w:cs="Arial"/>
          <w:spacing w:val="1"/>
          <w:sz w:val="24"/>
          <w:szCs w:val="24"/>
        </w:rPr>
        <w:t xml:space="preserve"> </w:t>
      </w:r>
      <w:r w:rsidRPr="00E100CF">
        <w:rPr>
          <w:rFonts w:ascii="Arial" w:hAnsi="Arial" w:cs="Arial"/>
          <w:sz w:val="24"/>
          <w:szCs w:val="24"/>
        </w:rPr>
        <w:t>осуществляют</w:t>
      </w:r>
      <w:r w:rsidRPr="00E100CF">
        <w:rPr>
          <w:rFonts w:ascii="Arial" w:hAnsi="Arial" w:cs="Arial"/>
          <w:spacing w:val="20"/>
          <w:sz w:val="24"/>
          <w:szCs w:val="24"/>
        </w:rPr>
        <w:t xml:space="preserve"> </w:t>
      </w:r>
      <w:r w:rsidRPr="00E100CF">
        <w:rPr>
          <w:rFonts w:ascii="Arial" w:hAnsi="Arial" w:cs="Arial"/>
          <w:sz w:val="24"/>
          <w:szCs w:val="24"/>
        </w:rPr>
        <w:t>накопление</w:t>
      </w:r>
      <w:r w:rsidRPr="00E100CF">
        <w:rPr>
          <w:rFonts w:ascii="Arial" w:hAnsi="Arial" w:cs="Arial"/>
          <w:spacing w:val="26"/>
          <w:sz w:val="24"/>
          <w:szCs w:val="24"/>
        </w:rPr>
        <w:t xml:space="preserve"> </w:t>
      </w:r>
      <w:r w:rsidRPr="00E100CF">
        <w:rPr>
          <w:rFonts w:ascii="Arial" w:hAnsi="Arial" w:cs="Arial"/>
          <w:sz w:val="24"/>
          <w:szCs w:val="24"/>
        </w:rPr>
        <w:t>отработанных</w:t>
      </w:r>
      <w:r w:rsidRPr="00E100CF">
        <w:rPr>
          <w:rFonts w:ascii="Arial" w:hAnsi="Arial" w:cs="Arial"/>
          <w:spacing w:val="20"/>
          <w:sz w:val="24"/>
          <w:szCs w:val="24"/>
        </w:rPr>
        <w:t xml:space="preserve"> </w:t>
      </w:r>
      <w:r w:rsidRPr="00E100CF">
        <w:rPr>
          <w:rFonts w:ascii="Arial" w:hAnsi="Arial" w:cs="Arial"/>
          <w:sz w:val="24"/>
          <w:szCs w:val="24"/>
        </w:rPr>
        <w:t>ртутьсодержащих</w:t>
      </w:r>
      <w:r w:rsidRPr="00E100CF">
        <w:rPr>
          <w:rFonts w:ascii="Arial" w:hAnsi="Arial" w:cs="Arial"/>
          <w:spacing w:val="-3"/>
          <w:sz w:val="24"/>
          <w:szCs w:val="24"/>
        </w:rPr>
        <w:t xml:space="preserve"> </w:t>
      </w:r>
      <w:r w:rsidRPr="00E100CF">
        <w:rPr>
          <w:rFonts w:ascii="Arial" w:hAnsi="Arial" w:cs="Arial"/>
          <w:sz w:val="24"/>
          <w:szCs w:val="24"/>
        </w:rPr>
        <w:t>ламп.</w:t>
      </w:r>
    </w:p>
    <w:p w14:paraId="4FF66CE1" w14:textId="77777777" w:rsidR="00C96369" w:rsidRPr="00E100CF" w:rsidRDefault="00C96369" w:rsidP="00C96369">
      <w:pPr>
        <w:tabs>
          <w:tab w:val="left" w:pos="2743"/>
          <w:tab w:val="left" w:pos="4765"/>
          <w:tab w:val="left" w:pos="5954"/>
          <w:tab w:val="left" w:pos="8664"/>
        </w:tabs>
        <w:jc w:val="both"/>
        <w:rPr>
          <w:rFonts w:ascii="Arial" w:hAnsi="Arial" w:cs="Arial"/>
          <w:spacing w:val="1"/>
          <w:w w:val="95"/>
          <w:sz w:val="24"/>
          <w:szCs w:val="24"/>
        </w:rPr>
      </w:pPr>
      <w:r w:rsidRPr="00E100CF">
        <w:rPr>
          <w:rFonts w:ascii="Arial" w:hAnsi="Arial" w:cs="Arial"/>
          <w:spacing w:val="1"/>
          <w:w w:val="95"/>
          <w:sz w:val="24"/>
          <w:szCs w:val="24"/>
        </w:rPr>
        <w:t xml:space="preserve">17.8.4. </w:t>
      </w:r>
      <w:r w:rsidRPr="00E100CF">
        <w:rPr>
          <w:rFonts w:ascii="Arial" w:hAnsi="Arial" w:cs="Arial"/>
          <w:sz w:val="24"/>
          <w:szCs w:val="24"/>
        </w:rPr>
        <w:t>Накопление</w:t>
      </w:r>
      <w:r w:rsidRPr="00E100CF">
        <w:rPr>
          <w:rFonts w:ascii="Arial" w:hAnsi="Arial" w:cs="Arial"/>
          <w:spacing w:val="1"/>
          <w:sz w:val="24"/>
          <w:szCs w:val="24"/>
        </w:rPr>
        <w:t xml:space="preserve"> </w:t>
      </w:r>
      <w:r w:rsidRPr="00E100CF">
        <w:rPr>
          <w:rFonts w:ascii="Arial" w:hAnsi="Arial" w:cs="Arial"/>
          <w:sz w:val="24"/>
          <w:szCs w:val="24"/>
        </w:rPr>
        <w:t>отработанных</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производится</w:t>
      </w:r>
      <w:r w:rsidRPr="00E100CF">
        <w:rPr>
          <w:rFonts w:ascii="Arial" w:hAnsi="Arial" w:cs="Arial"/>
          <w:spacing w:val="1"/>
          <w:sz w:val="24"/>
          <w:szCs w:val="24"/>
        </w:rPr>
        <w:t xml:space="preserve"> </w:t>
      </w:r>
      <w:r w:rsidRPr="00E100CF">
        <w:rPr>
          <w:rFonts w:ascii="Arial" w:hAnsi="Arial" w:cs="Arial"/>
          <w:sz w:val="24"/>
          <w:szCs w:val="24"/>
        </w:rPr>
        <w:t>отдельно</w:t>
      </w:r>
      <w:r w:rsidRPr="00E100CF">
        <w:rPr>
          <w:rFonts w:ascii="Arial" w:hAnsi="Arial" w:cs="Arial"/>
          <w:spacing w:val="18"/>
          <w:sz w:val="24"/>
          <w:szCs w:val="24"/>
        </w:rPr>
        <w:t xml:space="preserve"> </w:t>
      </w:r>
      <w:r w:rsidRPr="00E100CF">
        <w:rPr>
          <w:rFonts w:ascii="Arial" w:hAnsi="Arial" w:cs="Arial"/>
          <w:sz w:val="24"/>
          <w:szCs w:val="24"/>
        </w:rPr>
        <w:t>от</w:t>
      </w:r>
      <w:r w:rsidRPr="00E100CF">
        <w:rPr>
          <w:rFonts w:ascii="Arial" w:hAnsi="Arial" w:cs="Arial"/>
          <w:spacing w:val="4"/>
          <w:sz w:val="24"/>
          <w:szCs w:val="24"/>
        </w:rPr>
        <w:t xml:space="preserve"> </w:t>
      </w:r>
      <w:r w:rsidRPr="00E100CF">
        <w:rPr>
          <w:rFonts w:ascii="Arial" w:hAnsi="Arial" w:cs="Arial"/>
          <w:sz w:val="24"/>
          <w:szCs w:val="24"/>
        </w:rPr>
        <w:t>других</w:t>
      </w:r>
      <w:r w:rsidRPr="00E100CF">
        <w:rPr>
          <w:rFonts w:ascii="Arial" w:hAnsi="Arial" w:cs="Arial"/>
          <w:spacing w:val="14"/>
          <w:sz w:val="24"/>
          <w:szCs w:val="24"/>
        </w:rPr>
        <w:t xml:space="preserve"> </w:t>
      </w:r>
      <w:r w:rsidRPr="00E100CF">
        <w:rPr>
          <w:rFonts w:ascii="Arial" w:hAnsi="Arial" w:cs="Arial"/>
          <w:sz w:val="24"/>
          <w:szCs w:val="24"/>
        </w:rPr>
        <w:t>видов</w:t>
      </w:r>
      <w:r w:rsidRPr="00E100CF">
        <w:rPr>
          <w:rFonts w:ascii="Arial" w:hAnsi="Arial" w:cs="Arial"/>
          <w:spacing w:val="9"/>
          <w:sz w:val="24"/>
          <w:szCs w:val="24"/>
        </w:rPr>
        <w:t xml:space="preserve"> </w:t>
      </w:r>
      <w:r w:rsidRPr="00E100CF">
        <w:rPr>
          <w:rFonts w:ascii="Arial" w:hAnsi="Arial" w:cs="Arial"/>
          <w:sz w:val="24"/>
          <w:szCs w:val="24"/>
        </w:rPr>
        <w:t>отходов.</w:t>
      </w:r>
    </w:p>
    <w:p w14:paraId="3BBBD9A4" w14:textId="77777777" w:rsidR="00C96369" w:rsidRPr="00E100CF" w:rsidRDefault="00C96369" w:rsidP="00C96369">
      <w:pPr>
        <w:tabs>
          <w:tab w:val="left" w:pos="2743"/>
          <w:tab w:val="left" w:pos="4765"/>
          <w:tab w:val="left" w:pos="5954"/>
          <w:tab w:val="left" w:pos="8664"/>
        </w:tabs>
        <w:jc w:val="both"/>
        <w:rPr>
          <w:rFonts w:ascii="Arial" w:hAnsi="Arial" w:cs="Arial"/>
          <w:spacing w:val="1"/>
          <w:w w:val="95"/>
          <w:sz w:val="24"/>
          <w:szCs w:val="24"/>
        </w:rPr>
      </w:pPr>
      <w:r w:rsidRPr="00E100CF">
        <w:rPr>
          <w:rFonts w:ascii="Arial" w:hAnsi="Arial" w:cs="Arial"/>
          <w:spacing w:val="1"/>
          <w:w w:val="95"/>
          <w:sz w:val="24"/>
          <w:szCs w:val="24"/>
        </w:rPr>
        <w:t xml:space="preserve">17.8.5. </w:t>
      </w:r>
      <w:r w:rsidRPr="00E100CF">
        <w:rPr>
          <w:rFonts w:ascii="Arial" w:hAnsi="Arial" w:cs="Arial"/>
          <w:sz w:val="24"/>
          <w:szCs w:val="24"/>
        </w:rPr>
        <w:t>Потребители</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(кроме</w:t>
      </w:r>
      <w:r w:rsidRPr="00E100CF">
        <w:rPr>
          <w:rFonts w:ascii="Arial" w:hAnsi="Arial" w:cs="Arial"/>
          <w:spacing w:val="1"/>
          <w:sz w:val="24"/>
          <w:szCs w:val="24"/>
        </w:rPr>
        <w:t xml:space="preserve"> </w:t>
      </w:r>
      <w:r w:rsidRPr="00E100CF">
        <w:rPr>
          <w:rFonts w:ascii="Arial" w:hAnsi="Arial" w:cs="Arial"/>
          <w:sz w:val="24"/>
          <w:szCs w:val="24"/>
        </w:rPr>
        <w:t>физических</w:t>
      </w:r>
      <w:r w:rsidRPr="00E100CF">
        <w:rPr>
          <w:rFonts w:ascii="Arial" w:hAnsi="Arial" w:cs="Arial"/>
          <w:spacing w:val="1"/>
          <w:sz w:val="24"/>
          <w:szCs w:val="24"/>
        </w:rPr>
        <w:t xml:space="preserve"> </w:t>
      </w:r>
      <w:r w:rsidRPr="00E100CF">
        <w:rPr>
          <w:rFonts w:ascii="Arial" w:hAnsi="Arial" w:cs="Arial"/>
          <w:sz w:val="24"/>
          <w:szCs w:val="24"/>
        </w:rPr>
        <w:t>лиц),</w:t>
      </w:r>
      <w:r w:rsidRPr="00E100CF">
        <w:rPr>
          <w:rFonts w:ascii="Arial" w:hAnsi="Arial" w:cs="Arial"/>
          <w:spacing w:val="1"/>
          <w:sz w:val="24"/>
          <w:szCs w:val="24"/>
        </w:rPr>
        <w:t xml:space="preserve"> </w:t>
      </w:r>
      <w:r w:rsidRPr="00E100CF">
        <w:rPr>
          <w:rFonts w:ascii="Arial" w:hAnsi="Arial" w:cs="Arial"/>
          <w:sz w:val="24"/>
          <w:szCs w:val="24"/>
        </w:rPr>
        <w:t>эксплуатирующие</w:t>
      </w:r>
      <w:r w:rsidRPr="00E100CF">
        <w:rPr>
          <w:rFonts w:ascii="Arial" w:hAnsi="Arial" w:cs="Arial"/>
          <w:spacing w:val="1"/>
          <w:sz w:val="24"/>
          <w:szCs w:val="24"/>
        </w:rPr>
        <w:t xml:space="preserve"> </w:t>
      </w:r>
      <w:r w:rsidRPr="00E100CF">
        <w:rPr>
          <w:rFonts w:ascii="Arial" w:hAnsi="Arial" w:cs="Arial"/>
          <w:sz w:val="24"/>
          <w:szCs w:val="24"/>
        </w:rPr>
        <w:t>осветительные</w:t>
      </w:r>
      <w:r w:rsidRPr="00E100CF">
        <w:rPr>
          <w:rFonts w:ascii="Arial" w:hAnsi="Arial" w:cs="Arial"/>
          <w:spacing w:val="1"/>
          <w:sz w:val="24"/>
          <w:szCs w:val="24"/>
        </w:rPr>
        <w:t xml:space="preserve"> </w:t>
      </w:r>
      <w:r w:rsidRPr="00E100CF">
        <w:rPr>
          <w:rFonts w:ascii="Arial" w:hAnsi="Arial" w:cs="Arial"/>
          <w:sz w:val="24"/>
          <w:szCs w:val="24"/>
        </w:rPr>
        <w:t>устройства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электрические</w:t>
      </w:r>
      <w:r w:rsidRPr="00E100CF">
        <w:rPr>
          <w:rFonts w:ascii="Arial" w:hAnsi="Arial" w:cs="Arial"/>
          <w:spacing w:val="1"/>
          <w:sz w:val="24"/>
          <w:szCs w:val="24"/>
        </w:rPr>
        <w:t xml:space="preserve"> </w:t>
      </w:r>
      <w:r w:rsidRPr="00E100CF">
        <w:rPr>
          <w:rFonts w:ascii="Arial" w:hAnsi="Arial" w:cs="Arial"/>
          <w:sz w:val="24"/>
          <w:szCs w:val="24"/>
        </w:rPr>
        <w:t>лампы</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ртутным</w:t>
      </w:r>
      <w:r w:rsidRPr="00E100CF">
        <w:rPr>
          <w:rFonts w:ascii="Arial" w:hAnsi="Arial" w:cs="Arial"/>
          <w:spacing w:val="1"/>
          <w:sz w:val="24"/>
          <w:szCs w:val="24"/>
        </w:rPr>
        <w:t xml:space="preserve"> </w:t>
      </w:r>
      <w:r w:rsidRPr="00E100CF">
        <w:rPr>
          <w:rFonts w:ascii="Arial" w:hAnsi="Arial" w:cs="Arial"/>
          <w:sz w:val="24"/>
          <w:szCs w:val="24"/>
        </w:rPr>
        <w:t>заполнением,</w:t>
      </w:r>
      <w:r w:rsidRPr="00E100CF">
        <w:rPr>
          <w:rFonts w:ascii="Arial" w:hAnsi="Arial" w:cs="Arial"/>
          <w:spacing w:val="12"/>
          <w:sz w:val="24"/>
          <w:szCs w:val="24"/>
        </w:rPr>
        <w:t xml:space="preserve"> </w:t>
      </w:r>
      <w:r w:rsidRPr="00E100CF">
        <w:rPr>
          <w:rFonts w:ascii="Arial" w:hAnsi="Arial" w:cs="Arial"/>
          <w:sz w:val="24"/>
          <w:szCs w:val="24"/>
        </w:rPr>
        <w:t>должны</w:t>
      </w:r>
      <w:r w:rsidRPr="00E100CF">
        <w:rPr>
          <w:rFonts w:ascii="Arial" w:hAnsi="Arial" w:cs="Arial"/>
          <w:spacing w:val="-6"/>
          <w:sz w:val="24"/>
          <w:szCs w:val="24"/>
        </w:rPr>
        <w:t xml:space="preserve"> </w:t>
      </w:r>
      <w:r w:rsidRPr="00E100CF">
        <w:rPr>
          <w:rFonts w:ascii="Arial" w:hAnsi="Arial" w:cs="Arial"/>
          <w:sz w:val="24"/>
          <w:szCs w:val="24"/>
        </w:rPr>
        <w:t>вести</w:t>
      </w:r>
      <w:r w:rsidRPr="00E100CF">
        <w:rPr>
          <w:rFonts w:ascii="Arial" w:hAnsi="Arial" w:cs="Arial"/>
          <w:spacing w:val="-3"/>
          <w:sz w:val="24"/>
          <w:szCs w:val="24"/>
        </w:rPr>
        <w:t xml:space="preserve"> </w:t>
      </w:r>
      <w:r w:rsidRPr="00E100CF">
        <w:rPr>
          <w:rFonts w:ascii="Arial" w:hAnsi="Arial" w:cs="Arial"/>
          <w:sz w:val="24"/>
          <w:szCs w:val="24"/>
        </w:rPr>
        <w:t>постоянный</w:t>
      </w:r>
      <w:r w:rsidRPr="00E100CF">
        <w:rPr>
          <w:rFonts w:ascii="Arial" w:hAnsi="Arial" w:cs="Arial"/>
          <w:spacing w:val="10"/>
          <w:sz w:val="24"/>
          <w:szCs w:val="24"/>
        </w:rPr>
        <w:t xml:space="preserve"> </w:t>
      </w:r>
      <w:r w:rsidRPr="00E100CF">
        <w:rPr>
          <w:rFonts w:ascii="Arial" w:hAnsi="Arial" w:cs="Arial"/>
          <w:sz w:val="24"/>
          <w:szCs w:val="24"/>
        </w:rPr>
        <w:t>учет</w:t>
      </w:r>
      <w:r w:rsidRPr="00E100CF">
        <w:rPr>
          <w:rFonts w:ascii="Arial" w:hAnsi="Arial" w:cs="Arial"/>
          <w:spacing w:val="-4"/>
          <w:sz w:val="24"/>
          <w:szCs w:val="24"/>
        </w:rPr>
        <w:t xml:space="preserve"> </w:t>
      </w:r>
      <w:r w:rsidRPr="00E100CF">
        <w:rPr>
          <w:rFonts w:ascii="Arial" w:hAnsi="Arial" w:cs="Arial"/>
          <w:sz w:val="24"/>
          <w:szCs w:val="24"/>
        </w:rPr>
        <w:t>получаемых</w:t>
      </w:r>
      <w:r w:rsidRPr="00E100CF">
        <w:rPr>
          <w:rFonts w:ascii="Arial" w:hAnsi="Arial" w:cs="Arial"/>
          <w:spacing w:val="9"/>
          <w:sz w:val="24"/>
          <w:szCs w:val="24"/>
        </w:rPr>
        <w:t xml:space="preserve"> </w:t>
      </w:r>
      <w:r w:rsidRPr="00E100CF">
        <w:rPr>
          <w:rFonts w:ascii="Arial" w:hAnsi="Arial" w:cs="Arial"/>
          <w:sz w:val="24"/>
          <w:szCs w:val="24"/>
        </w:rPr>
        <w:t>и</w:t>
      </w:r>
      <w:r w:rsidRPr="00E100CF">
        <w:rPr>
          <w:rFonts w:ascii="Arial" w:hAnsi="Arial" w:cs="Arial"/>
          <w:spacing w:val="-10"/>
          <w:sz w:val="24"/>
          <w:szCs w:val="24"/>
        </w:rPr>
        <w:t xml:space="preserve"> </w:t>
      </w:r>
      <w:r w:rsidRPr="00E100CF">
        <w:rPr>
          <w:rFonts w:ascii="Arial" w:hAnsi="Arial" w:cs="Arial"/>
          <w:sz w:val="24"/>
          <w:szCs w:val="24"/>
        </w:rPr>
        <w:t>отработанных</w:t>
      </w:r>
      <w:r w:rsidRPr="00E100CF">
        <w:rPr>
          <w:rFonts w:ascii="Arial" w:hAnsi="Arial" w:cs="Arial"/>
          <w:spacing w:val="12"/>
          <w:sz w:val="24"/>
          <w:szCs w:val="24"/>
        </w:rPr>
        <w:t xml:space="preserve"> </w:t>
      </w:r>
      <w:r w:rsidRPr="00E100CF">
        <w:rPr>
          <w:rFonts w:ascii="Arial" w:hAnsi="Arial" w:cs="Arial"/>
          <w:sz w:val="24"/>
          <w:szCs w:val="24"/>
        </w:rPr>
        <w:t>ламп.</w:t>
      </w:r>
    </w:p>
    <w:p w14:paraId="3099439E" w14:textId="77777777" w:rsidR="00C96369" w:rsidRPr="00E100CF" w:rsidRDefault="00C96369" w:rsidP="00C96369">
      <w:pPr>
        <w:tabs>
          <w:tab w:val="left" w:pos="2743"/>
          <w:tab w:val="left" w:pos="4765"/>
          <w:tab w:val="left" w:pos="5954"/>
          <w:tab w:val="left" w:pos="8664"/>
        </w:tabs>
        <w:jc w:val="both"/>
        <w:rPr>
          <w:rFonts w:ascii="Arial" w:hAnsi="Arial" w:cs="Arial"/>
          <w:spacing w:val="1"/>
          <w:w w:val="95"/>
          <w:sz w:val="24"/>
          <w:szCs w:val="24"/>
        </w:rPr>
      </w:pPr>
      <w:r w:rsidRPr="00E100CF">
        <w:rPr>
          <w:rFonts w:ascii="Arial" w:hAnsi="Arial" w:cs="Arial"/>
          <w:spacing w:val="1"/>
          <w:w w:val="95"/>
          <w:sz w:val="24"/>
          <w:szCs w:val="24"/>
        </w:rPr>
        <w:t xml:space="preserve">17.8.6. </w:t>
      </w:r>
      <w:r w:rsidRPr="00E100CF">
        <w:rPr>
          <w:rFonts w:ascii="Arial" w:hAnsi="Arial" w:cs="Arial"/>
          <w:sz w:val="24"/>
          <w:szCs w:val="24"/>
        </w:rPr>
        <w:t>Потребители</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(кроме</w:t>
      </w:r>
      <w:r w:rsidRPr="00E100CF">
        <w:rPr>
          <w:rFonts w:ascii="Arial" w:hAnsi="Arial" w:cs="Arial"/>
          <w:spacing w:val="1"/>
          <w:sz w:val="24"/>
          <w:szCs w:val="24"/>
        </w:rPr>
        <w:t xml:space="preserve"> </w:t>
      </w:r>
      <w:r w:rsidRPr="00E100CF">
        <w:rPr>
          <w:rFonts w:ascii="Arial" w:hAnsi="Arial" w:cs="Arial"/>
          <w:sz w:val="24"/>
          <w:szCs w:val="24"/>
        </w:rPr>
        <w:t>физических</w:t>
      </w:r>
      <w:r w:rsidRPr="00E100CF">
        <w:rPr>
          <w:rFonts w:ascii="Arial" w:hAnsi="Arial" w:cs="Arial"/>
          <w:spacing w:val="1"/>
          <w:sz w:val="24"/>
          <w:szCs w:val="24"/>
        </w:rPr>
        <w:t xml:space="preserve"> </w:t>
      </w:r>
      <w:r w:rsidRPr="00E100CF">
        <w:rPr>
          <w:rFonts w:ascii="Arial" w:hAnsi="Arial" w:cs="Arial"/>
          <w:sz w:val="24"/>
          <w:szCs w:val="24"/>
        </w:rPr>
        <w:t>лиц)</w:t>
      </w:r>
      <w:r w:rsidRPr="00E100CF">
        <w:rPr>
          <w:rFonts w:ascii="Arial" w:hAnsi="Arial" w:cs="Arial"/>
          <w:spacing w:val="1"/>
          <w:sz w:val="24"/>
          <w:szCs w:val="24"/>
        </w:rPr>
        <w:t xml:space="preserve"> </w:t>
      </w:r>
      <w:r w:rsidRPr="00E100CF">
        <w:rPr>
          <w:rFonts w:ascii="Arial" w:hAnsi="Arial" w:cs="Arial"/>
          <w:sz w:val="24"/>
          <w:szCs w:val="24"/>
        </w:rPr>
        <w:t>сбор</w:t>
      </w:r>
      <w:r w:rsidRPr="00E100CF">
        <w:rPr>
          <w:rFonts w:ascii="Arial" w:hAnsi="Arial" w:cs="Arial"/>
          <w:spacing w:val="1"/>
          <w:sz w:val="24"/>
          <w:szCs w:val="24"/>
        </w:rPr>
        <w:t xml:space="preserve"> </w:t>
      </w:r>
      <w:r w:rsidRPr="00E100CF">
        <w:rPr>
          <w:rFonts w:ascii="Arial" w:hAnsi="Arial" w:cs="Arial"/>
          <w:sz w:val="24"/>
          <w:szCs w:val="24"/>
        </w:rPr>
        <w:t>отработанных</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осуществляют</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специальную</w:t>
      </w:r>
      <w:r w:rsidRPr="00E100CF">
        <w:rPr>
          <w:rFonts w:ascii="Arial" w:hAnsi="Arial" w:cs="Arial"/>
          <w:spacing w:val="1"/>
          <w:sz w:val="24"/>
          <w:szCs w:val="24"/>
        </w:rPr>
        <w:t xml:space="preserve"> </w:t>
      </w:r>
      <w:r w:rsidRPr="00E100CF">
        <w:rPr>
          <w:rFonts w:ascii="Arial" w:hAnsi="Arial" w:cs="Arial"/>
          <w:sz w:val="24"/>
          <w:szCs w:val="24"/>
        </w:rPr>
        <w:t>тару</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накопления</w:t>
      </w:r>
      <w:r w:rsidRPr="00E100CF">
        <w:rPr>
          <w:rFonts w:ascii="Arial" w:hAnsi="Arial" w:cs="Arial"/>
          <w:spacing w:val="1"/>
          <w:sz w:val="24"/>
          <w:szCs w:val="24"/>
        </w:rPr>
        <w:t xml:space="preserve"> </w:t>
      </w:r>
      <w:r w:rsidRPr="00E100CF">
        <w:rPr>
          <w:rFonts w:ascii="Arial" w:hAnsi="Arial" w:cs="Arial"/>
          <w:sz w:val="24"/>
          <w:szCs w:val="24"/>
        </w:rPr>
        <w:t>транспортных</w:t>
      </w:r>
      <w:r w:rsidRPr="00E100CF">
        <w:rPr>
          <w:rFonts w:ascii="Arial" w:hAnsi="Arial" w:cs="Arial"/>
          <w:spacing w:val="1"/>
          <w:sz w:val="24"/>
          <w:szCs w:val="24"/>
        </w:rPr>
        <w:t xml:space="preserve"> </w:t>
      </w:r>
      <w:r w:rsidRPr="00E100CF">
        <w:rPr>
          <w:rFonts w:ascii="Arial" w:hAnsi="Arial" w:cs="Arial"/>
          <w:sz w:val="24"/>
          <w:szCs w:val="24"/>
        </w:rPr>
        <w:t>партий</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целях</w:t>
      </w:r>
      <w:r w:rsidRPr="00E100CF">
        <w:rPr>
          <w:rFonts w:ascii="Arial" w:hAnsi="Arial" w:cs="Arial"/>
          <w:spacing w:val="1"/>
          <w:sz w:val="24"/>
          <w:szCs w:val="24"/>
        </w:rPr>
        <w:t xml:space="preserve"> </w:t>
      </w:r>
      <w:r w:rsidRPr="00E100CF">
        <w:rPr>
          <w:rFonts w:ascii="Arial" w:hAnsi="Arial" w:cs="Arial"/>
          <w:sz w:val="24"/>
          <w:szCs w:val="24"/>
        </w:rPr>
        <w:t>последующей</w:t>
      </w:r>
      <w:r w:rsidRPr="00E100CF">
        <w:rPr>
          <w:rFonts w:ascii="Arial" w:hAnsi="Arial" w:cs="Arial"/>
          <w:spacing w:val="1"/>
          <w:sz w:val="24"/>
          <w:szCs w:val="24"/>
        </w:rPr>
        <w:t xml:space="preserve"> </w:t>
      </w:r>
      <w:r w:rsidRPr="00E100CF">
        <w:rPr>
          <w:rFonts w:ascii="Arial" w:hAnsi="Arial" w:cs="Arial"/>
          <w:sz w:val="24"/>
          <w:szCs w:val="24"/>
        </w:rPr>
        <w:t>передачи</w:t>
      </w:r>
      <w:r w:rsidRPr="00E100CF">
        <w:rPr>
          <w:rFonts w:ascii="Arial" w:hAnsi="Arial" w:cs="Arial"/>
          <w:spacing w:val="1"/>
          <w:sz w:val="24"/>
          <w:szCs w:val="24"/>
        </w:rPr>
        <w:t xml:space="preserve"> </w:t>
      </w:r>
      <w:r w:rsidRPr="00E100CF">
        <w:rPr>
          <w:rFonts w:ascii="Arial" w:hAnsi="Arial" w:cs="Arial"/>
          <w:sz w:val="24"/>
          <w:szCs w:val="24"/>
        </w:rPr>
        <w:t>специализированным</w:t>
      </w:r>
      <w:r w:rsidRPr="00E100CF">
        <w:rPr>
          <w:rFonts w:ascii="Arial" w:hAnsi="Arial" w:cs="Arial"/>
          <w:spacing w:val="-4"/>
          <w:sz w:val="24"/>
          <w:szCs w:val="24"/>
        </w:rPr>
        <w:t xml:space="preserve"> </w:t>
      </w:r>
      <w:r w:rsidRPr="00E100CF">
        <w:rPr>
          <w:rFonts w:ascii="Arial" w:hAnsi="Arial" w:cs="Arial"/>
          <w:sz w:val="24"/>
          <w:szCs w:val="24"/>
        </w:rPr>
        <w:t>организациям</w:t>
      </w:r>
      <w:r w:rsidRPr="00E100CF">
        <w:rPr>
          <w:rFonts w:ascii="Arial" w:hAnsi="Arial" w:cs="Arial"/>
          <w:spacing w:val="32"/>
          <w:sz w:val="24"/>
          <w:szCs w:val="24"/>
        </w:rPr>
        <w:t xml:space="preserve"> </w:t>
      </w:r>
      <w:r w:rsidRPr="00E100CF">
        <w:rPr>
          <w:rFonts w:ascii="Arial" w:hAnsi="Arial" w:cs="Arial"/>
          <w:sz w:val="24"/>
          <w:szCs w:val="24"/>
        </w:rPr>
        <w:t>для</w:t>
      </w:r>
      <w:r w:rsidRPr="00E100CF">
        <w:rPr>
          <w:rFonts w:ascii="Arial" w:hAnsi="Arial" w:cs="Arial"/>
          <w:spacing w:val="6"/>
          <w:sz w:val="24"/>
          <w:szCs w:val="24"/>
        </w:rPr>
        <w:t xml:space="preserve"> </w:t>
      </w:r>
      <w:r w:rsidRPr="00E100CF">
        <w:rPr>
          <w:rFonts w:ascii="Arial" w:hAnsi="Arial" w:cs="Arial"/>
          <w:sz w:val="24"/>
          <w:szCs w:val="24"/>
        </w:rPr>
        <w:t>обезвреживания.</w:t>
      </w:r>
    </w:p>
    <w:p w14:paraId="02C3D27A" w14:textId="77777777" w:rsidR="00C96369" w:rsidRPr="00E100CF" w:rsidRDefault="00C96369" w:rsidP="00C96369">
      <w:pPr>
        <w:tabs>
          <w:tab w:val="left" w:pos="2743"/>
          <w:tab w:val="left" w:pos="4765"/>
          <w:tab w:val="left" w:pos="5954"/>
          <w:tab w:val="left" w:pos="8664"/>
        </w:tabs>
        <w:jc w:val="both"/>
        <w:rPr>
          <w:rFonts w:ascii="Arial" w:hAnsi="Arial" w:cs="Arial"/>
          <w:spacing w:val="1"/>
          <w:w w:val="95"/>
          <w:sz w:val="24"/>
          <w:szCs w:val="24"/>
        </w:rPr>
      </w:pPr>
      <w:r w:rsidRPr="00E100CF">
        <w:rPr>
          <w:rFonts w:ascii="Arial" w:hAnsi="Arial" w:cs="Arial"/>
          <w:spacing w:val="1"/>
          <w:w w:val="95"/>
          <w:sz w:val="24"/>
          <w:szCs w:val="24"/>
        </w:rPr>
        <w:t xml:space="preserve">17.8.7.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допускается</w:t>
      </w:r>
      <w:r w:rsidRPr="00E100CF">
        <w:rPr>
          <w:rFonts w:ascii="Arial" w:hAnsi="Arial" w:cs="Arial"/>
          <w:spacing w:val="1"/>
          <w:sz w:val="24"/>
          <w:szCs w:val="24"/>
        </w:rPr>
        <w:t xml:space="preserve"> </w:t>
      </w:r>
      <w:r w:rsidRPr="00E100CF">
        <w:rPr>
          <w:rFonts w:ascii="Arial" w:hAnsi="Arial" w:cs="Arial"/>
          <w:sz w:val="24"/>
          <w:szCs w:val="24"/>
        </w:rPr>
        <w:t>самостоятельное</w:t>
      </w:r>
      <w:r w:rsidRPr="00E100CF">
        <w:rPr>
          <w:rFonts w:ascii="Arial" w:hAnsi="Arial" w:cs="Arial"/>
          <w:spacing w:val="1"/>
          <w:sz w:val="24"/>
          <w:szCs w:val="24"/>
        </w:rPr>
        <w:t xml:space="preserve"> </w:t>
      </w:r>
      <w:r w:rsidRPr="00E100CF">
        <w:rPr>
          <w:rFonts w:ascii="Arial" w:hAnsi="Arial" w:cs="Arial"/>
          <w:sz w:val="24"/>
          <w:szCs w:val="24"/>
        </w:rPr>
        <w:t>обезвреживание,</w:t>
      </w:r>
      <w:r w:rsidRPr="00E100CF">
        <w:rPr>
          <w:rFonts w:ascii="Arial" w:hAnsi="Arial" w:cs="Arial"/>
          <w:spacing w:val="1"/>
          <w:sz w:val="24"/>
          <w:szCs w:val="24"/>
        </w:rPr>
        <w:t xml:space="preserve"> </w:t>
      </w:r>
      <w:r w:rsidRPr="00E100CF">
        <w:rPr>
          <w:rFonts w:ascii="Arial" w:hAnsi="Arial" w:cs="Arial"/>
          <w:sz w:val="24"/>
          <w:szCs w:val="24"/>
        </w:rPr>
        <w:t>использование,</w:t>
      </w:r>
      <w:r w:rsidRPr="00E100CF">
        <w:rPr>
          <w:rFonts w:ascii="Arial" w:hAnsi="Arial" w:cs="Arial"/>
          <w:spacing w:val="1"/>
          <w:sz w:val="24"/>
          <w:szCs w:val="24"/>
        </w:rPr>
        <w:t xml:space="preserve"> </w:t>
      </w:r>
      <w:r w:rsidRPr="00E100CF">
        <w:rPr>
          <w:rFonts w:ascii="Arial" w:hAnsi="Arial" w:cs="Arial"/>
          <w:sz w:val="24"/>
          <w:szCs w:val="24"/>
        </w:rPr>
        <w:t>транспортирование</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размещение</w:t>
      </w:r>
      <w:r w:rsidRPr="00E100CF">
        <w:rPr>
          <w:rFonts w:ascii="Arial" w:hAnsi="Arial" w:cs="Arial"/>
          <w:spacing w:val="1"/>
          <w:sz w:val="24"/>
          <w:szCs w:val="24"/>
        </w:rPr>
        <w:t xml:space="preserve"> </w:t>
      </w:r>
      <w:r w:rsidRPr="00E100CF">
        <w:rPr>
          <w:rFonts w:ascii="Arial" w:hAnsi="Arial" w:cs="Arial"/>
          <w:sz w:val="24"/>
          <w:szCs w:val="24"/>
        </w:rPr>
        <w:t>отработанных</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потребителями</w:t>
      </w:r>
      <w:r w:rsidRPr="00E100CF">
        <w:rPr>
          <w:rFonts w:ascii="Arial" w:hAnsi="Arial" w:cs="Arial"/>
          <w:spacing w:val="33"/>
          <w:sz w:val="24"/>
          <w:szCs w:val="24"/>
        </w:rPr>
        <w:t xml:space="preserve"> </w:t>
      </w:r>
      <w:r w:rsidRPr="00E100CF">
        <w:rPr>
          <w:rFonts w:ascii="Arial" w:hAnsi="Arial" w:cs="Arial"/>
          <w:sz w:val="24"/>
          <w:szCs w:val="24"/>
        </w:rPr>
        <w:t>ртутьсодержащих ламп.</w:t>
      </w:r>
    </w:p>
    <w:p w14:paraId="2D6E5023" w14:textId="77777777" w:rsidR="00C96369" w:rsidRPr="00E100CF" w:rsidRDefault="00C96369" w:rsidP="00C96369">
      <w:pPr>
        <w:tabs>
          <w:tab w:val="left" w:pos="2743"/>
          <w:tab w:val="left" w:pos="4765"/>
          <w:tab w:val="left" w:pos="5954"/>
          <w:tab w:val="left" w:pos="8664"/>
        </w:tabs>
        <w:jc w:val="both"/>
        <w:rPr>
          <w:rFonts w:ascii="Arial" w:hAnsi="Arial" w:cs="Arial"/>
          <w:spacing w:val="1"/>
          <w:w w:val="95"/>
          <w:sz w:val="24"/>
          <w:szCs w:val="24"/>
        </w:rPr>
      </w:pPr>
      <w:r w:rsidRPr="00E100CF">
        <w:rPr>
          <w:rFonts w:ascii="Arial" w:hAnsi="Arial" w:cs="Arial"/>
          <w:spacing w:val="1"/>
          <w:w w:val="95"/>
          <w:sz w:val="24"/>
          <w:szCs w:val="24"/>
        </w:rPr>
        <w:t xml:space="preserve">17.7.8. </w:t>
      </w:r>
      <w:r w:rsidRPr="00E100CF">
        <w:rPr>
          <w:rFonts w:ascii="Arial" w:hAnsi="Arial" w:cs="Arial"/>
          <w:sz w:val="24"/>
          <w:szCs w:val="24"/>
        </w:rPr>
        <w:t>Запрещается</w:t>
      </w:r>
      <w:r w:rsidRPr="00E100CF">
        <w:rPr>
          <w:rFonts w:ascii="Arial" w:hAnsi="Arial" w:cs="Arial"/>
          <w:spacing w:val="1"/>
          <w:sz w:val="24"/>
          <w:szCs w:val="24"/>
        </w:rPr>
        <w:t xml:space="preserve"> </w:t>
      </w:r>
      <w:r w:rsidRPr="00E100CF">
        <w:rPr>
          <w:rFonts w:ascii="Arial" w:hAnsi="Arial" w:cs="Arial"/>
          <w:sz w:val="24"/>
          <w:szCs w:val="24"/>
        </w:rPr>
        <w:t>сбор</w:t>
      </w:r>
      <w:r w:rsidRPr="00E100CF">
        <w:rPr>
          <w:rFonts w:ascii="Arial" w:hAnsi="Arial" w:cs="Arial"/>
          <w:spacing w:val="1"/>
          <w:sz w:val="24"/>
          <w:szCs w:val="24"/>
        </w:rPr>
        <w:t xml:space="preserve"> </w:t>
      </w:r>
      <w:r w:rsidRPr="00E100CF">
        <w:rPr>
          <w:rFonts w:ascii="Arial" w:hAnsi="Arial" w:cs="Arial"/>
          <w:sz w:val="24"/>
          <w:szCs w:val="24"/>
        </w:rPr>
        <w:t>отработанных</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осветительных ламп, осветительных устройств и приборов, других опасных отходов</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0"/>
          <w:sz w:val="24"/>
          <w:szCs w:val="24"/>
        </w:rPr>
        <w:t xml:space="preserve"> </w:t>
      </w:r>
      <w:r w:rsidRPr="00E100CF">
        <w:rPr>
          <w:rFonts w:ascii="Arial" w:hAnsi="Arial" w:cs="Arial"/>
          <w:sz w:val="24"/>
          <w:szCs w:val="24"/>
        </w:rPr>
        <w:t>местах,</w:t>
      </w:r>
      <w:r w:rsidRPr="00E100CF">
        <w:rPr>
          <w:rFonts w:ascii="Arial" w:hAnsi="Arial" w:cs="Arial"/>
          <w:spacing w:val="24"/>
          <w:sz w:val="24"/>
          <w:szCs w:val="24"/>
        </w:rPr>
        <w:t xml:space="preserve"> </w:t>
      </w:r>
      <w:r w:rsidRPr="00E100CF">
        <w:rPr>
          <w:rFonts w:ascii="Arial" w:hAnsi="Arial" w:cs="Arial"/>
          <w:sz w:val="24"/>
          <w:szCs w:val="24"/>
        </w:rPr>
        <w:t>предназначенных</w:t>
      </w:r>
      <w:r w:rsidRPr="00E100CF">
        <w:rPr>
          <w:rFonts w:ascii="Arial" w:hAnsi="Arial" w:cs="Arial"/>
          <w:spacing w:val="-4"/>
          <w:sz w:val="24"/>
          <w:szCs w:val="24"/>
        </w:rPr>
        <w:t xml:space="preserve"> </w:t>
      </w:r>
      <w:r w:rsidRPr="00E100CF">
        <w:rPr>
          <w:rFonts w:ascii="Arial" w:hAnsi="Arial" w:cs="Arial"/>
          <w:sz w:val="24"/>
          <w:szCs w:val="24"/>
        </w:rPr>
        <w:t>для</w:t>
      </w:r>
      <w:r w:rsidRPr="00E100CF">
        <w:rPr>
          <w:rFonts w:ascii="Arial" w:hAnsi="Arial" w:cs="Arial"/>
          <w:spacing w:val="3"/>
          <w:sz w:val="24"/>
          <w:szCs w:val="24"/>
        </w:rPr>
        <w:t xml:space="preserve"> </w:t>
      </w:r>
      <w:r w:rsidRPr="00E100CF">
        <w:rPr>
          <w:rFonts w:ascii="Arial" w:hAnsi="Arial" w:cs="Arial"/>
          <w:sz w:val="24"/>
          <w:szCs w:val="24"/>
        </w:rPr>
        <w:t>сбора</w:t>
      </w:r>
      <w:r w:rsidRPr="00E100CF">
        <w:rPr>
          <w:rFonts w:ascii="Arial" w:hAnsi="Arial" w:cs="Arial"/>
          <w:spacing w:val="6"/>
          <w:sz w:val="24"/>
          <w:szCs w:val="24"/>
        </w:rPr>
        <w:t xml:space="preserve"> </w:t>
      </w:r>
      <w:r w:rsidRPr="00E100CF">
        <w:rPr>
          <w:rFonts w:ascii="Arial" w:hAnsi="Arial" w:cs="Arial"/>
          <w:sz w:val="24"/>
          <w:szCs w:val="24"/>
        </w:rPr>
        <w:t>бытовых</w:t>
      </w:r>
      <w:r w:rsidRPr="00E100CF">
        <w:rPr>
          <w:rFonts w:ascii="Arial" w:hAnsi="Arial" w:cs="Arial"/>
          <w:spacing w:val="20"/>
          <w:sz w:val="24"/>
          <w:szCs w:val="24"/>
        </w:rPr>
        <w:t xml:space="preserve"> </w:t>
      </w:r>
      <w:r w:rsidRPr="00E100CF">
        <w:rPr>
          <w:rFonts w:ascii="Arial" w:hAnsi="Arial" w:cs="Arial"/>
          <w:sz w:val="24"/>
          <w:szCs w:val="24"/>
        </w:rPr>
        <w:t>отходов</w:t>
      </w:r>
      <w:r w:rsidRPr="00E100CF">
        <w:rPr>
          <w:rFonts w:ascii="Arial" w:hAnsi="Arial" w:cs="Arial"/>
          <w:spacing w:val="10"/>
          <w:sz w:val="24"/>
          <w:szCs w:val="24"/>
        </w:rPr>
        <w:t xml:space="preserve"> </w:t>
      </w:r>
      <w:r w:rsidRPr="00E100CF">
        <w:rPr>
          <w:rFonts w:ascii="Arial" w:hAnsi="Arial" w:cs="Arial"/>
          <w:sz w:val="24"/>
          <w:szCs w:val="24"/>
        </w:rPr>
        <w:t>и</w:t>
      </w:r>
      <w:r w:rsidRPr="00E100CF">
        <w:rPr>
          <w:rFonts w:ascii="Arial" w:hAnsi="Arial" w:cs="Arial"/>
          <w:spacing w:val="-5"/>
          <w:sz w:val="24"/>
          <w:szCs w:val="24"/>
        </w:rPr>
        <w:t xml:space="preserve"> </w:t>
      </w:r>
      <w:r w:rsidRPr="00E100CF">
        <w:rPr>
          <w:rFonts w:ascii="Arial" w:hAnsi="Arial" w:cs="Arial"/>
          <w:sz w:val="24"/>
          <w:szCs w:val="24"/>
        </w:rPr>
        <w:t>мусора.</w:t>
      </w:r>
    </w:p>
    <w:p w14:paraId="7C0522EF" w14:textId="77777777" w:rsidR="00C96369" w:rsidRPr="00E100CF" w:rsidRDefault="00C96369" w:rsidP="00C96369">
      <w:pPr>
        <w:tabs>
          <w:tab w:val="left" w:pos="2743"/>
          <w:tab w:val="left" w:pos="4765"/>
          <w:tab w:val="left" w:pos="5954"/>
          <w:tab w:val="left" w:pos="8664"/>
        </w:tabs>
        <w:jc w:val="both"/>
        <w:rPr>
          <w:rFonts w:ascii="Arial" w:hAnsi="Arial" w:cs="Arial"/>
          <w:spacing w:val="1"/>
          <w:w w:val="95"/>
          <w:sz w:val="24"/>
          <w:szCs w:val="24"/>
        </w:rPr>
      </w:pPr>
      <w:r w:rsidRPr="00E100CF">
        <w:rPr>
          <w:rFonts w:ascii="Arial" w:hAnsi="Arial" w:cs="Arial"/>
          <w:spacing w:val="1"/>
          <w:w w:val="95"/>
          <w:sz w:val="24"/>
          <w:szCs w:val="24"/>
        </w:rPr>
        <w:t xml:space="preserve">17.8.9. </w:t>
      </w:r>
      <w:r w:rsidRPr="00E100CF">
        <w:rPr>
          <w:rFonts w:ascii="Arial" w:hAnsi="Arial" w:cs="Arial"/>
          <w:sz w:val="24"/>
          <w:szCs w:val="24"/>
        </w:rPr>
        <w:t>Рекомендуется</w:t>
      </w:r>
      <w:r w:rsidRPr="00E100CF">
        <w:rPr>
          <w:rFonts w:ascii="Arial" w:hAnsi="Arial" w:cs="Arial"/>
          <w:spacing w:val="1"/>
          <w:sz w:val="24"/>
          <w:szCs w:val="24"/>
        </w:rPr>
        <w:t xml:space="preserve"> </w:t>
      </w:r>
      <w:r w:rsidRPr="00E100CF">
        <w:rPr>
          <w:rFonts w:ascii="Arial" w:hAnsi="Arial" w:cs="Arial"/>
          <w:sz w:val="24"/>
          <w:szCs w:val="24"/>
        </w:rPr>
        <w:t>потребителям</w:t>
      </w:r>
      <w:r w:rsidRPr="00E100CF">
        <w:rPr>
          <w:rFonts w:ascii="Arial" w:hAnsi="Arial" w:cs="Arial"/>
          <w:spacing w:val="1"/>
          <w:sz w:val="24"/>
          <w:szCs w:val="24"/>
        </w:rPr>
        <w:t xml:space="preserve"> </w:t>
      </w:r>
      <w:r w:rsidRPr="00E100CF">
        <w:rPr>
          <w:rFonts w:ascii="Arial" w:hAnsi="Arial" w:cs="Arial"/>
          <w:sz w:val="24"/>
          <w:szCs w:val="24"/>
        </w:rPr>
        <w:t>ртутьсодержащих</w:t>
      </w:r>
      <w:r w:rsidRPr="00E100CF">
        <w:rPr>
          <w:rFonts w:ascii="Arial" w:hAnsi="Arial" w:cs="Arial"/>
          <w:spacing w:val="1"/>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(кроме</w:t>
      </w:r>
      <w:r w:rsidRPr="00E100CF">
        <w:rPr>
          <w:rFonts w:ascii="Arial" w:hAnsi="Arial" w:cs="Arial"/>
          <w:spacing w:val="1"/>
          <w:sz w:val="24"/>
          <w:szCs w:val="24"/>
        </w:rPr>
        <w:t xml:space="preserve"> </w:t>
      </w:r>
      <w:r w:rsidRPr="00E100CF">
        <w:rPr>
          <w:rFonts w:ascii="Arial" w:hAnsi="Arial" w:cs="Arial"/>
          <w:sz w:val="24"/>
          <w:szCs w:val="24"/>
        </w:rPr>
        <w:t>физических лиц):</w:t>
      </w:r>
    </w:p>
    <w:p w14:paraId="6C1A21F5" w14:textId="77777777" w:rsidR="00C96369" w:rsidRPr="00E100CF" w:rsidRDefault="00C96369" w:rsidP="00605EF1">
      <w:pPr>
        <w:pStyle w:val="a5"/>
        <w:numPr>
          <w:ilvl w:val="0"/>
          <w:numId w:val="8"/>
        </w:numPr>
        <w:tabs>
          <w:tab w:val="left" w:pos="561"/>
        </w:tabs>
        <w:ind w:left="0" w:firstLine="0"/>
        <w:rPr>
          <w:rFonts w:ascii="Arial" w:hAnsi="Arial" w:cs="Arial"/>
          <w:sz w:val="24"/>
          <w:szCs w:val="24"/>
        </w:rPr>
      </w:pPr>
      <w:r w:rsidRPr="00E100CF">
        <w:rPr>
          <w:rFonts w:ascii="Arial" w:hAnsi="Arial" w:cs="Arial"/>
          <w:sz w:val="24"/>
          <w:szCs w:val="24"/>
        </w:rPr>
        <w:t>разработать</w:t>
      </w:r>
      <w:r w:rsidRPr="00E100CF">
        <w:rPr>
          <w:rFonts w:ascii="Arial" w:hAnsi="Arial" w:cs="Arial"/>
          <w:spacing w:val="1"/>
          <w:sz w:val="24"/>
          <w:szCs w:val="24"/>
        </w:rPr>
        <w:t xml:space="preserve"> </w:t>
      </w:r>
      <w:r w:rsidRPr="00E100CF">
        <w:rPr>
          <w:rFonts w:ascii="Arial" w:hAnsi="Arial" w:cs="Arial"/>
          <w:sz w:val="24"/>
          <w:szCs w:val="24"/>
        </w:rPr>
        <w:t>инструкции</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сбора,</w:t>
      </w:r>
      <w:r w:rsidRPr="00E100CF">
        <w:rPr>
          <w:rFonts w:ascii="Arial" w:hAnsi="Arial" w:cs="Arial"/>
          <w:spacing w:val="1"/>
          <w:sz w:val="24"/>
          <w:szCs w:val="24"/>
        </w:rPr>
        <w:t xml:space="preserve"> </w:t>
      </w:r>
      <w:r w:rsidRPr="00E100CF">
        <w:rPr>
          <w:rFonts w:ascii="Arial" w:hAnsi="Arial" w:cs="Arial"/>
          <w:sz w:val="24"/>
          <w:szCs w:val="24"/>
        </w:rPr>
        <w:t>накопления,</w:t>
      </w:r>
      <w:r w:rsidRPr="00E100CF">
        <w:rPr>
          <w:rFonts w:ascii="Arial" w:hAnsi="Arial" w:cs="Arial"/>
          <w:spacing w:val="1"/>
          <w:sz w:val="24"/>
          <w:szCs w:val="24"/>
        </w:rPr>
        <w:t xml:space="preserve"> </w:t>
      </w:r>
      <w:r w:rsidRPr="00E100CF">
        <w:rPr>
          <w:rFonts w:ascii="Arial" w:hAnsi="Arial" w:cs="Arial"/>
          <w:sz w:val="24"/>
          <w:szCs w:val="24"/>
        </w:rPr>
        <w:t>использования,</w:t>
      </w:r>
      <w:r w:rsidRPr="00E100CF">
        <w:rPr>
          <w:rFonts w:ascii="Arial" w:hAnsi="Arial" w:cs="Arial"/>
          <w:spacing w:val="1"/>
          <w:sz w:val="24"/>
          <w:szCs w:val="24"/>
        </w:rPr>
        <w:t xml:space="preserve"> </w:t>
      </w:r>
      <w:r w:rsidRPr="00E100CF">
        <w:rPr>
          <w:rFonts w:ascii="Arial" w:hAnsi="Arial" w:cs="Arial"/>
          <w:sz w:val="24"/>
          <w:szCs w:val="24"/>
        </w:rPr>
        <w:lastRenderedPageBreak/>
        <w:t>обезвреживания, транспортирования и размещения отработанных ртутьсодержащих</w:t>
      </w:r>
      <w:r w:rsidRPr="00E100CF">
        <w:rPr>
          <w:rFonts w:ascii="Arial" w:hAnsi="Arial" w:cs="Arial"/>
          <w:spacing w:val="-64"/>
          <w:sz w:val="24"/>
          <w:szCs w:val="24"/>
        </w:rPr>
        <w:t xml:space="preserve"> </w:t>
      </w:r>
      <w:r w:rsidRPr="00E100CF">
        <w:rPr>
          <w:rFonts w:ascii="Arial" w:hAnsi="Arial" w:cs="Arial"/>
          <w:sz w:val="24"/>
          <w:szCs w:val="24"/>
        </w:rPr>
        <w:t>ламп</w:t>
      </w:r>
      <w:r w:rsidRPr="00E100CF">
        <w:rPr>
          <w:rFonts w:ascii="Arial" w:hAnsi="Arial" w:cs="Arial"/>
          <w:spacing w:val="1"/>
          <w:sz w:val="24"/>
          <w:szCs w:val="24"/>
        </w:rPr>
        <w:t xml:space="preserve"> </w:t>
      </w:r>
      <w:r w:rsidRPr="00E100CF">
        <w:rPr>
          <w:rFonts w:ascii="Arial" w:hAnsi="Arial" w:cs="Arial"/>
          <w:sz w:val="24"/>
          <w:szCs w:val="24"/>
        </w:rPr>
        <w:t>применительно</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конкретным</w:t>
      </w:r>
      <w:r w:rsidRPr="00E100CF">
        <w:rPr>
          <w:rFonts w:ascii="Arial" w:hAnsi="Arial" w:cs="Arial"/>
          <w:spacing w:val="1"/>
          <w:sz w:val="24"/>
          <w:szCs w:val="24"/>
        </w:rPr>
        <w:t xml:space="preserve"> </w:t>
      </w:r>
      <w:r w:rsidRPr="00E100CF">
        <w:rPr>
          <w:rFonts w:ascii="Arial" w:hAnsi="Arial" w:cs="Arial"/>
          <w:sz w:val="24"/>
          <w:szCs w:val="24"/>
        </w:rPr>
        <w:t>условиям</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учетом</w:t>
      </w:r>
      <w:r w:rsidRPr="00E100CF">
        <w:rPr>
          <w:rFonts w:ascii="Arial" w:hAnsi="Arial" w:cs="Arial"/>
          <w:spacing w:val="67"/>
          <w:sz w:val="24"/>
          <w:szCs w:val="24"/>
        </w:rPr>
        <w:t xml:space="preserve"> </w:t>
      </w:r>
      <w:r w:rsidRPr="00E100CF">
        <w:rPr>
          <w:rFonts w:ascii="Arial" w:hAnsi="Arial" w:cs="Arial"/>
          <w:sz w:val="24"/>
          <w:szCs w:val="24"/>
        </w:rPr>
        <w:t>требований</w:t>
      </w:r>
      <w:r w:rsidRPr="00E100CF">
        <w:rPr>
          <w:rFonts w:ascii="Arial" w:hAnsi="Arial" w:cs="Arial"/>
          <w:spacing w:val="1"/>
          <w:sz w:val="24"/>
          <w:szCs w:val="24"/>
        </w:rPr>
        <w:t xml:space="preserve"> </w:t>
      </w:r>
      <w:r w:rsidRPr="00E100CF">
        <w:rPr>
          <w:rFonts w:ascii="Arial" w:hAnsi="Arial" w:cs="Arial"/>
          <w:sz w:val="24"/>
          <w:szCs w:val="24"/>
        </w:rPr>
        <w:t>законодательства;</w:t>
      </w:r>
    </w:p>
    <w:p w14:paraId="4195AD03" w14:textId="77777777" w:rsidR="00C96369" w:rsidRPr="00E100CF" w:rsidRDefault="00C96369" w:rsidP="00605EF1">
      <w:pPr>
        <w:pStyle w:val="a5"/>
        <w:numPr>
          <w:ilvl w:val="0"/>
          <w:numId w:val="8"/>
        </w:numPr>
        <w:tabs>
          <w:tab w:val="left" w:pos="643"/>
        </w:tabs>
        <w:ind w:left="0" w:firstLine="0"/>
        <w:rPr>
          <w:rFonts w:ascii="Arial" w:hAnsi="Arial" w:cs="Arial"/>
          <w:sz w:val="24"/>
          <w:szCs w:val="24"/>
        </w:rPr>
      </w:pPr>
      <w:proofErr w:type="gramStart"/>
      <w:r w:rsidRPr="00E100CF">
        <w:rPr>
          <w:rFonts w:ascii="Arial" w:hAnsi="Arial" w:cs="Arial"/>
          <w:sz w:val="24"/>
          <w:szCs w:val="24"/>
        </w:rPr>
        <w:t>назначить  ответственных</w:t>
      </w:r>
      <w:proofErr w:type="gramEnd"/>
      <w:r w:rsidRPr="00E100CF">
        <w:rPr>
          <w:rFonts w:ascii="Arial" w:hAnsi="Arial" w:cs="Arial"/>
          <w:sz w:val="24"/>
          <w:szCs w:val="24"/>
        </w:rPr>
        <w:t xml:space="preserve">  лиц  за  обращение  с  указанными  отходами,</w:t>
      </w:r>
    </w:p>
    <w:p w14:paraId="261B336B" w14:textId="77777777" w:rsidR="00C96369" w:rsidRPr="00E100CF" w:rsidRDefault="00C96369" w:rsidP="00605EF1">
      <w:pPr>
        <w:pStyle w:val="a5"/>
        <w:numPr>
          <w:ilvl w:val="0"/>
          <w:numId w:val="8"/>
        </w:numPr>
        <w:tabs>
          <w:tab w:val="left" w:pos="718"/>
        </w:tabs>
        <w:ind w:left="0" w:firstLine="0"/>
        <w:rPr>
          <w:rFonts w:ascii="Arial" w:hAnsi="Arial" w:cs="Arial"/>
          <w:sz w:val="24"/>
          <w:szCs w:val="24"/>
        </w:rPr>
      </w:pPr>
      <w:proofErr w:type="gramStart"/>
      <w:r w:rsidRPr="00E100CF">
        <w:rPr>
          <w:rFonts w:ascii="Arial" w:hAnsi="Arial" w:cs="Arial"/>
          <w:sz w:val="24"/>
          <w:szCs w:val="24"/>
        </w:rPr>
        <w:t>обустроить  места</w:t>
      </w:r>
      <w:proofErr w:type="gramEnd"/>
      <w:r w:rsidRPr="00E100CF">
        <w:rPr>
          <w:rFonts w:ascii="Arial" w:hAnsi="Arial" w:cs="Arial"/>
          <w:sz w:val="24"/>
          <w:szCs w:val="24"/>
        </w:rPr>
        <w:t xml:space="preserve">  накопления  отработанных  ртутьсодержащих  ламп;</w:t>
      </w:r>
    </w:p>
    <w:p w14:paraId="7C9055DA" w14:textId="77777777" w:rsidR="00C96369" w:rsidRPr="00E100CF" w:rsidRDefault="00C96369" w:rsidP="00605EF1">
      <w:pPr>
        <w:pStyle w:val="a5"/>
        <w:numPr>
          <w:ilvl w:val="0"/>
          <w:numId w:val="8"/>
        </w:numPr>
        <w:tabs>
          <w:tab w:val="left" w:pos="441"/>
        </w:tabs>
        <w:ind w:left="0" w:firstLine="0"/>
        <w:rPr>
          <w:rFonts w:ascii="Arial" w:hAnsi="Arial" w:cs="Arial"/>
          <w:sz w:val="24"/>
          <w:szCs w:val="24"/>
        </w:rPr>
      </w:pPr>
      <w:r w:rsidRPr="00E100CF">
        <w:rPr>
          <w:rFonts w:ascii="Arial" w:hAnsi="Arial" w:cs="Arial"/>
          <w:sz w:val="24"/>
          <w:szCs w:val="24"/>
        </w:rPr>
        <w:t>накапливать отработанные ртутьсодержащие лампы для последующей передачи в</w:t>
      </w:r>
      <w:r w:rsidRPr="00E100CF">
        <w:rPr>
          <w:rFonts w:ascii="Arial" w:hAnsi="Arial" w:cs="Arial"/>
          <w:spacing w:val="1"/>
          <w:sz w:val="24"/>
          <w:szCs w:val="24"/>
        </w:rPr>
        <w:t xml:space="preserve"> </w:t>
      </w:r>
      <w:r w:rsidRPr="00E100CF">
        <w:rPr>
          <w:rFonts w:ascii="Arial" w:hAnsi="Arial" w:cs="Arial"/>
          <w:sz w:val="24"/>
          <w:szCs w:val="24"/>
        </w:rPr>
        <w:t>специализированную</w:t>
      </w:r>
      <w:r w:rsidRPr="00E100CF">
        <w:rPr>
          <w:rFonts w:ascii="Arial" w:hAnsi="Arial" w:cs="Arial"/>
          <w:spacing w:val="-4"/>
          <w:sz w:val="24"/>
          <w:szCs w:val="24"/>
        </w:rPr>
        <w:t xml:space="preserve"> </w:t>
      </w:r>
      <w:r w:rsidRPr="00E100CF">
        <w:rPr>
          <w:rFonts w:ascii="Arial" w:hAnsi="Arial" w:cs="Arial"/>
          <w:sz w:val="24"/>
          <w:szCs w:val="24"/>
        </w:rPr>
        <w:t>организацию.</w:t>
      </w:r>
    </w:p>
    <w:p w14:paraId="483A7F0F" w14:textId="77777777" w:rsidR="00C96369" w:rsidRPr="00E100CF" w:rsidRDefault="00C96369" w:rsidP="00C96369">
      <w:pPr>
        <w:pStyle w:val="a5"/>
        <w:tabs>
          <w:tab w:val="left" w:pos="441"/>
        </w:tabs>
        <w:ind w:left="0" w:firstLine="0"/>
        <w:rPr>
          <w:rFonts w:ascii="Arial" w:hAnsi="Arial" w:cs="Arial"/>
          <w:sz w:val="24"/>
          <w:szCs w:val="24"/>
        </w:rPr>
      </w:pPr>
      <w:r w:rsidRPr="00E100CF">
        <w:rPr>
          <w:rFonts w:ascii="Arial" w:hAnsi="Arial" w:cs="Arial"/>
          <w:sz w:val="24"/>
          <w:szCs w:val="24"/>
        </w:rPr>
        <w:t xml:space="preserve">  17.8.10. Организация</w:t>
      </w:r>
      <w:r w:rsidRPr="00E100CF">
        <w:rPr>
          <w:rFonts w:ascii="Arial" w:hAnsi="Arial" w:cs="Arial"/>
          <w:spacing w:val="1"/>
          <w:sz w:val="24"/>
          <w:szCs w:val="24"/>
        </w:rPr>
        <w:t xml:space="preserve"> </w:t>
      </w:r>
      <w:r w:rsidRPr="00E100CF">
        <w:rPr>
          <w:rFonts w:ascii="Arial" w:hAnsi="Arial" w:cs="Arial"/>
          <w:sz w:val="24"/>
          <w:szCs w:val="24"/>
        </w:rPr>
        <w:t>информирования</w:t>
      </w:r>
      <w:r w:rsidRPr="00E100CF">
        <w:rPr>
          <w:rFonts w:ascii="Arial" w:hAnsi="Arial" w:cs="Arial"/>
          <w:spacing w:val="1"/>
          <w:sz w:val="24"/>
          <w:szCs w:val="24"/>
        </w:rPr>
        <w:t xml:space="preserve"> </w:t>
      </w:r>
      <w:r w:rsidRPr="00E100CF">
        <w:rPr>
          <w:rFonts w:ascii="Arial" w:hAnsi="Arial" w:cs="Arial"/>
          <w:sz w:val="24"/>
          <w:szCs w:val="24"/>
        </w:rPr>
        <w:t>юридических</w:t>
      </w:r>
      <w:r w:rsidRPr="00E100CF">
        <w:rPr>
          <w:rFonts w:ascii="Arial" w:hAnsi="Arial" w:cs="Arial"/>
          <w:spacing w:val="1"/>
          <w:sz w:val="24"/>
          <w:szCs w:val="24"/>
        </w:rPr>
        <w:t xml:space="preserve"> </w:t>
      </w:r>
      <w:r w:rsidRPr="00E100CF">
        <w:rPr>
          <w:rFonts w:ascii="Arial" w:hAnsi="Arial" w:cs="Arial"/>
          <w:sz w:val="24"/>
          <w:szCs w:val="24"/>
        </w:rPr>
        <w:t>лиц,</w:t>
      </w:r>
      <w:r w:rsidRPr="00E100CF">
        <w:rPr>
          <w:rFonts w:ascii="Arial" w:hAnsi="Arial" w:cs="Arial"/>
          <w:spacing w:val="1"/>
          <w:sz w:val="24"/>
          <w:szCs w:val="24"/>
        </w:rPr>
        <w:t xml:space="preserve"> </w:t>
      </w:r>
      <w:r w:rsidRPr="00E100CF">
        <w:rPr>
          <w:rFonts w:ascii="Arial" w:hAnsi="Arial" w:cs="Arial"/>
          <w:sz w:val="24"/>
          <w:szCs w:val="24"/>
        </w:rPr>
        <w:t>индивидуальных</w:t>
      </w:r>
      <w:r w:rsidRPr="00E100CF">
        <w:rPr>
          <w:rFonts w:ascii="Arial" w:hAnsi="Arial" w:cs="Arial"/>
          <w:spacing w:val="1"/>
          <w:sz w:val="24"/>
          <w:szCs w:val="24"/>
        </w:rPr>
        <w:t xml:space="preserve"> </w:t>
      </w:r>
      <w:r w:rsidRPr="00E100CF">
        <w:rPr>
          <w:rFonts w:ascii="Arial" w:hAnsi="Arial" w:cs="Arial"/>
          <w:sz w:val="24"/>
          <w:szCs w:val="24"/>
        </w:rPr>
        <w:t>предпринимателей и физических лиц о порядке осуществления сбора отработанных</w:t>
      </w:r>
      <w:r w:rsidRPr="00E100CF">
        <w:rPr>
          <w:rFonts w:ascii="Arial" w:hAnsi="Arial" w:cs="Arial"/>
          <w:spacing w:val="1"/>
          <w:sz w:val="24"/>
          <w:szCs w:val="24"/>
        </w:rPr>
        <w:t xml:space="preserve"> </w:t>
      </w:r>
      <w:r w:rsidRPr="00E100CF">
        <w:rPr>
          <w:rFonts w:ascii="Arial" w:hAnsi="Arial" w:cs="Arial"/>
          <w:sz w:val="24"/>
          <w:szCs w:val="24"/>
        </w:rPr>
        <w:t>ртутьсодержащих ламп.</w:t>
      </w:r>
    </w:p>
    <w:p w14:paraId="07294DD3" w14:textId="77777777" w:rsidR="00C96369" w:rsidRPr="00E100CF" w:rsidRDefault="00C96369" w:rsidP="00C96369">
      <w:pPr>
        <w:pStyle w:val="a5"/>
        <w:tabs>
          <w:tab w:val="left" w:pos="441"/>
        </w:tabs>
        <w:ind w:left="0" w:firstLine="0"/>
        <w:rPr>
          <w:rFonts w:ascii="Arial" w:hAnsi="Arial" w:cs="Arial"/>
          <w:w w:val="105"/>
          <w:sz w:val="24"/>
          <w:szCs w:val="24"/>
        </w:rPr>
      </w:pPr>
      <w:r w:rsidRPr="00E100CF">
        <w:rPr>
          <w:rFonts w:ascii="Arial" w:hAnsi="Arial" w:cs="Arial"/>
          <w:sz w:val="24"/>
          <w:szCs w:val="24"/>
        </w:rPr>
        <w:t xml:space="preserve">  17.8.10.1. </w:t>
      </w:r>
      <w:r w:rsidRPr="00E100CF">
        <w:rPr>
          <w:rFonts w:ascii="Arial" w:hAnsi="Arial" w:cs="Arial"/>
          <w:w w:val="105"/>
          <w:sz w:val="24"/>
          <w:szCs w:val="24"/>
        </w:rPr>
        <w:t>Информирование о порядке организации</w:t>
      </w:r>
      <w:r w:rsidRPr="00E100CF">
        <w:rPr>
          <w:rFonts w:ascii="Arial" w:hAnsi="Arial" w:cs="Arial"/>
          <w:spacing w:val="1"/>
          <w:w w:val="105"/>
          <w:sz w:val="24"/>
          <w:szCs w:val="24"/>
        </w:rPr>
        <w:t xml:space="preserve"> </w:t>
      </w:r>
      <w:r w:rsidRPr="00E100CF">
        <w:rPr>
          <w:rFonts w:ascii="Arial" w:hAnsi="Arial" w:cs="Arial"/>
          <w:w w:val="105"/>
          <w:sz w:val="24"/>
          <w:szCs w:val="24"/>
        </w:rPr>
        <w:t>сбора и местах первичного</w:t>
      </w:r>
      <w:r w:rsidRPr="00E100CF">
        <w:rPr>
          <w:rFonts w:ascii="Arial" w:hAnsi="Arial" w:cs="Arial"/>
          <w:spacing w:val="1"/>
          <w:w w:val="105"/>
          <w:sz w:val="24"/>
          <w:szCs w:val="24"/>
        </w:rPr>
        <w:t xml:space="preserve"> </w:t>
      </w:r>
      <w:r w:rsidRPr="00E100CF">
        <w:rPr>
          <w:rFonts w:ascii="Arial" w:hAnsi="Arial" w:cs="Arial"/>
          <w:w w:val="105"/>
          <w:sz w:val="24"/>
          <w:szCs w:val="24"/>
        </w:rPr>
        <w:t>сбора</w:t>
      </w:r>
      <w:r w:rsidRPr="00E100CF">
        <w:rPr>
          <w:rFonts w:ascii="Arial" w:hAnsi="Arial" w:cs="Arial"/>
          <w:spacing w:val="1"/>
          <w:w w:val="105"/>
          <w:sz w:val="24"/>
          <w:szCs w:val="24"/>
        </w:rPr>
        <w:t xml:space="preserve"> </w:t>
      </w:r>
      <w:r w:rsidRPr="00E100CF">
        <w:rPr>
          <w:rFonts w:ascii="Arial" w:hAnsi="Arial" w:cs="Arial"/>
          <w:w w:val="105"/>
          <w:sz w:val="24"/>
          <w:szCs w:val="24"/>
        </w:rPr>
        <w:t>отработанных</w:t>
      </w:r>
      <w:r w:rsidRPr="00E100CF">
        <w:rPr>
          <w:rFonts w:ascii="Arial" w:hAnsi="Arial" w:cs="Arial"/>
          <w:spacing w:val="1"/>
          <w:w w:val="105"/>
          <w:sz w:val="24"/>
          <w:szCs w:val="24"/>
        </w:rPr>
        <w:t xml:space="preserve"> </w:t>
      </w:r>
      <w:r w:rsidRPr="00E100CF">
        <w:rPr>
          <w:rFonts w:ascii="Arial" w:hAnsi="Arial" w:cs="Arial"/>
          <w:w w:val="105"/>
          <w:sz w:val="24"/>
          <w:szCs w:val="24"/>
        </w:rPr>
        <w:t>ртутьсодержащих</w:t>
      </w:r>
      <w:r w:rsidRPr="00E100CF">
        <w:rPr>
          <w:rFonts w:ascii="Arial" w:hAnsi="Arial" w:cs="Arial"/>
          <w:spacing w:val="1"/>
          <w:w w:val="105"/>
          <w:sz w:val="24"/>
          <w:szCs w:val="24"/>
        </w:rPr>
        <w:t xml:space="preserve"> </w:t>
      </w:r>
      <w:r w:rsidRPr="00E100CF">
        <w:rPr>
          <w:rFonts w:ascii="Arial" w:hAnsi="Arial" w:cs="Arial"/>
          <w:w w:val="105"/>
          <w:sz w:val="24"/>
          <w:szCs w:val="24"/>
        </w:rPr>
        <w:t>ламп</w:t>
      </w:r>
      <w:r w:rsidRPr="00E100CF">
        <w:rPr>
          <w:rFonts w:ascii="Arial" w:hAnsi="Arial" w:cs="Arial"/>
          <w:spacing w:val="1"/>
          <w:w w:val="105"/>
          <w:sz w:val="24"/>
          <w:szCs w:val="24"/>
        </w:rPr>
        <w:t xml:space="preserve"> </w:t>
      </w:r>
      <w:r w:rsidRPr="00E100CF">
        <w:rPr>
          <w:rFonts w:ascii="Arial" w:hAnsi="Arial" w:cs="Arial"/>
          <w:w w:val="105"/>
          <w:sz w:val="24"/>
          <w:szCs w:val="24"/>
        </w:rPr>
        <w:t>осуществляется</w:t>
      </w:r>
      <w:r w:rsidRPr="00E100CF">
        <w:rPr>
          <w:rFonts w:ascii="Arial" w:hAnsi="Arial" w:cs="Arial"/>
          <w:spacing w:val="1"/>
          <w:w w:val="105"/>
          <w:sz w:val="24"/>
          <w:szCs w:val="24"/>
        </w:rPr>
        <w:t xml:space="preserve"> </w:t>
      </w:r>
      <w:r w:rsidRPr="00E100CF">
        <w:rPr>
          <w:rFonts w:ascii="Arial" w:hAnsi="Arial" w:cs="Arial"/>
          <w:w w:val="105"/>
          <w:sz w:val="24"/>
          <w:szCs w:val="24"/>
        </w:rPr>
        <w:t>администрацией</w:t>
      </w:r>
      <w:r w:rsidRPr="00E100CF">
        <w:rPr>
          <w:rFonts w:ascii="Arial" w:hAnsi="Arial" w:cs="Arial"/>
          <w:spacing w:val="1"/>
          <w:w w:val="105"/>
          <w:sz w:val="24"/>
          <w:szCs w:val="24"/>
        </w:rPr>
        <w:t xml:space="preserve"> </w:t>
      </w:r>
      <w:r w:rsidRPr="00E100CF">
        <w:rPr>
          <w:rFonts w:ascii="Arial" w:hAnsi="Arial" w:cs="Arial"/>
          <w:w w:val="105"/>
          <w:sz w:val="24"/>
          <w:szCs w:val="24"/>
        </w:rPr>
        <w:t>сельского</w:t>
      </w:r>
      <w:r w:rsidRPr="00E100CF">
        <w:rPr>
          <w:rFonts w:ascii="Arial" w:hAnsi="Arial" w:cs="Arial"/>
          <w:spacing w:val="3"/>
          <w:w w:val="105"/>
          <w:sz w:val="24"/>
          <w:szCs w:val="24"/>
        </w:rPr>
        <w:t xml:space="preserve"> </w:t>
      </w:r>
      <w:r w:rsidRPr="00E100CF">
        <w:rPr>
          <w:rFonts w:ascii="Arial" w:hAnsi="Arial" w:cs="Arial"/>
          <w:w w:val="105"/>
          <w:sz w:val="24"/>
          <w:szCs w:val="24"/>
        </w:rPr>
        <w:t>поселения,</w:t>
      </w:r>
      <w:r w:rsidRPr="00E100CF">
        <w:rPr>
          <w:rFonts w:ascii="Arial" w:hAnsi="Arial" w:cs="Arial"/>
          <w:spacing w:val="11"/>
          <w:w w:val="105"/>
          <w:sz w:val="24"/>
          <w:szCs w:val="24"/>
        </w:rPr>
        <w:t xml:space="preserve"> </w:t>
      </w:r>
      <w:r w:rsidRPr="00E100CF">
        <w:rPr>
          <w:rFonts w:ascii="Arial" w:hAnsi="Arial" w:cs="Arial"/>
          <w:w w:val="105"/>
          <w:sz w:val="24"/>
          <w:szCs w:val="24"/>
        </w:rPr>
        <w:t>специализированными</w:t>
      </w:r>
      <w:r w:rsidRPr="00E100CF">
        <w:rPr>
          <w:rFonts w:ascii="Arial" w:hAnsi="Arial" w:cs="Arial"/>
          <w:spacing w:val="-10"/>
          <w:w w:val="105"/>
          <w:sz w:val="24"/>
          <w:szCs w:val="24"/>
        </w:rPr>
        <w:t xml:space="preserve"> </w:t>
      </w:r>
      <w:r w:rsidRPr="00E100CF">
        <w:rPr>
          <w:rFonts w:ascii="Arial" w:hAnsi="Arial" w:cs="Arial"/>
          <w:w w:val="105"/>
          <w:sz w:val="24"/>
          <w:szCs w:val="24"/>
        </w:rPr>
        <w:t>организациями.</w:t>
      </w:r>
    </w:p>
    <w:p w14:paraId="569B564B" w14:textId="77777777" w:rsidR="00C96369" w:rsidRPr="00E100CF" w:rsidRDefault="00C96369" w:rsidP="00C96369">
      <w:pPr>
        <w:pStyle w:val="a5"/>
        <w:tabs>
          <w:tab w:val="left" w:pos="441"/>
        </w:tabs>
        <w:ind w:left="0" w:firstLine="0"/>
        <w:rPr>
          <w:rFonts w:ascii="Arial" w:hAnsi="Arial" w:cs="Arial"/>
          <w:w w:val="105"/>
          <w:sz w:val="24"/>
          <w:szCs w:val="24"/>
        </w:rPr>
      </w:pPr>
      <w:r w:rsidRPr="00E100CF">
        <w:rPr>
          <w:rFonts w:ascii="Arial" w:hAnsi="Arial" w:cs="Arial"/>
          <w:w w:val="105"/>
          <w:sz w:val="24"/>
          <w:szCs w:val="24"/>
        </w:rPr>
        <w:t xml:space="preserve">  17.8.10.2. Информация о порядке организации сбора и местах первичного сбора</w:t>
      </w:r>
      <w:r w:rsidRPr="00E100CF">
        <w:rPr>
          <w:rFonts w:ascii="Arial" w:hAnsi="Arial" w:cs="Arial"/>
          <w:spacing w:val="1"/>
          <w:w w:val="105"/>
          <w:sz w:val="24"/>
          <w:szCs w:val="24"/>
        </w:rPr>
        <w:t xml:space="preserve"> </w:t>
      </w:r>
      <w:r w:rsidRPr="00E100CF">
        <w:rPr>
          <w:rFonts w:ascii="Arial" w:hAnsi="Arial" w:cs="Arial"/>
          <w:w w:val="105"/>
          <w:sz w:val="24"/>
          <w:szCs w:val="24"/>
        </w:rPr>
        <w:t>отработанных</w:t>
      </w:r>
      <w:r w:rsidRPr="00E100CF">
        <w:rPr>
          <w:rFonts w:ascii="Arial" w:hAnsi="Arial" w:cs="Arial"/>
          <w:spacing w:val="1"/>
          <w:w w:val="105"/>
          <w:sz w:val="24"/>
          <w:szCs w:val="24"/>
        </w:rPr>
        <w:t xml:space="preserve"> </w:t>
      </w:r>
      <w:r w:rsidRPr="00E100CF">
        <w:rPr>
          <w:rFonts w:ascii="Arial" w:hAnsi="Arial" w:cs="Arial"/>
          <w:w w:val="105"/>
          <w:sz w:val="24"/>
          <w:szCs w:val="24"/>
        </w:rPr>
        <w:t>ртутьсодержащих</w:t>
      </w:r>
      <w:r w:rsidRPr="00E100CF">
        <w:rPr>
          <w:rFonts w:ascii="Arial" w:hAnsi="Arial" w:cs="Arial"/>
          <w:spacing w:val="1"/>
          <w:w w:val="105"/>
          <w:sz w:val="24"/>
          <w:szCs w:val="24"/>
        </w:rPr>
        <w:t xml:space="preserve"> </w:t>
      </w:r>
      <w:r w:rsidRPr="00E100CF">
        <w:rPr>
          <w:rFonts w:ascii="Arial" w:hAnsi="Arial" w:cs="Arial"/>
          <w:w w:val="105"/>
          <w:sz w:val="24"/>
          <w:szCs w:val="24"/>
        </w:rPr>
        <w:t>ламп</w:t>
      </w:r>
      <w:r w:rsidRPr="00E100CF">
        <w:rPr>
          <w:rFonts w:ascii="Arial" w:hAnsi="Arial" w:cs="Arial"/>
          <w:spacing w:val="1"/>
          <w:w w:val="105"/>
          <w:sz w:val="24"/>
          <w:szCs w:val="24"/>
        </w:rPr>
        <w:t xml:space="preserve"> </w:t>
      </w:r>
      <w:r w:rsidRPr="00E100CF">
        <w:rPr>
          <w:rFonts w:ascii="Arial" w:hAnsi="Arial" w:cs="Arial"/>
          <w:w w:val="105"/>
          <w:sz w:val="24"/>
          <w:szCs w:val="24"/>
        </w:rPr>
        <w:t>размещается</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официальном</w:t>
      </w:r>
      <w:r w:rsidRPr="00E100CF">
        <w:rPr>
          <w:rFonts w:ascii="Arial" w:hAnsi="Arial" w:cs="Arial"/>
          <w:spacing w:val="1"/>
          <w:w w:val="105"/>
          <w:sz w:val="24"/>
          <w:szCs w:val="24"/>
        </w:rPr>
        <w:t xml:space="preserve"> </w:t>
      </w:r>
      <w:r w:rsidRPr="00E100CF">
        <w:rPr>
          <w:rFonts w:ascii="Arial" w:hAnsi="Arial" w:cs="Arial"/>
          <w:w w:val="105"/>
          <w:sz w:val="24"/>
          <w:szCs w:val="24"/>
        </w:rPr>
        <w:t>сайте</w:t>
      </w:r>
      <w:r w:rsidRPr="00E100CF">
        <w:rPr>
          <w:rFonts w:ascii="Arial" w:hAnsi="Arial" w:cs="Arial"/>
          <w:spacing w:val="1"/>
          <w:w w:val="105"/>
          <w:sz w:val="24"/>
          <w:szCs w:val="24"/>
        </w:rPr>
        <w:t xml:space="preserve"> </w:t>
      </w:r>
      <w:r w:rsidRPr="00E100CF">
        <w:rPr>
          <w:rFonts w:ascii="Arial" w:hAnsi="Arial" w:cs="Arial"/>
          <w:w w:val="105"/>
          <w:sz w:val="24"/>
          <w:szCs w:val="24"/>
        </w:rPr>
        <w:t>администрации</w:t>
      </w:r>
      <w:r w:rsidRPr="00E100CF">
        <w:rPr>
          <w:rFonts w:ascii="Arial" w:hAnsi="Arial" w:cs="Arial"/>
          <w:spacing w:val="1"/>
          <w:w w:val="105"/>
          <w:sz w:val="24"/>
          <w:szCs w:val="24"/>
        </w:rPr>
        <w:t xml:space="preserve"> </w:t>
      </w:r>
      <w:r w:rsidRPr="00E100CF">
        <w:rPr>
          <w:rFonts w:ascii="Arial" w:hAnsi="Arial" w:cs="Arial"/>
          <w:w w:val="105"/>
          <w:sz w:val="24"/>
          <w:szCs w:val="24"/>
        </w:rPr>
        <w:t>сельского</w:t>
      </w:r>
      <w:r w:rsidRPr="00E100CF">
        <w:rPr>
          <w:rFonts w:ascii="Arial" w:hAnsi="Arial" w:cs="Arial"/>
          <w:spacing w:val="1"/>
          <w:w w:val="105"/>
          <w:sz w:val="24"/>
          <w:szCs w:val="24"/>
        </w:rPr>
        <w:t xml:space="preserve"> </w:t>
      </w:r>
      <w:r w:rsidRPr="00E100CF">
        <w:rPr>
          <w:rFonts w:ascii="Arial" w:hAnsi="Arial" w:cs="Arial"/>
          <w:w w:val="105"/>
          <w:sz w:val="24"/>
          <w:szCs w:val="24"/>
        </w:rPr>
        <w:t>поселения</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сети</w:t>
      </w:r>
      <w:r w:rsidRPr="00E100CF">
        <w:rPr>
          <w:rFonts w:ascii="Arial" w:hAnsi="Arial" w:cs="Arial"/>
          <w:spacing w:val="1"/>
          <w:w w:val="105"/>
          <w:sz w:val="24"/>
          <w:szCs w:val="24"/>
        </w:rPr>
        <w:t xml:space="preserve"> </w:t>
      </w:r>
      <w:r w:rsidRPr="00E100CF">
        <w:rPr>
          <w:rFonts w:ascii="Arial" w:hAnsi="Arial" w:cs="Arial"/>
          <w:w w:val="105"/>
          <w:sz w:val="24"/>
          <w:szCs w:val="24"/>
        </w:rPr>
        <w:t>Интернет,</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средствах массовой информации, в общедоступных местах, в местах реализации</w:t>
      </w:r>
      <w:r w:rsidRPr="00E100CF">
        <w:rPr>
          <w:rFonts w:ascii="Arial" w:hAnsi="Arial" w:cs="Arial"/>
          <w:spacing w:val="1"/>
          <w:w w:val="105"/>
          <w:sz w:val="24"/>
          <w:szCs w:val="24"/>
        </w:rPr>
        <w:t xml:space="preserve"> </w:t>
      </w:r>
      <w:r w:rsidRPr="00E100CF">
        <w:rPr>
          <w:rFonts w:ascii="Arial" w:hAnsi="Arial" w:cs="Arial"/>
          <w:w w:val="105"/>
          <w:sz w:val="24"/>
          <w:szCs w:val="24"/>
        </w:rPr>
        <w:t>ртутьсодержащих</w:t>
      </w:r>
      <w:r w:rsidRPr="00E100CF">
        <w:rPr>
          <w:rFonts w:ascii="Arial" w:hAnsi="Arial" w:cs="Arial"/>
          <w:spacing w:val="51"/>
          <w:w w:val="105"/>
          <w:sz w:val="24"/>
          <w:szCs w:val="24"/>
        </w:rPr>
        <w:t xml:space="preserve"> </w:t>
      </w:r>
      <w:r w:rsidRPr="00E100CF">
        <w:rPr>
          <w:rFonts w:ascii="Arial" w:hAnsi="Arial" w:cs="Arial"/>
          <w:w w:val="105"/>
          <w:sz w:val="24"/>
          <w:szCs w:val="24"/>
        </w:rPr>
        <w:t>ламп,</w:t>
      </w:r>
      <w:r w:rsidRPr="00E100CF">
        <w:rPr>
          <w:rFonts w:ascii="Arial" w:hAnsi="Arial" w:cs="Arial"/>
          <w:spacing w:val="63"/>
          <w:w w:val="105"/>
          <w:sz w:val="24"/>
          <w:szCs w:val="24"/>
        </w:rPr>
        <w:t xml:space="preserve"> </w:t>
      </w:r>
      <w:r w:rsidRPr="00E100CF">
        <w:rPr>
          <w:rFonts w:ascii="Arial" w:hAnsi="Arial" w:cs="Arial"/>
          <w:w w:val="105"/>
          <w:sz w:val="24"/>
          <w:szCs w:val="24"/>
        </w:rPr>
        <w:t>по</w:t>
      </w:r>
      <w:r w:rsidRPr="00E100CF">
        <w:rPr>
          <w:rFonts w:ascii="Arial" w:hAnsi="Arial" w:cs="Arial"/>
          <w:spacing w:val="52"/>
          <w:w w:val="105"/>
          <w:sz w:val="24"/>
          <w:szCs w:val="24"/>
        </w:rPr>
        <w:t xml:space="preserve"> </w:t>
      </w:r>
      <w:r w:rsidRPr="00E100CF">
        <w:rPr>
          <w:rFonts w:ascii="Arial" w:hAnsi="Arial" w:cs="Arial"/>
          <w:w w:val="105"/>
          <w:sz w:val="24"/>
          <w:szCs w:val="24"/>
        </w:rPr>
        <w:t>месту</w:t>
      </w:r>
      <w:r w:rsidRPr="00E100CF">
        <w:rPr>
          <w:rFonts w:ascii="Arial" w:hAnsi="Arial" w:cs="Arial"/>
          <w:spacing w:val="63"/>
          <w:w w:val="105"/>
          <w:sz w:val="24"/>
          <w:szCs w:val="24"/>
        </w:rPr>
        <w:t xml:space="preserve"> </w:t>
      </w:r>
      <w:r w:rsidRPr="00E100CF">
        <w:rPr>
          <w:rFonts w:ascii="Arial" w:hAnsi="Arial" w:cs="Arial"/>
          <w:w w:val="105"/>
          <w:sz w:val="24"/>
          <w:szCs w:val="24"/>
        </w:rPr>
        <w:t>нахождения</w:t>
      </w:r>
      <w:r w:rsidRPr="00E100CF">
        <w:rPr>
          <w:rFonts w:ascii="Arial" w:hAnsi="Arial" w:cs="Arial"/>
          <w:spacing w:val="4"/>
          <w:w w:val="105"/>
          <w:sz w:val="24"/>
          <w:szCs w:val="24"/>
        </w:rPr>
        <w:t xml:space="preserve"> </w:t>
      </w:r>
      <w:r w:rsidRPr="00E100CF">
        <w:rPr>
          <w:rFonts w:ascii="Arial" w:hAnsi="Arial" w:cs="Arial"/>
          <w:w w:val="105"/>
          <w:sz w:val="24"/>
          <w:szCs w:val="24"/>
        </w:rPr>
        <w:t>специализированных</w:t>
      </w:r>
      <w:r w:rsidRPr="00E100CF">
        <w:rPr>
          <w:rFonts w:ascii="Arial" w:hAnsi="Arial" w:cs="Arial"/>
          <w:spacing w:val="52"/>
          <w:w w:val="105"/>
          <w:sz w:val="24"/>
          <w:szCs w:val="24"/>
        </w:rPr>
        <w:t xml:space="preserve"> </w:t>
      </w:r>
      <w:r w:rsidRPr="00E100CF">
        <w:rPr>
          <w:rFonts w:ascii="Arial" w:hAnsi="Arial" w:cs="Arial"/>
          <w:w w:val="105"/>
          <w:sz w:val="24"/>
          <w:szCs w:val="24"/>
        </w:rPr>
        <w:t>организаций.</w:t>
      </w:r>
    </w:p>
    <w:p w14:paraId="204A4F65" w14:textId="77777777" w:rsidR="00C96369" w:rsidRPr="00E100CF" w:rsidRDefault="00C96369" w:rsidP="00C96369">
      <w:pPr>
        <w:pStyle w:val="a5"/>
        <w:tabs>
          <w:tab w:val="left" w:pos="441"/>
        </w:tabs>
        <w:ind w:left="0" w:firstLine="0"/>
        <w:rPr>
          <w:rFonts w:ascii="Arial" w:hAnsi="Arial" w:cs="Arial"/>
          <w:sz w:val="24"/>
          <w:szCs w:val="24"/>
        </w:rPr>
      </w:pPr>
      <w:r w:rsidRPr="00E100CF">
        <w:rPr>
          <w:rFonts w:ascii="Arial" w:hAnsi="Arial" w:cs="Arial"/>
          <w:w w:val="105"/>
          <w:sz w:val="24"/>
          <w:szCs w:val="24"/>
        </w:rPr>
        <w:t xml:space="preserve">  17.8.10.3. Обращения</w:t>
      </w:r>
      <w:r w:rsidRPr="00E100CF">
        <w:rPr>
          <w:rFonts w:ascii="Arial" w:hAnsi="Arial" w:cs="Arial"/>
          <w:spacing w:val="1"/>
          <w:w w:val="105"/>
          <w:sz w:val="24"/>
          <w:szCs w:val="24"/>
        </w:rPr>
        <w:t xml:space="preserve"> </w:t>
      </w:r>
      <w:r w:rsidRPr="00E100CF">
        <w:rPr>
          <w:rFonts w:ascii="Arial" w:hAnsi="Arial" w:cs="Arial"/>
          <w:w w:val="105"/>
          <w:sz w:val="24"/>
          <w:szCs w:val="24"/>
        </w:rPr>
        <w:t>граждан,</w:t>
      </w:r>
      <w:r w:rsidRPr="00E100CF">
        <w:rPr>
          <w:rFonts w:ascii="Arial" w:hAnsi="Arial" w:cs="Arial"/>
          <w:spacing w:val="1"/>
          <w:w w:val="105"/>
          <w:sz w:val="24"/>
          <w:szCs w:val="24"/>
        </w:rPr>
        <w:t xml:space="preserve"> </w:t>
      </w:r>
      <w:r w:rsidRPr="00E100CF">
        <w:rPr>
          <w:rFonts w:ascii="Arial" w:hAnsi="Arial" w:cs="Arial"/>
          <w:w w:val="105"/>
          <w:sz w:val="24"/>
          <w:szCs w:val="24"/>
        </w:rPr>
        <w:t>руководителей</w:t>
      </w:r>
      <w:r w:rsidRPr="00E100CF">
        <w:rPr>
          <w:rFonts w:ascii="Arial" w:hAnsi="Arial" w:cs="Arial"/>
          <w:spacing w:val="1"/>
          <w:w w:val="105"/>
          <w:sz w:val="24"/>
          <w:szCs w:val="24"/>
        </w:rPr>
        <w:t xml:space="preserve"> </w:t>
      </w:r>
      <w:r w:rsidRPr="00E100CF">
        <w:rPr>
          <w:rFonts w:ascii="Arial" w:hAnsi="Arial" w:cs="Arial"/>
          <w:w w:val="105"/>
          <w:sz w:val="24"/>
          <w:szCs w:val="24"/>
        </w:rPr>
        <w:t>предприятий,</w:t>
      </w:r>
      <w:r w:rsidRPr="00E100CF">
        <w:rPr>
          <w:rFonts w:ascii="Arial" w:hAnsi="Arial" w:cs="Arial"/>
          <w:spacing w:val="1"/>
          <w:w w:val="105"/>
          <w:sz w:val="24"/>
          <w:szCs w:val="24"/>
        </w:rPr>
        <w:t xml:space="preserve"> </w:t>
      </w:r>
      <w:r w:rsidRPr="00E100CF">
        <w:rPr>
          <w:rFonts w:ascii="Arial" w:hAnsi="Arial" w:cs="Arial"/>
          <w:w w:val="105"/>
          <w:sz w:val="24"/>
          <w:szCs w:val="24"/>
        </w:rPr>
        <w:t>организаций</w:t>
      </w:r>
      <w:r w:rsidRPr="00E100CF">
        <w:rPr>
          <w:rFonts w:ascii="Arial" w:hAnsi="Arial" w:cs="Arial"/>
          <w:spacing w:val="1"/>
          <w:w w:val="105"/>
          <w:sz w:val="24"/>
          <w:szCs w:val="24"/>
        </w:rPr>
        <w:t xml:space="preserve"> </w:t>
      </w:r>
      <w:r w:rsidRPr="00E100CF">
        <w:rPr>
          <w:rFonts w:ascii="Arial" w:hAnsi="Arial" w:cs="Arial"/>
          <w:w w:val="105"/>
          <w:sz w:val="24"/>
          <w:szCs w:val="24"/>
        </w:rPr>
        <w:t>по</w:t>
      </w:r>
      <w:r w:rsidRPr="00E100CF">
        <w:rPr>
          <w:rFonts w:ascii="Arial" w:hAnsi="Arial" w:cs="Arial"/>
          <w:spacing w:val="1"/>
          <w:w w:val="105"/>
          <w:sz w:val="24"/>
          <w:szCs w:val="24"/>
        </w:rPr>
        <w:t xml:space="preserve"> </w:t>
      </w:r>
      <w:r w:rsidRPr="00E100CF">
        <w:rPr>
          <w:rFonts w:ascii="Arial" w:hAnsi="Arial" w:cs="Arial"/>
          <w:w w:val="105"/>
          <w:sz w:val="24"/>
          <w:szCs w:val="24"/>
        </w:rPr>
        <w:t>вопросам</w:t>
      </w:r>
      <w:r w:rsidRPr="00E100CF">
        <w:rPr>
          <w:rFonts w:ascii="Arial" w:hAnsi="Arial" w:cs="Arial"/>
          <w:spacing w:val="1"/>
          <w:w w:val="105"/>
          <w:sz w:val="24"/>
          <w:szCs w:val="24"/>
        </w:rPr>
        <w:t xml:space="preserve"> </w:t>
      </w:r>
      <w:r w:rsidRPr="00E100CF">
        <w:rPr>
          <w:rFonts w:ascii="Arial" w:hAnsi="Arial" w:cs="Arial"/>
          <w:w w:val="105"/>
          <w:sz w:val="24"/>
          <w:szCs w:val="24"/>
        </w:rPr>
        <w:t>организации</w:t>
      </w:r>
      <w:r w:rsidRPr="00E100CF">
        <w:rPr>
          <w:rFonts w:ascii="Arial" w:hAnsi="Arial" w:cs="Arial"/>
          <w:spacing w:val="1"/>
          <w:w w:val="105"/>
          <w:sz w:val="24"/>
          <w:szCs w:val="24"/>
        </w:rPr>
        <w:t xml:space="preserve"> </w:t>
      </w:r>
      <w:r w:rsidRPr="00E100CF">
        <w:rPr>
          <w:rFonts w:ascii="Arial" w:hAnsi="Arial" w:cs="Arial"/>
          <w:w w:val="105"/>
          <w:sz w:val="24"/>
          <w:szCs w:val="24"/>
        </w:rPr>
        <w:t>сбора</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мест</w:t>
      </w:r>
      <w:r w:rsidRPr="00E100CF">
        <w:rPr>
          <w:rFonts w:ascii="Arial" w:hAnsi="Arial" w:cs="Arial"/>
          <w:spacing w:val="1"/>
          <w:w w:val="105"/>
          <w:sz w:val="24"/>
          <w:szCs w:val="24"/>
        </w:rPr>
        <w:t xml:space="preserve"> </w:t>
      </w:r>
      <w:r w:rsidRPr="00E100CF">
        <w:rPr>
          <w:rFonts w:ascii="Arial" w:hAnsi="Arial" w:cs="Arial"/>
          <w:w w:val="105"/>
          <w:sz w:val="24"/>
          <w:szCs w:val="24"/>
        </w:rPr>
        <w:t>первичного</w:t>
      </w:r>
      <w:r w:rsidRPr="00E100CF">
        <w:rPr>
          <w:rFonts w:ascii="Arial" w:hAnsi="Arial" w:cs="Arial"/>
          <w:spacing w:val="1"/>
          <w:w w:val="105"/>
          <w:sz w:val="24"/>
          <w:szCs w:val="24"/>
        </w:rPr>
        <w:t xml:space="preserve"> </w:t>
      </w:r>
      <w:r w:rsidRPr="00E100CF">
        <w:rPr>
          <w:rFonts w:ascii="Arial" w:hAnsi="Arial" w:cs="Arial"/>
          <w:w w:val="105"/>
          <w:sz w:val="24"/>
          <w:szCs w:val="24"/>
        </w:rPr>
        <w:t>сбора</w:t>
      </w:r>
      <w:r w:rsidRPr="00E100CF">
        <w:rPr>
          <w:rFonts w:ascii="Arial" w:hAnsi="Arial" w:cs="Arial"/>
          <w:spacing w:val="1"/>
          <w:w w:val="105"/>
          <w:sz w:val="24"/>
          <w:szCs w:val="24"/>
        </w:rPr>
        <w:t xml:space="preserve"> </w:t>
      </w:r>
      <w:r w:rsidRPr="00E100CF">
        <w:rPr>
          <w:rFonts w:ascii="Arial" w:hAnsi="Arial" w:cs="Arial"/>
          <w:w w:val="105"/>
          <w:sz w:val="24"/>
          <w:szCs w:val="24"/>
        </w:rPr>
        <w:t>отработанных</w:t>
      </w:r>
      <w:r w:rsidRPr="00E100CF">
        <w:rPr>
          <w:rFonts w:ascii="Arial" w:hAnsi="Arial" w:cs="Arial"/>
          <w:spacing w:val="1"/>
          <w:w w:val="105"/>
          <w:sz w:val="24"/>
          <w:szCs w:val="24"/>
        </w:rPr>
        <w:t xml:space="preserve"> </w:t>
      </w:r>
      <w:r w:rsidRPr="00E100CF">
        <w:rPr>
          <w:rFonts w:ascii="Arial" w:hAnsi="Arial" w:cs="Arial"/>
          <w:w w:val="105"/>
          <w:sz w:val="24"/>
          <w:szCs w:val="24"/>
        </w:rPr>
        <w:t>ртутьсодержащих</w:t>
      </w:r>
      <w:r w:rsidRPr="00E100CF">
        <w:rPr>
          <w:rFonts w:ascii="Arial" w:hAnsi="Arial" w:cs="Arial"/>
          <w:spacing w:val="1"/>
          <w:w w:val="105"/>
          <w:sz w:val="24"/>
          <w:szCs w:val="24"/>
        </w:rPr>
        <w:t xml:space="preserve"> </w:t>
      </w:r>
      <w:r w:rsidRPr="00E100CF">
        <w:rPr>
          <w:rFonts w:ascii="Arial" w:hAnsi="Arial" w:cs="Arial"/>
          <w:w w:val="105"/>
          <w:sz w:val="24"/>
          <w:szCs w:val="24"/>
        </w:rPr>
        <w:t>ламп</w:t>
      </w:r>
      <w:r w:rsidRPr="00E100CF">
        <w:rPr>
          <w:rFonts w:ascii="Arial" w:hAnsi="Arial" w:cs="Arial"/>
          <w:spacing w:val="1"/>
          <w:w w:val="105"/>
          <w:sz w:val="24"/>
          <w:szCs w:val="24"/>
        </w:rPr>
        <w:t xml:space="preserve"> </w:t>
      </w:r>
      <w:r w:rsidRPr="00E100CF">
        <w:rPr>
          <w:rFonts w:ascii="Arial" w:hAnsi="Arial" w:cs="Arial"/>
          <w:w w:val="105"/>
          <w:sz w:val="24"/>
          <w:szCs w:val="24"/>
        </w:rPr>
        <w:t>принимаются</w:t>
      </w:r>
      <w:r w:rsidRPr="00E100CF">
        <w:rPr>
          <w:rFonts w:ascii="Arial" w:hAnsi="Arial" w:cs="Arial"/>
          <w:spacing w:val="1"/>
          <w:w w:val="105"/>
          <w:sz w:val="24"/>
          <w:szCs w:val="24"/>
        </w:rPr>
        <w:t xml:space="preserve"> </w:t>
      </w:r>
      <w:r w:rsidRPr="00E100CF">
        <w:rPr>
          <w:rFonts w:ascii="Arial" w:hAnsi="Arial" w:cs="Arial"/>
          <w:w w:val="105"/>
          <w:sz w:val="24"/>
          <w:szCs w:val="24"/>
        </w:rPr>
        <w:t>администрацией</w:t>
      </w:r>
      <w:r w:rsidRPr="00E100CF">
        <w:rPr>
          <w:rFonts w:ascii="Arial" w:hAnsi="Arial" w:cs="Arial"/>
          <w:spacing w:val="1"/>
          <w:w w:val="105"/>
          <w:sz w:val="24"/>
          <w:szCs w:val="24"/>
        </w:rPr>
        <w:t xml:space="preserve"> </w:t>
      </w:r>
      <w:r w:rsidRPr="00E100CF">
        <w:rPr>
          <w:rFonts w:ascii="Arial" w:hAnsi="Arial" w:cs="Arial"/>
          <w:w w:val="105"/>
          <w:sz w:val="24"/>
          <w:szCs w:val="24"/>
        </w:rPr>
        <w:t>сельского</w:t>
      </w:r>
      <w:r w:rsidRPr="00E100CF">
        <w:rPr>
          <w:rFonts w:ascii="Arial" w:hAnsi="Arial" w:cs="Arial"/>
          <w:spacing w:val="18"/>
          <w:w w:val="105"/>
          <w:sz w:val="24"/>
          <w:szCs w:val="24"/>
        </w:rPr>
        <w:t xml:space="preserve"> </w:t>
      </w:r>
      <w:r w:rsidRPr="00E100CF">
        <w:rPr>
          <w:rFonts w:ascii="Arial" w:hAnsi="Arial" w:cs="Arial"/>
          <w:w w:val="105"/>
          <w:sz w:val="24"/>
          <w:szCs w:val="24"/>
        </w:rPr>
        <w:t>поселения.</w:t>
      </w:r>
    </w:p>
    <w:p w14:paraId="5DD4887E" w14:textId="77777777" w:rsidR="00C96369" w:rsidRPr="00E100CF" w:rsidRDefault="00C96369" w:rsidP="00C96369">
      <w:pPr>
        <w:tabs>
          <w:tab w:val="left" w:pos="1525"/>
        </w:tabs>
        <w:jc w:val="both"/>
        <w:rPr>
          <w:rFonts w:ascii="Arial" w:hAnsi="Arial" w:cs="Arial"/>
          <w:sz w:val="24"/>
          <w:szCs w:val="24"/>
        </w:rPr>
      </w:pPr>
    </w:p>
    <w:p w14:paraId="3D852975" w14:textId="77777777" w:rsidR="00C96369" w:rsidRPr="00E100CF" w:rsidRDefault="00C96369" w:rsidP="00C96369">
      <w:pPr>
        <w:tabs>
          <w:tab w:val="left" w:pos="1329"/>
        </w:tabs>
        <w:jc w:val="both"/>
        <w:rPr>
          <w:rFonts w:ascii="Arial" w:hAnsi="Arial" w:cs="Arial"/>
          <w:sz w:val="24"/>
          <w:szCs w:val="24"/>
        </w:rPr>
      </w:pPr>
      <w:r w:rsidRPr="00E100CF">
        <w:rPr>
          <w:rFonts w:ascii="Arial" w:hAnsi="Arial" w:cs="Arial"/>
          <w:spacing w:val="-1"/>
          <w:sz w:val="24"/>
          <w:szCs w:val="24"/>
        </w:rPr>
        <w:t xml:space="preserve">  17.9. Общие</w:t>
      </w:r>
      <w:r w:rsidRPr="00E100CF">
        <w:rPr>
          <w:rFonts w:ascii="Arial" w:hAnsi="Arial" w:cs="Arial"/>
          <w:spacing w:val="-12"/>
          <w:sz w:val="24"/>
          <w:szCs w:val="24"/>
        </w:rPr>
        <w:t xml:space="preserve"> </w:t>
      </w:r>
      <w:r w:rsidRPr="00E100CF">
        <w:rPr>
          <w:rFonts w:ascii="Arial" w:hAnsi="Arial" w:cs="Arial"/>
          <w:spacing w:val="-1"/>
          <w:sz w:val="24"/>
          <w:szCs w:val="24"/>
        </w:rPr>
        <w:t>требования</w:t>
      </w:r>
      <w:r w:rsidRPr="00E100CF">
        <w:rPr>
          <w:rFonts w:ascii="Arial" w:hAnsi="Arial" w:cs="Arial"/>
          <w:spacing w:val="2"/>
          <w:sz w:val="24"/>
          <w:szCs w:val="24"/>
        </w:rPr>
        <w:t xml:space="preserve"> </w:t>
      </w:r>
      <w:r w:rsidRPr="00E100CF">
        <w:rPr>
          <w:rFonts w:ascii="Arial" w:hAnsi="Arial" w:cs="Arial"/>
          <w:sz w:val="24"/>
          <w:szCs w:val="24"/>
        </w:rPr>
        <w:t>к</w:t>
      </w:r>
      <w:r w:rsidRPr="00E100CF">
        <w:rPr>
          <w:rFonts w:ascii="Arial" w:hAnsi="Arial" w:cs="Arial"/>
          <w:spacing w:val="-14"/>
          <w:sz w:val="24"/>
          <w:szCs w:val="24"/>
        </w:rPr>
        <w:t xml:space="preserve"> </w:t>
      </w:r>
      <w:r w:rsidRPr="00E100CF">
        <w:rPr>
          <w:rFonts w:ascii="Arial" w:hAnsi="Arial" w:cs="Arial"/>
          <w:sz w:val="24"/>
          <w:szCs w:val="24"/>
        </w:rPr>
        <w:t>содержанию</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16"/>
          <w:sz w:val="24"/>
          <w:szCs w:val="24"/>
        </w:rPr>
        <w:t xml:space="preserve"> </w:t>
      </w:r>
      <w:r w:rsidRPr="00E100CF">
        <w:rPr>
          <w:rFonts w:ascii="Arial" w:hAnsi="Arial" w:cs="Arial"/>
          <w:sz w:val="24"/>
          <w:szCs w:val="24"/>
        </w:rPr>
        <w:t>уборке</w:t>
      </w:r>
      <w:r w:rsidRPr="00E100CF">
        <w:rPr>
          <w:rFonts w:ascii="Arial" w:hAnsi="Arial" w:cs="Arial"/>
          <w:spacing w:val="-7"/>
          <w:sz w:val="24"/>
          <w:szCs w:val="24"/>
        </w:rPr>
        <w:t xml:space="preserve"> </w:t>
      </w:r>
      <w:r w:rsidRPr="00E100CF">
        <w:rPr>
          <w:rFonts w:ascii="Arial" w:hAnsi="Arial" w:cs="Arial"/>
          <w:sz w:val="24"/>
          <w:szCs w:val="24"/>
        </w:rPr>
        <w:t>кладбищ,</w:t>
      </w:r>
      <w:r w:rsidRPr="00E100CF">
        <w:rPr>
          <w:rFonts w:ascii="Arial" w:hAnsi="Arial" w:cs="Arial"/>
          <w:spacing w:val="4"/>
          <w:sz w:val="24"/>
          <w:szCs w:val="24"/>
        </w:rPr>
        <w:t xml:space="preserve"> </w:t>
      </w:r>
      <w:r w:rsidRPr="00E100CF">
        <w:rPr>
          <w:rFonts w:ascii="Arial" w:hAnsi="Arial" w:cs="Arial"/>
          <w:sz w:val="24"/>
          <w:szCs w:val="24"/>
        </w:rPr>
        <w:t>мест</w:t>
      </w:r>
      <w:r w:rsidRPr="00E100CF">
        <w:rPr>
          <w:rFonts w:ascii="Arial" w:hAnsi="Arial" w:cs="Arial"/>
          <w:spacing w:val="-8"/>
          <w:sz w:val="24"/>
          <w:szCs w:val="24"/>
        </w:rPr>
        <w:t xml:space="preserve"> </w:t>
      </w:r>
      <w:r w:rsidRPr="00E100CF">
        <w:rPr>
          <w:rFonts w:ascii="Arial" w:hAnsi="Arial" w:cs="Arial"/>
          <w:sz w:val="24"/>
          <w:szCs w:val="24"/>
        </w:rPr>
        <w:t>захоронения</w:t>
      </w:r>
    </w:p>
    <w:p w14:paraId="3894459F" w14:textId="77777777" w:rsidR="00C96369" w:rsidRPr="00E100CF" w:rsidRDefault="00C96369" w:rsidP="00C96369">
      <w:pPr>
        <w:tabs>
          <w:tab w:val="left" w:pos="1329"/>
        </w:tabs>
        <w:jc w:val="both"/>
        <w:rPr>
          <w:rFonts w:ascii="Arial" w:hAnsi="Arial" w:cs="Arial"/>
          <w:sz w:val="24"/>
          <w:szCs w:val="24"/>
        </w:rPr>
      </w:pPr>
      <w:r w:rsidRPr="00E100CF">
        <w:rPr>
          <w:rFonts w:ascii="Arial" w:hAnsi="Arial" w:cs="Arial"/>
          <w:sz w:val="24"/>
          <w:szCs w:val="24"/>
        </w:rPr>
        <w:t xml:space="preserve">  17.9.1. Организация текущего содержания и уборки кладбищ, а также работ по</w:t>
      </w:r>
      <w:r w:rsidRPr="00E100CF">
        <w:rPr>
          <w:rFonts w:ascii="Arial" w:hAnsi="Arial" w:cs="Arial"/>
          <w:spacing w:val="1"/>
          <w:sz w:val="24"/>
          <w:szCs w:val="24"/>
        </w:rPr>
        <w:t xml:space="preserve"> </w:t>
      </w:r>
      <w:r w:rsidRPr="00E100CF">
        <w:rPr>
          <w:rFonts w:ascii="Arial" w:hAnsi="Arial" w:cs="Arial"/>
          <w:sz w:val="24"/>
          <w:szCs w:val="24"/>
        </w:rPr>
        <w:t>содержанию воинских (братских) захоронений (могил) и захоронений, являющихся</w:t>
      </w:r>
      <w:r w:rsidRPr="00E100CF">
        <w:rPr>
          <w:rFonts w:ascii="Arial" w:hAnsi="Arial" w:cs="Arial"/>
          <w:spacing w:val="1"/>
          <w:sz w:val="24"/>
          <w:szCs w:val="24"/>
        </w:rPr>
        <w:t xml:space="preserve"> </w:t>
      </w:r>
      <w:r w:rsidRPr="00E100CF">
        <w:rPr>
          <w:rFonts w:ascii="Arial" w:hAnsi="Arial" w:cs="Arial"/>
          <w:sz w:val="24"/>
          <w:szCs w:val="24"/>
        </w:rPr>
        <w:t>объектами</w:t>
      </w:r>
      <w:r w:rsidRPr="00E100CF">
        <w:rPr>
          <w:rFonts w:ascii="Arial" w:hAnsi="Arial" w:cs="Arial"/>
          <w:spacing w:val="1"/>
          <w:sz w:val="24"/>
          <w:szCs w:val="24"/>
        </w:rPr>
        <w:t xml:space="preserve"> </w:t>
      </w:r>
      <w:r w:rsidRPr="00E100CF">
        <w:rPr>
          <w:rFonts w:ascii="Arial" w:hAnsi="Arial" w:cs="Arial"/>
          <w:sz w:val="24"/>
          <w:szCs w:val="24"/>
        </w:rPr>
        <w:t>культурного</w:t>
      </w:r>
      <w:r w:rsidRPr="00E100CF">
        <w:rPr>
          <w:rFonts w:ascii="Arial" w:hAnsi="Arial" w:cs="Arial"/>
          <w:spacing w:val="1"/>
          <w:sz w:val="24"/>
          <w:szCs w:val="24"/>
        </w:rPr>
        <w:t xml:space="preserve"> </w:t>
      </w:r>
      <w:r w:rsidRPr="00E100CF">
        <w:rPr>
          <w:rFonts w:ascii="Arial" w:hAnsi="Arial" w:cs="Arial"/>
          <w:sz w:val="24"/>
          <w:szCs w:val="24"/>
        </w:rPr>
        <w:t>наследия,</w:t>
      </w:r>
      <w:r w:rsidRPr="00E100CF">
        <w:rPr>
          <w:rFonts w:ascii="Arial" w:hAnsi="Arial" w:cs="Arial"/>
          <w:spacing w:val="1"/>
          <w:sz w:val="24"/>
          <w:szCs w:val="24"/>
        </w:rPr>
        <w:t xml:space="preserve"> </w:t>
      </w:r>
      <w:r w:rsidRPr="00E100CF">
        <w:rPr>
          <w:rFonts w:ascii="Arial" w:hAnsi="Arial" w:cs="Arial"/>
          <w:sz w:val="24"/>
          <w:szCs w:val="24"/>
        </w:rPr>
        <w:t>осуществляется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установленном</w:t>
      </w:r>
      <w:r w:rsidRPr="00E100CF">
        <w:rPr>
          <w:rFonts w:ascii="Arial" w:hAnsi="Arial" w:cs="Arial"/>
          <w:spacing w:val="1"/>
          <w:sz w:val="24"/>
          <w:szCs w:val="24"/>
        </w:rPr>
        <w:t xml:space="preserve"> </w:t>
      </w:r>
      <w:r w:rsidRPr="00E100CF">
        <w:rPr>
          <w:rFonts w:ascii="Arial" w:hAnsi="Arial" w:cs="Arial"/>
          <w:sz w:val="24"/>
          <w:szCs w:val="24"/>
        </w:rPr>
        <w:t>порядке</w:t>
      </w:r>
      <w:r w:rsidRPr="00E100CF">
        <w:rPr>
          <w:rFonts w:ascii="Arial" w:hAnsi="Arial" w:cs="Arial"/>
          <w:spacing w:val="1"/>
          <w:sz w:val="24"/>
          <w:szCs w:val="24"/>
        </w:rPr>
        <w:t xml:space="preserve"> </w:t>
      </w:r>
      <w:r w:rsidRPr="00E100CF">
        <w:rPr>
          <w:rFonts w:ascii="Arial" w:hAnsi="Arial" w:cs="Arial"/>
          <w:sz w:val="24"/>
          <w:szCs w:val="24"/>
        </w:rPr>
        <w:t>организациями,</w:t>
      </w:r>
      <w:r w:rsidRPr="00E100CF">
        <w:rPr>
          <w:rFonts w:ascii="Arial" w:hAnsi="Arial" w:cs="Arial"/>
          <w:spacing w:val="-10"/>
          <w:sz w:val="24"/>
          <w:szCs w:val="24"/>
        </w:rPr>
        <w:t xml:space="preserve"> </w:t>
      </w:r>
      <w:r w:rsidRPr="00E100CF">
        <w:rPr>
          <w:rFonts w:ascii="Arial" w:hAnsi="Arial" w:cs="Arial"/>
          <w:sz w:val="24"/>
          <w:szCs w:val="24"/>
        </w:rPr>
        <w:t>в</w:t>
      </w:r>
      <w:r w:rsidRPr="00E100CF">
        <w:rPr>
          <w:rFonts w:ascii="Arial" w:hAnsi="Arial" w:cs="Arial"/>
          <w:spacing w:val="-3"/>
          <w:sz w:val="24"/>
          <w:szCs w:val="24"/>
        </w:rPr>
        <w:t xml:space="preserve"> </w:t>
      </w:r>
      <w:r w:rsidRPr="00E100CF">
        <w:rPr>
          <w:rFonts w:ascii="Arial" w:hAnsi="Arial" w:cs="Arial"/>
          <w:sz w:val="24"/>
          <w:szCs w:val="24"/>
        </w:rPr>
        <w:t>ведении</w:t>
      </w:r>
      <w:r w:rsidRPr="00E100CF">
        <w:rPr>
          <w:rFonts w:ascii="Arial" w:hAnsi="Arial" w:cs="Arial"/>
          <w:spacing w:val="11"/>
          <w:sz w:val="24"/>
          <w:szCs w:val="24"/>
        </w:rPr>
        <w:t xml:space="preserve"> </w:t>
      </w:r>
      <w:r w:rsidRPr="00E100CF">
        <w:rPr>
          <w:rFonts w:ascii="Arial" w:hAnsi="Arial" w:cs="Arial"/>
          <w:sz w:val="24"/>
          <w:szCs w:val="24"/>
        </w:rPr>
        <w:t>которых</w:t>
      </w:r>
      <w:r w:rsidRPr="00E100CF">
        <w:rPr>
          <w:rFonts w:ascii="Arial" w:hAnsi="Arial" w:cs="Arial"/>
          <w:spacing w:val="13"/>
          <w:sz w:val="24"/>
          <w:szCs w:val="24"/>
        </w:rPr>
        <w:t xml:space="preserve"> </w:t>
      </w:r>
      <w:r w:rsidRPr="00E100CF">
        <w:rPr>
          <w:rFonts w:ascii="Arial" w:hAnsi="Arial" w:cs="Arial"/>
          <w:sz w:val="24"/>
          <w:szCs w:val="24"/>
        </w:rPr>
        <w:t>находятся</w:t>
      </w:r>
      <w:r w:rsidRPr="00E100CF">
        <w:rPr>
          <w:rFonts w:ascii="Arial" w:hAnsi="Arial" w:cs="Arial"/>
          <w:spacing w:val="19"/>
          <w:sz w:val="24"/>
          <w:szCs w:val="24"/>
        </w:rPr>
        <w:t xml:space="preserve"> </w:t>
      </w:r>
      <w:r w:rsidRPr="00E100CF">
        <w:rPr>
          <w:rFonts w:ascii="Arial" w:hAnsi="Arial" w:cs="Arial"/>
          <w:sz w:val="24"/>
          <w:szCs w:val="24"/>
        </w:rPr>
        <w:t>данные</w:t>
      </w:r>
      <w:r w:rsidRPr="00E100CF">
        <w:rPr>
          <w:rFonts w:ascii="Arial" w:hAnsi="Arial" w:cs="Arial"/>
          <w:spacing w:val="9"/>
          <w:sz w:val="24"/>
          <w:szCs w:val="24"/>
        </w:rPr>
        <w:t xml:space="preserve"> </w:t>
      </w:r>
      <w:r w:rsidRPr="00E100CF">
        <w:rPr>
          <w:rFonts w:ascii="Arial" w:hAnsi="Arial" w:cs="Arial"/>
          <w:sz w:val="24"/>
          <w:szCs w:val="24"/>
        </w:rPr>
        <w:t>территории.</w:t>
      </w:r>
    </w:p>
    <w:p w14:paraId="2B3FAF9E" w14:textId="77777777" w:rsidR="00C96369" w:rsidRPr="00E100CF" w:rsidRDefault="00C96369" w:rsidP="00C96369">
      <w:pPr>
        <w:tabs>
          <w:tab w:val="left" w:pos="1329"/>
        </w:tabs>
        <w:jc w:val="both"/>
        <w:rPr>
          <w:rFonts w:ascii="Arial" w:hAnsi="Arial" w:cs="Arial"/>
          <w:sz w:val="24"/>
          <w:szCs w:val="24"/>
        </w:rPr>
      </w:pPr>
      <w:r w:rsidRPr="00E100CF">
        <w:rPr>
          <w:rFonts w:ascii="Arial" w:hAnsi="Arial" w:cs="Arial"/>
          <w:sz w:val="24"/>
          <w:szCs w:val="24"/>
        </w:rPr>
        <w:t xml:space="preserve">  17.9.2. При</w:t>
      </w:r>
      <w:r w:rsidRPr="00E100CF">
        <w:rPr>
          <w:rFonts w:ascii="Arial" w:hAnsi="Arial" w:cs="Arial"/>
          <w:spacing w:val="1"/>
          <w:sz w:val="24"/>
          <w:szCs w:val="24"/>
        </w:rPr>
        <w:t xml:space="preserve"> </w:t>
      </w:r>
      <w:r w:rsidRPr="00E100CF">
        <w:rPr>
          <w:rFonts w:ascii="Arial" w:hAnsi="Arial" w:cs="Arial"/>
          <w:sz w:val="24"/>
          <w:szCs w:val="24"/>
        </w:rPr>
        <w:t>содержании</w:t>
      </w:r>
      <w:r w:rsidRPr="00E100CF">
        <w:rPr>
          <w:rFonts w:ascii="Arial" w:hAnsi="Arial" w:cs="Arial"/>
          <w:spacing w:val="1"/>
          <w:sz w:val="24"/>
          <w:szCs w:val="24"/>
        </w:rPr>
        <w:t xml:space="preserve"> </w:t>
      </w:r>
      <w:r w:rsidRPr="00E100CF">
        <w:rPr>
          <w:rFonts w:ascii="Arial" w:hAnsi="Arial" w:cs="Arial"/>
          <w:sz w:val="24"/>
          <w:szCs w:val="24"/>
        </w:rPr>
        <w:t>кладбищ</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прилегающих</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должном</w:t>
      </w:r>
      <w:r w:rsidRPr="00E100CF">
        <w:rPr>
          <w:rFonts w:ascii="Arial" w:hAnsi="Arial" w:cs="Arial"/>
          <w:spacing w:val="1"/>
          <w:sz w:val="24"/>
          <w:szCs w:val="24"/>
        </w:rPr>
        <w:t xml:space="preserve"> </w:t>
      </w:r>
      <w:r w:rsidRPr="00E100CF">
        <w:rPr>
          <w:rFonts w:ascii="Arial" w:hAnsi="Arial" w:cs="Arial"/>
          <w:sz w:val="24"/>
          <w:szCs w:val="24"/>
        </w:rPr>
        <w:t>санитарном</w:t>
      </w:r>
      <w:r w:rsidRPr="00E100CF">
        <w:rPr>
          <w:rFonts w:ascii="Arial" w:hAnsi="Arial" w:cs="Arial"/>
          <w:spacing w:val="19"/>
          <w:sz w:val="24"/>
          <w:szCs w:val="24"/>
        </w:rPr>
        <w:t xml:space="preserve"> </w:t>
      </w:r>
      <w:r w:rsidRPr="00E100CF">
        <w:rPr>
          <w:rFonts w:ascii="Arial" w:hAnsi="Arial" w:cs="Arial"/>
          <w:sz w:val="24"/>
          <w:szCs w:val="24"/>
        </w:rPr>
        <w:t>порядке</w:t>
      </w:r>
      <w:r w:rsidRPr="00E100CF">
        <w:rPr>
          <w:rFonts w:ascii="Arial" w:hAnsi="Arial" w:cs="Arial"/>
          <w:spacing w:val="13"/>
          <w:sz w:val="24"/>
          <w:szCs w:val="24"/>
        </w:rPr>
        <w:t xml:space="preserve"> </w:t>
      </w:r>
      <w:r w:rsidRPr="00E100CF">
        <w:rPr>
          <w:rFonts w:ascii="Arial" w:hAnsi="Arial" w:cs="Arial"/>
          <w:sz w:val="24"/>
          <w:szCs w:val="24"/>
        </w:rPr>
        <w:t>необходимо</w:t>
      </w:r>
      <w:r w:rsidRPr="00E100CF">
        <w:rPr>
          <w:rFonts w:ascii="Arial" w:hAnsi="Arial" w:cs="Arial"/>
          <w:spacing w:val="28"/>
          <w:sz w:val="24"/>
          <w:szCs w:val="24"/>
        </w:rPr>
        <w:t xml:space="preserve"> </w:t>
      </w:r>
      <w:r w:rsidRPr="00E100CF">
        <w:rPr>
          <w:rFonts w:ascii="Arial" w:hAnsi="Arial" w:cs="Arial"/>
          <w:sz w:val="24"/>
          <w:szCs w:val="24"/>
        </w:rPr>
        <w:t>обеспечивать:</w:t>
      </w:r>
    </w:p>
    <w:p w14:paraId="4541057B" w14:textId="77777777" w:rsidR="00C96369" w:rsidRPr="00E100CF" w:rsidRDefault="00C96369" w:rsidP="00C96369">
      <w:pPr>
        <w:pStyle w:val="a5"/>
        <w:tabs>
          <w:tab w:val="left" w:pos="1701"/>
        </w:tabs>
        <w:ind w:left="0" w:firstLine="0"/>
        <w:rPr>
          <w:rFonts w:ascii="Arial" w:hAnsi="Arial" w:cs="Arial"/>
          <w:sz w:val="24"/>
          <w:szCs w:val="24"/>
        </w:rPr>
      </w:pPr>
      <w:r w:rsidRPr="00E100CF">
        <w:rPr>
          <w:rFonts w:ascii="Arial" w:hAnsi="Arial" w:cs="Arial"/>
          <w:w w:val="105"/>
          <w:sz w:val="24"/>
          <w:szCs w:val="24"/>
        </w:rPr>
        <w:t>- своевременную</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систематическую</w:t>
      </w:r>
      <w:r w:rsidRPr="00E100CF">
        <w:rPr>
          <w:rFonts w:ascii="Arial" w:hAnsi="Arial" w:cs="Arial"/>
          <w:spacing w:val="1"/>
          <w:w w:val="105"/>
          <w:sz w:val="24"/>
          <w:szCs w:val="24"/>
        </w:rPr>
        <w:t xml:space="preserve"> </w:t>
      </w:r>
      <w:r w:rsidRPr="00E100CF">
        <w:rPr>
          <w:rFonts w:ascii="Arial" w:hAnsi="Arial" w:cs="Arial"/>
          <w:w w:val="105"/>
          <w:sz w:val="24"/>
          <w:szCs w:val="24"/>
        </w:rPr>
        <w:t>уборку</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кладбища:</w:t>
      </w:r>
      <w:r w:rsidRPr="00E100CF">
        <w:rPr>
          <w:rFonts w:ascii="Arial" w:hAnsi="Arial" w:cs="Arial"/>
          <w:spacing w:val="1"/>
          <w:w w:val="105"/>
          <w:sz w:val="24"/>
          <w:szCs w:val="24"/>
        </w:rPr>
        <w:t xml:space="preserve"> </w:t>
      </w:r>
      <w:r w:rsidRPr="00E100CF">
        <w:rPr>
          <w:rFonts w:ascii="Arial" w:hAnsi="Arial" w:cs="Arial"/>
          <w:w w:val="105"/>
          <w:sz w:val="24"/>
          <w:szCs w:val="24"/>
        </w:rPr>
        <w:t>дорожек</w:t>
      </w:r>
      <w:r w:rsidRPr="00E100CF">
        <w:rPr>
          <w:rFonts w:ascii="Arial" w:hAnsi="Arial" w:cs="Arial"/>
          <w:spacing w:val="1"/>
          <w:w w:val="105"/>
          <w:sz w:val="24"/>
          <w:szCs w:val="24"/>
        </w:rPr>
        <w:t xml:space="preserve"> </w:t>
      </w:r>
      <w:r w:rsidRPr="00E100CF">
        <w:rPr>
          <w:rFonts w:ascii="Arial" w:hAnsi="Arial" w:cs="Arial"/>
          <w:w w:val="105"/>
          <w:sz w:val="24"/>
          <w:szCs w:val="24"/>
        </w:rPr>
        <w:t>общего</w:t>
      </w:r>
      <w:r w:rsidRPr="00E100CF">
        <w:rPr>
          <w:rFonts w:ascii="Arial" w:hAnsi="Arial" w:cs="Arial"/>
          <w:spacing w:val="1"/>
          <w:w w:val="105"/>
          <w:sz w:val="24"/>
          <w:szCs w:val="24"/>
        </w:rPr>
        <w:t xml:space="preserve"> </w:t>
      </w:r>
      <w:r w:rsidRPr="00E100CF">
        <w:rPr>
          <w:rFonts w:ascii="Arial" w:hAnsi="Arial" w:cs="Arial"/>
          <w:w w:val="105"/>
          <w:sz w:val="24"/>
          <w:szCs w:val="24"/>
        </w:rPr>
        <w:t>пользования,</w:t>
      </w:r>
      <w:r w:rsidRPr="00E100CF">
        <w:rPr>
          <w:rFonts w:ascii="Arial" w:hAnsi="Arial" w:cs="Arial"/>
          <w:spacing w:val="1"/>
          <w:w w:val="105"/>
          <w:sz w:val="24"/>
          <w:szCs w:val="24"/>
        </w:rPr>
        <w:t xml:space="preserve"> </w:t>
      </w:r>
      <w:r w:rsidRPr="00E100CF">
        <w:rPr>
          <w:rFonts w:ascii="Arial" w:hAnsi="Arial" w:cs="Arial"/>
          <w:w w:val="105"/>
          <w:sz w:val="24"/>
          <w:szCs w:val="24"/>
        </w:rPr>
        <w:t>проходов</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других</w:t>
      </w:r>
      <w:r w:rsidRPr="00E100CF">
        <w:rPr>
          <w:rFonts w:ascii="Arial" w:hAnsi="Arial" w:cs="Arial"/>
          <w:spacing w:val="1"/>
          <w:w w:val="105"/>
          <w:sz w:val="24"/>
          <w:szCs w:val="24"/>
        </w:rPr>
        <w:t xml:space="preserve"> </w:t>
      </w:r>
      <w:r w:rsidRPr="00E100CF">
        <w:rPr>
          <w:rFonts w:ascii="Arial" w:hAnsi="Arial" w:cs="Arial"/>
          <w:w w:val="105"/>
          <w:sz w:val="24"/>
          <w:szCs w:val="24"/>
        </w:rPr>
        <w:t>участков</w:t>
      </w:r>
      <w:r w:rsidRPr="00E100CF">
        <w:rPr>
          <w:rFonts w:ascii="Arial" w:hAnsi="Arial" w:cs="Arial"/>
          <w:spacing w:val="1"/>
          <w:w w:val="105"/>
          <w:sz w:val="24"/>
          <w:szCs w:val="24"/>
        </w:rPr>
        <w:t xml:space="preserve"> </w:t>
      </w:r>
      <w:r w:rsidRPr="00E100CF">
        <w:rPr>
          <w:rFonts w:ascii="Arial" w:hAnsi="Arial" w:cs="Arial"/>
          <w:w w:val="105"/>
          <w:sz w:val="24"/>
          <w:szCs w:val="24"/>
        </w:rPr>
        <w:t>хозяйственного</w:t>
      </w:r>
      <w:r w:rsidRPr="00E100CF">
        <w:rPr>
          <w:rFonts w:ascii="Arial" w:hAnsi="Arial" w:cs="Arial"/>
          <w:spacing w:val="1"/>
          <w:w w:val="105"/>
          <w:sz w:val="24"/>
          <w:szCs w:val="24"/>
        </w:rPr>
        <w:t xml:space="preserve"> </w:t>
      </w:r>
      <w:r w:rsidRPr="00E100CF">
        <w:rPr>
          <w:rFonts w:ascii="Arial" w:hAnsi="Arial" w:cs="Arial"/>
          <w:w w:val="105"/>
          <w:sz w:val="24"/>
          <w:szCs w:val="24"/>
        </w:rPr>
        <w:t>назначения,</w:t>
      </w:r>
      <w:r w:rsidRPr="00E100CF">
        <w:rPr>
          <w:rFonts w:ascii="Arial" w:hAnsi="Arial" w:cs="Arial"/>
          <w:spacing w:val="20"/>
          <w:w w:val="105"/>
          <w:sz w:val="24"/>
          <w:szCs w:val="24"/>
        </w:rPr>
        <w:t xml:space="preserve"> </w:t>
      </w:r>
      <w:r w:rsidRPr="00E100CF">
        <w:rPr>
          <w:rFonts w:ascii="Arial" w:hAnsi="Arial" w:cs="Arial"/>
          <w:w w:val="105"/>
          <w:sz w:val="24"/>
          <w:szCs w:val="24"/>
        </w:rPr>
        <w:t>а</w:t>
      </w:r>
      <w:r w:rsidRPr="00E100CF">
        <w:rPr>
          <w:rFonts w:ascii="Arial" w:hAnsi="Arial" w:cs="Arial"/>
          <w:spacing w:val="-15"/>
          <w:w w:val="105"/>
          <w:sz w:val="24"/>
          <w:szCs w:val="24"/>
        </w:rPr>
        <w:t xml:space="preserve"> </w:t>
      </w:r>
      <w:r w:rsidRPr="00E100CF">
        <w:rPr>
          <w:rFonts w:ascii="Arial" w:hAnsi="Arial" w:cs="Arial"/>
          <w:w w:val="105"/>
          <w:sz w:val="24"/>
          <w:szCs w:val="24"/>
        </w:rPr>
        <w:t>также</w:t>
      </w:r>
      <w:r w:rsidRPr="00E100CF">
        <w:rPr>
          <w:rFonts w:ascii="Arial" w:hAnsi="Arial" w:cs="Arial"/>
          <w:spacing w:val="3"/>
          <w:w w:val="105"/>
          <w:sz w:val="24"/>
          <w:szCs w:val="24"/>
        </w:rPr>
        <w:t xml:space="preserve"> </w:t>
      </w:r>
      <w:r w:rsidRPr="00E100CF">
        <w:rPr>
          <w:rFonts w:ascii="Arial" w:hAnsi="Arial" w:cs="Arial"/>
          <w:w w:val="105"/>
          <w:sz w:val="24"/>
          <w:szCs w:val="24"/>
        </w:rPr>
        <w:t>братских</w:t>
      </w:r>
      <w:r w:rsidRPr="00E100CF">
        <w:rPr>
          <w:rFonts w:ascii="Arial" w:hAnsi="Arial" w:cs="Arial"/>
          <w:spacing w:val="12"/>
          <w:w w:val="105"/>
          <w:sz w:val="24"/>
          <w:szCs w:val="24"/>
        </w:rPr>
        <w:t xml:space="preserve"> </w:t>
      </w:r>
      <w:r w:rsidRPr="00E100CF">
        <w:rPr>
          <w:rFonts w:ascii="Arial" w:hAnsi="Arial" w:cs="Arial"/>
          <w:w w:val="105"/>
          <w:sz w:val="24"/>
          <w:szCs w:val="24"/>
        </w:rPr>
        <w:t>могил</w:t>
      </w:r>
      <w:r w:rsidRPr="00E100CF">
        <w:rPr>
          <w:rFonts w:ascii="Arial" w:hAnsi="Arial" w:cs="Arial"/>
          <w:spacing w:val="2"/>
          <w:w w:val="105"/>
          <w:sz w:val="24"/>
          <w:szCs w:val="24"/>
        </w:rPr>
        <w:t xml:space="preserve"> </w:t>
      </w:r>
      <w:r w:rsidRPr="00E100CF">
        <w:rPr>
          <w:rFonts w:ascii="Arial" w:hAnsi="Arial" w:cs="Arial"/>
          <w:w w:val="105"/>
          <w:sz w:val="24"/>
          <w:szCs w:val="24"/>
        </w:rPr>
        <w:t>и</w:t>
      </w:r>
      <w:r w:rsidRPr="00E100CF">
        <w:rPr>
          <w:rFonts w:ascii="Arial" w:hAnsi="Arial" w:cs="Arial"/>
          <w:spacing w:val="-10"/>
          <w:w w:val="105"/>
          <w:sz w:val="24"/>
          <w:szCs w:val="24"/>
        </w:rPr>
        <w:t xml:space="preserve"> </w:t>
      </w:r>
      <w:r w:rsidRPr="00E100CF">
        <w:rPr>
          <w:rFonts w:ascii="Arial" w:hAnsi="Arial" w:cs="Arial"/>
          <w:w w:val="105"/>
          <w:sz w:val="24"/>
          <w:szCs w:val="24"/>
        </w:rPr>
        <w:t>захоронений,</w:t>
      </w:r>
      <w:r w:rsidRPr="00E100CF">
        <w:rPr>
          <w:rFonts w:ascii="Arial" w:hAnsi="Arial" w:cs="Arial"/>
          <w:spacing w:val="18"/>
          <w:w w:val="105"/>
          <w:sz w:val="24"/>
          <w:szCs w:val="24"/>
        </w:rPr>
        <w:t xml:space="preserve"> </w:t>
      </w:r>
      <w:r w:rsidRPr="00E100CF">
        <w:rPr>
          <w:rFonts w:ascii="Arial" w:hAnsi="Arial" w:cs="Arial"/>
          <w:w w:val="105"/>
          <w:sz w:val="24"/>
          <w:szCs w:val="24"/>
        </w:rPr>
        <w:t>периметра</w:t>
      </w:r>
      <w:r w:rsidRPr="00E100CF">
        <w:rPr>
          <w:rFonts w:ascii="Arial" w:hAnsi="Arial" w:cs="Arial"/>
          <w:spacing w:val="5"/>
          <w:w w:val="105"/>
          <w:sz w:val="24"/>
          <w:szCs w:val="24"/>
        </w:rPr>
        <w:t xml:space="preserve"> </w:t>
      </w:r>
      <w:r w:rsidRPr="00E100CF">
        <w:rPr>
          <w:rFonts w:ascii="Arial" w:hAnsi="Arial" w:cs="Arial"/>
          <w:w w:val="105"/>
          <w:sz w:val="24"/>
          <w:szCs w:val="24"/>
        </w:rPr>
        <w:t>кладбища;</w:t>
      </w:r>
    </w:p>
    <w:p w14:paraId="6A7C2BA7" w14:textId="77777777" w:rsidR="00C96369" w:rsidRPr="00E100CF" w:rsidRDefault="00C96369" w:rsidP="00C96369">
      <w:pPr>
        <w:tabs>
          <w:tab w:val="left" w:pos="1700"/>
        </w:tabs>
        <w:jc w:val="both"/>
        <w:rPr>
          <w:rFonts w:ascii="Arial" w:hAnsi="Arial" w:cs="Arial"/>
          <w:sz w:val="24"/>
          <w:szCs w:val="24"/>
        </w:rPr>
      </w:pPr>
      <w:r w:rsidRPr="00E100CF">
        <w:rPr>
          <w:rFonts w:ascii="Arial" w:hAnsi="Arial" w:cs="Arial"/>
          <w:sz w:val="24"/>
          <w:szCs w:val="24"/>
        </w:rPr>
        <w:t xml:space="preserve">  - бесперебойную</w:t>
      </w:r>
      <w:r w:rsidRPr="00E100CF">
        <w:rPr>
          <w:rFonts w:ascii="Arial" w:hAnsi="Arial" w:cs="Arial"/>
          <w:spacing w:val="62"/>
          <w:sz w:val="24"/>
          <w:szCs w:val="24"/>
        </w:rPr>
        <w:t xml:space="preserve"> </w:t>
      </w:r>
      <w:r w:rsidRPr="00E100CF">
        <w:rPr>
          <w:rFonts w:ascii="Arial" w:hAnsi="Arial" w:cs="Arial"/>
          <w:sz w:val="24"/>
          <w:szCs w:val="24"/>
        </w:rPr>
        <w:t>работу</w:t>
      </w:r>
      <w:r w:rsidRPr="00E100CF">
        <w:rPr>
          <w:rFonts w:ascii="Arial" w:hAnsi="Arial" w:cs="Arial"/>
          <w:spacing w:val="33"/>
          <w:sz w:val="24"/>
          <w:szCs w:val="24"/>
        </w:rPr>
        <w:t xml:space="preserve"> </w:t>
      </w:r>
      <w:r w:rsidRPr="00E100CF">
        <w:rPr>
          <w:rFonts w:ascii="Arial" w:hAnsi="Arial" w:cs="Arial"/>
          <w:sz w:val="24"/>
          <w:szCs w:val="24"/>
        </w:rPr>
        <w:t>общественных</w:t>
      </w:r>
      <w:r w:rsidRPr="00E100CF">
        <w:rPr>
          <w:rFonts w:ascii="Arial" w:hAnsi="Arial" w:cs="Arial"/>
          <w:spacing w:val="54"/>
          <w:sz w:val="24"/>
          <w:szCs w:val="24"/>
        </w:rPr>
        <w:t xml:space="preserve"> </w:t>
      </w:r>
      <w:r w:rsidRPr="00E100CF">
        <w:rPr>
          <w:rFonts w:ascii="Arial" w:hAnsi="Arial" w:cs="Arial"/>
          <w:sz w:val="24"/>
          <w:szCs w:val="24"/>
        </w:rPr>
        <w:t>туалетов,</w:t>
      </w:r>
      <w:r w:rsidRPr="00E100CF">
        <w:rPr>
          <w:rFonts w:ascii="Arial" w:hAnsi="Arial" w:cs="Arial"/>
          <w:spacing w:val="53"/>
          <w:sz w:val="24"/>
          <w:szCs w:val="24"/>
        </w:rPr>
        <w:t xml:space="preserve"> </w:t>
      </w:r>
      <w:r w:rsidRPr="00E100CF">
        <w:rPr>
          <w:rFonts w:ascii="Arial" w:hAnsi="Arial" w:cs="Arial"/>
          <w:sz w:val="24"/>
          <w:szCs w:val="24"/>
        </w:rPr>
        <w:t>освещения;</w:t>
      </w:r>
    </w:p>
    <w:p w14:paraId="38A39C0E" w14:textId="77777777" w:rsidR="00C96369" w:rsidRPr="00E100CF" w:rsidRDefault="00C96369" w:rsidP="00C96369">
      <w:pPr>
        <w:tabs>
          <w:tab w:val="left" w:pos="1702"/>
        </w:tabs>
        <w:jc w:val="both"/>
        <w:rPr>
          <w:rFonts w:ascii="Arial" w:hAnsi="Arial" w:cs="Arial"/>
          <w:sz w:val="24"/>
          <w:szCs w:val="24"/>
        </w:rPr>
      </w:pPr>
      <w:r w:rsidRPr="00E100CF">
        <w:rPr>
          <w:rFonts w:ascii="Arial" w:hAnsi="Arial" w:cs="Arial"/>
          <w:sz w:val="24"/>
          <w:szCs w:val="24"/>
        </w:rPr>
        <w:t xml:space="preserve">  - устройство</w:t>
      </w:r>
      <w:r w:rsidRPr="00E100CF">
        <w:rPr>
          <w:rFonts w:ascii="Arial" w:hAnsi="Arial" w:cs="Arial"/>
          <w:spacing w:val="46"/>
          <w:sz w:val="24"/>
          <w:szCs w:val="24"/>
        </w:rPr>
        <w:t xml:space="preserve"> </w:t>
      </w:r>
      <w:r w:rsidRPr="00E100CF">
        <w:rPr>
          <w:rFonts w:ascii="Arial" w:hAnsi="Arial" w:cs="Arial"/>
          <w:sz w:val="24"/>
          <w:szCs w:val="24"/>
        </w:rPr>
        <w:t>огороженной</w:t>
      </w:r>
      <w:r w:rsidRPr="00E100CF">
        <w:rPr>
          <w:rFonts w:ascii="Arial" w:hAnsi="Arial" w:cs="Arial"/>
          <w:spacing w:val="55"/>
          <w:sz w:val="24"/>
          <w:szCs w:val="24"/>
        </w:rPr>
        <w:t xml:space="preserve"> </w:t>
      </w:r>
      <w:r w:rsidRPr="00E100CF">
        <w:rPr>
          <w:rFonts w:ascii="Arial" w:hAnsi="Arial" w:cs="Arial"/>
          <w:sz w:val="24"/>
          <w:szCs w:val="24"/>
        </w:rPr>
        <w:t>контейнерной</w:t>
      </w:r>
      <w:r w:rsidRPr="00E100CF">
        <w:rPr>
          <w:rFonts w:ascii="Arial" w:hAnsi="Arial" w:cs="Arial"/>
          <w:spacing w:val="56"/>
          <w:sz w:val="24"/>
          <w:szCs w:val="24"/>
        </w:rPr>
        <w:t xml:space="preserve"> </w:t>
      </w:r>
      <w:r w:rsidRPr="00E100CF">
        <w:rPr>
          <w:rFonts w:ascii="Arial" w:hAnsi="Arial" w:cs="Arial"/>
          <w:sz w:val="24"/>
          <w:szCs w:val="24"/>
        </w:rPr>
        <w:t>площадки;</w:t>
      </w:r>
    </w:p>
    <w:p w14:paraId="77A69E9F" w14:textId="77777777" w:rsidR="00C96369" w:rsidRPr="00E100CF" w:rsidRDefault="00C96369" w:rsidP="00C96369">
      <w:pPr>
        <w:pStyle w:val="a5"/>
        <w:tabs>
          <w:tab w:val="left" w:pos="1700"/>
        </w:tabs>
        <w:ind w:left="0" w:firstLine="0"/>
        <w:rPr>
          <w:rFonts w:ascii="Arial" w:hAnsi="Arial" w:cs="Arial"/>
          <w:sz w:val="24"/>
          <w:szCs w:val="24"/>
        </w:rPr>
      </w:pPr>
      <w:r w:rsidRPr="00E100CF">
        <w:rPr>
          <w:rFonts w:ascii="Arial" w:hAnsi="Arial" w:cs="Arial"/>
          <w:sz w:val="24"/>
          <w:szCs w:val="24"/>
        </w:rPr>
        <w:t>- вывоз мусора самостоятельно в специально</w:t>
      </w:r>
      <w:r w:rsidRPr="00E100CF">
        <w:rPr>
          <w:rFonts w:ascii="Arial" w:hAnsi="Arial" w:cs="Arial"/>
          <w:spacing w:val="1"/>
          <w:sz w:val="24"/>
          <w:szCs w:val="24"/>
        </w:rPr>
        <w:t xml:space="preserve"> </w:t>
      </w:r>
      <w:r w:rsidRPr="00E100CF">
        <w:rPr>
          <w:rFonts w:ascii="Arial" w:hAnsi="Arial" w:cs="Arial"/>
          <w:sz w:val="24"/>
          <w:szCs w:val="24"/>
        </w:rPr>
        <w:t>оборудованные</w:t>
      </w:r>
      <w:r w:rsidRPr="00E100CF">
        <w:rPr>
          <w:rFonts w:ascii="Arial" w:hAnsi="Arial" w:cs="Arial"/>
          <w:spacing w:val="1"/>
          <w:sz w:val="24"/>
          <w:szCs w:val="24"/>
        </w:rPr>
        <w:t xml:space="preserve"> </w:t>
      </w:r>
      <w:r w:rsidRPr="00E100CF">
        <w:rPr>
          <w:rFonts w:ascii="Arial" w:hAnsi="Arial" w:cs="Arial"/>
          <w:sz w:val="24"/>
          <w:szCs w:val="24"/>
        </w:rPr>
        <w:t>места либо</w:t>
      </w:r>
      <w:r w:rsidRPr="00E100CF">
        <w:rPr>
          <w:rFonts w:ascii="Arial" w:hAnsi="Arial" w:cs="Arial"/>
          <w:spacing w:val="1"/>
          <w:sz w:val="24"/>
          <w:szCs w:val="24"/>
        </w:rPr>
        <w:t xml:space="preserve"> </w:t>
      </w:r>
      <w:r w:rsidRPr="00E100CF">
        <w:rPr>
          <w:rFonts w:ascii="Arial" w:hAnsi="Arial" w:cs="Arial"/>
          <w:sz w:val="24"/>
          <w:szCs w:val="24"/>
        </w:rPr>
        <w:t>путем заключения</w:t>
      </w:r>
      <w:r w:rsidRPr="00E100CF">
        <w:rPr>
          <w:rFonts w:ascii="Arial" w:hAnsi="Arial" w:cs="Arial"/>
          <w:spacing w:val="1"/>
          <w:sz w:val="24"/>
          <w:szCs w:val="24"/>
        </w:rPr>
        <w:t xml:space="preserve"> </w:t>
      </w:r>
      <w:r w:rsidRPr="00E100CF">
        <w:rPr>
          <w:rFonts w:ascii="Arial" w:hAnsi="Arial" w:cs="Arial"/>
          <w:sz w:val="24"/>
          <w:szCs w:val="24"/>
        </w:rPr>
        <w:t>договоров со специализированными организациями</w:t>
      </w:r>
      <w:r w:rsidRPr="00E100CF">
        <w:rPr>
          <w:rFonts w:ascii="Arial" w:hAnsi="Arial" w:cs="Arial"/>
          <w:spacing w:val="1"/>
          <w:sz w:val="24"/>
          <w:szCs w:val="24"/>
        </w:rPr>
        <w:t xml:space="preserve"> </w:t>
      </w:r>
      <w:r w:rsidRPr="00E100CF">
        <w:rPr>
          <w:rFonts w:ascii="Arial" w:hAnsi="Arial" w:cs="Arial"/>
          <w:sz w:val="24"/>
          <w:szCs w:val="24"/>
        </w:rPr>
        <w:t>на их вывоз и</w:t>
      </w:r>
      <w:r w:rsidRPr="00E100CF">
        <w:rPr>
          <w:rFonts w:ascii="Arial" w:hAnsi="Arial" w:cs="Arial"/>
          <w:spacing w:val="1"/>
          <w:sz w:val="24"/>
          <w:szCs w:val="24"/>
        </w:rPr>
        <w:t xml:space="preserve"> </w:t>
      </w:r>
      <w:r w:rsidRPr="00E100CF">
        <w:rPr>
          <w:rFonts w:ascii="Arial" w:hAnsi="Arial" w:cs="Arial"/>
          <w:w w:val="105"/>
          <w:sz w:val="24"/>
          <w:szCs w:val="24"/>
        </w:rPr>
        <w:t>утилизацию;</w:t>
      </w:r>
    </w:p>
    <w:p w14:paraId="4E203C49" w14:textId="77777777" w:rsidR="00C96369" w:rsidRPr="00E100CF" w:rsidRDefault="00C96369" w:rsidP="00C96369">
      <w:pPr>
        <w:tabs>
          <w:tab w:val="left" w:pos="1700"/>
          <w:tab w:val="left" w:pos="1701"/>
        </w:tabs>
        <w:jc w:val="both"/>
        <w:rPr>
          <w:rFonts w:ascii="Arial" w:hAnsi="Arial" w:cs="Arial"/>
          <w:sz w:val="24"/>
          <w:szCs w:val="24"/>
        </w:rPr>
      </w:pPr>
      <w:r w:rsidRPr="00E100CF">
        <w:rPr>
          <w:rFonts w:ascii="Arial" w:hAnsi="Arial" w:cs="Arial"/>
          <w:sz w:val="24"/>
          <w:szCs w:val="24"/>
        </w:rPr>
        <w:t xml:space="preserve">  - содержание</w:t>
      </w:r>
      <w:r w:rsidRPr="00E100CF">
        <w:rPr>
          <w:rFonts w:ascii="Arial" w:hAnsi="Arial" w:cs="Arial"/>
          <w:spacing w:val="48"/>
          <w:sz w:val="24"/>
          <w:szCs w:val="24"/>
        </w:rPr>
        <w:t xml:space="preserve"> </w:t>
      </w:r>
      <w:r w:rsidRPr="00E100CF">
        <w:rPr>
          <w:rFonts w:ascii="Arial" w:hAnsi="Arial" w:cs="Arial"/>
          <w:sz w:val="24"/>
          <w:szCs w:val="24"/>
        </w:rPr>
        <w:t>и</w:t>
      </w:r>
      <w:r w:rsidRPr="00E100CF">
        <w:rPr>
          <w:rFonts w:ascii="Arial" w:hAnsi="Arial" w:cs="Arial"/>
          <w:spacing w:val="13"/>
          <w:sz w:val="24"/>
          <w:szCs w:val="24"/>
        </w:rPr>
        <w:t xml:space="preserve"> </w:t>
      </w:r>
      <w:r w:rsidRPr="00E100CF">
        <w:rPr>
          <w:rFonts w:ascii="Arial" w:hAnsi="Arial" w:cs="Arial"/>
          <w:sz w:val="24"/>
          <w:szCs w:val="24"/>
        </w:rPr>
        <w:t>ремонт</w:t>
      </w:r>
      <w:r w:rsidRPr="00E100CF">
        <w:rPr>
          <w:rFonts w:ascii="Arial" w:hAnsi="Arial" w:cs="Arial"/>
          <w:spacing w:val="36"/>
          <w:sz w:val="24"/>
          <w:szCs w:val="24"/>
        </w:rPr>
        <w:t xml:space="preserve"> </w:t>
      </w:r>
      <w:r w:rsidRPr="00E100CF">
        <w:rPr>
          <w:rFonts w:ascii="Arial" w:hAnsi="Arial" w:cs="Arial"/>
          <w:sz w:val="24"/>
          <w:szCs w:val="24"/>
        </w:rPr>
        <w:t>контейнеров</w:t>
      </w:r>
      <w:r w:rsidRPr="00E100CF">
        <w:rPr>
          <w:rFonts w:ascii="Arial" w:hAnsi="Arial" w:cs="Arial"/>
          <w:spacing w:val="35"/>
          <w:sz w:val="24"/>
          <w:szCs w:val="24"/>
        </w:rPr>
        <w:t xml:space="preserve"> </w:t>
      </w:r>
      <w:r w:rsidRPr="00E100CF">
        <w:rPr>
          <w:rFonts w:ascii="Arial" w:hAnsi="Arial" w:cs="Arial"/>
          <w:sz w:val="24"/>
          <w:szCs w:val="24"/>
        </w:rPr>
        <w:t>для</w:t>
      </w:r>
      <w:r w:rsidRPr="00E100CF">
        <w:rPr>
          <w:rFonts w:ascii="Arial" w:hAnsi="Arial" w:cs="Arial"/>
          <w:spacing w:val="25"/>
          <w:sz w:val="24"/>
          <w:szCs w:val="24"/>
        </w:rPr>
        <w:t xml:space="preserve"> </w:t>
      </w:r>
      <w:r w:rsidRPr="00E100CF">
        <w:rPr>
          <w:rFonts w:ascii="Arial" w:hAnsi="Arial" w:cs="Arial"/>
          <w:sz w:val="24"/>
          <w:szCs w:val="24"/>
        </w:rPr>
        <w:t>сбора</w:t>
      </w:r>
      <w:r w:rsidRPr="00E100CF">
        <w:rPr>
          <w:rFonts w:ascii="Arial" w:hAnsi="Arial" w:cs="Arial"/>
          <w:spacing w:val="29"/>
          <w:sz w:val="24"/>
          <w:szCs w:val="24"/>
        </w:rPr>
        <w:t xml:space="preserve"> </w:t>
      </w:r>
      <w:r w:rsidRPr="00E100CF">
        <w:rPr>
          <w:rFonts w:ascii="Arial" w:hAnsi="Arial" w:cs="Arial"/>
          <w:sz w:val="24"/>
          <w:szCs w:val="24"/>
        </w:rPr>
        <w:t>мусора;</w:t>
      </w:r>
    </w:p>
    <w:p w14:paraId="45B5A68B" w14:textId="77777777" w:rsidR="00C96369" w:rsidRPr="00E100CF" w:rsidRDefault="00C96369" w:rsidP="00C96369">
      <w:pPr>
        <w:tabs>
          <w:tab w:val="left" w:pos="1701"/>
          <w:tab w:val="left" w:pos="1702"/>
        </w:tabs>
        <w:jc w:val="both"/>
        <w:rPr>
          <w:rFonts w:ascii="Arial" w:hAnsi="Arial" w:cs="Arial"/>
          <w:sz w:val="24"/>
          <w:szCs w:val="24"/>
        </w:rPr>
      </w:pPr>
      <w:r w:rsidRPr="00E100CF">
        <w:rPr>
          <w:rFonts w:ascii="Arial" w:hAnsi="Arial" w:cs="Arial"/>
          <w:sz w:val="24"/>
          <w:szCs w:val="24"/>
        </w:rPr>
        <w:t xml:space="preserve">  - установку</w:t>
      </w:r>
      <w:r w:rsidRPr="00E100CF">
        <w:rPr>
          <w:rFonts w:ascii="Arial" w:hAnsi="Arial" w:cs="Arial"/>
          <w:spacing w:val="44"/>
          <w:sz w:val="24"/>
          <w:szCs w:val="24"/>
        </w:rPr>
        <w:t xml:space="preserve"> </w:t>
      </w:r>
      <w:r w:rsidRPr="00E100CF">
        <w:rPr>
          <w:rFonts w:ascii="Arial" w:hAnsi="Arial" w:cs="Arial"/>
          <w:sz w:val="24"/>
          <w:szCs w:val="24"/>
        </w:rPr>
        <w:t>ограждения</w:t>
      </w:r>
      <w:r w:rsidRPr="00E100CF">
        <w:rPr>
          <w:rFonts w:ascii="Arial" w:hAnsi="Arial" w:cs="Arial"/>
          <w:spacing w:val="42"/>
          <w:sz w:val="24"/>
          <w:szCs w:val="24"/>
        </w:rPr>
        <w:t xml:space="preserve"> </w:t>
      </w:r>
      <w:r w:rsidRPr="00E100CF">
        <w:rPr>
          <w:rFonts w:ascii="Arial" w:hAnsi="Arial" w:cs="Arial"/>
          <w:sz w:val="24"/>
          <w:szCs w:val="24"/>
        </w:rPr>
        <w:t>по</w:t>
      </w:r>
      <w:r w:rsidRPr="00E100CF">
        <w:rPr>
          <w:rFonts w:ascii="Arial" w:hAnsi="Arial" w:cs="Arial"/>
          <w:spacing w:val="26"/>
          <w:sz w:val="24"/>
          <w:szCs w:val="24"/>
        </w:rPr>
        <w:t xml:space="preserve"> </w:t>
      </w:r>
      <w:r w:rsidRPr="00E100CF">
        <w:rPr>
          <w:rFonts w:ascii="Arial" w:hAnsi="Arial" w:cs="Arial"/>
          <w:sz w:val="24"/>
          <w:szCs w:val="24"/>
        </w:rPr>
        <w:t>периметру</w:t>
      </w:r>
      <w:r w:rsidRPr="00E100CF">
        <w:rPr>
          <w:rFonts w:ascii="Arial" w:hAnsi="Arial" w:cs="Arial"/>
          <w:spacing w:val="41"/>
          <w:sz w:val="24"/>
          <w:szCs w:val="24"/>
        </w:rPr>
        <w:t xml:space="preserve"> </w:t>
      </w:r>
      <w:r w:rsidRPr="00E100CF">
        <w:rPr>
          <w:rFonts w:ascii="Arial" w:hAnsi="Arial" w:cs="Arial"/>
          <w:sz w:val="24"/>
          <w:szCs w:val="24"/>
        </w:rPr>
        <w:t>территории</w:t>
      </w:r>
      <w:r w:rsidRPr="00E100CF">
        <w:rPr>
          <w:rFonts w:ascii="Arial" w:hAnsi="Arial" w:cs="Arial"/>
          <w:spacing w:val="44"/>
          <w:sz w:val="24"/>
          <w:szCs w:val="24"/>
        </w:rPr>
        <w:t xml:space="preserve"> </w:t>
      </w:r>
      <w:r w:rsidRPr="00E100CF">
        <w:rPr>
          <w:rFonts w:ascii="Arial" w:hAnsi="Arial" w:cs="Arial"/>
          <w:sz w:val="24"/>
          <w:szCs w:val="24"/>
        </w:rPr>
        <w:t>кладбищ;</w:t>
      </w:r>
    </w:p>
    <w:p w14:paraId="64C2FD28" w14:textId="77777777" w:rsidR="00C96369" w:rsidRPr="00E100CF" w:rsidRDefault="00C96369" w:rsidP="00C96369">
      <w:pPr>
        <w:tabs>
          <w:tab w:val="left" w:pos="1701"/>
          <w:tab w:val="left" w:pos="1703"/>
        </w:tabs>
        <w:jc w:val="both"/>
        <w:rPr>
          <w:rFonts w:ascii="Arial" w:hAnsi="Arial" w:cs="Arial"/>
          <w:sz w:val="24"/>
          <w:szCs w:val="24"/>
        </w:rPr>
      </w:pPr>
      <w:r w:rsidRPr="00E100CF">
        <w:rPr>
          <w:rFonts w:ascii="Arial" w:hAnsi="Arial" w:cs="Arial"/>
          <w:sz w:val="24"/>
          <w:szCs w:val="24"/>
        </w:rPr>
        <w:t xml:space="preserve">  - обустройство</w:t>
      </w:r>
      <w:r w:rsidRPr="00E100CF">
        <w:rPr>
          <w:rFonts w:ascii="Arial" w:hAnsi="Arial" w:cs="Arial"/>
          <w:spacing w:val="50"/>
          <w:sz w:val="24"/>
          <w:szCs w:val="24"/>
        </w:rPr>
        <w:t xml:space="preserve"> </w:t>
      </w:r>
      <w:r w:rsidRPr="00E100CF">
        <w:rPr>
          <w:rFonts w:ascii="Arial" w:hAnsi="Arial" w:cs="Arial"/>
          <w:sz w:val="24"/>
          <w:szCs w:val="24"/>
        </w:rPr>
        <w:t>на</w:t>
      </w:r>
      <w:r w:rsidRPr="00E100CF">
        <w:rPr>
          <w:rFonts w:ascii="Arial" w:hAnsi="Arial" w:cs="Arial"/>
          <w:spacing w:val="14"/>
          <w:sz w:val="24"/>
          <w:szCs w:val="24"/>
        </w:rPr>
        <w:t xml:space="preserve"> </w:t>
      </w:r>
      <w:r w:rsidRPr="00E100CF">
        <w:rPr>
          <w:rFonts w:ascii="Arial" w:hAnsi="Arial" w:cs="Arial"/>
          <w:sz w:val="24"/>
          <w:szCs w:val="24"/>
        </w:rPr>
        <w:t>территории</w:t>
      </w:r>
      <w:r w:rsidRPr="00E100CF">
        <w:rPr>
          <w:rFonts w:ascii="Arial" w:hAnsi="Arial" w:cs="Arial"/>
          <w:spacing w:val="35"/>
          <w:sz w:val="24"/>
          <w:szCs w:val="24"/>
        </w:rPr>
        <w:t xml:space="preserve"> </w:t>
      </w:r>
      <w:r w:rsidRPr="00E100CF">
        <w:rPr>
          <w:rFonts w:ascii="Arial" w:hAnsi="Arial" w:cs="Arial"/>
          <w:sz w:val="24"/>
          <w:szCs w:val="24"/>
        </w:rPr>
        <w:t>кладбищ</w:t>
      </w:r>
      <w:r w:rsidRPr="00E100CF">
        <w:rPr>
          <w:rFonts w:ascii="Arial" w:hAnsi="Arial" w:cs="Arial"/>
          <w:spacing w:val="39"/>
          <w:sz w:val="24"/>
          <w:szCs w:val="24"/>
        </w:rPr>
        <w:t xml:space="preserve"> </w:t>
      </w:r>
      <w:r w:rsidRPr="00E100CF">
        <w:rPr>
          <w:rFonts w:ascii="Arial" w:hAnsi="Arial" w:cs="Arial"/>
          <w:sz w:val="24"/>
          <w:szCs w:val="24"/>
        </w:rPr>
        <w:t>отдельных</w:t>
      </w:r>
      <w:r w:rsidRPr="00E100CF">
        <w:rPr>
          <w:rFonts w:ascii="Arial" w:hAnsi="Arial" w:cs="Arial"/>
          <w:spacing w:val="40"/>
          <w:sz w:val="24"/>
          <w:szCs w:val="24"/>
        </w:rPr>
        <w:t xml:space="preserve"> </w:t>
      </w:r>
      <w:r w:rsidRPr="00E100CF">
        <w:rPr>
          <w:rFonts w:ascii="Arial" w:hAnsi="Arial" w:cs="Arial"/>
          <w:sz w:val="24"/>
          <w:szCs w:val="24"/>
        </w:rPr>
        <w:t>ворот</w:t>
      </w:r>
      <w:r w:rsidRPr="00E100CF">
        <w:rPr>
          <w:rFonts w:ascii="Arial" w:hAnsi="Arial" w:cs="Arial"/>
          <w:spacing w:val="30"/>
          <w:sz w:val="24"/>
          <w:szCs w:val="24"/>
        </w:rPr>
        <w:t xml:space="preserve"> </w:t>
      </w:r>
      <w:r w:rsidRPr="00E100CF">
        <w:rPr>
          <w:rFonts w:ascii="Arial" w:hAnsi="Arial" w:cs="Arial"/>
          <w:sz w:val="24"/>
          <w:szCs w:val="24"/>
        </w:rPr>
        <w:t>для</w:t>
      </w:r>
      <w:r w:rsidRPr="00E100CF">
        <w:rPr>
          <w:rFonts w:ascii="Arial" w:hAnsi="Arial" w:cs="Arial"/>
          <w:spacing w:val="21"/>
          <w:sz w:val="24"/>
          <w:szCs w:val="24"/>
        </w:rPr>
        <w:t xml:space="preserve"> </w:t>
      </w:r>
      <w:r w:rsidRPr="00E100CF">
        <w:rPr>
          <w:rFonts w:ascii="Arial" w:hAnsi="Arial" w:cs="Arial"/>
          <w:sz w:val="24"/>
          <w:szCs w:val="24"/>
        </w:rPr>
        <w:t>входа;</w:t>
      </w:r>
    </w:p>
    <w:p w14:paraId="2776DF7E" w14:textId="77777777" w:rsidR="00C96369" w:rsidRPr="00E100CF" w:rsidRDefault="00C96369" w:rsidP="00C96369">
      <w:pPr>
        <w:tabs>
          <w:tab w:val="left" w:pos="1703"/>
        </w:tabs>
        <w:jc w:val="both"/>
        <w:rPr>
          <w:rFonts w:ascii="Arial" w:hAnsi="Arial" w:cs="Arial"/>
          <w:sz w:val="24"/>
          <w:szCs w:val="24"/>
        </w:rPr>
      </w:pPr>
      <w:r w:rsidRPr="00E100CF">
        <w:rPr>
          <w:rFonts w:ascii="Arial" w:hAnsi="Arial" w:cs="Arial"/>
          <w:w w:val="105"/>
          <w:sz w:val="24"/>
          <w:szCs w:val="24"/>
        </w:rPr>
        <w:t xml:space="preserve">  - обустройство</w:t>
      </w:r>
      <w:r w:rsidRPr="00E100CF">
        <w:rPr>
          <w:rFonts w:ascii="Arial" w:hAnsi="Arial" w:cs="Arial"/>
          <w:spacing w:val="1"/>
          <w:w w:val="105"/>
          <w:sz w:val="24"/>
          <w:szCs w:val="24"/>
        </w:rPr>
        <w:t xml:space="preserve"> </w:t>
      </w:r>
      <w:r w:rsidRPr="00E100CF">
        <w:rPr>
          <w:rFonts w:ascii="Arial" w:hAnsi="Arial" w:cs="Arial"/>
          <w:w w:val="105"/>
          <w:sz w:val="24"/>
          <w:szCs w:val="24"/>
        </w:rPr>
        <w:t>дорожек,</w:t>
      </w:r>
      <w:r w:rsidRPr="00E100CF">
        <w:rPr>
          <w:rFonts w:ascii="Arial" w:hAnsi="Arial" w:cs="Arial"/>
          <w:spacing w:val="1"/>
          <w:w w:val="105"/>
          <w:sz w:val="24"/>
          <w:szCs w:val="24"/>
        </w:rPr>
        <w:t xml:space="preserve"> </w:t>
      </w:r>
      <w:r w:rsidRPr="00E100CF">
        <w:rPr>
          <w:rFonts w:ascii="Arial" w:hAnsi="Arial" w:cs="Arial"/>
          <w:w w:val="105"/>
          <w:sz w:val="24"/>
          <w:szCs w:val="24"/>
        </w:rPr>
        <w:t>предназначенных для прохода</w:t>
      </w:r>
      <w:r w:rsidRPr="00E100CF">
        <w:rPr>
          <w:rFonts w:ascii="Arial" w:hAnsi="Arial" w:cs="Arial"/>
          <w:spacing w:val="1"/>
          <w:w w:val="105"/>
          <w:sz w:val="24"/>
          <w:szCs w:val="24"/>
        </w:rPr>
        <w:t xml:space="preserve"> </w:t>
      </w:r>
      <w:r w:rsidRPr="00E100CF">
        <w:rPr>
          <w:rFonts w:ascii="Arial" w:hAnsi="Arial" w:cs="Arial"/>
          <w:w w:val="105"/>
          <w:sz w:val="24"/>
          <w:szCs w:val="24"/>
        </w:rPr>
        <w:t>пешеходов</w:t>
      </w:r>
      <w:r w:rsidRPr="00E100CF">
        <w:rPr>
          <w:rFonts w:ascii="Arial" w:hAnsi="Arial" w:cs="Arial"/>
          <w:spacing w:val="1"/>
          <w:w w:val="105"/>
          <w:sz w:val="24"/>
          <w:szCs w:val="24"/>
        </w:rPr>
        <w:t xml:space="preserve"> </w:t>
      </w:r>
      <w:r w:rsidRPr="00E100CF">
        <w:rPr>
          <w:rFonts w:ascii="Arial" w:hAnsi="Arial" w:cs="Arial"/>
          <w:w w:val="105"/>
          <w:sz w:val="24"/>
          <w:szCs w:val="24"/>
        </w:rPr>
        <w:t>по</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кладбищ</w:t>
      </w:r>
      <w:r w:rsidRPr="00E100CF">
        <w:rPr>
          <w:rFonts w:ascii="Arial" w:hAnsi="Arial" w:cs="Arial"/>
          <w:spacing w:val="1"/>
          <w:w w:val="105"/>
          <w:sz w:val="24"/>
          <w:szCs w:val="24"/>
        </w:rPr>
        <w:t xml:space="preserve"> </w:t>
      </w:r>
      <w:r w:rsidRPr="00E100CF">
        <w:rPr>
          <w:rFonts w:ascii="Arial" w:hAnsi="Arial" w:cs="Arial"/>
          <w:w w:val="105"/>
          <w:sz w:val="24"/>
          <w:szCs w:val="24"/>
        </w:rPr>
        <w:t>(грунтом,</w:t>
      </w:r>
      <w:r w:rsidRPr="00E100CF">
        <w:rPr>
          <w:rFonts w:ascii="Arial" w:hAnsi="Arial" w:cs="Arial"/>
          <w:spacing w:val="1"/>
          <w:w w:val="105"/>
          <w:sz w:val="24"/>
          <w:szCs w:val="24"/>
        </w:rPr>
        <w:t xml:space="preserve"> </w:t>
      </w:r>
      <w:r w:rsidRPr="00E100CF">
        <w:rPr>
          <w:rFonts w:ascii="Arial" w:hAnsi="Arial" w:cs="Arial"/>
          <w:w w:val="105"/>
          <w:sz w:val="24"/>
          <w:szCs w:val="24"/>
        </w:rPr>
        <w:t>улучшенным</w:t>
      </w:r>
      <w:r w:rsidRPr="00E100CF">
        <w:rPr>
          <w:rFonts w:ascii="Arial" w:hAnsi="Arial" w:cs="Arial"/>
          <w:spacing w:val="1"/>
          <w:w w:val="105"/>
          <w:sz w:val="24"/>
          <w:szCs w:val="24"/>
        </w:rPr>
        <w:t xml:space="preserve"> </w:t>
      </w:r>
      <w:r w:rsidRPr="00E100CF">
        <w:rPr>
          <w:rFonts w:ascii="Arial" w:hAnsi="Arial" w:cs="Arial"/>
          <w:w w:val="105"/>
          <w:sz w:val="24"/>
          <w:szCs w:val="24"/>
        </w:rPr>
        <w:t>цементом</w:t>
      </w:r>
      <w:r w:rsidRPr="00E100CF">
        <w:rPr>
          <w:rFonts w:ascii="Arial" w:hAnsi="Arial" w:cs="Arial"/>
          <w:spacing w:val="1"/>
          <w:w w:val="105"/>
          <w:sz w:val="24"/>
          <w:szCs w:val="24"/>
        </w:rPr>
        <w:t xml:space="preserve"> </w:t>
      </w:r>
      <w:r w:rsidRPr="00E100CF">
        <w:rPr>
          <w:rFonts w:ascii="Arial" w:hAnsi="Arial" w:cs="Arial"/>
          <w:w w:val="105"/>
          <w:sz w:val="24"/>
          <w:szCs w:val="24"/>
        </w:rPr>
        <w:t>или</w:t>
      </w:r>
      <w:r w:rsidRPr="00E100CF">
        <w:rPr>
          <w:rFonts w:ascii="Arial" w:hAnsi="Arial" w:cs="Arial"/>
          <w:spacing w:val="1"/>
          <w:w w:val="105"/>
          <w:sz w:val="24"/>
          <w:szCs w:val="24"/>
        </w:rPr>
        <w:t xml:space="preserve"> </w:t>
      </w:r>
      <w:r w:rsidRPr="00E100CF">
        <w:rPr>
          <w:rFonts w:ascii="Arial" w:hAnsi="Arial" w:cs="Arial"/>
          <w:w w:val="105"/>
          <w:sz w:val="24"/>
          <w:szCs w:val="24"/>
        </w:rPr>
        <w:t>песчано-гравийной</w:t>
      </w:r>
      <w:r w:rsidRPr="00E100CF">
        <w:rPr>
          <w:rFonts w:ascii="Arial" w:hAnsi="Arial" w:cs="Arial"/>
          <w:spacing w:val="1"/>
          <w:w w:val="105"/>
          <w:sz w:val="24"/>
          <w:szCs w:val="24"/>
        </w:rPr>
        <w:t xml:space="preserve"> </w:t>
      </w:r>
      <w:r w:rsidRPr="00E100CF">
        <w:rPr>
          <w:rFonts w:ascii="Arial" w:hAnsi="Arial" w:cs="Arial"/>
          <w:w w:val="105"/>
          <w:sz w:val="24"/>
          <w:szCs w:val="24"/>
        </w:rPr>
        <w:t>смесью);</w:t>
      </w:r>
    </w:p>
    <w:p w14:paraId="1668B733" w14:textId="77777777" w:rsidR="00C96369" w:rsidRPr="00E100CF" w:rsidRDefault="00C96369" w:rsidP="00C96369">
      <w:pPr>
        <w:tabs>
          <w:tab w:val="left" w:pos="1701"/>
        </w:tabs>
        <w:jc w:val="both"/>
        <w:rPr>
          <w:rFonts w:ascii="Arial" w:hAnsi="Arial" w:cs="Arial"/>
          <w:sz w:val="24"/>
          <w:szCs w:val="24"/>
        </w:rPr>
      </w:pPr>
      <w:r w:rsidRPr="00E100CF">
        <w:rPr>
          <w:rFonts w:ascii="Arial" w:hAnsi="Arial" w:cs="Arial"/>
          <w:w w:val="105"/>
          <w:sz w:val="24"/>
          <w:szCs w:val="24"/>
        </w:rPr>
        <w:t xml:space="preserve">  - содержание</w:t>
      </w:r>
      <w:r w:rsidRPr="00E100CF">
        <w:rPr>
          <w:rFonts w:ascii="Arial" w:hAnsi="Arial" w:cs="Arial"/>
          <w:spacing w:val="1"/>
          <w:w w:val="105"/>
          <w:sz w:val="24"/>
          <w:szCs w:val="24"/>
        </w:rPr>
        <w:t xml:space="preserve"> </w:t>
      </w:r>
      <w:r w:rsidRPr="00E100CF">
        <w:rPr>
          <w:rFonts w:ascii="Arial" w:hAnsi="Arial" w:cs="Arial"/>
          <w:w w:val="105"/>
          <w:sz w:val="24"/>
          <w:szCs w:val="24"/>
        </w:rPr>
        <w:t>и ремонт</w:t>
      </w:r>
      <w:r w:rsidRPr="00E100CF">
        <w:rPr>
          <w:rFonts w:ascii="Arial" w:hAnsi="Arial" w:cs="Arial"/>
          <w:spacing w:val="1"/>
          <w:w w:val="105"/>
          <w:sz w:val="24"/>
          <w:szCs w:val="24"/>
        </w:rPr>
        <w:t xml:space="preserve"> </w:t>
      </w:r>
      <w:r w:rsidRPr="00E100CF">
        <w:rPr>
          <w:rFonts w:ascii="Arial" w:hAnsi="Arial" w:cs="Arial"/>
          <w:w w:val="105"/>
          <w:sz w:val="24"/>
          <w:szCs w:val="24"/>
        </w:rPr>
        <w:t>муниципального имущества,</w:t>
      </w:r>
      <w:r w:rsidRPr="00E100CF">
        <w:rPr>
          <w:rFonts w:ascii="Arial" w:hAnsi="Arial" w:cs="Arial"/>
          <w:spacing w:val="1"/>
          <w:w w:val="105"/>
          <w:sz w:val="24"/>
          <w:szCs w:val="24"/>
        </w:rPr>
        <w:t xml:space="preserve"> </w:t>
      </w:r>
      <w:r w:rsidRPr="00E100CF">
        <w:rPr>
          <w:rFonts w:ascii="Arial" w:hAnsi="Arial" w:cs="Arial"/>
          <w:w w:val="105"/>
          <w:sz w:val="24"/>
          <w:szCs w:val="24"/>
        </w:rPr>
        <w:t>находящегося</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территориях</w:t>
      </w:r>
      <w:r w:rsidRPr="00E100CF">
        <w:rPr>
          <w:rFonts w:ascii="Arial" w:hAnsi="Arial" w:cs="Arial"/>
          <w:spacing w:val="30"/>
          <w:w w:val="105"/>
          <w:sz w:val="24"/>
          <w:szCs w:val="24"/>
        </w:rPr>
        <w:t xml:space="preserve"> </w:t>
      </w:r>
      <w:r w:rsidRPr="00E100CF">
        <w:rPr>
          <w:rFonts w:ascii="Arial" w:hAnsi="Arial" w:cs="Arial"/>
          <w:w w:val="105"/>
          <w:sz w:val="24"/>
          <w:szCs w:val="24"/>
        </w:rPr>
        <w:t>кладбищ;</w:t>
      </w:r>
    </w:p>
    <w:p w14:paraId="4A48CB83" w14:textId="77777777" w:rsidR="00C96369" w:rsidRPr="00E100CF" w:rsidRDefault="00C96369" w:rsidP="00C96369">
      <w:pPr>
        <w:tabs>
          <w:tab w:val="left" w:pos="1702"/>
        </w:tabs>
        <w:jc w:val="both"/>
        <w:rPr>
          <w:rFonts w:ascii="Arial" w:hAnsi="Arial" w:cs="Arial"/>
          <w:sz w:val="24"/>
          <w:szCs w:val="24"/>
        </w:rPr>
      </w:pPr>
      <w:r w:rsidRPr="00E100CF">
        <w:rPr>
          <w:rFonts w:ascii="Arial" w:hAnsi="Arial" w:cs="Arial"/>
          <w:w w:val="105"/>
          <w:sz w:val="24"/>
          <w:szCs w:val="24"/>
        </w:rPr>
        <w:t xml:space="preserve">  - уход</w:t>
      </w:r>
      <w:r w:rsidRPr="00E100CF">
        <w:rPr>
          <w:rFonts w:ascii="Arial" w:hAnsi="Arial" w:cs="Arial"/>
          <w:spacing w:val="1"/>
          <w:w w:val="105"/>
          <w:sz w:val="24"/>
          <w:szCs w:val="24"/>
        </w:rPr>
        <w:t xml:space="preserve"> </w:t>
      </w:r>
      <w:r w:rsidRPr="00E100CF">
        <w:rPr>
          <w:rFonts w:ascii="Arial" w:hAnsi="Arial" w:cs="Arial"/>
          <w:w w:val="105"/>
          <w:sz w:val="24"/>
          <w:szCs w:val="24"/>
        </w:rPr>
        <w:t>за зелеными</w:t>
      </w:r>
      <w:r w:rsidRPr="00E100CF">
        <w:rPr>
          <w:rFonts w:ascii="Arial" w:hAnsi="Arial" w:cs="Arial"/>
          <w:spacing w:val="1"/>
          <w:w w:val="105"/>
          <w:sz w:val="24"/>
          <w:szCs w:val="24"/>
        </w:rPr>
        <w:t xml:space="preserve"> </w:t>
      </w:r>
      <w:r w:rsidRPr="00E100CF">
        <w:rPr>
          <w:rFonts w:ascii="Arial" w:hAnsi="Arial" w:cs="Arial"/>
          <w:w w:val="105"/>
          <w:sz w:val="24"/>
          <w:szCs w:val="24"/>
        </w:rPr>
        <w:t>насаждениями</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всей 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кладбища,</w:t>
      </w:r>
      <w:r w:rsidRPr="00E100CF">
        <w:rPr>
          <w:rFonts w:ascii="Arial" w:hAnsi="Arial" w:cs="Arial"/>
          <w:spacing w:val="1"/>
          <w:w w:val="105"/>
          <w:sz w:val="24"/>
          <w:szCs w:val="24"/>
        </w:rPr>
        <w:t xml:space="preserve"> </w:t>
      </w:r>
      <w:r w:rsidRPr="00E100CF">
        <w:rPr>
          <w:rFonts w:ascii="Arial" w:hAnsi="Arial" w:cs="Arial"/>
          <w:w w:val="105"/>
          <w:sz w:val="24"/>
          <w:szCs w:val="24"/>
        </w:rPr>
        <w:t>за</w:t>
      </w:r>
      <w:r w:rsidRPr="00E100CF">
        <w:rPr>
          <w:rFonts w:ascii="Arial" w:hAnsi="Arial" w:cs="Arial"/>
          <w:spacing w:val="1"/>
          <w:w w:val="105"/>
          <w:sz w:val="24"/>
          <w:szCs w:val="24"/>
        </w:rPr>
        <w:t xml:space="preserve"> </w:t>
      </w:r>
      <w:r w:rsidRPr="00E100CF">
        <w:rPr>
          <w:rFonts w:ascii="Arial" w:hAnsi="Arial" w:cs="Arial"/>
          <w:w w:val="105"/>
          <w:sz w:val="24"/>
          <w:szCs w:val="24"/>
        </w:rPr>
        <w:t>исключением зеленых насаждений, ответственность за содержание которых несут</w:t>
      </w:r>
      <w:r w:rsidRPr="00E100CF">
        <w:rPr>
          <w:rFonts w:ascii="Arial" w:hAnsi="Arial" w:cs="Arial"/>
          <w:spacing w:val="1"/>
          <w:w w:val="105"/>
          <w:sz w:val="24"/>
          <w:szCs w:val="24"/>
        </w:rPr>
        <w:t xml:space="preserve"> </w:t>
      </w:r>
      <w:r w:rsidRPr="00E100CF">
        <w:rPr>
          <w:rFonts w:ascii="Arial" w:hAnsi="Arial" w:cs="Arial"/>
          <w:w w:val="105"/>
          <w:sz w:val="24"/>
          <w:szCs w:val="24"/>
        </w:rPr>
        <w:t>граждане,</w:t>
      </w:r>
      <w:r w:rsidRPr="00E100CF">
        <w:rPr>
          <w:rFonts w:ascii="Arial" w:hAnsi="Arial" w:cs="Arial"/>
          <w:spacing w:val="21"/>
          <w:w w:val="105"/>
          <w:sz w:val="24"/>
          <w:szCs w:val="24"/>
        </w:rPr>
        <w:t xml:space="preserve"> </w:t>
      </w:r>
      <w:r w:rsidRPr="00E100CF">
        <w:rPr>
          <w:rFonts w:ascii="Arial" w:hAnsi="Arial" w:cs="Arial"/>
          <w:w w:val="105"/>
          <w:sz w:val="24"/>
          <w:szCs w:val="24"/>
        </w:rPr>
        <w:t>производящие</w:t>
      </w:r>
      <w:r w:rsidRPr="00E100CF">
        <w:rPr>
          <w:rFonts w:ascii="Arial" w:hAnsi="Arial" w:cs="Arial"/>
          <w:spacing w:val="20"/>
          <w:w w:val="105"/>
          <w:sz w:val="24"/>
          <w:szCs w:val="24"/>
        </w:rPr>
        <w:t xml:space="preserve"> </w:t>
      </w:r>
      <w:r w:rsidRPr="00E100CF">
        <w:rPr>
          <w:rFonts w:ascii="Arial" w:hAnsi="Arial" w:cs="Arial"/>
          <w:w w:val="105"/>
          <w:sz w:val="24"/>
          <w:szCs w:val="24"/>
        </w:rPr>
        <w:t>захоронения;</w:t>
      </w:r>
    </w:p>
    <w:p w14:paraId="65B42BF7" w14:textId="77777777" w:rsidR="00C96369" w:rsidRPr="00E100CF" w:rsidRDefault="00C96369" w:rsidP="00C96369">
      <w:pPr>
        <w:tabs>
          <w:tab w:val="left" w:pos="1701"/>
        </w:tabs>
        <w:jc w:val="both"/>
        <w:rPr>
          <w:rFonts w:ascii="Arial" w:hAnsi="Arial" w:cs="Arial"/>
          <w:sz w:val="24"/>
          <w:szCs w:val="24"/>
        </w:rPr>
      </w:pPr>
      <w:r w:rsidRPr="00E100CF">
        <w:rPr>
          <w:rFonts w:ascii="Arial" w:hAnsi="Arial" w:cs="Arial"/>
          <w:w w:val="105"/>
          <w:sz w:val="24"/>
          <w:szCs w:val="24"/>
        </w:rPr>
        <w:t xml:space="preserve">  - своевременный</w:t>
      </w:r>
      <w:r w:rsidRPr="00E100CF">
        <w:rPr>
          <w:rFonts w:ascii="Arial" w:hAnsi="Arial" w:cs="Arial"/>
          <w:spacing w:val="1"/>
          <w:w w:val="105"/>
          <w:sz w:val="24"/>
          <w:szCs w:val="24"/>
        </w:rPr>
        <w:t xml:space="preserve"> </w:t>
      </w:r>
      <w:r w:rsidRPr="00E100CF">
        <w:rPr>
          <w:rFonts w:ascii="Arial" w:hAnsi="Arial" w:cs="Arial"/>
          <w:w w:val="105"/>
          <w:sz w:val="24"/>
          <w:szCs w:val="24"/>
        </w:rPr>
        <w:t>покос</w:t>
      </w:r>
      <w:r w:rsidRPr="00E100CF">
        <w:rPr>
          <w:rFonts w:ascii="Arial" w:hAnsi="Arial" w:cs="Arial"/>
          <w:spacing w:val="1"/>
          <w:w w:val="105"/>
          <w:sz w:val="24"/>
          <w:szCs w:val="24"/>
        </w:rPr>
        <w:t xml:space="preserve"> </w:t>
      </w:r>
      <w:r w:rsidRPr="00E100CF">
        <w:rPr>
          <w:rFonts w:ascii="Arial" w:hAnsi="Arial" w:cs="Arial"/>
          <w:w w:val="105"/>
          <w:sz w:val="24"/>
          <w:szCs w:val="24"/>
        </w:rPr>
        <w:t>травы,</w:t>
      </w:r>
      <w:r w:rsidRPr="00E100CF">
        <w:rPr>
          <w:rFonts w:ascii="Arial" w:hAnsi="Arial" w:cs="Arial"/>
          <w:spacing w:val="1"/>
          <w:w w:val="105"/>
          <w:sz w:val="24"/>
          <w:szCs w:val="24"/>
        </w:rPr>
        <w:t xml:space="preserve"> </w:t>
      </w:r>
      <w:r w:rsidRPr="00E100CF">
        <w:rPr>
          <w:rFonts w:ascii="Arial" w:hAnsi="Arial" w:cs="Arial"/>
          <w:w w:val="105"/>
          <w:sz w:val="24"/>
          <w:szCs w:val="24"/>
        </w:rPr>
        <w:t>удаление</w:t>
      </w:r>
      <w:r w:rsidRPr="00E100CF">
        <w:rPr>
          <w:rFonts w:ascii="Arial" w:hAnsi="Arial" w:cs="Arial"/>
          <w:spacing w:val="1"/>
          <w:w w:val="105"/>
          <w:sz w:val="24"/>
          <w:szCs w:val="24"/>
        </w:rPr>
        <w:t xml:space="preserve"> </w:t>
      </w:r>
      <w:r w:rsidRPr="00E100CF">
        <w:rPr>
          <w:rFonts w:ascii="Arial" w:hAnsi="Arial" w:cs="Arial"/>
          <w:w w:val="105"/>
          <w:sz w:val="24"/>
          <w:szCs w:val="24"/>
        </w:rPr>
        <w:t>больных,</w:t>
      </w:r>
      <w:r w:rsidRPr="00E100CF">
        <w:rPr>
          <w:rFonts w:ascii="Arial" w:hAnsi="Arial" w:cs="Arial"/>
          <w:spacing w:val="1"/>
          <w:w w:val="105"/>
          <w:sz w:val="24"/>
          <w:szCs w:val="24"/>
        </w:rPr>
        <w:t xml:space="preserve"> </w:t>
      </w:r>
      <w:r w:rsidRPr="00E100CF">
        <w:rPr>
          <w:rFonts w:ascii="Arial" w:hAnsi="Arial" w:cs="Arial"/>
          <w:w w:val="105"/>
          <w:sz w:val="24"/>
          <w:szCs w:val="24"/>
        </w:rPr>
        <w:t>сухостойных,</w:t>
      </w:r>
      <w:r w:rsidRPr="00E100CF">
        <w:rPr>
          <w:rFonts w:ascii="Arial" w:hAnsi="Arial" w:cs="Arial"/>
          <w:spacing w:val="1"/>
          <w:w w:val="105"/>
          <w:sz w:val="24"/>
          <w:szCs w:val="24"/>
        </w:rPr>
        <w:t xml:space="preserve"> </w:t>
      </w:r>
      <w:r w:rsidRPr="00E100CF">
        <w:rPr>
          <w:rFonts w:ascii="Arial" w:hAnsi="Arial" w:cs="Arial"/>
          <w:w w:val="105"/>
          <w:sz w:val="24"/>
          <w:szCs w:val="24"/>
        </w:rPr>
        <w:t>усыхающих</w:t>
      </w:r>
      <w:r w:rsidRPr="00E100CF">
        <w:rPr>
          <w:rFonts w:ascii="Arial" w:hAnsi="Arial" w:cs="Arial"/>
          <w:spacing w:val="10"/>
          <w:w w:val="105"/>
          <w:sz w:val="24"/>
          <w:szCs w:val="24"/>
        </w:rPr>
        <w:t xml:space="preserve"> </w:t>
      </w:r>
      <w:r w:rsidRPr="00E100CF">
        <w:rPr>
          <w:rFonts w:ascii="Arial" w:hAnsi="Arial" w:cs="Arial"/>
          <w:w w:val="105"/>
          <w:sz w:val="24"/>
          <w:szCs w:val="24"/>
        </w:rPr>
        <w:t>и</w:t>
      </w:r>
      <w:r w:rsidRPr="00E100CF">
        <w:rPr>
          <w:rFonts w:ascii="Arial" w:hAnsi="Arial" w:cs="Arial"/>
          <w:spacing w:val="-7"/>
          <w:w w:val="105"/>
          <w:sz w:val="24"/>
          <w:szCs w:val="24"/>
        </w:rPr>
        <w:t xml:space="preserve"> </w:t>
      </w:r>
      <w:r w:rsidRPr="00E100CF">
        <w:rPr>
          <w:rFonts w:ascii="Arial" w:hAnsi="Arial" w:cs="Arial"/>
          <w:w w:val="105"/>
          <w:sz w:val="24"/>
          <w:szCs w:val="24"/>
        </w:rPr>
        <w:t>аварийных</w:t>
      </w:r>
      <w:r w:rsidRPr="00E100CF">
        <w:rPr>
          <w:rFonts w:ascii="Arial" w:hAnsi="Arial" w:cs="Arial"/>
          <w:spacing w:val="13"/>
          <w:w w:val="105"/>
          <w:sz w:val="24"/>
          <w:szCs w:val="24"/>
        </w:rPr>
        <w:t xml:space="preserve"> </w:t>
      </w:r>
      <w:r w:rsidRPr="00E100CF">
        <w:rPr>
          <w:rFonts w:ascii="Arial" w:hAnsi="Arial" w:cs="Arial"/>
          <w:w w:val="105"/>
          <w:sz w:val="24"/>
          <w:szCs w:val="24"/>
        </w:rPr>
        <w:t>деревьев</w:t>
      </w:r>
      <w:r w:rsidRPr="00E100CF">
        <w:rPr>
          <w:rFonts w:ascii="Arial" w:hAnsi="Arial" w:cs="Arial"/>
          <w:spacing w:val="5"/>
          <w:w w:val="105"/>
          <w:sz w:val="24"/>
          <w:szCs w:val="24"/>
        </w:rPr>
        <w:t xml:space="preserve"> </w:t>
      </w:r>
      <w:r w:rsidRPr="00E100CF">
        <w:rPr>
          <w:rFonts w:ascii="Arial" w:hAnsi="Arial" w:cs="Arial"/>
          <w:w w:val="105"/>
          <w:sz w:val="24"/>
          <w:szCs w:val="24"/>
        </w:rPr>
        <w:t>и</w:t>
      </w:r>
      <w:r w:rsidRPr="00E100CF">
        <w:rPr>
          <w:rFonts w:ascii="Arial" w:hAnsi="Arial" w:cs="Arial"/>
          <w:spacing w:val="-9"/>
          <w:w w:val="105"/>
          <w:sz w:val="24"/>
          <w:szCs w:val="24"/>
        </w:rPr>
        <w:t xml:space="preserve"> </w:t>
      </w:r>
      <w:r w:rsidRPr="00E100CF">
        <w:rPr>
          <w:rFonts w:ascii="Arial" w:hAnsi="Arial" w:cs="Arial"/>
          <w:w w:val="105"/>
          <w:sz w:val="24"/>
          <w:szCs w:val="24"/>
        </w:rPr>
        <w:t>кустарников</w:t>
      </w:r>
      <w:r w:rsidRPr="00E100CF">
        <w:rPr>
          <w:rFonts w:ascii="Arial" w:hAnsi="Arial" w:cs="Arial"/>
          <w:spacing w:val="7"/>
          <w:w w:val="105"/>
          <w:sz w:val="24"/>
          <w:szCs w:val="24"/>
        </w:rPr>
        <w:t xml:space="preserve"> </w:t>
      </w:r>
      <w:r w:rsidRPr="00E100CF">
        <w:rPr>
          <w:rFonts w:ascii="Arial" w:hAnsi="Arial" w:cs="Arial"/>
          <w:w w:val="105"/>
          <w:sz w:val="24"/>
          <w:szCs w:val="24"/>
        </w:rPr>
        <w:t>на</w:t>
      </w:r>
      <w:r w:rsidRPr="00E100CF">
        <w:rPr>
          <w:rFonts w:ascii="Arial" w:hAnsi="Arial" w:cs="Arial"/>
          <w:spacing w:val="-12"/>
          <w:w w:val="105"/>
          <w:sz w:val="24"/>
          <w:szCs w:val="24"/>
        </w:rPr>
        <w:t xml:space="preserve"> </w:t>
      </w:r>
      <w:r w:rsidRPr="00E100CF">
        <w:rPr>
          <w:rFonts w:ascii="Arial" w:hAnsi="Arial" w:cs="Arial"/>
          <w:w w:val="105"/>
          <w:sz w:val="24"/>
          <w:szCs w:val="24"/>
        </w:rPr>
        <w:t>территориях</w:t>
      </w:r>
      <w:r w:rsidRPr="00E100CF">
        <w:rPr>
          <w:rFonts w:ascii="Arial" w:hAnsi="Arial" w:cs="Arial"/>
          <w:spacing w:val="8"/>
          <w:w w:val="105"/>
          <w:sz w:val="24"/>
          <w:szCs w:val="24"/>
        </w:rPr>
        <w:t xml:space="preserve"> </w:t>
      </w:r>
      <w:r w:rsidRPr="00E100CF">
        <w:rPr>
          <w:rFonts w:ascii="Arial" w:hAnsi="Arial" w:cs="Arial"/>
          <w:w w:val="105"/>
          <w:sz w:val="24"/>
          <w:szCs w:val="24"/>
        </w:rPr>
        <w:t>кладбищ;</w:t>
      </w:r>
    </w:p>
    <w:p w14:paraId="4C079898" w14:textId="77777777" w:rsidR="00C96369" w:rsidRPr="00E100CF" w:rsidRDefault="00C96369" w:rsidP="00C96369">
      <w:pPr>
        <w:tabs>
          <w:tab w:val="left" w:pos="1702"/>
        </w:tabs>
        <w:jc w:val="both"/>
        <w:rPr>
          <w:rFonts w:ascii="Arial" w:hAnsi="Arial" w:cs="Arial"/>
          <w:sz w:val="24"/>
          <w:szCs w:val="24"/>
        </w:rPr>
      </w:pPr>
      <w:r w:rsidRPr="00E100CF">
        <w:rPr>
          <w:rFonts w:ascii="Arial" w:hAnsi="Arial" w:cs="Arial"/>
          <w:sz w:val="24"/>
          <w:szCs w:val="24"/>
        </w:rPr>
        <w:t xml:space="preserve">  - установку</w:t>
      </w:r>
      <w:r w:rsidRPr="00E100CF">
        <w:rPr>
          <w:rFonts w:ascii="Arial" w:hAnsi="Arial" w:cs="Arial"/>
          <w:spacing w:val="1"/>
          <w:sz w:val="24"/>
          <w:szCs w:val="24"/>
        </w:rPr>
        <w:t xml:space="preserve"> </w:t>
      </w:r>
      <w:r w:rsidRPr="00E100CF">
        <w:rPr>
          <w:rFonts w:ascii="Arial" w:hAnsi="Arial" w:cs="Arial"/>
          <w:sz w:val="24"/>
          <w:szCs w:val="24"/>
        </w:rPr>
        <w:t>схемы</w:t>
      </w:r>
      <w:r w:rsidRPr="00E100CF">
        <w:rPr>
          <w:rFonts w:ascii="Arial" w:hAnsi="Arial" w:cs="Arial"/>
          <w:spacing w:val="1"/>
          <w:sz w:val="24"/>
          <w:szCs w:val="24"/>
        </w:rPr>
        <w:t xml:space="preserve"> </w:t>
      </w:r>
      <w:r w:rsidRPr="00E100CF">
        <w:rPr>
          <w:rFonts w:ascii="Arial" w:hAnsi="Arial" w:cs="Arial"/>
          <w:sz w:val="24"/>
          <w:szCs w:val="24"/>
        </w:rPr>
        <w:t>кладбища</w:t>
      </w:r>
      <w:r w:rsidRPr="00E100CF">
        <w:rPr>
          <w:rFonts w:ascii="Arial" w:hAnsi="Arial" w:cs="Arial"/>
          <w:spacing w:val="1"/>
          <w:sz w:val="24"/>
          <w:szCs w:val="24"/>
        </w:rPr>
        <w:t xml:space="preserve"> </w:t>
      </w:r>
      <w:r w:rsidRPr="00E100CF">
        <w:rPr>
          <w:rFonts w:ascii="Arial" w:hAnsi="Arial" w:cs="Arial"/>
          <w:sz w:val="24"/>
          <w:szCs w:val="24"/>
        </w:rPr>
        <w:t>и указателей</w:t>
      </w:r>
      <w:r w:rsidRPr="00E100CF">
        <w:rPr>
          <w:rFonts w:ascii="Arial" w:hAnsi="Arial" w:cs="Arial"/>
          <w:spacing w:val="1"/>
          <w:sz w:val="24"/>
          <w:szCs w:val="24"/>
        </w:rPr>
        <w:t xml:space="preserve"> </w:t>
      </w:r>
      <w:r w:rsidRPr="00E100CF">
        <w:rPr>
          <w:rFonts w:ascii="Arial" w:hAnsi="Arial" w:cs="Arial"/>
          <w:sz w:val="24"/>
          <w:szCs w:val="24"/>
        </w:rPr>
        <w:t>расположения</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кладбища</w:t>
      </w:r>
      <w:r w:rsidRPr="00E100CF">
        <w:rPr>
          <w:rFonts w:ascii="Arial" w:hAnsi="Arial" w:cs="Arial"/>
          <w:spacing w:val="26"/>
          <w:sz w:val="24"/>
          <w:szCs w:val="24"/>
        </w:rPr>
        <w:t xml:space="preserve"> </w:t>
      </w:r>
      <w:r w:rsidRPr="00E100CF">
        <w:rPr>
          <w:rFonts w:ascii="Arial" w:hAnsi="Arial" w:cs="Arial"/>
          <w:sz w:val="24"/>
          <w:szCs w:val="24"/>
        </w:rPr>
        <w:lastRenderedPageBreak/>
        <w:t>зданий,</w:t>
      </w:r>
      <w:r w:rsidRPr="00E100CF">
        <w:rPr>
          <w:rFonts w:ascii="Arial" w:hAnsi="Arial" w:cs="Arial"/>
          <w:spacing w:val="32"/>
          <w:sz w:val="24"/>
          <w:szCs w:val="24"/>
        </w:rPr>
        <w:t xml:space="preserve"> </w:t>
      </w:r>
      <w:r w:rsidRPr="00E100CF">
        <w:rPr>
          <w:rFonts w:ascii="Arial" w:hAnsi="Arial" w:cs="Arial"/>
          <w:sz w:val="24"/>
          <w:szCs w:val="24"/>
        </w:rPr>
        <w:t>сооружений;</w:t>
      </w:r>
    </w:p>
    <w:p w14:paraId="5A75CE57" w14:textId="77777777" w:rsidR="00C96369" w:rsidRPr="00E100CF" w:rsidRDefault="00C96369" w:rsidP="00C96369">
      <w:pPr>
        <w:tabs>
          <w:tab w:val="left" w:pos="1703"/>
        </w:tabs>
        <w:jc w:val="both"/>
        <w:rPr>
          <w:rFonts w:ascii="Arial" w:hAnsi="Arial" w:cs="Arial"/>
          <w:sz w:val="24"/>
          <w:szCs w:val="24"/>
        </w:rPr>
      </w:pPr>
      <w:r w:rsidRPr="00E100CF">
        <w:rPr>
          <w:rFonts w:ascii="Arial" w:hAnsi="Arial" w:cs="Arial"/>
          <w:w w:val="105"/>
          <w:sz w:val="24"/>
          <w:szCs w:val="24"/>
        </w:rPr>
        <w:t xml:space="preserve">  - обустройство средств размещения информации при входе с указанием</w:t>
      </w:r>
      <w:r w:rsidRPr="00E100CF">
        <w:rPr>
          <w:rFonts w:ascii="Arial" w:hAnsi="Arial" w:cs="Arial"/>
          <w:spacing w:val="1"/>
          <w:w w:val="105"/>
          <w:sz w:val="24"/>
          <w:szCs w:val="24"/>
        </w:rPr>
        <w:t xml:space="preserve"> </w:t>
      </w:r>
      <w:r w:rsidRPr="00E100CF">
        <w:rPr>
          <w:rFonts w:ascii="Arial" w:hAnsi="Arial" w:cs="Arial"/>
          <w:w w:val="105"/>
          <w:sz w:val="24"/>
          <w:szCs w:val="24"/>
        </w:rPr>
        <w:t>наименования</w:t>
      </w:r>
      <w:r w:rsidRPr="00E100CF">
        <w:rPr>
          <w:rFonts w:ascii="Arial" w:hAnsi="Arial" w:cs="Arial"/>
          <w:spacing w:val="1"/>
          <w:w w:val="105"/>
          <w:sz w:val="24"/>
          <w:szCs w:val="24"/>
        </w:rPr>
        <w:t xml:space="preserve"> </w:t>
      </w:r>
      <w:r w:rsidRPr="00E100CF">
        <w:rPr>
          <w:rFonts w:ascii="Arial" w:hAnsi="Arial" w:cs="Arial"/>
          <w:w w:val="105"/>
          <w:sz w:val="24"/>
          <w:szCs w:val="24"/>
        </w:rPr>
        <w:t>кладбища,</w:t>
      </w:r>
      <w:r w:rsidRPr="00E100CF">
        <w:rPr>
          <w:rFonts w:ascii="Arial" w:hAnsi="Arial" w:cs="Arial"/>
          <w:spacing w:val="1"/>
          <w:w w:val="105"/>
          <w:sz w:val="24"/>
          <w:szCs w:val="24"/>
        </w:rPr>
        <w:t xml:space="preserve"> </w:t>
      </w:r>
      <w:r w:rsidRPr="00E100CF">
        <w:rPr>
          <w:rFonts w:ascii="Arial" w:hAnsi="Arial" w:cs="Arial"/>
          <w:w w:val="105"/>
          <w:sz w:val="24"/>
          <w:szCs w:val="24"/>
        </w:rPr>
        <w:t>его</w:t>
      </w:r>
      <w:r w:rsidRPr="00E100CF">
        <w:rPr>
          <w:rFonts w:ascii="Arial" w:hAnsi="Arial" w:cs="Arial"/>
          <w:spacing w:val="1"/>
          <w:w w:val="105"/>
          <w:sz w:val="24"/>
          <w:szCs w:val="24"/>
        </w:rPr>
        <w:t xml:space="preserve"> </w:t>
      </w:r>
      <w:r w:rsidRPr="00E100CF">
        <w:rPr>
          <w:rFonts w:ascii="Arial" w:hAnsi="Arial" w:cs="Arial"/>
          <w:w w:val="105"/>
          <w:sz w:val="24"/>
          <w:szCs w:val="24"/>
        </w:rPr>
        <w:t>принадлежности</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режима</w:t>
      </w:r>
      <w:r w:rsidRPr="00E100CF">
        <w:rPr>
          <w:rFonts w:ascii="Arial" w:hAnsi="Arial" w:cs="Arial"/>
          <w:spacing w:val="1"/>
          <w:w w:val="105"/>
          <w:sz w:val="24"/>
          <w:szCs w:val="24"/>
        </w:rPr>
        <w:t xml:space="preserve"> </w:t>
      </w:r>
      <w:r w:rsidRPr="00E100CF">
        <w:rPr>
          <w:rFonts w:ascii="Arial" w:hAnsi="Arial" w:cs="Arial"/>
          <w:w w:val="105"/>
          <w:sz w:val="24"/>
          <w:szCs w:val="24"/>
        </w:rPr>
        <w:t>работы,</w:t>
      </w:r>
      <w:r w:rsidRPr="00E100CF">
        <w:rPr>
          <w:rFonts w:ascii="Arial" w:hAnsi="Arial" w:cs="Arial"/>
          <w:spacing w:val="1"/>
          <w:w w:val="105"/>
          <w:sz w:val="24"/>
          <w:szCs w:val="24"/>
        </w:rPr>
        <w:t xml:space="preserve"> </w:t>
      </w:r>
      <w:r w:rsidRPr="00E100CF">
        <w:rPr>
          <w:rFonts w:ascii="Arial" w:hAnsi="Arial" w:cs="Arial"/>
          <w:w w:val="105"/>
          <w:sz w:val="24"/>
          <w:szCs w:val="24"/>
        </w:rPr>
        <w:t>объявлений,</w:t>
      </w:r>
      <w:r w:rsidRPr="00E100CF">
        <w:rPr>
          <w:rFonts w:ascii="Arial" w:hAnsi="Arial" w:cs="Arial"/>
          <w:spacing w:val="1"/>
          <w:w w:val="105"/>
          <w:sz w:val="24"/>
          <w:szCs w:val="24"/>
        </w:rPr>
        <w:t xml:space="preserve"> </w:t>
      </w:r>
      <w:r w:rsidRPr="00E100CF">
        <w:rPr>
          <w:rFonts w:ascii="Arial" w:hAnsi="Arial" w:cs="Arial"/>
          <w:sz w:val="24"/>
          <w:szCs w:val="24"/>
        </w:rPr>
        <w:t>распоряжений администрации</w:t>
      </w:r>
      <w:r w:rsidRPr="00E100CF">
        <w:rPr>
          <w:rFonts w:ascii="Arial" w:hAnsi="Arial" w:cs="Arial"/>
          <w:spacing w:val="1"/>
          <w:sz w:val="24"/>
          <w:szCs w:val="24"/>
        </w:rPr>
        <w:t xml:space="preserve"> </w:t>
      </w:r>
      <w:r w:rsidRPr="00E100CF">
        <w:rPr>
          <w:rFonts w:ascii="Arial" w:hAnsi="Arial" w:cs="Arial"/>
          <w:sz w:val="24"/>
          <w:szCs w:val="24"/>
        </w:rPr>
        <w:t>в сфере погребения и похоронного дела, а также иной</w:t>
      </w:r>
      <w:r w:rsidRPr="00E100CF">
        <w:rPr>
          <w:rFonts w:ascii="Arial" w:hAnsi="Arial" w:cs="Arial"/>
          <w:spacing w:val="1"/>
          <w:sz w:val="24"/>
          <w:szCs w:val="24"/>
        </w:rPr>
        <w:t xml:space="preserve"> </w:t>
      </w:r>
      <w:r w:rsidRPr="00E100CF">
        <w:rPr>
          <w:rFonts w:ascii="Arial" w:hAnsi="Arial" w:cs="Arial"/>
          <w:w w:val="105"/>
          <w:sz w:val="24"/>
          <w:szCs w:val="24"/>
        </w:rPr>
        <w:t>необходимой</w:t>
      </w:r>
      <w:r w:rsidRPr="00E100CF">
        <w:rPr>
          <w:rFonts w:ascii="Arial" w:hAnsi="Arial" w:cs="Arial"/>
          <w:spacing w:val="28"/>
          <w:w w:val="105"/>
          <w:sz w:val="24"/>
          <w:szCs w:val="24"/>
        </w:rPr>
        <w:t xml:space="preserve"> </w:t>
      </w:r>
      <w:r w:rsidRPr="00E100CF">
        <w:rPr>
          <w:rFonts w:ascii="Arial" w:hAnsi="Arial" w:cs="Arial"/>
          <w:w w:val="105"/>
          <w:sz w:val="24"/>
          <w:szCs w:val="24"/>
        </w:rPr>
        <w:t>информации;</w:t>
      </w:r>
    </w:p>
    <w:p w14:paraId="7479D89D" w14:textId="77777777" w:rsidR="00C96369" w:rsidRPr="00E100CF" w:rsidRDefault="00C96369" w:rsidP="00C96369">
      <w:pPr>
        <w:tabs>
          <w:tab w:val="left" w:pos="1767"/>
        </w:tabs>
        <w:jc w:val="both"/>
        <w:rPr>
          <w:rFonts w:ascii="Arial" w:hAnsi="Arial" w:cs="Arial"/>
          <w:sz w:val="24"/>
          <w:szCs w:val="24"/>
        </w:rPr>
      </w:pPr>
      <w:r w:rsidRPr="00E100CF">
        <w:rPr>
          <w:rFonts w:ascii="Arial" w:hAnsi="Arial" w:cs="Arial"/>
          <w:sz w:val="24"/>
          <w:szCs w:val="24"/>
        </w:rPr>
        <w:t xml:space="preserve">  - противопожарные</w:t>
      </w:r>
      <w:r w:rsidRPr="00E100CF">
        <w:rPr>
          <w:rFonts w:ascii="Arial" w:hAnsi="Arial" w:cs="Arial"/>
          <w:spacing w:val="36"/>
          <w:sz w:val="24"/>
          <w:szCs w:val="24"/>
        </w:rPr>
        <w:t xml:space="preserve"> </w:t>
      </w:r>
      <w:r w:rsidRPr="00E100CF">
        <w:rPr>
          <w:rFonts w:ascii="Arial" w:hAnsi="Arial" w:cs="Arial"/>
          <w:sz w:val="24"/>
          <w:szCs w:val="24"/>
        </w:rPr>
        <w:t>мероприятия</w:t>
      </w:r>
      <w:r w:rsidRPr="00E100CF">
        <w:rPr>
          <w:rFonts w:ascii="Arial" w:hAnsi="Arial" w:cs="Arial"/>
          <w:spacing w:val="71"/>
          <w:sz w:val="24"/>
          <w:szCs w:val="24"/>
        </w:rPr>
        <w:t xml:space="preserve"> </w:t>
      </w:r>
      <w:r w:rsidRPr="00E100CF">
        <w:rPr>
          <w:rFonts w:ascii="Arial" w:hAnsi="Arial" w:cs="Arial"/>
          <w:sz w:val="24"/>
          <w:szCs w:val="24"/>
        </w:rPr>
        <w:t>на</w:t>
      </w:r>
      <w:r w:rsidRPr="00E100CF">
        <w:rPr>
          <w:rFonts w:ascii="Arial" w:hAnsi="Arial" w:cs="Arial"/>
          <w:spacing w:val="21"/>
          <w:sz w:val="24"/>
          <w:szCs w:val="24"/>
        </w:rPr>
        <w:t xml:space="preserve"> </w:t>
      </w:r>
      <w:r w:rsidRPr="00E100CF">
        <w:rPr>
          <w:rFonts w:ascii="Arial" w:hAnsi="Arial" w:cs="Arial"/>
          <w:sz w:val="24"/>
          <w:szCs w:val="24"/>
        </w:rPr>
        <w:t>территориях</w:t>
      </w:r>
      <w:r w:rsidRPr="00E100CF">
        <w:rPr>
          <w:rFonts w:ascii="Arial" w:hAnsi="Arial" w:cs="Arial"/>
          <w:spacing w:val="52"/>
          <w:sz w:val="24"/>
          <w:szCs w:val="24"/>
        </w:rPr>
        <w:t xml:space="preserve"> </w:t>
      </w:r>
      <w:r w:rsidRPr="00E100CF">
        <w:rPr>
          <w:rFonts w:ascii="Arial" w:hAnsi="Arial" w:cs="Arial"/>
          <w:sz w:val="24"/>
          <w:szCs w:val="24"/>
        </w:rPr>
        <w:t>кладбищ.</w:t>
      </w:r>
    </w:p>
    <w:p w14:paraId="0177E64A" w14:textId="77777777" w:rsidR="00C96369" w:rsidRPr="00E100CF" w:rsidRDefault="00C96369" w:rsidP="00C96369">
      <w:pPr>
        <w:tabs>
          <w:tab w:val="left" w:pos="1538"/>
        </w:tabs>
        <w:jc w:val="both"/>
        <w:rPr>
          <w:rFonts w:ascii="Arial" w:hAnsi="Arial" w:cs="Arial"/>
          <w:sz w:val="24"/>
          <w:szCs w:val="24"/>
        </w:rPr>
      </w:pPr>
      <w:r w:rsidRPr="00E100CF">
        <w:rPr>
          <w:rFonts w:ascii="Arial" w:hAnsi="Arial" w:cs="Arial"/>
          <w:spacing w:val="-1"/>
          <w:w w:val="105"/>
          <w:sz w:val="24"/>
          <w:szCs w:val="24"/>
        </w:rPr>
        <w:t xml:space="preserve">  17.9.3. Граждане (организации), производящие захоронение, </w:t>
      </w:r>
      <w:r w:rsidRPr="00E100CF">
        <w:rPr>
          <w:rFonts w:ascii="Arial" w:hAnsi="Arial" w:cs="Arial"/>
          <w:w w:val="105"/>
          <w:sz w:val="24"/>
          <w:szCs w:val="24"/>
        </w:rPr>
        <w:t>обязаны содержать</w:t>
      </w:r>
      <w:r w:rsidRPr="00E100CF">
        <w:rPr>
          <w:rFonts w:ascii="Arial" w:hAnsi="Arial" w:cs="Arial"/>
          <w:spacing w:val="-65"/>
          <w:w w:val="105"/>
          <w:sz w:val="24"/>
          <w:szCs w:val="24"/>
        </w:rPr>
        <w:t xml:space="preserve"> </w:t>
      </w:r>
      <w:r w:rsidRPr="00E100CF">
        <w:rPr>
          <w:rFonts w:ascii="Arial" w:hAnsi="Arial" w:cs="Arial"/>
          <w:w w:val="105"/>
          <w:sz w:val="24"/>
          <w:szCs w:val="24"/>
        </w:rPr>
        <w:t>сооружения</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зеленые</w:t>
      </w:r>
      <w:r w:rsidRPr="00E100CF">
        <w:rPr>
          <w:rFonts w:ascii="Arial" w:hAnsi="Arial" w:cs="Arial"/>
          <w:spacing w:val="1"/>
          <w:w w:val="105"/>
          <w:sz w:val="24"/>
          <w:szCs w:val="24"/>
        </w:rPr>
        <w:t xml:space="preserve"> </w:t>
      </w:r>
      <w:r w:rsidRPr="00E100CF">
        <w:rPr>
          <w:rFonts w:ascii="Arial" w:hAnsi="Arial" w:cs="Arial"/>
          <w:w w:val="105"/>
          <w:sz w:val="24"/>
          <w:szCs w:val="24"/>
        </w:rPr>
        <w:t>насаждения</w:t>
      </w:r>
      <w:r w:rsidRPr="00E100CF">
        <w:rPr>
          <w:rFonts w:ascii="Arial" w:hAnsi="Arial" w:cs="Arial"/>
          <w:spacing w:val="1"/>
          <w:w w:val="105"/>
          <w:sz w:val="24"/>
          <w:szCs w:val="24"/>
        </w:rPr>
        <w:t xml:space="preserve"> </w:t>
      </w:r>
      <w:r w:rsidRPr="00E100CF">
        <w:rPr>
          <w:rFonts w:ascii="Arial" w:hAnsi="Arial" w:cs="Arial"/>
          <w:w w:val="105"/>
          <w:sz w:val="24"/>
          <w:szCs w:val="24"/>
        </w:rPr>
        <w:t>(оформленный</w:t>
      </w:r>
      <w:r w:rsidRPr="00E100CF">
        <w:rPr>
          <w:rFonts w:ascii="Arial" w:hAnsi="Arial" w:cs="Arial"/>
          <w:spacing w:val="1"/>
          <w:w w:val="105"/>
          <w:sz w:val="24"/>
          <w:szCs w:val="24"/>
        </w:rPr>
        <w:t xml:space="preserve"> </w:t>
      </w:r>
      <w:r w:rsidRPr="00E100CF">
        <w:rPr>
          <w:rFonts w:ascii="Arial" w:hAnsi="Arial" w:cs="Arial"/>
          <w:w w:val="105"/>
          <w:sz w:val="24"/>
          <w:szCs w:val="24"/>
        </w:rPr>
        <w:t>могильный</w:t>
      </w:r>
      <w:r w:rsidRPr="00E100CF">
        <w:rPr>
          <w:rFonts w:ascii="Arial" w:hAnsi="Arial" w:cs="Arial"/>
          <w:spacing w:val="1"/>
          <w:w w:val="105"/>
          <w:sz w:val="24"/>
          <w:szCs w:val="24"/>
        </w:rPr>
        <w:t xml:space="preserve"> </w:t>
      </w:r>
      <w:r w:rsidRPr="00E100CF">
        <w:rPr>
          <w:rFonts w:ascii="Arial" w:hAnsi="Arial" w:cs="Arial"/>
          <w:w w:val="105"/>
          <w:sz w:val="24"/>
          <w:szCs w:val="24"/>
        </w:rPr>
        <w:t>холм,</w:t>
      </w:r>
      <w:r w:rsidRPr="00E100CF">
        <w:rPr>
          <w:rFonts w:ascii="Arial" w:hAnsi="Arial" w:cs="Arial"/>
          <w:spacing w:val="1"/>
          <w:w w:val="105"/>
          <w:sz w:val="24"/>
          <w:szCs w:val="24"/>
        </w:rPr>
        <w:t xml:space="preserve"> </w:t>
      </w:r>
      <w:r w:rsidRPr="00E100CF">
        <w:rPr>
          <w:rFonts w:ascii="Arial" w:hAnsi="Arial" w:cs="Arial"/>
          <w:w w:val="105"/>
          <w:sz w:val="24"/>
          <w:szCs w:val="24"/>
        </w:rPr>
        <w:t>памятник,</w:t>
      </w:r>
      <w:r w:rsidRPr="00E100CF">
        <w:rPr>
          <w:rFonts w:ascii="Arial" w:hAnsi="Arial" w:cs="Arial"/>
          <w:spacing w:val="1"/>
          <w:w w:val="105"/>
          <w:sz w:val="24"/>
          <w:szCs w:val="24"/>
        </w:rPr>
        <w:t xml:space="preserve"> </w:t>
      </w:r>
      <w:r w:rsidRPr="00E100CF">
        <w:rPr>
          <w:rFonts w:ascii="Arial" w:hAnsi="Arial" w:cs="Arial"/>
          <w:w w:val="105"/>
          <w:sz w:val="24"/>
          <w:szCs w:val="24"/>
        </w:rPr>
        <w:t>цоколь,</w:t>
      </w:r>
      <w:r w:rsidRPr="00E100CF">
        <w:rPr>
          <w:rFonts w:ascii="Arial" w:hAnsi="Arial" w:cs="Arial"/>
          <w:spacing w:val="1"/>
          <w:w w:val="105"/>
          <w:sz w:val="24"/>
          <w:szCs w:val="24"/>
        </w:rPr>
        <w:t xml:space="preserve"> </w:t>
      </w:r>
      <w:r w:rsidRPr="00E100CF">
        <w:rPr>
          <w:rFonts w:ascii="Arial" w:hAnsi="Arial" w:cs="Arial"/>
          <w:w w:val="105"/>
          <w:sz w:val="24"/>
          <w:szCs w:val="24"/>
        </w:rPr>
        <w:t>цветники,</w:t>
      </w:r>
      <w:r w:rsidRPr="00E100CF">
        <w:rPr>
          <w:rFonts w:ascii="Arial" w:hAnsi="Arial" w:cs="Arial"/>
          <w:spacing w:val="1"/>
          <w:w w:val="105"/>
          <w:sz w:val="24"/>
          <w:szCs w:val="24"/>
        </w:rPr>
        <w:t xml:space="preserve"> </w:t>
      </w:r>
      <w:r w:rsidRPr="00E100CF">
        <w:rPr>
          <w:rFonts w:ascii="Arial" w:hAnsi="Arial" w:cs="Arial"/>
          <w:w w:val="105"/>
          <w:sz w:val="24"/>
          <w:szCs w:val="24"/>
        </w:rPr>
        <w:t>кустарники,</w:t>
      </w:r>
      <w:r w:rsidRPr="00E100CF">
        <w:rPr>
          <w:rFonts w:ascii="Arial" w:hAnsi="Arial" w:cs="Arial"/>
          <w:spacing w:val="1"/>
          <w:w w:val="105"/>
          <w:sz w:val="24"/>
          <w:szCs w:val="24"/>
        </w:rPr>
        <w:t xml:space="preserve"> </w:t>
      </w:r>
      <w:r w:rsidRPr="00E100CF">
        <w:rPr>
          <w:rFonts w:ascii="Arial" w:hAnsi="Arial" w:cs="Arial"/>
          <w:w w:val="105"/>
          <w:sz w:val="24"/>
          <w:szCs w:val="24"/>
        </w:rPr>
        <w:t>деревья,</w:t>
      </w:r>
      <w:r w:rsidRPr="00E100CF">
        <w:rPr>
          <w:rFonts w:ascii="Arial" w:hAnsi="Arial" w:cs="Arial"/>
          <w:spacing w:val="1"/>
          <w:w w:val="105"/>
          <w:sz w:val="24"/>
          <w:szCs w:val="24"/>
        </w:rPr>
        <w:t xml:space="preserve"> </w:t>
      </w:r>
      <w:r w:rsidRPr="00E100CF">
        <w:rPr>
          <w:rFonts w:ascii="Arial" w:hAnsi="Arial" w:cs="Arial"/>
          <w:w w:val="105"/>
          <w:sz w:val="24"/>
          <w:szCs w:val="24"/>
        </w:rPr>
        <w:t>необходимые</w:t>
      </w:r>
      <w:r w:rsidRPr="00E100CF">
        <w:rPr>
          <w:rFonts w:ascii="Arial" w:hAnsi="Arial" w:cs="Arial"/>
          <w:spacing w:val="1"/>
          <w:w w:val="105"/>
          <w:sz w:val="24"/>
          <w:szCs w:val="24"/>
        </w:rPr>
        <w:t xml:space="preserve"> </w:t>
      </w:r>
      <w:r w:rsidRPr="00E100CF">
        <w:rPr>
          <w:rFonts w:ascii="Arial" w:hAnsi="Arial" w:cs="Arial"/>
          <w:w w:val="105"/>
          <w:sz w:val="24"/>
          <w:szCs w:val="24"/>
        </w:rPr>
        <w:t>сведения</w:t>
      </w:r>
      <w:r w:rsidRPr="00E100CF">
        <w:rPr>
          <w:rFonts w:ascii="Arial" w:hAnsi="Arial" w:cs="Arial"/>
          <w:spacing w:val="1"/>
          <w:w w:val="105"/>
          <w:sz w:val="24"/>
          <w:szCs w:val="24"/>
        </w:rPr>
        <w:t xml:space="preserve"> </w:t>
      </w:r>
      <w:r w:rsidRPr="00E100CF">
        <w:rPr>
          <w:rFonts w:ascii="Arial" w:hAnsi="Arial" w:cs="Arial"/>
          <w:w w:val="105"/>
          <w:sz w:val="24"/>
          <w:szCs w:val="24"/>
        </w:rPr>
        <w:t>о захоронении),</w:t>
      </w:r>
      <w:r w:rsidRPr="00E100CF">
        <w:rPr>
          <w:rFonts w:ascii="Arial" w:hAnsi="Arial" w:cs="Arial"/>
          <w:spacing w:val="1"/>
          <w:w w:val="105"/>
          <w:sz w:val="24"/>
          <w:szCs w:val="24"/>
        </w:rPr>
        <w:t xml:space="preserve"> </w:t>
      </w:r>
      <w:r w:rsidRPr="00E100CF">
        <w:rPr>
          <w:rFonts w:ascii="Arial" w:hAnsi="Arial" w:cs="Arial"/>
          <w:spacing w:val="-1"/>
          <w:w w:val="105"/>
          <w:sz w:val="24"/>
          <w:szCs w:val="24"/>
        </w:rPr>
        <w:t xml:space="preserve">расположенные </w:t>
      </w:r>
      <w:r w:rsidRPr="00E100CF">
        <w:rPr>
          <w:rFonts w:ascii="Arial" w:hAnsi="Arial" w:cs="Arial"/>
          <w:w w:val="105"/>
          <w:sz w:val="24"/>
          <w:szCs w:val="24"/>
        </w:rPr>
        <w:t>в границах земельного участка, предоставленного для захоронения,</w:t>
      </w:r>
      <w:r w:rsidRPr="00E100CF">
        <w:rPr>
          <w:rFonts w:ascii="Arial" w:hAnsi="Arial" w:cs="Arial"/>
          <w:spacing w:val="-65"/>
          <w:w w:val="105"/>
          <w:sz w:val="24"/>
          <w:szCs w:val="24"/>
        </w:rPr>
        <w:t xml:space="preserve"> </w:t>
      </w:r>
      <w:r w:rsidRPr="00E100CF">
        <w:rPr>
          <w:rFonts w:ascii="Arial" w:hAnsi="Arial" w:cs="Arial"/>
          <w:w w:val="105"/>
          <w:sz w:val="24"/>
          <w:szCs w:val="24"/>
        </w:rPr>
        <w:t>в надлежащем состоянии собственными силами либо силами специализированной</w:t>
      </w:r>
      <w:r w:rsidRPr="00E100CF">
        <w:rPr>
          <w:rFonts w:ascii="Arial" w:hAnsi="Arial" w:cs="Arial"/>
          <w:spacing w:val="1"/>
          <w:w w:val="105"/>
          <w:sz w:val="24"/>
          <w:szCs w:val="24"/>
        </w:rPr>
        <w:t xml:space="preserve"> </w:t>
      </w:r>
      <w:r w:rsidRPr="00E100CF">
        <w:rPr>
          <w:rFonts w:ascii="Arial" w:hAnsi="Arial" w:cs="Arial"/>
          <w:w w:val="105"/>
          <w:sz w:val="24"/>
          <w:szCs w:val="24"/>
        </w:rPr>
        <w:t>службы по</w:t>
      </w:r>
      <w:r w:rsidRPr="00E100CF">
        <w:rPr>
          <w:rFonts w:ascii="Arial" w:hAnsi="Arial" w:cs="Arial"/>
          <w:spacing w:val="-5"/>
          <w:w w:val="105"/>
          <w:sz w:val="24"/>
          <w:szCs w:val="24"/>
        </w:rPr>
        <w:t xml:space="preserve"> </w:t>
      </w:r>
      <w:r w:rsidRPr="00E100CF">
        <w:rPr>
          <w:rFonts w:ascii="Arial" w:hAnsi="Arial" w:cs="Arial"/>
          <w:w w:val="105"/>
          <w:sz w:val="24"/>
          <w:szCs w:val="24"/>
        </w:rPr>
        <w:t>вопросам</w:t>
      </w:r>
      <w:r w:rsidRPr="00E100CF">
        <w:rPr>
          <w:rFonts w:ascii="Arial" w:hAnsi="Arial" w:cs="Arial"/>
          <w:spacing w:val="8"/>
          <w:w w:val="105"/>
          <w:sz w:val="24"/>
          <w:szCs w:val="24"/>
        </w:rPr>
        <w:t xml:space="preserve"> </w:t>
      </w:r>
      <w:r w:rsidRPr="00E100CF">
        <w:rPr>
          <w:rFonts w:ascii="Arial" w:hAnsi="Arial" w:cs="Arial"/>
          <w:w w:val="105"/>
          <w:sz w:val="24"/>
          <w:szCs w:val="24"/>
        </w:rPr>
        <w:t>похоронного</w:t>
      </w:r>
      <w:r w:rsidRPr="00E100CF">
        <w:rPr>
          <w:rFonts w:ascii="Arial" w:hAnsi="Arial" w:cs="Arial"/>
          <w:spacing w:val="18"/>
          <w:w w:val="105"/>
          <w:sz w:val="24"/>
          <w:szCs w:val="24"/>
        </w:rPr>
        <w:t xml:space="preserve"> </w:t>
      </w:r>
      <w:r w:rsidRPr="00E100CF">
        <w:rPr>
          <w:rFonts w:ascii="Arial" w:hAnsi="Arial" w:cs="Arial"/>
          <w:w w:val="105"/>
          <w:sz w:val="24"/>
          <w:szCs w:val="24"/>
        </w:rPr>
        <w:t>дела</w:t>
      </w:r>
      <w:r w:rsidRPr="00E100CF">
        <w:rPr>
          <w:rFonts w:ascii="Arial" w:hAnsi="Arial" w:cs="Arial"/>
          <w:spacing w:val="-2"/>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договорной</w:t>
      </w:r>
      <w:r w:rsidRPr="00E100CF">
        <w:rPr>
          <w:rFonts w:ascii="Arial" w:hAnsi="Arial" w:cs="Arial"/>
          <w:spacing w:val="17"/>
          <w:w w:val="105"/>
          <w:sz w:val="24"/>
          <w:szCs w:val="24"/>
        </w:rPr>
        <w:t xml:space="preserve"> </w:t>
      </w:r>
      <w:r w:rsidRPr="00E100CF">
        <w:rPr>
          <w:rFonts w:ascii="Arial" w:hAnsi="Arial" w:cs="Arial"/>
          <w:w w:val="105"/>
          <w:sz w:val="24"/>
          <w:szCs w:val="24"/>
        </w:rPr>
        <w:t>основе.</w:t>
      </w:r>
    </w:p>
    <w:p w14:paraId="6FCA640B" w14:textId="77777777" w:rsidR="00C96369" w:rsidRPr="00E100CF" w:rsidRDefault="00C96369" w:rsidP="00C96369">
      <w:pPr>
        <w:tabs>
          <w:tab w:val="left" w:pos="1524"/>
        </w:tabs>
        <w:jc w:val="both"/>
        <w:rPr>
          <w:rFonts w:ascii="Arial" w:hAnsi="Arial" w:cs="Arial"/>
          <w:sz w:val="24"/>
          <w:szCs w:val="24"/>
        </w:rPr>
      </w:pPr>
      <w:r w:rsidRPr="00E100CF">
        <w:rPr>
          <w:rFonts w:ascii="Arial" w:hAnsi="Arial" w:cs="Arial"/>
          <w:sz w:val="24"/>
          <w:szCs w:val="24"/>
        </w:rPr>
        <w:t xml:space="preserve">  17.9.4. При</w:t>
      </w:r>
      <w:r w:rsidRPr="00E100CF">
        <w:rPr>
          <w:rFonts w:ascii="Arial" w:hAnsi="Arial" w:cs="Arial"/>
          <w:spacing w:val="25"/>
          <w:sz w:val="24"/>
          <w:szCs w:val="24"/>
        </w:rPr>
        <w:t xml:space="preserve"> </w:t>
      </w:r>
      <w:r w:rsidRPr="00E100CF">
        <w:rPr>
          <w:rFonts w:ascii="Arial" w:hAnsi="Arial" w:cs="Arial"/>
          <w:sz w:val="24"/>
          <w:szCs w:val="24"/>
        </w:rPr>
        <w:t>содержании</w:t>
      </w:r>
      <w:r w:rsidRPr="00E100CF">
        <w:rPr>
          <w:rFonts w:ascii="Arial" w:hAnsi="Arial" w:cs="Arial"/>
          <w:spacing w:val="51"/>
          <w:sz w:val="24"/>
          <w:szCs w:val="24"/>
        </w:rPr>
        <w:t xml:space="preserve"> </w:t>
      </w:r>
      <w:r w:rsidRPr="00E100CF">
        <w:rPr>
          <w:rFonts w:ascii="Arial" w:hAnsi="Arial" w:cs="Arial"/>
          <w:sz w:val="24"/>
          <w:szCs w:val="24"/>
        </w:rPr>
        <w:t>и</w:t>
      </w:r>
      <w:r w:rsidRPr="00E100CF">
        <w:rPr>
          <w:rFonts w:ascii="Arial" w:hAnsi="Arial" w:cs="Arial"/>
          <w:spacing w:val="17"/>
          <w:sz w:val="24"/>
          <w:szCs w:val="24"/>
        </w:rPr>
        <w:t xml:space="preserve"> </w:t>
      </w:r>
      <w:r w:rsidRPr="00E100CF">
        <w:rPr>
          <w:rFonts w:ascii="Arial" w:hAnsi="Arial" w:cs="Arial"/>
          <w:sz w:val="24"/>
          <w:szCs w:val="24"/>
        </w:rPr>
        <w:t>уборке</w:t>
      </w:r>
      <w:r w:rsidRPr="00E100CF">
        <w:rPr>
          <w:rFonts w:ascii="Arial" w:hAnsi="Arial" w:cs="Arial"/>
          <w:spacing w:val="30"/>
          <w:sz w:val="24"/>
          <w:szCs w:val="24"/>
        </w:rPr>
        <w:t xml:space="preserve"> </w:t>
      </w:r>
      <w:r w:rsidRPr="00E100CF">
        <w:rPr>
          <w:rFonts w:ascii="Arial" w:hAnsi="Arial" w:cs="Arial"/>
          <w:sz w:val="24"/>
          <w:szCs w:val="24"/>
        </w:rPr>
        <w:t>кладбищ,</w:t>
      </w:r>
      <w:r w:rsidRPr="00E100CF">
        <w:rPr>
          <w:rFonts w:ascii="Arial" w:hAnsi="Arial" w:cs="Arial"/>
          <w:spacing w:val="47"/>
          <w:sz w:val="24"/>
          <w:szCs w:val="24"/>
        </w:rPr>
        <w:t xml:space="preserve"> </w:t>
      </w:r>
      <w:r w:rsidRPr="00E100CF">
        <w:rPr>
          <w:rFonts w:ascii="Arial" w:hAnsi="Arial" w:cs="Arial"/>
          <w:sz w:val="24"/>
          <w:szCs w:val="24"/>
        </w:rPr>
        <w:t>мест</w:t>
      </w:r>
      <w:r w:rsidRPr="00E100CF">
        <w:rPr>
          <w:rFonts w:ascii="Arial" w:hAnsi="Arial" w:cs="Arial"/>
          <w:spacing w:val="26"/>
          <w:sz w:val="24"/>
          <w:szCs w:val="24"/>
        </w:rPr>
        <w:t xml:space="preserve"> </w:t>
      </w:r>
      <w:r w:rsidRPr="00E100CF">
        <w:rPr>
          <w:rFonts w:ascii="Arial" w:hAnsi="Arial" w:cs="Arial"/>
          <w:sz w:val="24"/>
          <w:szCs w:val="24"/>
        </w:rPr>
        <w:t>захоронения</w:t>
      </w:r>
      <w:r w:rsidRPr="00E100CF">
        <w:rPr>
          <w:rFonts w:ascii="Arial" w:hAnsi="Arial" w:cs="Arial"/>
          <w:spacing w:val="33"/>
          <w:sz w:val="24"/>
          <w:szCs w:val="24"/>
        </w:rPr>
        <w:t xml:space="preserve"> </w:t>
      </w:r>
      <w:r w:rsidRPr="00E100CF">
        <w:rPr>
          <w:rFonts w:ascii="Arial" w:hAnsi="Arial" w:cs="Arial"/>
          <w:sz w:val="24"/>
          <w:szCs w:val="24"/>
        </w:rPr>
        <w:t>запрещается:</w:t>
      </w:r>
    </w:p>
    <w:p w14:paraId="426CFEEC"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 портить надмогильные сооружения, мемориальные доски, кладбищенское</w:t>
      </w:r>
      <w:r w:rsidRPr="00E100CF">
        <w:rPr>
          <w:rFonts w:ascii="Arial" w:hAnsi="Arial" w:cs="Arial"/>
          <w:spacing w:val="1"/>
          <w:w w:val="105"/>
          <w:sz w:val="24"/>
          <w:szCs w:val="24"/>
        </w:rPr>
        <w:t xml:space="preserve"> </w:t>
      </w:r>
      <w:r w:rsidRPr="00E100CF">
        <w:rPr>
          <w:rFonts w:ascii="Arial" w:hAnsi="Arial" w:cs="Arial"/>
          <w:w w:val="105"/>
          <w:sz w:val="24"/>
          <w:szCs w:val="24"/>
        </w:rPr>
        <w:t>оборудование</w:t>
      </w:r>
      <w:r w:rsidRPr="00E100CF">
        <w:rPr>
          <w:rFonts w:ascii="Arial" w:hAnsi="Arial" w:cs="Arial"/>
          <w:spacing w:val="27"/>
          <w:w w:val="105"/>
          <w:sz w:val="24"/>
          <w:szCs w:val="24"/>
        </w:rPr>
        <w:t xml:space="preserve"> </w:t>
      </w:r>
      <w:r w:rsidRPr="00E100CF">
        <w:rPr>
          <w:rFonts w:ascii="Arial" w:hAnsi="Arial" w:cs="Arial"/>
          <w:w w:val="105"/>
          <w:sz w:val="24"/>
          <w:szCs w:val="24"/>
        </w:rPr>
        <w:t>и</w:t>
      </w:r>
      <w:r w:rsidRPr="00E100CF">
        <w:rPr>
          <w:rFonts w:ascii="Arial" w:hAnsi="Arial" w:cs="Arial"/>
          <w:spacing w:val="-4"/>
          <w:w w:val="105"/>
          <w:sz w:val="24"/>
          <w:szCs w:val="24"/>
        </w:rPr>
        <w:t xml:space="preserve"> </w:t>
      </w:r>
      <w:r w:rsidRPr="00E100CF">
        <w:rPr>
          <w:rFonts w:ascii="Arial" w:hAnsi="Arial" w:cs="Arial"/>
          <w:w w:val="105"/>
          <w:sz w:val="24"/>
          <w:szCs w:val="24"/>
        </w:rPr>
        <w:t>засорять</w:t>
      </w:r>
      <w:r w:rsidRPr="00E100CF">
        <w:rPr>
          <w:rFonts w:ascii="Arial" w:hAnsi="Arial" w:cs="Arial"/>
          <w:spacing w:val="15"/>
          <w:w w:val="105"/>
          <w:sz w:val="24"/>
          <w:szCs w:val="24"/>
        </w:rPr>
        <w:t xml:space="preserve"> </w:t>
      </w:r>
      <w:r w:rsidRPr="00E100CF">
        <w:rPr>
          <w:rFonts w:ascii="Arial" w:hAnsi="Arial" w:cs="Arial"/>
          <w:w w:val="105"/>
          <w:sz w:val="24"/>
          <w:szCs w:val="24"/>
        </w:rPr>
        <w:t>территорию;</w:t>
      </w:r>
    </w:p>
    <w:p w14:paraId="6A7C6B97" w14:textId="77777777" w:rsidR="00C96369" w:rsidRPr="00E100CF" w:rsidRDefault="00C96369" w:rsidP="00605EF1">
      <w:pPr>
        <w:pStyle w:val="a5"/>
        <w:numPr>
          <w:ilvl w:val="0"/>
          <w:numId w:val="12"/>
        </w:numPr>
        <w:tabs>
          <w:tab w:val="left" w:pos="1138"/>
        </w:tabs>
        <w:ind w:left="0" w:firstLine="0"/>
        <w:rPr>
          <w:rFonts w:ascii="Arial" w:hAnsi="Arial" w:cs="Arial"/>
          <w:sz w:val="24"/>
          <w:szCs w:val="24"/>
        </w:rPr>
      </w:pPr>
      <w:r w:rsidRPr="00E100CF">
        <w:rPr>
          <w:rFonts w:ascii="Arial" w:hAnsi="Arial" w:cs="Arial"/>
          <w:sz w:val="24"/>
          <w:szCs w:val="24"/>
        </w:rPr>
        <w:t>производить</w:t>
      </w:r>
      <w:r w:rsidRPr="00E100CF">
        <w:rPr>
          <w:rFonts w:ascii="Arial" w:hAnsi="Arial" w:cs="Arial"/>
          <w:spacing w:val="41"/>
          <w:sz w:val="24"/>
          <w:szCs w:val="24"/>
        </w:rPr>
        <w:t xml:space="preserve"> </w:t>
      </w:r>
      <w:r w:rsidRPr="00E100CF">
        <w:rPr>
          <w:rFonts w:ascii="Arial" w:hAnsi="Arial" w:cs="Arial"/>
          <w:sz w:val="24"/>
          <w:szCs w:val="24"/>
        </w:rPr>
        <w:t>рытье</w:t>
      </w:r>
      <w:r w:rsidRPr="00E100CF">
        <w:rPr>
          <w:rFonts w:ascii="Arial" w:hAnsi="Arial" w:cs="Arial"/>
          <w:spacing w:val="31"/>
          <w:sz w:val="24"/>
          <w:szCs w:val="24"/>
        </w:rPr>
        <w:t xml:space="preserve"> </w:t>
      </w:r>
      <w:r w:rsidRPr="00E100CF">
        <w:rPr>
          <w:rFonts w:ascii="Arial" w:hAnsi="Arial" w:cs="Arial"/>
          <w:sz w:val="24"/>
          <w:szCs w:val="24"/>
        </w:rPr>
        <w:t>ям</w:t>
      </w:r>
      <w:r w:rsidRPr="00E100CF">
        <w:rPr>
          <w:rFonts w:ascii="Arial" w:hAnsi="Arial" w:cs="Arial"/>
          <w:spacing w:val="15"/>
          <w:sz w:val="24"/>
          <w:szCs w:val="24"/>
        </w:rPr>
        <w:t xml:space="preserve"> </w:t>
      </w:r>
      <w:r w:rsidRPr="00E100CF">
        <w:rPr>
          <w:rFonts w:ascii="Arial" w:hAnsi="Arial" w:cs="Arial"/>
          <w:sz w:val="24"/>
          <w:szCs w:val="24"/>
        </w:rPr>
        <w:t>для</w:t>
      </w:r>
      <w:r w:rsidRPr="00E100CF">
        <w:rPr>
          <w:rFonts w:ascii="Arial" w:hAnsi="Arial" w:cs="Arial"/>
          <w:spacing w:val="19"/>
          <w:sz w:val="24"/>
          <w:szCs w:val="24"/>
        </w:rPr>
        <w:t xml:space="preserve"> </w:t>
      </w:r>
      <w:r w:rsidRPr="00E100CF">
        <w:rPr>
          <w:rFonts w:ascii="Arial" w:hAnsi="Arial" w:cs="Arial"/>
          <w:sz w:val="24"/>
          <w:szCs w:val="24"/>
        </w:rPr>
        <w:t>добывания</w:t>
      </w:r>
      <w:r w:rsidRPr="00E100CF">
        <w:rPr>
          <w:rFonts w:ascii="Arial" w:hAnsi="Arial" w:cs="Arial"/>
          <w:spacing w:val="31"/>
          <w:sz w:val="24"/>
          <w:szCs w:val="24"/>
        </w:rPr>
        <w:t xml:space="preserve"> </w:t>
      </w:r>
      <w:r w:rsidRPr="00E100CF">
        <w:rPr>
          <w:rFonts w:ascii="Arial" w:hAnsi="Arial" w:cs="Arial"/>
          <w:sz w:val="24"/>
          <w:szCs w:val="24"/>
        </w:rPr>
        <w:t>песка,</w:t>
      </w:r>
      <w:r w:rsidRPr="00E100CF">
        <w:rPr>
          <w:rFonts w:ascii="Arial" w:hAnsi="Arial" w:cs="Arial"/>
          <w:spacing w:val="31"/>
          <w:sz w:val="24"/>
          <w:szCs w:val="24"/>
        </w:rPr>
        <w:t xml:space="preserve"> </w:t>
      </w:r>
      <w:r w:rsidRPr="00E100CF">
        <w:rPr>
          <w:rFonts w:ascii="Arial" w:hAnsi="Arial" w:cs="Arial"/>
          <w:sz w:val="24"/>
          <w:szCs w:val="24"/>
        </w:rPr>
        <w:t>глины,</w:t>
      </w:r>
      <w:r w:rsidRPr="00E100CF">
        <w:rPr>
          <w:rFonts w:ascii="Arial" w:hAnsi="Arial" w:cs="Arial"/>
          <w:spacing w:val="33"/>
          <w:sz w:val="24"/>
          <w:szCs w:val="24"/>
        </w:rPr>
        <w:t xml:space="preserve"> </w:t>
      </w:r>
      <w:r w:rsidRPr="00E100CF">
        <w:rPr>
          <w:rFonts w:ascii="Arial" w:hAnsi="Arial" w:cs="Arial"/>
          <w:sz w:val="24"/>
          <w:szCs w:val="24"/>
        </w:rPr>
        <w:t>грунта;</w:t>
      </w:r>
    </w:p>
    <w:p w14:paraId="4238611D" w14:textId="77777777" w:rsidR="00C96369" w:rsidRPr="00E100CF" w:rsidRDefault="00C96369" w:rsidP="00605EF1">
      <w:pPr>
        <w:pStyle w:val="a5"/>
        <w:numPr>
          <w:ilvl w:val="0"/>
          <w:numId w:val="12"/>
        </w:numPr>
        <w:tabs>
          <w:tab w:val="left" w:pos="1141"/>
        </w:tabs>
        <w:ind w:left="0" w:firstLine="0"/>
        <w:rPr>
          <w:rFonts w:ascii="Arial" w:hAnsi="Arial" w:cs="Arial"/>
          <w:sz w:val="24"/>
          <w:szCs w:val="24"/>
        </w:rPr>
      </w:pPr>
      <w:r w:rsidRPr="00E100CF">
        <w:rPr>
          <w:rFonts w:ascii="Arial" w:hAnsi="Arial" w:cs="Arial"/>
          <w:sz w:val="24"/>
          <w:szCs w:val="24"/>
        </w:rPr>
        <w:t>осуществлять</w:t>
      </w:r>
      <w:r w:rsidRPr="00E100CF">
        <w:rPr>
          <w:rFonts w:ascii="Arial" w:hAnsi="Arial" w:cs="Arial"/>
          <w:spacing w:val="54"/>
          <w:sz w:val="24"/>
          <w:szCs w:val="24"/>
        </w:rPr>
        <w:t xml:space="preserve"> </w:t>
      </w:r>
      <w:r w:rsidRPr="00E100CF">
        <w:rPr>
          <w:rFonts w:ascii="Arial" w:hAnsi="Arial" w:cs="Arial"/>
          <w:sz w:val="24"/>
          <w:szCs w:val="24"/>
        </w:rPr>
        <w:t>складирование</w:t>
      </w:r>
      <w:r w:rsidRPr="00E100CF">
        <w:rPr>
          <w:rFonts w:ascii="Arial" w:hAnsi="Arial" w:cs="Arial"/>
          <w:spacing w:val="52"/>
          <w:sz w:val="24"/>
          <w:szCs w:val="24"/>
        </w:rPr>
        <w:t xml:space="preserve"> </w:t>
      </w:r>
      <w:r w:rsidRPr="00E100CF">
        <w:rPr>
          <w:rFonts w:ascii="Arial" w:hAnsi="Arial" w:cs="Arial"/>
          <w:sz w:val="24"/>
          <w:szCs w:val="24"/>
        </w:rPr>
        <w:t>строительных</w:t>
      </w:r>
      <w:r w:rsidRPr="00E100CF">
        <w:rPr>
          <w:rFonts w:ascii="Arial" w:hAnsi="Arial" w:cs="Arial"/>
          <w:spacing w:val="56"/>
          <w:sz w:val="24"/>
          <w:szCs w:val="24"/>
        </w:rPr>
        <w:t xml:space="preserve"> </w:t>
      </w:r>
      <w:r w:rsidRPr="00E100CF">
        <w:rPr>
          <w:rFonts w:ascii="Arial" w:hAnsi="Arial" w:cs="Arial"/>
          <w:sz w:val="24"/>
          <w:szCs w:val="24"/>
        </w:rPr>
        <w:t>и</w:t>
      </w:r>
      <w:r w:rsidRPr="00E100CF">
        <w:rPr>
          <w:rFonts w:ascii="Arial" w:hAnsi="Arial" w:cs="Arial"/>
          <w:spacing w:val="19"/>
          <w:sz w:val="24"/>
          <w:szCs w:val="24"/>
        </w:rPr>
        <w:t xml:space="preserve"> </w:t>
      </w:r>
      <w:r w:rsidRPr="00E100CF">
        <w:rPr>
          <w:rFonts w:ascii="Arial" w:hAnsi="Arial" w:cs="Arial"/>
          <w:sz w:val="24"/>
          <w:szCs w:val="24"/>
        </w:rPr>
        <w:t>других</w:t>
      </w:r>
      <w:r w:rsidRPr="00E100CF">
        <w:rPr>
          <w:rFonts w:ascii="Arial" w:hAnsi="Arial" w:cs="Arial"/>
          <w:spacing w:val="40"/>
          <w:sz w:val="24"/>
          <w:szCs w:val="24"/>
        </w:rPr>
        <w:t xml:space="preserve"> </w:t>
      </w:r>
      <w:r w:rsidRPr="00E100CF">
        <w:rPr>
          <w:rFonts w:ascii="Arial" w:hAnsi="Arial" w:cs="Arial"/>
          <w:sz w:val="24"/>
          <w:szCs w:val="24"/>
        </w:rPr>
        <w:t>материалов;</w:t>
      </w:r>
    </w:p>
    <w:p w14:paraId="07F26689" w14:textId="77777777" w:rsidR="00C96369" w:rsidRPr="00E100CF" w:rsidRDefault="00C96369" w:rsidP="00605EF1">
      <w:pPr>
        <w:pStyle w:val="a5"/>
        <w:numPr>
          <w:ilvl w:val="0"/>
          <w:numId w:val="12"/>
        </w:numPr>
        <w:tabs>
          <w:tab w:val="left" w:pos="1148"/>
        </w:tabs>
        <w:ind w:left="0" w:firstLine="0"/>
        <w:rPr>
          <w:rFonts w:ascii="Arial" w:hAnsi="Arial" w:cs="Arial"/>
          <w:sz w:val="24"/>
          <w:szCs w:val="24"/>
        </w:rPr>
      </w:pPr>
      <w:r w:rsidRPr="00E100CF">
        <w:rPr>
          <w:rFonts w:ascii="Arial" w:hAnsi="Arial" w:cs="Arial"/>
          <w:w w:val="105"/>
          <w:sz w:val="24"/>
          <w:szCs w:val="24"/>
        </w:rPr>
        <w:t>производить работы по монтажу и демонтажу надмогильных сооружений без</w:t>
      </w:r>
      <w:r w:rsidRPr="00E100CF">
        <w:rPr>
          <w:rFonts w:ascii="Arial" w:hAnsi="Arial" w:cs="Arial"/>
          <w:spacing w:val="-65"/>
          <w:w w:val="105"/>
          <w:sz w:val="24"/>
          <w:szCs w:val="24"/>
        </w:rPr>
        <w:t xml:space="preserve"> </w:t>
      </w:r>
      <w:r w:rsidRPr="00E100CF">
        <w:rPr>
          <w:rFonts w:ascii="Arial" w:hAnsi="Arial" w:cs="Arial"/>
          <w:w w:val="105"/>
          <w:sz w:val="24"/>
          <w:szCs w:val="24"/>
        </w:rPr>
        <w:t>уведомления руководства специализированной службы по вопросам похоронного</w:t>
      </w:r>
      <w:r w:rsidRPr="00E100CF">
        <w:rPr>
          <w:rFonts w:ascii="Arial" w:hAnsi="Arial" w:cs="Arial"/>
          <w:spacing w:val="1"/>
          <w:w w:val="105"/>
          <w:sz w:val="24"/>
          <w:szCs w:val="24"/>
        </w:rPr>
        <w:t xml:space="preserve"> </w:t>
      </w:r>
      <w:r w:rsidRPr="00E100CF">
        <w:rPr>
          <w:rFonts w:ascii="Arial" w:hAnsi="Arial" w:cs="Arial"/>
          <w:w w:val="105"/>
          <w:sz w:val="24"/>
          <w:szCs w:val="24"/>
        </w:rPr>
        <w:t>дела;</w:t>
      </w:r>
    </w:p>
    <w:p w14:paraId="795456CE" w14:textId="77777777" w:rsidR="00C96369" w:rsidRPr="00E100CF" w:rsidRDefault="00C96369" w:rsidP="00605EF1">
      <w:pPr>
        <w:pStyle w:val="a5"/>
        <w:numPr>
          <w:ilvl w:val="0"/>
          <w:numId w:val="12"/>
        </w:numPr>
        <w:tabs>
          <w:tab w:val="left" w:pos="1162"/>
        </w:tabs>
        <w:ind w:left="0" w:firstLine="0"/>
        <w:rPr>
          <w:rFonts w:ascii="Arial" w:hAnsi="Arial" w:cs="Arial"/>
          <w:sz w:val="24"/>
          <w:szCs w:val="24"/>
        </w:rPr>
      </w:pPr>
      <w:r w:rsidRPr="00E100CF">
        <w:rPr>
          <w:rFonts w:ascii="Arial" w:hAnsi="Arial" w:cs="Arial"/>
          <w:w w:val="105"/>
          <w:sz w:val="24"/>
          <w:szCs w:val="24"/>
        </w:rPr>
        <w:t>повреждать,</w:t>
      </w:r>
      <w:r w:rsidRPr="00E100CF">
        <w:rPr>
          <w:rFonts w:ascii="Arial" w:hAnsi="Arial" w:cs="Arial"/>
          <w:spacing w:val="19"/>
          <w:w w:val="105"/>
          <w:sz w:val="24"/>
          <w:szCs w:val="24"/>
        </w:rPr>
        <w:t xml:space="preserve"> </w:t>
      </w:r>
      <w:r w:rsidRPr="00E100CF">
        <w:rPr>
          <w:rFonts w:ascii="Arial" w:hAnsi="Arial" w:cs="Arial"/>
          <w:w w:val="105"/>
          <w:sz w:val="24"/>
          <w:szCs w:val="24"/>
        </w:rPr>
        <w:t>выкапывать</w:t>
      </w:r>
      <w:r w:rsidRPr="00E100CF">
        <w:rPr>
          <w:rFonts w:ascii="Arial" w:hAnsi="Arial" w:cs="Arial"/>
          <w:spacing w:val="18"/>
          <w:w w:val="105"/>
          <w:sz w:val="24"/>
          <w:szCs w:val="24"/>
        </w:rPr>
        <w:t xml:space="preserve"> </w:t>
      </w:r>
      <w:r w:rsidRPr="00E100CF">
        <w:rPr>
          <w:rFonts w:ascii="Arial" w:hAnsi="Arial" w:cs="Arial"/>
          <w:w w:val="105"/>
          <w:sz w:val="24"/>
          <w:szCs w:val="24"/>
        </w:rPr>
        <w:t>и</w:t>
      </w:r>
      <w:r w:rsidRPr="00E100CF">
        <w:rPr>
          <w:rFonts w:ascii="Arial" w:hAnsi="Arial" w:cs="Arial"/>
          <w:spacing w:val="-3"/>
          <w:w w:val="105"/>
          <w:sz w:val="24"/>
          <w:szCs w:val="24"/>
        </w:rPr>
        <w:t xml:space="preserve"> </w:t>
      </w:r>
      <w:r w:rsidRPr="00E100CF">
        <w:rPr>
          <w:rFonts w:ascii="Arial" w:hAnsi="Arial" w:cs="Arial"/>
          <w:w w:val="105"/>
          <w:sz w:val="24"/>
          <w:szCs w:val="24"/>
        </w:rPr>
        <w:t>уничтожать</w:t>
      </w:r>
      <w:r w:rsidRPr="00E100CF">
        <w:rPr>
          <w:rFonts w:ascii="Arial" w:hAnsi="Arial" w:cs="Arial"/>
          <w:spacing w:val="16"/>
          <w:w w:val="105"/>
          <w:sz w:val="24"/>
          <w:szCs w:val="24"/>
        </w:rPr>
        <w:t xml:space="preserve"> </w:t>
      </w:r>
      <w:r w:rsidRPr="00E100CF">
        <w:rPr>
          <w:rFonts w:ascii="Arial" w:hAnsi="Arial" w:cs="Arial"/>
          <w:w w:val="105"/>
          <w:sz w:val="24"/>
          <w:szCs w:val="24"/>
        </w:rPr>
        <w:t>зеленые</w:t>
      </w:r>
      <w:r w:rsidRPr="00E100CF">
        <w:rPr>
          <w:rFonts w:ascii="Arial" w:hAnsi="Arial" w:cs="Arial"/>
          <w:spacing w:val="10"/>
          <w:w w:val="105"/>
          <w:sz w:val="24"/>
          <w:szCs w:val="24"/>
        </w:rPr>
        <w:t xml:space="preserve"> </w:t>
      </w:r>
      <w:r w:rsidRPr="00E100CF">
        <w:rPr>
          <w:rFonts w:ascii="Arial" w:hAnsi="Arial" w:cs="Arial"/>
          <w:w w:val="105"/>
          <w:sz w:val="24"/>
          <w:szCs w:val="24"/>
        </w:rPr>
        <w:t>насаждения</w:t>
      </w:r>
      <w:r w:rsidRPr="00E100CF">
        <w:rPr>
          <w:rFonts w:ascii="Arial" w:hAnsi="Arial" w:cs="Arial"/>
          <w:spacing w:val="9"/>
          <w:w w:val="105"/>
          <w:sz w:val="24"/>
          <w:szCs w:val="24"/>
        </w:rPr>
        <w:t xml:space="preserve"> </w:t>
      </w:r>
      <w:r w:rsidRPr="00E100CF">
        <w:rPr>
          <w:rFonts w:ascii="Arial" w:hAnsi="Arial" w:cs="Arial"/>
          <w:w w:val="105"/>
          <w:sz w:val="24"/>
          <w:szCs w:val="24"/>
        </w:rPr>
        <w:t>на</w:t>
      </w:r>
      <w:r w:rsidRPr="00E100CF">
        <w:rPr>
          <w:rFonts w:ascii="Arial" w:hAnsi="Arial" w:cs="Arial"/>
          <w:spacing w:val="-2"/>
          <w:w w:val="105"/>
          <w:sz w:val="24"/>
          <w:szCs w:val="24"/>
        </w:rPr>
        <w:t xml:space="preserve"> </w:t>
      </w:r>
      <w:r w:rsidRPr="00E100CF">
        <w:rPr>
          <w:rFonts w:ascii="Arial" w:hAnsi="Arial" w:cs="Arial"/>
          <w:w w:val="105"/>
          <w:sz w:val="24"/>
          <w:szCs w:val="24"/>
        </w:rPr>
        <w:t>территориях</w:t>
      </w:r>
      <w:r w:rsidRPr="00E100CF">
        <w:rPr>
          <w:rFonts w:ascii="Arial" w:hAnsi="Arial" w:cs="Arial"/>
          <w:spacing w:val="-64"/>
          <w:w w:val="105"/>
          <w:sz w:val="24"/>
          <w:szCs w:val="24"/>
        </w:rPr>
        <w:t xml:space="preserve"> </w:t>
      </w:r>
      <w:r w:rsidRPr="00E100CF">
        <w:rPr>
          <w:rFonts w:ascii="Arial" w:hAnsi="Arial" w:cs="Arial"/>
          <w:w w:val="105"/>
          <w:sz w:val="24"/>
          <w:szCs w:val="24"/>
        </w:rPr>
        <w:t>общего</w:t>
      </w:r>
      <w:r w:rsidRPr="00E100CF">
        <w:rPr>
          <w:rFonts w:ascii="Arial" w:hAnsi="Arial" w:cs="Arial"/>
          <w:spacing w:val="12"/>
          <w:w w:val="105"/>
          <w:sz w:val="24"/>
          <w:szCs w:val="24"/>
        </w:rPr>
        <w:t xml:space="preserve"> </w:t>
      </w:r>
      <w:r w:rsidRPr="00E100CF">
        <w:rPr>
          <w:rFonts w:ascii="Arial" w:hAnsi="Arial" w:cs="Arial"/>
          <w:w w:val="105"/>
          <w:sz w:val="24"/>
          <w:szCs w:val="24"/>
        </w:rPr>
        <w:t>пользования;</w:t>
      </w:r>
    </w:p>
    <w:p w14:paraId="33931027" w14:textId="77777777" w:rsidR="00C96369" w:rsidRPr="00E100CF" w:rsidRDefault="00C96369" w:rsidP="00605EF1">
      <w:pPr>
        <w:pStyle w:val="a5"/>
        <w:numPr>
          <w:ilvl w:val="0"/>
          <w:numId w:val="12"/>
        </w:numPr>
        <w:tabs>
          <w:tab w:val="left" w:pos="1138"/>
        </w:tabs>
        <w:ind w:left="0" w:firstLine="0"/>
        <w:rPr>
          <w:rFonts w:ascii="Arial" w:hAnsi="Arial" w:cs="Arial"/>
          <w:sz w:val="24"/>
          <w:szCs w:val="24"/>
        </w:rPr>
      </w:pPr>
      <w:r w:rsidRPr="00E100CF">
        <w:rPr>
          <w:rFonts w:ascii="Arial" w:hAnsi="Arial" w:cs="Arial"/>
          <w:sz w:val="24"/>
          <w:szCs w:val="24"/>
        </w:rPr>
        <w:t>разводить</w:t>
      </w:r>
      <w:r w:rsidRPr="00E100CF">
        <w:rPr>
          <w:rFonts w:ascii="Arial" w:hAnsi="Arial" w:cs="Arial"/>
          <w:spacing w:val="41"/>
          <w:sz w:val="24"/>
          <w:szCs w:val="24"/>
        </w:rPr>
        <w:t xml:space="preserve"> </w:t>
      </w:r>
      <w:r w:rsidRPr="00E100CF">
        <w:rPr>
          <w:rFonts w:ascii="Arial" w:hAnsi="Arial" w:cs="Arial"/>
          <w:sz w:val="24"/>
          <w:szCs w:val="24"/>
        </w:rPr>
        <w:t>костры,</w:t>
      </w:r>
      <w:r w:rsidRPr="00E100CF">
        <w:rPr>
          <w:rFonts w:ascii="Arial" w:hAnsi="Arial" w:cs="Arial"/>
          <w:spacing w:val="43"/>
          <w:sz w:val="24"/>
          <w:szCs w:val="24"/>
        </w:rPr>
        <w:t xml:space="preserve"> </w:t>
      </w:r>
      <w:r w:rsidRPr="00E100CF">
        <w:rPr>
          <w:rFonts w:ascii="Arial" w:hAnsi="Arial" w:cs="Arial"/>
          <w:sz w:val="24"/>
          <w:szCs w:val="24"/>
        </w:rPr>
        <w:t>сжигать</w:t>
      </w:r>
      <w:r w:rsidRPr="00E100CF">
        <w:rPr>
          <w:rFonts w:ascii="Arial" w:hAnsi="Arial" w:cs="Arial"/>
          <w:spacing w:val="33"/>
          <w:sz w:val="24"/>
          <w:szCs w:val="24"/>
        </w:rPr>
        <w:t xml:space="preserve"> </w:t>
      </w:r>
      <w:r w:rsidRPr="00E100CF">
        <w:rPr>
          <w:rFonts w:ascii="Arial" w:hAnsi="Arial" w:cs="Arial"/>
          <w:sz w:val="24"/>
          <w:szCs w:val="24"/>
        </w:rPr>
        <w:t>отходы</w:t>
      </w:r>
      <w:r w:rsidRPr="00E100CF">
        <w:rPr>
          <w:rFonts w:ascii="Arial" w:hAnsi="Arial" w:cs="Arial"/>
          <w:spacing w:val="26"/>
          <w:sz w:val="24"/>
          <w:szCs w:val="24"/>
        </w:rPr>
        <w:t xml:space="preserve"> </w:t>
      </w:r>
      <w:r w:rsidRPr="00E100CF">
        <w:rPr>
          <w:rFonts w:ascii="Arial" w:hAnsi="Arial" w:cs="Arial"/>
          <w:sz w:val="24"/>
          <w:szCs w:val="24"/>
        </w:rPr>
        <w:t>и</w:t>
      </w:r>
      <w:r w:rsidRPr="00E100CF">
        <w:rPr>
          <w:rFonts w:ascii="Arial" w:hAnsi="Arial" w:cs="Arial"/>
          <w:spacing w:val="9"/>
          <w:sz w:val="24"/>
          <w:szCs w:val="24"/>
        </w:rPr>
        <w:t xml:space="preserve"> </w:t>
      </w:r>
      <w:r w:rsidRPr="00E100CF">
        <w:rPr>
          <w:rFonts w:ascii="Arial" w:hAnsi="Arial" w:cs="Arial"/>
          <w:sz w:val="24"/>
          <w:szCs w:val="24"/>
        </w:rPr>
        <w:t>растительные</w:t>
      </w:r>
      <w:r w:rsidRPr="00E100CF">
        <w:rPr>
          <w:rFonts w:ascii="Arial" w:hAnsi="Arial" w:cs="Arial"/>
          <w:spacing w:val="52"/>
          <w:sz w:val="24"/>
          <w:szCs w:val="24"/>
        </w:rPr>
        <w:t xml:space="preserve"> </w:t>
      </w:r>
      <w:r w:rsidRPr="00E100CF">
        <w:rPr>
          <w:rFonts w:ascii="Arial" w:hAnsi="Arial" w:cs="Arial"/>
          <w:sz w:val="24"/>
          <w:szCs w:val="24"/>
        </w:rPr>
        <w:t>остатки;</w:t>
      </w:r>
    </w:p>
    <w:p w14:paraId="2BDF70A0" w14:textId="77777777" w:rsidR="00C96369" w:rsidRPr="00E100CF" w:rsidRDefault="00C96369" w:rsidP="00605EF1">
      <w:pPr>
        <w:pStyle w:val="a5"/>
        <w:numPr>
          <w:ilvl w:val="0"/>
          <w:numId w:val="12"/>
        </w:numPr>
        <w:tabs>
          <w:tab w:val="left" w:pos="1139"/>
        </w:tabs>
        <w:ind w:left="0" w:firstLine="0"/>
        <w:rPr>
          <w:rFonts w:ascii="Arial" w:hAnsi="Arial" w:cs="Arial"/>
          <w:sz w:val="24"/>
          <w:szCs w:val="24"/>
        </w:rPr>
      </w:pPr>
      <w:r w:rsidRPr="00E100CF">
        <w:rPr>
          <w:rFonts w:ascii="Arial" w:hAnsi="Arial" w:cs="Arial"/>
          <w:sz w:val="24"/>
          <w:szCs w:val="24"/>
        </w:rPr>
        <w:t>срезать</w:t>
      </w:r>
      <w:r w:rsidRPr="00E100CF">
        <w:rPr>
          <w:rFonts w:ascii="Arial" w:hAnsi="Arial" w:cs="Arial"/>
          <w:spacing w:val="26"/>
          <w:sz w:val="24"/>
          <w:szCs w:val="24"/>
        </w:rPr>
        <w:t xml:space="preserve"> </w:t>
      </w:r>
      <w:r w:rsidRPr="00E100CF">
        <w:rPr>
          <w:rFonts w:ascii="Arial" w:hAnsi="Arial" w:cs="Arial"/>
          <w:sz w:val="24"/>
          <w:szCs w:val="24"/>
        </w:rPr>
        <w:t>дерн.</w:t>
      </w:r>
    </w:p>
    <w:p w14:paraId="35F07667" w14:textId="77777777" w:rsidR="00C96369" w:rsidRPr="00E100CF" w:rsidRDefault="00C96369" w:rsidP="00C96369">
      <w:pPr>
        <w:pStyle w:val="a5"/>
        <w:tabs>
          <w:tab w:val="left" w:pos="1139"/>
        </w:tabs>
        <w:ind w:left="0" w:firstLine="0"/>
        <w:rPr>
          <w:rFonts w:ascii="Arial" w:hAnsi="Arial" w:cs="Arial"/>
          <w:sz w:val="24"/>
          <w:szCs w:val="24"/>
        </w:rPr>
      </w:pPr>
    </w:p>
    <w:p w14:paraId="64FB23CF" w14:textId="77777777" w:rsidR="00C96369" w:rsidRPr="00E100CF" w:rsidRDefault="00C96369" w:rsidP="00C96369">
      <w:pPr>
        <w:pStyle w:val="a5"/>
        <w:tabs>
          <w:tab w:val="left" w:pos="1139"/>
        </w:tabs>
        <w:ind w:left="0" w:firstLine="0"/>
        <w:rPr>
          <w:rFonts w:ascii="Arial" w:hAnsi="Arial" w:cs="Arial"/>
          <w:sz w:val="24"/>
          <w:szCs w:val="24"/>
        </w:rPr>
      </w:pPr>
      <w:r w:rsidRPr="00E100CF">
        <w:rPr>
          <w:rFonts w:ascii="Arial" w:hAnsi="Arial" w:cs="Arial"/>
          <w:sz w:val="24"/>
          <w:szCs w:val="24"/>
        </w:rPr>
        <w:t>18. Организация</w:t>
      </w:r>
      <w:r w:rsidRPr="00E100CF">
        <w:rPr>
          <w:rFonts w:ascii="Arial" w:hAnsi="Arial" w:cs="Arial"/>
          <w:spacing w:val="6"/>
          <w:sz w:val="24"/>
          <w:szCs w:val="24"/>
        </w:rPr>
        <w:t xml:space="preserve"> </w:t>
      </w:r>
      <w:r w:rsidRPr="00E100CF">
        <w:rPr>
          <w:rFonts w:ascii="Arial" w:hAnsi="Arial" w:cs="Arial"/>
          <w:sz w:val="24"/>
          <w:szCs w:val="24"/>
        </w:rPr>
        <w:t>стоков</w:t>
      </w:r>
      <w:r w:rsidRPr="00E100CF">
        <w:rPr>
          <w:rFonts w:ascii="Arial" w:hAnsi="Arial" w:cs="Arial"/>
          <w:spacing w:val="-11"/>
          <w:sz w:val="24"/>
          <w:szCs w:val="24"/>
        </w:rPr>
        <w:t xml:space="preserve"> </w:t>
      </w:r>
      <w:r w:rsidRPr="00E100CF">
        <w:rPr>
          <w:rFonts w:ascii="Arial" w:hAnsi="Arial" w:cs="Arial"/>
          <w:sz w:val="24"/>
          <w:szCs w:val="24"/>
        </w:rPr>
        <w:t>ливневых</w:t>
      </w:r>
      <w:r w:rsidRPr="00E100CF">
        <w:rPr>
          <w:rFonts w:ascii="Arial" w:hAnsi="Arial" w:cs="Arial"/>
          <w:spacing w:val="-5"/>
          <w:sz w:val="24"/>
          <w:szCs w:val="24"/>
        </w:rPr>
        <w:t xml:space="preserve"> </w:t>
      </w:r>
      <w:r w:rsidRPr="00E100CF">
        <w:rPr>
          <w:rFonts w:ascii="Arial" w:hAnsi="Arial" w:cs="Arial"/>
          <w:sz w:val="24"/>
          <w:szCs w:val="24"/>
        </w:rPr>
        <w:t>вод</w:t>
      </w:r>
    </w:p>
    <w:p w14:paraId="1199A69A" w14:textId="77777777" w:rsidR="00C96369" w:rsidRPr="00E100CF" w:rsidRDefault="00C96369" w:rsidP="00C96369">
      <w:pPr>
        <w:pStyle w:val="a5"/>
        <w:tabs>
          <w:tab w:val="left" w:pos="1139"/>
        </w:tabs>
        <w:ind w:left="0" w:firstLine="0"/>
        <w:rPr>
          <w:rFonts w:ascii="Arial" w:hAnsi="Arial" w:cs="Arial"/>
          <w:sz w:val="24"/>
          <w:szCs w:val="24"/>
        </w:rPr>
      </w:pPr>
    </w:p>
    <w:p w14:paraId="4E9912B9" w14:textId="77777777" w:rsidR="00C96369" w:rsidRPr="00E100CF" w:rsidRDefault="00C96369" w:rsidP="00C96369">
      <w:pPr>
        <w:tabs>
          <w:tab w:val="left" w:pos="1336"/>
        </w:tabs>
        <w:jc w:val="both"/>
        <w:rPr>
          <w:rFonts w:ascii="Arial" w:hAnsi="Arial" w:cs="Arial"/>
          <w:sz w:val="24"/>
          <w:szCs w:val="24"/>
        </w:rPr>
      </w:pPr>
      <w:r w:rsidRPr="00E100CF">
        <w:rPr>
          <w:rFonts w:ascii="Arial" w:hAnsi="Arial" w:cs="Arial"/>
          <w:sz w:val="24"/>
          <w:szCs w:val="24"/>
        </w:rPr>
        <w:t xml:space="preserve">  18.1. Закрытые</w:t>
      </w:r>
      <w:r w:rsidRPr="00E100CF">
        <w:rPr>
          <w:rFonts w:ascii="Arial" w:hAnsi="Arial" w:cs="Arial"/>
          <w:spacing w:val="1"/>
          <w:sz w:val="24"/>
          <w:szCs w:val="24"/>
        </w:rPr>
        <w:t xml:space="preserve"> </w:t>
      </w:r>
      <w:r w:rsidRPr="00E100CF">
        <w:rPr>
          <w:rFonts w:ascii="Arial" w:hAnsi="Arial" w:cs="Arial"/>
          <w:sz w:val="24"/>
          <w:szCs w:val="24"/>
        </w:rPr>
        <w:t>и открытые</w:t>
      </w:r>
      <w:r w:rsidRPr="00E100CF">
        <w:rPr>
          <w:rFonts w:ascii="Arial" w:hAnsi="Arial" w:cs="Arial"/>
          <w:spacing w:val="1"/>
          <w:sz w:val="24"/>
          <w:szCs w:val="24"/>
        </w:rPr>
        <w:t xml:space="preserve"> </w:t>
      </w:r>
      <w:r w:rsidRPr="00E100CF">
        <w:rPr>
          <w:rFonts w:ascii="Arial" w:hAnsi="Arial" w:cs="Arial"/>
          <w:sz w:val="24"/>
          <w:szCs w:val="24"/>
        </w:rPr>
        <w:t>водостоки</w:t>
      </w:r>
      <w:r w:rsidRPr="00E100CF">
        <w:rPr>
          <w:rFonts w:ascii="Arial" w:hAnsi="Arial" w:cs="Arial"/>
          <w:spacing w:val="1"/>
          <w:sz w:val="24"/>
          <w:szCs w:val="24"/>
        </w:rPr>
        <w:t xml:space="preserve"> </w:t>
      </w:r>
      <w:r w:rsidRPr="00E100CF">
        <w:rPr>
          <w:rFonts w:ascii="Arial" w:hAnsi="Arial" w:cs="Arial"/>
          <w:sz w:val="24"/>
          <w:szCs w:val="24"/>
        </w:rPr>
        <w:t>должны</w:t>
      </w:r>
      <w:r w:rsidRPr="00E100CF">
        <w:rPr>
          <w:rFonts w:ascii="Arial" w:hAnsi="Arial" w:cs="Arial"/>
          <w:spacing w:val="1"/>
          <w:sz w:val="24"/>
          <w:szCs w:val="24"/>
        </w:rPr>
        <w:t xml:space="preserve"> </w:t>
      </w:r>
      <w:r w:rsidRPr="00E100CF">
        <w:rPr>
          <w:rFonts w:ascii="Arial" w:hAnsi="Arial" w:cs="Arial"/>
          <w:sz w:val="24"/>
          <w:szCs w:val="24"/>
        </w:rPr>
        <w:t>содержаться</w:t>
      </w:r>
      <w:r w:rsidRPr="00E100CF">
        <w:rPr>
          <w:rFonts w:ascii="Arial" w:hAnsi="Arial" w:cs="Arial"/>
          <w:spacing w:val="1"/>
          <w:sz w:val="24"/>
          <w:szCs w:val="24"/>
        </w:rPr>
        <w:t xml:space="preserve"> </w:t>
      </w:r>
      <w:r w:rsidRPr="00E100CF">
        <w:rPr>
          <w:rFonts w:ascii="Arial" w:hAnsi="Arial" w:cs="Arial"/>
          <w:sz w:val="24"/>
          <w:szCs w:val="24"/>
        </w:rPr>
        <w:t>в исправности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постоянной</w:t>
      </w:r>
      <w:r w:rsidRPr="00E100CF">
        <w:rPr>
          <w:rFonts w:ascii="Arial" w:hAnsi="Arial" w:cs="Arial"/>
          <w:spacing w:val="19"/>
          <w:sz w:val="24"/>
          <w:szCs w:val="24"/>
        </w:rPr>
        <w:t xml:space="preserve"> </w:t>
      </w:r>
      <w:r w:rsidRPr="00E100CF">
        <w:rPr>
          <w:rFonts w:ascii="Arial" w:hAnsi="Arial" w:cs="Arial"/>
          <w:sz w:val="24"/>
          <w:szCs w:val="24"/>
        </w:rPr>
        <w:t>готовности</w:t>
      </w:r>
      <w:r w:rsidRPr="00E100CF">
        <w:rPr>
          <w:rFonts w:ascii="Arial" w:hAnsi="Arial" w:cs="Arial"/>
          <w:spacing w:val="19"/>
          <w:sz w:val="24"/>
          <w:szCs w:val="24"/>
        </w:rPr>
        <w:t xml:space="preserve"> </w:t>
      </w:r>
      <w:r w:rsidRPr="00E100CF">
        <w:rPr>
          <w:rFonts w:ascii="Arial" w:hAnsi="Arial" w:cs="Arial"/>
          <w:sz w:val="24"/>
          <w:szCs w:val="24"/>
        </w:rPr>
        <w:t>к</w:t>
      </w:r>
      <w:r w:rsidRPr="00E100CF">
        <w:rPr>
          <w:rFonts w:ascii="Arial" w:hAnsi="Arial" w:cs="Arial"/>
          <w:spacing w:val="3"/>
          <w:sz w:val="24"/>
          <w:szCs w:val="24"/>
        </w:rPr>
        <w:t xml:space="preserve"> </w:t>
      </w:r>
      <w:r w:rsidRPr="00E100CF">
        <w:rPr>
          <w:rFonts w:ascii="Arial" w:hAnsi="Arial" w:cs="Arial"/>
          <w:sz w:val="24"/>
          <w:szCs w:val="24"/>
        </w:rPr>
        <w:t>приему</w:t>
      </w:r>
      <w:r w:rsidRPr="00E100CF">
        <w:rPr>
          <w:rFonts w:ascii="Arial" w:hAnsi="Arial" w:cs="Arial"/>
          <w:spacing w:val="8"/>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отводу</w:t>
      </w:r>
      <w:r w:rsidRPr="00E100CF">
        <w:rPr>
          <w:rFonts w:ascii="Arial" w:hAnsi="Arial" w:cs="Arial"/>
          <w:spacing w:val="4"/>
          <w:sz w:val="24"/>
          <w:szCs w:val="24"/>
        </w:rPr>
        <w:t xml:space="preserve"> </w:t>
      </w:r>
      <w:r w:rsidRPr="00E100CF">
        <w:rPr>
          <w:rFonts w:ascii="Arial" w:hAnsi="Arial" w:cs="Arial"/>
          <w:sz w:val="24"/>
          <w:szCs w:val="24"/>
        </w:rPr>
        <w:t>талых</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3"/>
          <w:sz w:val="24"/>
          <w:szCs w:val="24"/>
        </w:rPr>
        <w:t xml:space="preserve"> </w:t>
      </w:r>
      <w:r w:rsidRPr="00E100CF">
        <w:rPr>
          <w:rFonts w:ascii="Arial" w:hAnsi="Arial" w:cs="Arial"/>
          <w:sz w:val="24"/>
          <w:szCs w:val="24"/>
        </w:rPr>
        <w:t>дождевых</w:t>
      </w:r>
      <w:r w:rsidRPr="00E100CF">
        <w:rPr>
          <w:rFonts w:ascii="Arial" w:hAnsi="Arial" w:cs="Arial"/>
          <w:spacing w:val="17"/>
          <w:sz w:val="24"/>
          <w:szCs w:val="24"/>
        </w:rPr>
        <w:t xml:space="preserve"> </w:t>
      </w:r>
      <w:r w:rsidRPr="00E100CF">
        <w:rPr>
          <w:rFonts w:ascii="Arial" w:hAnsi="Arial" w:cs="Arial"/>
          <w:sz w:val="24"/>
          <w:szCs w:val="24"/>
        </w:rPr>
        <w:t>вод.</w:t>
      </w:r>
    </w:p>
    <w:p w14:paraId="6170268F" w14:textId="77777777" w:rsidR="00C96369" w:rsidRPr="00E100CF" w:rsidRDefault="00C96369" w:rsidP="00C96369">
      <w:pPr>
        <w:tabs>
          <w:tab w:val="left" w:pos="1283"/>
        </w:tabs>
        <w:jc w:val="both"/>
        <w:rPr>
          <w:rFonts w:ascii="Arial" w:hAnsi="Arial" w:cs="Arial"/>
          <w:sz w:val="24"/>
          <w:szCs w:val="24"/>
        </w:rPr>
      </w:pPr>
      <w:r w:rsidRPr="00E100CF">
        <w:rPr>
          <w:rFonts w:ascii="Arial" w:hAnsi="Arial" w:cs="Arial"/>
          <w:sz w:val="24"/>
          <w:szCs w:val="24"/>
        </w:rPr>
        <w:t xml:space="preserve">  18.2. По содержанию открытых и закрытых водостоков необходимо производить</w:t>
      </w:r>
      <w:r w:rsidRPr="00E100CF">
        <w:rPr>
          <w:rFonts w:ascii="Arial" w:hAnsi="Arial" w:cs="Arial"/>
          <w:spacing w:val="1"/>
          <w:sz w:val="24"/>
          <w:szCs w:val="24"/>
        </w:rPr>
        <w:t xml:space="preserve"> </w:t>
      </w:r>
      <w:r w:rsidRPr="00E100CF">
        <w:rPr>
          <w:rFonts w:ascii="Arial" w:hAnsi="Arial" w:cs="Arial"/>
          <w:sz w:val="24"/>
          <w:szCs w:val="24"/>
        </w:rPr>
        <w:t>следующие</w:t>
      </w:r>
      <w:r w:rsidRPr="00E100CF">
        <w:rPr>
          <w:rFonts w:ascii="Arial" w:hAnsi="Arial" w:cs="Arial"/>
          <w:spacing w:val="21"/>
          <w:sz w:val="24"/>
          <w:szCs w:val="24"/>
        </w:rPr>
        <w:t xml:space="preserve"> </w:t>
      </w:r>
      <w:r w:rsidRPr="00E100CF">
        <w:rPr>
          <w:rFonts w:ascii="Arial" w:hAnsi="Arial" w:cs="Arial"/>
          <w:sz w:val="24"/>
          <w:szCs w:val="24"/>
        </w:rPr>
        <w:t>виды</w:t>
      </w:r>
      <w:r w:rsidRPr="00E100CF">
        <w:rPr>
          <w:rFonts w:ascii="Arial" w:hAnsi="Arial" w:cs="Arial"/>
          <w:spacing w:val="2"/>
          <w:sz w:val="24"/>
          <w:szCs w:val="24"/>
        </w:rPr>
        <w:t xml:space="preserve"> </w:t>
      </w:r>
      <w:r w:rsidRPr="00E100CF">
        <w:rPr>
          <w:rFonts w:ascii="Arial" w:hAnsi="Arial" w:cs="Arial"/>
          <w:sz w:val="24"/>
          <w:szCs w:val="24"/>
        </w:rPr>
        <w:t>работ:</w:t>
      </w:r>
    </w:p>
    <w:p w14:paraId="2684369C" w14:textId="77777777" w:rsidR="00C96369" w:rsidRPr="00E100CF" w:rsidRDefault="00C96369" w:rsidP="00605EF1">
      <w:pPr>
        <w:pStyle w:val="a5"/>
        <w:numPr>
          <w:ilvl w:val="1"/>
          <w:numId w:val="8"/>
        </w:numPr>
        <w:tabs>
          <w:tab w:val="left" w:pos="1137"/>
        </w:tabs>
        <w:ind w:left="0" w:firstLine="0"/>
        <w:rPr>
          <w:rFonts w:ascii="Arial" w:hAnsi="Arial" w:cs="Arial"/>
          <w:sz w:val="24"/>
          <w:szCs w:val="24"/>
        </w:rPr>
      </w:pPr>
      <w:r w:rsidRPr="00E100CF">
        <w:rPr>
          <w:rFonts w:ascii="Arial" w:hAnsi="Arial" w:cs="Arial"/>
          <w:spacing w:val="-1"/>
          <w:sz w:val="24"/>
          <w:szCs w:val="24"/>
        </w:rPr>
        <w:t>прочистка</w:t>
      </w:r>
      <w:r w:rsidRPr="00E100CF">
        <w:rPr>
          <w:rFonts w:ascii="Arial" w:hAnsi="Arial" w:cs="Arial"/>
          <w:spacing w:val="2"/>
          <w:sz w:val="24"/>
          <w:szCs w:val="24"/>
        </w:rPr>
        <w:t xml:space="preserve"> </w:t>
      </w:r>
      <w:r w:rsidRPr="00E100CF">
        <w:rPr>
          <w:rFonts w:ascii="Arial" w:hAnsi="Arial" w:cs="Arial"/>
          <w:spacing w:val="-1"/>
          <w:sz w:val="24"/>
          <w:szCs w:val="24"/>
        </w:rPr>
        <w:t>и</w:t>
      </w:r>
      <w:r w:rsidRPr="00E100CF">
        <w:rPr>
          <w:rFonts w:ascii="Arial" w:hAnsi="Arial" w:cs="Arial"/>
          <w:spacing w:val="-16"/>
          <w:sz w:val="24"/>
          <w:szCs w:val="24"/>
        </w:rPr>
        <w:t xml:space="preserve"> </w:t>
      </w:r>
      <w:r w:rsidRPr="00E100CF">
        <w:rPr>
          <w:rFonts w:ascii="Arial" w:hAnsi="Arial" w:cs="Arial"/>
          <w:spacing w:val="-1"/>
          <w:sz w:val="24"/>
          <w:szCs w:val="24"/>
        </w:rPr>
        <w:t>промывка</w:t>
      </w:r>
      <w:r w:rsidRPr="00E100CF">
        <w:rPr>
          <w:rFonts w:ascii="Arial" w:hAnsi="Arial" w:cs="Arial"/>
          <w:spacing w:val="3"/>
          <w:sz w:val="24"/>
          <w:szCs w:val="24"/>
        </w:rPr>
        <w:t xml:space="preserve"> </w:t>
      </w:r>
      <w:r w:rsidRPr="00E100CF">
        <w:rPr>
          <w:rFonts w:ascii="Arial" w:hAnsi="Arial" w:cs="Arial"/>
          <w:spacing w:val="-1"/>
          <w:sz w:val="24"/>
          <w:szCs w:val="24"/>
        </w:rPr>
        <w:t>закрытых</w:t>
      </w:r>
      <w:r w:rsidRPr="00E100CF">
        <w:rPr>
          <w:rFonts w:ascii="Arial" w:hAnsi="Arial" w:cs="Arial"/>
          <w:spacing w:val="1"/>
          <w:sz w:val="24"/>
          <w:szCs w:val="24"/>
        </w:rPr>
        <w:t xml:space="preserve"> </w:t>
      </w:r>
      <w:r w:rsidRPr="00E100CF">
        <w:rPr>
          <w:rFonts w:ascii="Arial" w:hAnsi="Arial" w:cs="Arial"/>
          <w:sz w:val="24"/>
          <w:szCs w:val="24"/>
        </w:rPr>
        <w:t>водостоков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5"/>
          <w:sz w:val="24"/>
          <w:szCs w:val="24"/>
        </w:rPr>
        <w:t xml:space="preserve"> </w:t>
      </w:r>
      <w:r w:rsidRPr="00E100CF">
        <w:rPr>
          <w:rFonts w:ascii="Arial" w:hAnsi="Arial" w:cs="Arial"/>
          <w:sz w:val="24"/>
          <w:szCs w:val="24"/>
        </w:rPr>
        <w:t>колодцев;</w:t>
      </w:r>
    </w:p>
    <w:p w14:paraId="392FBF69" w14:textId="77777777" w:rsidR="00C96369" w:rsidRPr="00E100CF" w:rsidRDefault="00C96369" w:rsidP="00605EF1">
      <w:pPr>
        <w:pStyle w:val="a5"/>
        <w:numPr>
          <w:ilvl w:val="1"/>
          <w:numId w:val="8"/>
        </w:numPr>
        <w:tabs>
          <w:tab w:val="left" w:pos="1137"/>
        </w:tabs>
        <w:ind w:left="0" w:firstLine="0"/>
        <w:rPr>
          <w:rFonts w:ascii="Arial" w:hAnsi="Arial" w:cs="Arial"/>
          <w:sz w:val="24"/>
          <w:szCs w:val="24"/>
        </w:rPr>
      </w:pPr>
      <w:r w:rsidRPr="00E100CF">
        <w:rPr>
          <w:rFonts w:ascii="Arial" w:hAnsi="Arial" w:cs="Arial"/>
          <w:spacing w:val="-1"/>
          <w:sz w:val="24"/>
          <w:szCs w:val="24"/>
        </w:rPr>
        <w:t>прочистка</w:t>
      </w:r>
      <w:r w:rsidRPr="00E100CF">
        <w:rPr>
          <w:rFonts w:ascii="Arial" w:hAnsi="Arial" w:cs="Arial"/>
          <w:spacing w:val="2"/>
          <w:sz w:val="24"/>
          <w:szCs w:val="24"/>
        </w:rPr>
        <w:t xml:space="preserve"> </w:t>
      </w:r>
      <w:r w:rsidRPr="00E100CF">
        <w:rPr>
          <w:rFonts w:ascii="Arial" w:hAnsi="Arial" w:cs="Arial"/>
          <w:spacing w:val="-1"/>
          <w:sz w:val="24"/>
          <w:szCs w:val="24"/>
        </w:rPr>
        <w:t>и</w:t>
      </w:r>
      <w:r w:rsidRPr="00E100CF">
        <w:rPr>
          <w:rFonts w:ascii="Arial" w:hAnsi="Arial" w:cs="Arial"/>
          <w:spacing w:val="-15"/>
          <w:sz w:val="24"/>
          <w:szCs w:val="24"/>
        </w:rPr>
        <w:t xml:space="preserve"> </w:t>
      </w:r>
      <w:r w:rsidRPr="00E100CF">
        <w:rPr>
          <w:rFonts w:ascii="Arial" w:hAnsi="Arial" w:cs="Arial"/>
          <w:spacing w:val="-1"/>
          <w:sz w:val="24"/>
          <w:szCs w:val="24"/>
        </w:rPr>
        <w:t>промывка</w:t>
      </w:r>
      <w:r w:rsidRPr="00E100CF">
        <w:rPr>
          <w:rFonts w:ascii="Arial" w:hAnsi="Arial" w:cs="Arial"/>
          <w:spacing w:val="4"/>
          <w:sz w:val="24"/>
          <w:szCs w:val="24"/>
        </w:rPr>
        <w:t xml:space="preserve"> </w:t>
      </w:r>
      <w:proofErr w:type="spellStart"/>
      <w:r w:rsidRPr="00E100CF">
        <w:rPr>
          <w:rFonts w:ascii="Arial" w:hAnsi="Arial" w:cs="Arial"/>
          <w:spacing w:val="-1"/>
          <w:sz w:val="24"/>
          <w:szCs w:val="24"/>
        </w:rPr>
        <w:t>дождеприемных</w:t>
      </w:r>
      <w:proofErr w:type="spellEnd"/>
      <w:r w:rsidRPr="00E100CF">
        <w:rPr>
          <w:rFonts w:ascii="Arial" w:hAnsi="Arial" w:cs="Arial"/>
          <w:spacing w:val="11"/>
          <w:sz w:val="24"/>
          <w:szCs w:val="24"/>
        </w:rPr>
        <w:t xml:space="preserve"> </w:t>
      </w:r>
      <w:r w:rsidRPr="00E100CF">
        <w:rPr>
          <w:rFonts w:ascii="Arial" w:hAnsi="Arial" w:cs="Arial"/>
          <w:spacing w:val="-1"/>
          <w:sz w:val="24"/>
          <w:szCs w:val="24"/>
        </w:rPr>
        <w:t>решеток</w:t>
      </w:r>
      <w:r w:rsidRPr="00E100CF">
        <w:rPr>
          <w:rFonts w:ascii="Arial" w:hAnsi="Arial" w:cs="Arial"/>
          <w:sz w:val="24"/>
          <w:szCs w:val="24"/>
        </w:rPr>
        <w:t xml:space="preserve"> и</w:t>
      </w:r>
      <w:r w:rsidRPr="00E100CF">
        <w:rPr>
          <w:rFonts w:ascii="Arial" w:hAnsi="Arial" w:cs="Arial"/>
          <w:spacing w:val="-15"/>
          <w:sz w:val="24"/>
          <w:szCs w:val="24"/>
        </w:rPr>
        <w:t xml:space="preserve"> </w:t>
      </w:r>
      <w:r w:rsidRPr="00E100CF">
        <w:rPr>
          <w:rFonts w:ascii="Arial" w:hAnsi="Arial" w:cs="Arial"/>
          <w:sz w:val="24"/>
          <w:szCs w:val="24"/>
        </w:rPr>
        <w:t>колодцев;</w:t>
      </w:r>
    </w:p>
    <w:p w14:paraId="77CEF695" w14:textId="77777777" w:rsidR="00C96369" w:rsidRPr="00E100CF" w:rsidRDefault="00C96369" w:rsidP="00605EF1">
      <w:pPr>
        <w:pStyle w:val="a5"/>
        <w:numPr>
          <w:ilvl w:val="1"/>
          <w:numId w:val="8"/>
        </w:numPr>
        <w:tabs>
          <w:tab w:val="left" w:pos="1155"/>
        </w:tabs>
        <w:ind w:left="0" w:firstLine="0"/>
        <w:rPr>
          <w:rFonts w:ascii="Arial" w:hAnsi="Arial" w:cs="Arial"/>
          <w:sz w:val="24"/>
          <w:szCs w:val="24"/>
        </w:rPr>
      </w:pPr>
      <w:r w:rsidRPr="00E100CF">
        <w:rPr>
          <w:rFonts w:ascii="Arial" w:hAnsi="Arial" w:cs="Arial"/>
          <w:sz w:val="24"/>
          <w:szCs w:val="24"/>
        </w:rPr>
        <w:t>очистка</w:t>
      </w:r>
      <w:r w:rsidRPr="00E100CF">
        <w:rPr>
          <w:rFonts w:ascii="Arial" w:hAnsi="Arial" w:cs="Arial"/>
          <w:spacing w:val="4"/>
          <w:sz w:val="24"/>
          <w:szCs w:val="24"/>
        </w:rPr>
        <w:t xml:space="preserve"> </w:t>
      </w:r>
      <w:r w:rsidRPr="00E100CF">
        <w:rPr>
          <w:rFonts w:ascii="Arial" w:hAnsi="Arial" w:cs="Arial"/>
          <w:sz w:val="24"/>
          <w:szCs w:val="24"/>
        </w:rPr>
        <w:t>от</w:t>
      </w:r>
      <w:r w:rsidRPr="00E100CF">
        <w:rPr>
          <w:rFonts w:ascii="Arial" w:hAnsi="Arial" w:cs="Arial"/>
          <w:spacing w:val="-4"/>
          <w:sz w:val="24"/>
          <w:szCs w:val="24"/>
        </w:rPr>
        <w:t xml:space="preserve"> </w:t>
      </w:r>
      <w:r w:rsidRPr="00E100CF">
        <w:rPr>
          <w:rFonts w:ascii="Arial" w:hAnsi="Arial" w:cs="Arial"/>
          <w:sz w:val="24"/>
          <w:szCs w:val="24"/>
        </w:rPr>
        <w:t>мусора,</w:t>
      </w:r>
      <w:r w:rsidRPr="00E100CF">
        <w:rPr>
          <w:rFonts w:ascii="Arial" w:hAnsi="Arial" w:cs="Arial"/>
          <w:spacing w:val="12"/>
          <w:sz w:val="24"/>
          <w:szCs w:val="24"/>
        </w:rPr>
        <w:t xml:space="preserve"> </w:t>
      </w:r>
      <w:r w:rsidRPr="00E100CF">
        <w:rPr>
          <w:rFonts w:ascii="Arial" w:hAnsi="Arial" w:cs="Arial"/>
          <w:sz w:val="24"/>
          <w:szCs w:val="24"/>
        </w:rPr>
        <w:t>снега и</w:t>
      </w:r>
      <w:r w:rsidRPr="00E100CF">
        <w:rPr>
          <w:rFonts w:ascii="Arial" w:hAnsi="Arial" w:cs="Arial"/>
          <w:spacing w:val="-8"/>
          <w:sz w:val="24"/>
          <w:szCs w:val="24"/>
        </w:rPr>
        <w:t xml:space="preserve"> </w:t>
      </w:r>
      <w:r w:rsidRPr="00E100CF">
        <w:rPr>
          <w:rFonts w:ascii="Arial" w:hAnsi="Arial" w:cs="Arial"/>
          <w:sz w:val="24"/>
          <w:szCs w:val="24"/>
        </w:rPr>
        <w:t>наледей</w:t>
      </w:r>
      <w:r w:rsidRPr="00E100CF">
        <w:rPr>
          <w:rFonts w:ascii="Arial" w:hAnsi="Arial" w:cs="Arial"/>
          <w:spacing w:val="6"/>
          <w:sz w:val="24"/>
          <w:szCs w:val="24"/>
        </w:rPr>
        <w:t xml:space="preserve"> </w:t>
      </w:r>
      <w:r w:rsidRPr="00E100CF">
        <w:rPr>
          <w:rFonts w:ascii="Arial" w:hAnsi="Arial" w:cs="Arial"/>
          <w:sz w:val="24"/>
          <w:szCs w:val="24"/>
        </w:rPr>
        <w:t>лотков,</w:t>
      </w:r>
      <w:r w:rsidRPr="00E100CF">
        <w:rPr>
          <w:rFonts w:ascii="Arial" w:hAnsi="Arial" w:cs="Arial"/>
          <w:spacing w:val="12"/>
          <w:sz w:val="24"/>
          <w:szCs w:val="24"/>
        </w:rPr>
        <w:t xml:space="preserve"> </w:t>
      </w:r>
      <w:r w:rsidRPr="00E100CF">
        <w:rPr>
          <w:rFonts w:ascii="Arial" w:hAnsi="Arial" w:cs="Arial"/>
          <w:sz w:val="24"/>
          <w:szCs w:val="24"/>
        </w:rPr>
        <w:t>кюветов,</w:t>
      </w:r>
      <w:r w:rsidRPr="00E100CF">
        <w:rPr>
          <w:rFonts w:ascii="Arial" w:hAnsi="Arial" w:cs="Arial"/>
          <w:spacing w:val="16"/>
          <w:sz w:val="24"/>
          <w:szCs w:val="24"/>
        </w:rPr>
        <w:t xml:space="preserve"> </w:t>
      </w:r>
      <w:r w:rsidRPr="00E100CF">
        <w:rPr>
          <w:rFonts w:ascii="Arial" w:hAnsi="Arial" w:cs="Arial"/>
          <w:sz w:val="24"/>
          <w:szCs w:val="24"/>
        </w:rPr>
        <w:t>каналов,</w:t>
      </w:r>
      <w:r w:rsidRPr="00E100CF">
        <w:rPr>
          <w:rFonts w:ascii="Arial" w:hAnsi="Arial" w:cs="Arial"/>
          <w:spacing w:val="14"/>
          <w:sz w:val="24"/>
          <w:szCs w:val="24"/>
        </w:rPr>
        <w:t xml:space="preserve"> </w:t>
      </w:r>
      <w:r w:rsidRPr="00E100CF">
        <w:rPr>
          <w:rFonts w:ascii="Arial" w:hAnsi="Arial" w:cs="Arial"/>
          <w:sz w:val="24"/>
          <w:szCs w:val="24"/>
        </w:rPr>
        <w:t>водоотводных</w:t>
      </w:r>
      <w:r w:rsidRPr="00E100CF">
        <w:rPr>
          <w:rFonts w:ascii="Arial" w:hAnsi="Arial" w:cs="Arial"/>
          <w:spacing w:val="-64"/>
          <w:sz w:val="24"/>
          <w:szCs w:val="24"/>
        </w:rPr>
        <w:t xml:space="preserve"> </w:t>
      </w:r>
      <w:r w:rsidRPr="00E100CF">
        <w:rPr>
          <w:rFonts w:ascii="Arial" w:hAnsi="Arial" w:cs="Arial"/>
          <w:sz w:val="24"/>
          <w:szCs w:val="24"/>
        </w:rPr>
        <w:t>канав,</w:t>
      </w:r>
      <w:r w:rsidRPr="00E100CF">
        <w:rPr>
          <w:rFonts w:ascii="Arial" w:hAnsi="Arial" w:cs="Arial"/>
          <w:spacing w:val="20"/>
          <w:sz w:val="24"/>
          <w:szCs w:val="24"/>
        </w:rPr>
        <w:t xml:space="preserve"> </w:t>
      </w:r>
      <w:r w:rsidRPr="00E100CF">
        <w:rPr>
          <w:rFonts w:ascii="Arial" w:hAnsi="Arial" w:cs="Arial"/>
          <w:sz w:val="24"/>
          <w:szCs w:val="24"/>
        </w:rPr>
        <w:t>крышек</w:t>
      </w:r>
      <w:r w:rsidRPr="00E100CF">
        <w:rPr>
          <w:rFonts w:ascii="Arial" w:hAnsi="Arial" w:cs="Arial"/>
          <w:spacing w:val="13"/>
          <w:sz w:val="24"/>
          <w:szCs w:val="24"/>
        </w:rPr>
        <w:t xml:space="preserve"> </w:t>
      </w:r>
      <w:r w:rsidRPr="00E100CF">
        <w:rPr>
          <w:rFonts w:ascii="Arial" w:hAnsi="Arial" w:cs="Arial"/>
          <w:sz w:val="24"/>
          <w:szCs w:val="24"/>
        </w:rPr>
        <w:t>смотровых</w:t>
      </w:r>
      <w:r w:rsidRPr="00E100CF">
        <w:rPr>
          <w:rFonts w:ascii="Arial" w:hAnsi="Arial" w:cs="Arial"/>
          <w:spacing w:val="25"/>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proofErr w:type="spellStart"/>
      <w:r w:rsidRPr="00E100CF">
        <w:rPr>
          <w:rFonts w:ascii="Arial" w:hAnsi="Arial" w:cs="Arial"/>
          <w:sz w:val="24"/>
          <w:szCs w:val="24"/>
        </w:rPr>
        <w:t>дождеприемных</w:t>
      </w:r>
      <w:proofErr w:type="spellEnd"/>
      <w:r w:rsidRPr="00E100CF">
        <w:rPr>
          <w:rFonts w:ascii="Arial" w:hAnsi="Arial" w:cs="Arial"/>
          <w:spacing w:val="28"/>
          <w:sz w:val="24"/>
          <w:szCs w:val="24"/>
        </w:rPr>
        <w:t xml:space="preserve"> </w:t>
      </w:r>
      <w:r w:rsidRPr="00E100CF">
        <w:rPr>
          <w:rFonts w:ascii="Arial" w:hAnsi="Arial" w:cs="Arial"/>
          <w:sz w:val="24"/>
          <w:szCs w:val="24"/>
        </w:rPr>
        <w:t>колодцев;</w:t>
      </w:r>
    </w:p>
    <w:p w14:paraId="59D6B15B" w14:textId="77777777" w:rsidR="00C96369" w:rsidRPr="00E100CF" w:rsidRDefault="00C96369" w:rsidP="00605EF1">
      <w:pPr>
        <w:pStyle w:val="a5"/>
        <w:numPr>
          <w:ilvl w:val="1"/>
          <w:numId w:val="8"/>
        </w:numPr>
        <w:tabs>
          <w:tab w:val="left" w:pos="1138"/>
        </w:tabs>
        <w:ind w:left="0" w:firstLine="0"/>
        <w:rPr>
          <w:rFonts w:ascii="Arial" w:hAnsi="Arial" w:cs="Arial"/>
          <w:sz w:val="24"/>
          <w:szCs w:val="24"/>
        </w:rPr>
      </w:pPr>
      <w:r w:rsidRPr="00E100CF">
        <w:rPr>
          <w:rFonts w:ascii="Arial" w:hAnsi="Arial" w:cs="Arial"/>
          <w:spacing w:val="-1"/>
          <w:sz w:val="24"/>
          <w:szCs w:val="24"/>
        </w:rPr>
        <w:t>замена</w:t>
      </w:r>
      <w:r w:rsidRPr="00E100CF">
        <w:rPr>
          <w:rFonts w:ascii="Arial" w:hAnsi="Arial" w:cs="Arial"/>
          <w:spacing w:val="-8"/>
          <w:sz w:val="24"/>
          <w:szCs w:val="24"/>
        </w:rPr>
        <w:t xml:space="preserve"> </w:t>
      </w:r>
      <w:r w:rsidRPr="00E100CF">
        <w:rPr>
          <w:rFonts w:ascii="Arial" w:hAnsi="Arial" w:cs="Arial"/>
          <w:spacing w:val="-1"/>
          <w:sz w:val="24"/>
          <w:szCs w:val="24"/>
        </w:rPr>
        <w:t>поврежденных</w:t>
      </w:r>
      <w:r w:rsidRPr="00E100CF">
        <w:rPr>
          <w:rFonts w:ascii="Arial" w:hAnsi="Arial" w:cs="Arial"/>
          <w:spacing w:val="11"/>
          <w:sz w:val="24"/>
          <w:szCs w:val="24"/>
        </w:rPr>
        <w:t xml:space="preserve"> </w:t>
      </w:r>
      <w:r w:rsidRPr="00E100CF">
        <w:rPr>
          <w:rFonts w:ascii="Arial" w:hAnsi="Arial" w:cs="Arial"/>
          <w:sz w:val="24"/>
          <w:szCs w:val="24"/>
        </w:rPr>
        <w:t>крышек</w:t>
      </w:r>
      <w:r w:rsidRPr="00E100CF">
        <w:rPr>
          <w:rFonts w:ascii="Arial" w:hAnsi="Arial" w:cs="Arial"/>
          <w:spacing w:val="3"/>
          <w:sz w:val="24"/>
          <w:szCs w:val="24"/>
        </w:rPr>
        <w:t xml:space="preserve"> </w:t>
      </w:r>
      <w:r w:rsidRPr="00E100CF">
        <w:rPr>
          <w:rFonts w:ascii="Arial" w:hAnsi="Arial" w:cs="Arial"/>
          <w:sz w:val="24"/>
          <w:szCs w:val="24"/>
        </w:rPr>
        <w:t>и</w:t>
      </w:r>
      <w:r w:rsidRPr="00E100CF">
        <w:rPr>
          <w:rFonts w:ascii="Arial" w:hAnsi="Arial" w:cs="Arial"/>
          <w:spacing w:val="-15"/>
          <w:sz w:val="24"/>
          <w:szCs w:val="24"/>
        </w:rPr>
        <w:t xml:space="preserve"> </w:t>
      </w:r>
      <w:r w:rsidRPr="00E100CF">
        <w:rPr>
          <w:rFonts w:ascii="Arial" w:hAnsi="Arial" w:cs="Arial"/>
          <w:sz w:val="24"/>
          <w:szCs w:val="24"/>
        </w:rPr>
        <w:t>люков;</w:t>
      </w:r>
    </w:p>
    <w:p w14:paraId="1C5EDA62" w14:textId="77777777" w:rsidR="00C96369" w:rsidRPr="00E100CF" w:rsidRDefault="00C96369" w:rsidP="00605EF1">
      <w:pPr>
        <w:pStyle w:val="a5"/>
        <w:numPr>
          <w:ilvl w:val="1"/>
          <w:numId w:val="8"/>
        </w:numPr>
        <w:tabs>
          <w:tab w:val="left" w:pos="1140"/>
        </w:tabs>
        <w:ind w:left="0" w:firstLine="0"/>
        <w:rPr>
          <w:rFonts w:ascii="Arial" w:hAnsi="Arial" w:cs="Arial"/>
          <w:sz w:val="24"/>
          <w:szCs w:val="24"/>
        </w:rPr>
      </w:pPr>
      <w:r w:rsidRPr="00E100CF">
        <w:rPr>
          <w:rFonts w:ascii="Arial" w:hAnsi="Arial" w:cs="Arial"/>
          <w:sz w:val="24"/>
          <w:szCs w:val="24"/>
        </w:rPr>
        <w:t>устранение</w:t>
      </w:r>
      <w:r w:rsidRPr="00E100CF">
        <w:rPr>
          <w:rFonts w:ascii="Arial" w:hAnsi="Arial" w:cs="Arial"/>
          <w:spacing w:val="-4"/>
          <w:sz w:val="24"/>
          <w:szCs w:val="24"/>
        </w:rPr>
        <w:t xml:space="preserve"> </w:t>
      </w:r>
      <w:r w:rsidRPr="00E100CF">
        <w:rPr>
          <w:rFonts w:ascii="Arial" w:hAnsi="Arial" w:cs="Arial"/>
          <w:sz w:val="24"/>
          <w:szCs w:val="24"/>
        </w:rPr>
        <w:t>размывов</w:t>
      </w:r>
      <w:r w:rsidRPr="00E100CF">
        <w:rPr>
          <w:rFonts w:ascii="Arial" w:hAnsi="Arial" w:cs="Arial"/>
          <w:spacing w:val="-7"/>
          <w:sz w:val="24"/>
          <w:szCs w:val="24"/>
        </w:rPr>
        <w:t xml:space="preserve"> </w:t>
      </w:r>
      <w:r w:rsidRPr="00E100CF">
        <w:rPr>
          <w:rFonts w:ascii="Arial" w:hAnsi="Arial" w:cs="Arial"/>
          <w:sz w:val="24"/>
          <w:szCs w:val="24"/>
        </w:rPr>
        <w:t>вдоль</w:t>
      </w:r>
      <w:r w:rsidRPr="00E100CF">
        <w:rPr>
          <w:rFonts w:ascii="Arial" w:hAnsi="Arial" w:cs="Arial"/>
          <w:spacing w:val="-8"/>
          <w:sz w:val="24"/>
          <w:szCs w:val="24"/>
        </w:rPr>
        <w:t xml:space="preserve"> </w:t>
      </w:r>
      <w:r w:rsidRPr="00E100CF">
        <w:rPr>
          <w:rFonts w:ascii="Arial" w:hAnsi="Arial" w:cs="Arial"/>
          <w:sz w:val="24"/>
          <w:szCs w:val="24"/>
        </w:rPr>
        <w:t>дорог;</w:t>
      </w:r>
    </w:p>
    <w:p w14:paraId="7DECB1C5" w14:textId="77777777" w:rsidR="00C96369" w:rsidRPr="00E100CF" w:rsidRDefault="00C96369" w:rsidP="00605EF1">
      <w:pPr>
        <w:pStyle w:val="a5"/>
        <w:numPr>
          <w:ilvl w:val="1"/>
          <w:numId w:val="8"/>
        </w:numPr>
        <w:tabs>
          <w:tab w:val="left" w:pos="1139"/>
        </w:tabs>
        <w:ind w:left="0" w:firstLine="0"/>
        <w:rPr>
          <w:rFonts w:ascii="Arial" w:hAnsi="Arial" w:cs="Arial"/>
          <w:sz w:val="24"/>
          <w:szCs w:val="24"/>
        </w:rPr>
      </w:pPr>
      <w:r w:rsidRPr="00E100CF">
        <w:rPr>
          <w:rFonts w:ascii="Arial" w:hAnsi="Arial" w:cs="Arial"/>
          <w:spacing w:val="-1"/>
          <w:sz w:val="24"/>
          <w:szCs w:val="24"/>
        </w:rPr>
        <w:t>скашивание</w:t>
      </w:r>
      <w:r w:rsidRPr="00E100CF">
        <w:rPr>
          <w:rFonts w:ascii="Arial" w:hAnsi="Arial" w:cs="Arial"/>
          <w:spacing w:val="7"/>
          <w:sz w:val="24"/>
          <w:szCs w:val="24"/>
        </w:rPr>
        <w:t xml:space="preserve"> </w:t>
      </w:r>
      <w:r w:rsidRPr="00E100CF">
        <w:rPr>
          <w:rFonts w:ascii="Arial" w:hAnsi="Arial" w:cs="Arial"/>
          <w:spacing w:val="-1"/>
          <w:sz w:val="24"/>
          <w:szCs w:val="24"/>
        </w:rPr>
        <w:t>и</w:t>
      </w:r>
      <w:r w:rsidRPr="00E100CF">
        <w:rPr>
          <w:rFonts w:ascii="Arial" w:hAnsi="Arial" w:cs="Arial"/>
          <w:spacing w:val="-10"/>
          <w:sz w:val="24"/>
          <w:szCs w:val="24"/>
        </w:rPr>
        <w:t xml:space="preserve"> </w:t>
      </w:r>
      <w:r w:rsidRPr="00E100CF">
        <w:rPr>
          <w:rFonts w:ascii="Arial" w:hAnsi="Arial" w:cs="Arial"/>
          <w:spacing w:val="-1"/>
          <w:sz w:val="24"/>
          <w:szCs w:val="24"/>
        </w:rPr>
        <w:t>удаление</w:t>
      </w:r>
      <w:r w:rsidRPr="00E100CF">
        <w:rPr>
          <w:rFonts w:ascii="Arial" w:hAnsi="Arial" w:cs="Arial"/>
          <w:spacing w:val="2"/>
          <w:sz w:val="24"/>
          <w:szCs w:val="24"/>
        </w:rPr>
        <w:t xml:space="preserve"> </w:t>
      </w:r>
      <w:r w:rsidRPr="00E100CF">
        <w:rPr>
          <w:rFonts w:ascii="Arial" w:hAnsi="Arial" w:cs="Arial"/>
          <w:spacing w:val="-1"/>
          <w:sz w:val="24"/>
          <w:szCs w:val="24"/>
        </w:rPr>
        <w:t>растительности</w:t>
      </w:r>
      <w:r w:rsidRPr="00E100CF">
        <w:rPr>
          <w:rFonts w:ascii="Arial" w:hAnsi="Arial" w:cs="Arial"/>
          <w:spacing w:val="-14"/>
          <w:sz w:val="24"/>
          <w:szCs w:val="24"/>
        </w:rPr>
        <w:t xml:space="preserve"> </w:t>
      </w:r>
      <w:r w:rsidRPr="00E100CF">
        <w:rPr>
          <w:rFonts w:ascii="Arial" w:hAnsi="Arial" w:cs="Arial"/>
          <w:sz w:val="24"/>
          <w:szCs w:val="24"/>
        </w:rPr>
        <w:t>в</w:t>
      </w:r>
      <w:r w:rsidRPr="00E100CF">
        <w:rPr>
          <w:rFonts w:ascii="Arial" w:hAnsi="Arial" w:cs="Arial"/>
          <w:spacing w:val="-15"/>
          <w:sz w:val="24"/>
          <w:szCs w:val="24"/>
        </w:rPr>
        <w:t xml:space="preserve"> </w:t>
      </w:r>
      <w:r w:rsidRPr="00E100CF">
        <w:rPr>
          <w:rFonts w:ascii="Arial" w:hAnsi="Arial" w:cs="Arial"/>
          <w:sz w:val="24"/>
          <w:szCs w:val="24"/>
        </w:rPr>
        <w:t>грунтовых</w:t>
      </w:r>
      <w:r w:rsidRPr="00E100CF">
        <w:rPr>
          <w:rFonts w:ascii="Arial" w:hAnsi="Arial" w:cs="Arial"/>
          <w:spacing w:val="9"/>
          <w:sz w:val="24"/>
          <w:szCs w:val="24"/>
        </w:rPr>
        <w:t xml:space="preserve"> </w:t>
      </w:r>
      <w:r w:rsidRPr="00E100CF">
        <w:rPr>
          <w:rFonts w:ascii="Arial" w:hAnsi="Arial" w:cs="Arial"/>
          <w:sz w:val="24"/>
          <w:szCs w:val="24"/>
        </w:rPr>
        <w:t>каналах;</w:t>
      </w:r>
    </w:p>
    <w:p w14:paraId="7C6CE067" w14:textId="77777777" w:rsidR="00C96369" w:rsidRPr="00E100CF" w:rsidRDefault="00C96369" w:rsidP="00605EF1">
      <w:pPr>
        <w:pStyle w:val="a5"/>
        <w:numPr>
          <w:ilvl w:val="1"/>
          <w:numId w:val="8"/>
        </w:numPr>
        <w:tabs>
          <w:tab w:val="left" w:pos="1141"/>
        </w:tabs>
        <w:ind w:left="0" w:firstLine="0"/>
        <w:rPr>
          <w:rFonts w:ascii="Arial" w:hAnsi="Arial" w:cs="Arial"/>
          <w:sz w:val="24"/>
          <w:szCs w:val="24"/>
        </w:rPr>
      </w:pPr>
      <w:r w:rsidRPr="00E100CF">
        <w:rPr>
          <w:rFonts w:ascii="Arial" w:hAnsi="Arial" w:cs="Arial"/>
          <w:sz w:val="24"/>
          <w:szCs w:val="24"/>
        </w:rPr>
        <w:t>очистка</w:t>
      </w:r>
      <w:r w:rsidRPr="00E100CF">
        <w:rPr>
          <w:rFonts w:ascii="Arial" w:hAnsi="Arial" w:cs="Arial"/>
          <w:spacing w:val="43"/>
          <w:sz w:val="24"/>
          <w:szCs w:val="24"/>
        </w:rPr>
        <w:t xml:space="preserve"> </w:t>
      </w:r>
      <w:r w:rsidRPr="00E100CF">
        <w:rPr>
          <w:rFonts w:ascii="Arial" w:hAnsi="Arial" w:cs="Arial"/>
          <w:sz w:val="24"/>
          <w:szCs w:val="24"/>
        </w:rPr>
        <w:t>и</w:t>
      </w:r>
      <w:r w:rsidRPr="00E100CF">
        <w:rPr>
          <w:rFonts w:ascii="Arial" w:hAnsi="Arial" w:cs="Arial"/>
          <w:spacing w:val="10"/>
          <w:sz w:val="24"/>
          <w:szCs w:val="24"/>
        </w:rPr>
        <w:t xml:space="preserve"> </w:t>
      </w:r>
      <w:r w:rsidRPr="00E100CF">
        <w:rPr>
          <w:rFonts w:ascii="Arial" w:hAnsi="Arial" w:cs="Arial"/>
          <w:sz w:val="24"/>
          <w:szCs w:val="24"/>
        </w:rPr>
        <w:t>промывка</w:t>
      </w:r>
      <w:r w:rsidRPr="00E100CF">
        <w:rPr>
          <w:rFonts w:ascii="Arial" w:hAnsi="Arial" w:cs="Arial"/>
          <w:spacing w:val="48"/>
          <w:sz w:val="24"/>
          <w:szCs w:val="24"/>
        </w:rPr>
        <w:t xml:space="preserve"> </w:t>
      </w:r>
      <w:r w:rsidRPr="00E100CF">
        <w:rPr>
          <w:rFonts w:ascii="Arial" w:hAnsi="Arial" w:cs="Arial"/>
          <w:sz w:val="24"/>
          <w:szCs w:val="24"/>
        </w:rPr>
        <w:t>водопропускных</w:t>
      </w:r>
      <w:r w:rsidRPr="00E100CF">
        <w:rPr>
          <w:rFonts w:ascii="Arial" w:hAnsi="Arial" w:cs="Arial"/>
          <w:spacing w:val="18"/>
          <w:sz w:val="24"/>
          <w:szCs w:val="24"/>
        </w:rPr>
        <w:t xml:space="preserve"> </w:t>
      </w:r>
      <w:r w:rsidRPr="00E100CF">
        <w:rPr>
          <w:rFonts w:ascii="Arial" w:hAnsi="Arial" w:cs="Arial"/>
          <w:sz w:val="24"/>
          <w:szCs w:val="24"/>
        </w:rPr>
        <w:t>труб</w:t>
      </w:r>
      <w:r w:rsidRPr="00E100CF">
        <w:rPr>
          <w:rFonts w:ascii="Arial" w:hAnsi="Arial" w:cs="Arial"/>
          <w:spacing w:val="29"/>
          <w:sz w:val="24"/>
          <w:szCs w:val="24"/>
        </w:rPr>
        <w:t xml:space="preserve"> </w:t>
      </w:r>
      <w:r w:rsidRPr="00E100CF">
        <w:rPr>
          <w:rFonts w:ascii="Arial" w:hAnsi="Arial" w:cs="Arial"/>
          <w:sz w:val="24"/>
          <w:szCs w:val="24"/>
        </w:rPr>
        <w:t>под</w:t>
      </w:r>
      <w:r w:rsidRPr="00E100CF">
        <w:rPr>
          <w:rFonts w:ascii="Arial" w:hAnsi="Arial" w:cs="Arial"/>
          <w:spacing w:val="29"/>
          <w:sz w:val="24"/>
          <w:szCs w:val="24"/>
        </w:rPr>
        <w:t xml:space="preserve"> </w:t>
      </w:r>
      <w:r w:rsidRPr="00E100CF">
        <w:rPr>
          <w:rFonts w:ascii="Arial" w:hAnsi="Arial" w:cs="Arial"/>
          <w:sz w:val="24"/>
          <w:szCs w:val="24"/>
        </w:rPr>
        <w:t>дорогами;</w:t>
      </w:r>
    </w:p>
    <w:p w14:paraId="77E9C9C6" w14:textId="77777777" w:rsidR="00C96369" w:rsidRPr="00E100CF" w:rsidRDefault="00C96369" w:rsidP="00605EF1">
      <w:pPr>
        <w:pStyle w:val="a5"/>
        <w:numPr>
          <w:ilvl w:val="1"/>
          <w:numId w:val="8"/>
        </w:numPr>
        <w:tabs>
          <w:tab w:val="left" w:pos="1141"/>
        </w:tabs>
        <w:ind w:left="0" w:firstLine="0"/>
        <w:rPr>
          <w:rFonts w:ascii="Arial" w:hAnsi="Arial" w:cs="Arial"/>
          <w:sz w:val="24"/>
          <w:szCs w:val="24"/>
        </w:rPr>
      </w:pPr>
      <w:r w:rsidRPr="00E100CF">
        <w:rPr>
          <w:rFonts w:ascii="Arial" w:hAnsi="Arial" w:cs="Arial"/>
          <w:sz w:val="24"/>
          <w:szCs w:val="24"/>
        </w:rPr>
        <w:t>очистка</w:t>
      </w:r>
      <w:r w:rsidRPr="00E100CF">
        <w:rPr>
          <w:rFonts w:ascii="Arial" w:hAnsi="Arial" w:cs="Arial"/>
          <w:spacing w:val="28"/>
          <w:sz w:val="24"/>
          <w:szCs w:val="24"/>
        </w:rPr>
        <w:t xml:space="preserve"> </w:t>
      </w:r>
      <w:r w:rsidRPr="00E100CF">
        <w:rPr>
          <w:rFonts w:ascii="Arial" w:hAnsi="Arial" w:cs="Arial"/>
          <w:sz w:val="24"/>
          <w:szCs w:val="24"/>
        </w:rPr>
        <w:t>водовыпусков</w:t>
      </w:r>
      <w:r w:rsidRPr="00E100CF">
        <w:rPr>
          <w:rFonts w:ascii="Arial" w:hAnsi="Arial" w:cs="Arial"/>
          <w:spacing w:val="50"/>
          <w:sz w:val="24"/>
          <w:szCs w:val="24"/>
        </w:rPr>
        <w:t xml:space="preserve"> </w:t>
      </w:r>
      <w:r w:rsidRPr="00E100CF">
        <w:rPr>
          <w:rFonts w:ascii="Arial" w:hAnsi="Arial" w:cs="Arial"/>
          <w:sz w:val="24"/>
          <w:szCs w:val="24"/>
        </w:rPr>
        <w:t>и</w:t>
      </w:r>
      <w:r w:rsidRPr="00E100CF">
        <w:rPr>
          <w:rFonts w:ascii="Arial" w:hAnsi="Arial" w:cs="Arial"/>
          <w:spacing w:val="9"/>
          <w:sz w:val="24"/>
          <w:szCs w:val="24"/>
        </w:rPr>
        <w:t xml:space="preserve"> </w:t>
      </w:r>
      <w:r w:rsidRPr="00E100CF">
        <w:rPr>
          <w:rFonts w:ascii="Arial" w:hAnsi="Arial" w:cs="Arial"/>
          <w:sz w:val="24"/>
          <w:szCs w:val="24"/>
        </w:rPr>
        <w:t>иловых</w:t>
      </w:r>
      <w:r w:rsidRPr="00E100CF">
        <w:rPr>
          <w:rFonts w:ascii="Arial" w:hAnsi="Arial" w:cs="Arial"/>
          <w:spacing w:val="34"/>
          <w:sz w:val="24"/>
          <w:szCs w:val="24"/>
        </w:rPr>
        <w:t xml:space="preserve"> </w:t>
      </w:r>
      <w:r w:rsidRPr="00E100CF">
        <w:rPr>
          <w:rFonts w:ascii="Arial" w:hAnsi="Arial" w:cs="Arial"/>
          <w:sz w:val="24"/>
          <w:szCs w:val="24"/>
        </w:rPr>
        <w:t>отложений.</w:t>
      </w:r>
    </w:p>
    <w:p w14:paraId="5EEEA298" w14:textId="77777777" w:rsidR="00C96369" w:rsidRPr="00E100CF" w:rsidRDefault="00C96369" w:rsidP="00C96369">
      <w:pPr>
        <w:tabs>
          <w:tab w:val="left" w:pos="1383"/>
        </w:tabs>
        <w:jc w:val="both"/>
        <w:rPr>
          <w:rFonts w:ascii="Arial" w:hAnsi="Arial" w:cs="Arial"/>
          <w:sz w:val="24"/>
          <w:szCs w:val="24"/>
        </w:rPr>
      </w:pPr>
      <w:r w:rsidRPr="00E100CF">
        <w:rPr>
          <w:rFonts w:ascii="Arial" w:hAnsi="Arial" w:cs="Arial"/>
          <w:w w:val="105"/>
          <w:sz w:val="24"/>
          <w:szCs w:val="24"/>
        </w:rPr>
        <w:t xml:space="preserve">  18.3. Уборка</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очистка</w:t>
      </w:r>
      <w:r w:rsidRPr="00E100CF">
        <w:rPr>
          <w:rFonts w:ascii="Arial" w:hAnsi="Arial" w:cs="Arial"/>
          <w:spacing w:val="1"/>
          <w:w w:val="105"/>
          <w:sz w:val="24"/>
          <w:szCs w:val="24"/>
        </w:rPr>
        <w:t xml:space="preserve"> </w:t>
      </w:r>
      <w:r w:rsidRPr="00E100CF">
        <w:rPr>
          <w:rFonts w:ascii="Arial" w:hAnsi="Arial" w:cs="Arial"/>
          <w:w w:val="105"/>
          <w:sz w:val="24"/>
          <w:szCs w:val="24"/>
        </w:rPr>
        <w:t>водоотводных</w:t>
      </w:r>
      <w:r w:rsidRPr="00E100CF">
        <w:rPr>
          <w:rFonts w:ascii="Arial" w:hAnsi="Arial" w:cs="Arial"/>
          <w:spacing w:val="1"/>
          <w:w w:val="105"/>
          <w:sz w:val="24"/>
          <w:szCs w:val="24"/>
        </w:rPr>
        <w:t xml:space="preserve"> </w:t>
      </w:r>
      <w:r w:rsidRPr="00E100CF">
        <w:rPr>
          <w:rFonts w:ascii="Arial" w:hAnsi="Arial" w:cs="Arial"/>
          <w:w w:val="105"/>
          <w:sz w:val="24"/>
          <w:szCs w:val="24"/>
        </w:rPr>
        <w:t>канав,</w:t>
      </w:r>
      <w:r w:rsidRPr="00E100CF">
        <w:rPr>
          <w:rFonts w:ascii="Arial" w:hAnsi="Arial" w:cs="Arial"/>
          <w:spacing w:val="1"/>
          <w:w w:val="105"/>
          <w:sz w:val="24"/>
          <w:szCs w:val="24"/>
        </w:rPr>
        <w:t xml:space="preserve"> </w:t>
      </w:r>
      <w:proofErr w:type="spellStart"/>
      <w:r w:rsidRPr="00E100CF">
        <w:rPr>
          <w:rFonts w:ascii="Arial" w:hAnsi="Arial" w:cs="Arial"/>
          <w:w w:val="105"/>
          <w:sz w:val="24"/>
          <w:szCs w:val="24"/>
        </w:rPr>
        <w:t>водоперепускных</w:t>
      </w:r>
      <w:proofErr w:type="spellEnd"/>
      <w:r w:rsidRPr="00E100CF">
        <w:rPr>
          <w:rFonts w:ascii="Arial" w:hAnsi="Arial" w:cs="Arial"/>
          <w:spacing w:val="1"/>
          <w:w w:val="105"/>
          <w:sz w:val="24"/>
          <w:szCs w:val="24"/>
        </w:rPr>
        <w:t xml:space="preserve"> </w:t>
      </w:r>
      <w:r w:rsidRPr="00E100CF">
        <w:rPr>
          <w:rFonts w:ascii="Arial" w:hAnsi="Arial" w:cs="Arial"/>
          <w:w w:val="105"/>
          <w:sz w:val="24"/>
          <w:szCs w:val="24"/>
        </w:rPr>
        <w:t>труб,</w:t>
      </w:r>
      <w:r w:rsidRPr="00E100CF">
        <w:rPr>
          <w:rFonts w:ascii="Arial" w:hAnsi="Arial" w:cs="Arial"/>
          <w:spacing w:val="1"/>
          <w:w w:val="105"/>
          <w:sz w:val="24"/>
          <w:szCs w:val="24"/>
        </w:rPr>
        <w:t xml:space="preserve"> </w:t>
      </w:r>
      <w:r w:rsidRPr="00E100CF">
        <w:rPr>
          <w:rFonts w:ascii="Arial" w:hAnsi="Arial" w:cs="Arial"/>
          <w:w w:val="105"/>
          <w:sz w:val="24"/>
          <w:szCs w:val="24"/>
        </w:rPr>
        <w:t>сетей</w:t>
      </w:r>
      <w:r w:rsidRPr="00E100CF">
        <w:rPr>
          <w:rFonts w:ascii="Arial" w:hAnsi="Arial" w:cs="Arial"/>
          <w:spacing w:val="1"/>
          <w:w w:val="105"/>
          <w:sz w:val="24"/>
          <w:szCs w:val="24"/>
        </w:rPr>
        <w:t xml:space="preserve"> </w:t>
      </w:r>
      <w:r w:rsidRPr="00E100CF">
        <w:rPr>
          <w:rFonts w:ascii="Arial" w:hAnsi="Arial" w:cs="Arial"/>
          <w:w w:val="105"/>
          <w:sz w:val="24"/>
          <w:szCs w:val="24"/>
        </w:rPr>
        <w:t>ливневой канализации, предназначенных для отвода поверхностных и грунтовых</w:t>
      </w:r>
      <w:r w:rsidRPr="00E100CF">
        <w:rPr>
          <w:rFonts w:ascii="Arial" w:hAnsi="Arial" w:cs="Arial"/>
          <w:spacing w:val="1"/>
          <w:w w:val="105"/>
          <w:sz w:val="24"/>
          <w:szCs w:val="24"/>
        </w:rPr>
        <w:t xml:space="preserve"> </w:t>
      </w:r>
      <w:r w:rsidRPr="00E100CF">
        <w:rPr>
          <w:rFonts w:ascii="Arial" w:hAnsi="Arial" w:cs="Arial"/>
          <w:w w:val="105"/>
          <w:sz w:val="24"/>
          <w:szCs w:val="24"/>
        </w:rPr>
        <w:t>вод,</w:t>
      </w:r>
      <w:r w:rsidRPr="00E100CF">
        <w:rPr>
          <w:rFonts w:ascii="Arial" w:hAnsi="Arial" w:cs="Arial"/>
          <w:spacing w:val="-4"/>
          <w:w w:val="105"/>
          <w:sz w:val="24"/>
          <w:szCs w:val="24"/>
        </w:rPr>
        <w:t xml:space="preserve"> </w:t>
      </w:r>
      <w:r w:rsidRPr="00E100CF">
        <w:rPr>
          <w:rFonts w:ascii="Arial" w:hAnsi="Arial" w:cs="Arial"/>
          <w:w w:val="105"/>
          <w:sz w:val="24"/>
          <w:szCs w:val="24"/>
        </w:rPr>
        <w:t>обеспечивается</w:t>
      </w:r>
      <w:r w:rsidRPr="00E100CF">
        <w:rPr>
          <w:rFonts w:ascii="Arial" w:hAnsi="Arial" w:cs="Arial"/>
          <w:spacing w:val="-16"/>
          <w:w w:val="105"/>
          <w:sz w:val="24"/>
          <w:szCs w:val="24"/>
        </w:rPr>
        <w:t xml:space="preserve"> </w:t>
      </w:r>
      <w:r w:rsidRPr="00E100CF">
        <w:rPr>
          <w:rFonts w:ascii="Arial" w:hAnsi="Arial" w:cs="Arial"/>
          <w:w w:val="105"/>
          <w:sz w:val="24"/>
          <w:szCs w:val="24"/>
        </w:rPr>
        <w:t>собственником</w:t>
      </w:r>
      <w:r w:rsidRPr="00E100CF">
        <w:rPr>
          <w:rFonts w:ascii="Arial" w:hAnsi="Arial" w:cs="Arial"/>
          <w:spacing w:val="-3"/>
          <w:w w:val="105"/>
          <w:sz w:val="24"/>
          <w:szCs w:val="24"/>
        </w:rPr>
        <w:t xml:space="preserve"> </w:t>
      </w:r>
      <w:r w:rsidRPr="00E100CF">
        <w:rPr>
          <w:rFonts w:ascii="Arial" w:hAnsi="Arial" w:cs="Arial"/>
          <w:w w:val="105"/>
          <w:sz w:val="24"/>
          <w:szCs w:val="24"/>
        </w:rPr>
        <w:t>таких</w:t>
      </w:r>
      <w:r w:rsidRPr="00E100CF">
        <w:rPr>
          <w:rFonts w:ascii="Arial" w:hAnsi="Arial" w:cs="Arial"/>
          <w:spacing w:val="-8"/>
          <w:w w:val="105"/>
          <w:sz w:val="24"/>
          <w:szCs w:val="24"/>
        </w:rPr>
        <w:t xml:space="preserve"> </w:t>
      </w:r>
      <w:r w:rsidRPr="00E100CF">
        <w:rPr>
          <w:rFonts w:ascii="Arial" w:hAnsi="Arial" w:cs="Arial"/>
          <w:w w:val="105"/>
          <w:sz w:val="24"/>
          <w:szCs w:val="24"/>
        </w:rPr>
        <w:t>объектов</w:t>
      </w:r>
      <w:r w:rsidRPr="00E100CF">
        <w:rPr>
          <w:rFonts w:ascii="Arial" w:hAnsi="Arial" w:cs="Arial"/>
          <w:spacing w:val="-10"/>
          <w:w w:val="105"/>
          <w:sz w:val="24"/>
          <w:szCs w:val="24"/>
        </w:rPr>
        <w:t xml:space="preserve"> </w:t>
      </w:r>
      <w:r w:rsidRPr="00E100CF">
        <w:rPr>
          <w:rFonts w:ascii="Arial" w:hAnsi="Arial" w:cs="Arial"/>
          <w:w w:val="105"/>
          <w:sz w:val="24"/>
          <w:szCs w:val="24"/>
        </w:rPr>
        <w:t>или</w:t>
      </w:r>
      <w:r w:rsidRPr="00E100CF">
        <w:rPr>
          <w:rFonts w:ascii="Arial" w:hAnsi="Arial" w:cs="Arial"/>
          <w:spacing w:val="-13"/>
          <w:w w:val="105"/>
          <w:sz w:val="24"/>
          <w:szCs w:val="24"/>
        </w:rPr>
        <w:t xml:space="preserve"> </w:t>
      </w:r>
      <w:r w:rsidRPr="00E100CF">
        <w:rPr>
          <w:rFonts w:ascii="Arial" w:hAnsi="Arial" w:cs="Arial"/>
          <w:w w:val="105"/>
          <w:sz w:val="24"/>
          <w:szCs w:val="24"/>
        </w:rPr>
        <w:t>уполномоченным</w:t>
      </w:r>
      <w:r w:rsidRPr="00E100CF">
        <w:rPr>
          <w:rFonts w:ascii="Arial" w:hAnsi="Arial" w:cs="Arial"/>
          <w:spacing w:val="-15"/>
          <w:w w:val="105"/>
          <w:sz w:val="24"/>
          <w:szCs w:val="24"/>
        </w:rPr>
        <w:t xml:space="preserve"> </w:t>
      </w:r>
      <w:r w:rsidRPr="00E100CF">
        <w:rPr>
          <w:rFonts w:ascii="Arial" w:hAnsi="Arial" w:cs="Arial"/>
          <w:w w:val="105"/>
          <w:sz w:val="24"/>
          <w:szCs w:val="24"/>
        </w:rPr>
        <w:t>им</w:t>
      </w:r>
      <w:r w:rsidRPr="00E100CF">
        <w:rPr>
          <w:rFonts w:ascii="Arial" w:hAnsi="Arial" w:cs="Arial"/>
          <w:spacing w:val="-15"/>
          <w:w w:val="105"/>
          <w:sz w:val="24"/>
          <w:szCs w:val="24"/>
        </w:rPr>
        <w:t xml:space="preserve"> </w:t>
      </w:r>
      <w:r w:rsidRPr="00E100CF">
        <w:rPr>
          <w:rFonts w:ascii="Arial" w:hAnsi="Arial" w:cs="Arial"/>
          <w:w w:val="105"/>
          <w:sz w:val="24"/>
          <w:szCs w:val="24"/>
        </w:rPr>
        <w:t>лицом.</w:t>
      </w:r>
    </w:p>
    <w:p w14:paraId="03E09031"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Очистка</w:t>
      </w:r>
      <w:r w:rsidRPr="00E100CF">
        <w:rPr>
          <w:rFonts w:ascii="Arial" w:hAnsi="Arial" w:cs="Arial"/>
          <w:spacing w:val="1"/>
          <w:w w:val="105"/>
          <w:sz w:val="24"/>
          <w:szCs w:val="24"/>
        </w:rPr>
        <w:t xml:space="preserve"> </w:t>
      </w:r>
      <w:r w:rsidRPr="00E100CF">
        <w:rPr>
          <w:rFonts w:ascii="Arial" w:hAnsi="Arial" w:cs="Arial"/>
          <w:w w:val="105"/>
          <w:sz w:val="24"/>
          <w:szCs w:val="24"/>
        </w:rPr>
        <w:t>канав,</w:t>
      </w:r>
      <w:r w:rsidRPr="00E100CF">
        <w:rPr>
          <w:rFonts w:ascii="Arial" w:hAnsi="Arial" w:cs="Arial"/>
          <w:spacing w:val="1"/>
          <w:w w:val="105"/>
          <w:sz w:val="24"/>
          <w:szCs w:val="24"/>
        </w:rPr>
        <w:t xml:space="preserve"> </w:t>
      </w:r>
      <w:r w:rsidRPr="00E100CF">
        <w:rPr>
          <w:rFonts w:ascii="Arial" w:hAnsi="Arial" w:cs="Arial"/>
          <w:w w:val="105"/>
          <w:sz w:val="24"/>
          <w:szCs w:val="24"/>
        </w:rPr>
        <w:t>труб,</w:t>
      </w:r>
      <w:r w:rsidRPr="00E100CF">
        <w:rPr>
          <w:rFonts w:ascii="Arial" w:hAnsi="Arial" w:cs="Arial"/>
          <w:spacing w:val="1"/>
          <w:w w:val="105"/>
          <w:sz w:val="24"/>
          <w:szCs w:val="24"/>
        </w:rPr>
        <w:t xml:space="preserve"> </w:t>
      </w:r>
      <w:r w:rsidRPr="00E100CF">
        <w:rPr>
          <w:rFonts w:ascii="Arial" w:hAnsi="Arial" w:cs="Arial"/>
          <w:w w:val="105"/>
          <w:sz w:val="24"/>
          <w:szCs w:val="24"/>
        </w:rPr>
        <w:t>дренажей,</w:t>
      </w:r>
      <w:r w:rsidRPr="00E100CF">
        <w:rPr>
          <w:rFonts w:ascii="Arial" w:hAnsi="Arial" w:cs="Arial"/>
          <w:spacing w:val="1"/>
          <w:w w:val="105"/>
          <w:sz w:val="24"/>
          <w:szCs w:val="24"/>
        </w:rPr>
        <w:t xml:space="preserve"> </w:t>
      </w:r>
      <w:r w:rsidRPr="00E100CF">
        <w:rPr>
          <w:rFonts w:ascii="Arial" w:hAnsi="Arial" w:cs="Arial"/>
          <w:w w:val="105"/>
          <w:sz w:val="24"/>
          <w:szCs w:val="24"/>
        </w:rPr>
        <w:t>предназначенных для</w:t>
      </w:r>
      <w:r w:rsidRPr="00E100CF">
        <w:rPr>
          <w:rFonts w:ascii="Arial" w:hAnsi="Arial" w:cs="Arial"/>
          <w:spacing w:val="1"/>
          <w:w w:val="105"/>
          <w:sz w:val="24"/>
          <w:szCs w:val="24"/>
        </w:rPr>
        <w:t xml:space="preserve"> </w:t>
      </w:r>
      <w:r w:rsidRPr="00E100CF">
        <w:rPr>
          <w:rFonts w:ascii="Arial" w:hAnsi="Arial" w:cs="Arial"/>
          <w:w w:val="105"/>
          <w:sz w:val="24"/>
          <w:szCs w:val="24"/>
        </w:rPr>
        <w:t>отвода</w:t>
      </w:r>
      <w:r w:rsidRPr="00E100CF">
        <w:rPr>
          <w:rFonts w:ascii="Arial" w:hAnsi="Arial" w:cs="Arial"/>
          <w:spacing w:val="1"/>
          <w:w w:val="105"/>
          <w:sz w:val="24"/>
          <w:szCs w:val="24"/>
        </w:rPr>
        <w:t xml:space="preserve"> </w:t>
      </w:r>
      <w:r w:rsidRPr="00E100CF">
        <w:rPr>
          <w:rFonts w:ascii="Arial" w:hAnsi="Arial" w:cs="Arial"/>
          <w:w w:val="105"/>
          <w:sz w:val="24"/>
          <w:szCs w:val="24"/>
        </w:rPr>
        <w:t>ливневых</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грунтовых</w:t>
      </w:r>
      <w:r w:rsidRPr="00E100CF">
        <w:rPr>
          <w:rFonts w:ascii="Arial" w:hAnsi="Arial" w:cs="Arial"/>
          <w:spacing w:val="11"/>
          <w:w w:val="105"/>
          <w:sz w:val="24"/>
          <w:szCs w:val="24"/>
        </w:rPr>
        <w:t xml:space="preserve"> </w:t>
      </w:r>
      <w:r w:rsidRPr="00E100CF">
        <w:rPr>
          <w:rFonts w:ascii="Arial" w:hAnsi="Arial" w:cs="Arial"/>
          <w:w w:val="105"/>
          <w:sz w:val="24"/>
          <w:szCs w:val="24"/>
        </w:rPr>
        <w:t>вод,</w:t>
      </w:r>
      <w:r w:rsidRPr="00E100CF">
        <w:rPr>
          <w:rFonts w:ascii="Arial" w:hAnsi="Arial" w:cs="Arial"/>
          <w:spacing w:val="8"/>
          <w:w w:val="105"/>
          <w:sz w:val="24"/>
          <w:szCs w:val="24"/>
        </w:rPr>
        <w:t xml:space="preserve"> </w:t>
      </w:r>
      <w:r w:rsidRPr="00E100CF">
        <w:rPr>
          <w:rFonts w:ascii="Arial" w:hAnsi="Arial" w:cs="Arial"/>
          <w:w w:val="105"/>
          <w:sz w:val="24"/>
          <w:szCs w:val="24"/>
        </w:rPr>
        <w:t>осуществляется</w:t>
      </w:r>
      <w:r w:rsidRPr="00E100CF">
        <w:rPr>
          <w:rFonts w:ascii="Arial" w:hAnsi="Arial" w:cs="Arial"/>
          <w:spacing w:val="-16"/>
          <w:w w:val="105"/>
          <w:sz w:val="24"/>
          <w:szCs w:val="24"/>
        </w:rPr>
        <w:t xml:space="preserve"> </w:t>
      </w:r>
      <w:r w:rsidRPr="00E100CF">
        <w:rPr>
          <w:rFonts w:ascii="Arial" w:hAnsi="Arial" w:cs="Arial"/>
          <w:w w:val="105"/>
          <w:sz w:val="24"/>
          <w:szCs w:val="24"/>
        </w:rPr>
        <w:t>один</w:t>
      </w:r>
      <w:r w:rsidRPr="00E100CF">
        <w:rPr>
          <w:rFonts w:ascii="Arial" w:hAnsi="Arial" w:cs="Arial"/>
          <w:spacing w:val="-7"/>
          <w:w w:val="105"/>
          <w:sz w:val="24"/>
          <w:szCs w:val="24"/>
        </w:rPr>
        <w:t xml:space="preserve"> </w:t>
      </w:r>
      <w:r w:rsidRPr="00E100CF">
        <w:rPr>
          <w:rFonts w:ascii="Arial" w:hAnsi="Arial" w:cs="Arial"/>
          <w:w w:val="105"/>
          <w:sz w:val="24"/>
          <w:szCs w:val="24"/>
        </w:rPr>
        <w:t>раз</w:t>
      </w:r>
      <w:r w:rsidRPr="00E100CF">
        <w:rPr>
          <w:rFonts w:ascii="Arial" w:hAnsi="Arial" w:cs="Arial"/>
          <w:spacing w:val="-3"/>
          <w:w w:val="105"/>
          <w:sz w:val="24"/>
          <w:szCs w:val="24"/>
        </w:rPr>
        <w:t xml:space="preserve"> </w:t>
      </w:r>
      <w:r w:rsidRPr="00E100CF">
        <w:rPr>
          <w:rFonts w:ascii="Arial" w:hAnsi="Arial" w:cs="Arial"/>
          <w:w w:val="105"/>
          <w:sz w:val="24"/>
          <w:szCs w:val="24"/>
        </w:rPr>
        <w:t>весной</w:t>
      </w:r>
      <w:r w:rsidRPr="00E100CF">
        <w:rPr>
          <w:rFonts w:ascii="Arial" w:hAnsi="Arial" w:cs="Arial"/>
          <w:spacing w:val="4"/>
          <w:w w:val="105"/>
          <w:sz w:val="24"/>
          <w:szCs w:val="24"/>
        </w:rPr>
        <w:t xml:space="preserve"> </w:t>
      </w:r>
      <w:r w:rsidRPr="00E100CF">
        <w:rPr>
          <w:rFonts w:ascii="Arial" w:hAnsi="Arial" w:cs="Arial"/>
          <w:w w:val="105"/>
          <w:sz w:val="24"/>
          <w:szCs w:val="24"/>
        </w:rPr>
        <w:t>и</w:t>
      </w:r>
      <w:r w:rsidRPr="00E100CF">
        <w:rPr>
          <w:rFonts w:ascii="Arial" w:hAnsi="Arial" w:cs="Arial"/>
          <w:spacing w:val="-10"/>
          <w:w w:val="105"/>
          <w:sz w:val="24"/>
          <w:szCs w:val="24"/>
        </w:rPr>
        <w:t xml:space="preserve"> </w:t>
      </w:r>
      <w:r w:rsidRPr="00E100CF">
        <w:rPr>
          <w:rFonts w:ascii="Arial" w:hAnsi="Arial" w:cs="Arial"/>
          <w:w w:val="105"/>
          <w:sz w:val="24"/>
          <w:szCs w:val="24"/>
        </w:rPr>
        <w:t>далее</w:t>
      </w:r>
      <w:r w:rsidRPr="00E100CF">
        <w:rPr>
          <w:rFonts w:ascii="Arial" w:hAnsi="Arial" w:cs="Arial"/>
          <w:spacing w:val="-1"/>
          <w:w w:val="105"/>
          <w:sz w:val="24"/>
          <w:szCs w:val="24"/>
        </w:rPr>
        <w:t xml:space="preserve"> </w:t>
      </w:r>
      <w:r w:rsidRPr="00E100CF">
        <w:rPr>
          <w:rFonts w:ascii="Arial" w:hAnsi="Arial" w:cs="Arial"/>
          <w:w w:val="105"/>
          <w:sz w:val="24"/>
          <w:szCs w:val="24"/>
        </w:rPr>
        <w:t>по</w:t>
      </w:r>
      <w:r w:rsidRPr="00E100CF">
        <w:rPr>
          <w:rFonts w:ascii="Arial" w:hAnsi="Arial" w:cs="Arial"/>
          <w:spacing w:val="-11"/>
          <w:w w:val="105"/>
          <w:sz w:val="24"/>
          <w:szCs w:val="24"/>
        </w:rPr>
        <w:t xml:space="preserve"> </w:t>
      </w:r>
      <w:r w:rsidRPr="00E100CF">
        <w:rPr>
          <w:rFonts w:ascii="Arial" w:hAnsi="Arial" w:cs="Arial"/>
          <w:w w:val="105"/>
          <w:sz w:val="24"/>
          <w:szCs w:val="24"/>
        </w:rPr>
        <w:t>мере</w:t>
      </w:r>
      <w:r w:rsidRPr="00E100CF">
        <w:rPr>
          <w:rFonts w:ascii="Arial" w:hAnsi="Arial" w:cs="Arial"/>
          <w:spacing w:val="-1"/>
          <w:w w:val="105"/>
          <w:sz w:val="24"/>
          <w:szCs w:val="24"/>
        </w:rPr>
        <w:t xml:space="preserve"> </w:t>
      </w:r>
      <w:r w:rsidRPr="00E100CF">
        <w:rPr>
          <w:rFonts w:ascii="Arial" w:hAnsi="Arial" w:cs="Arial"/>
          <w:w w:val="105"/>
          <w:sz w:val="24"/>
          <w:szCs w:val="24"/>
        </w:rPr>
        <w:t>накопления.</w:t>
      </w:r>
    </w:p>
    <w:p w14:paraId="59085BA6" w14:textId="77777777" w:rsidR="00C96369" w:rsidRPr="00E100CF" w:rsidRDefault="00C96369" w:rsidP="00C96369">
      <w:pPr>
        <w:tabs>
          <w:tab w:val="left" w:pos="1276"/>
        </w:tabs>
        <w:jc w:val="both"/>
        <w:rPr>
          <w:rFonts w:ascii="Arial" w:hAnsi="Arial" w:cs="Arial"/>
          <w:sz w:val="24"/>
          <w:szCs w:val="24"/>
        </w:rPr>
      </w:pPr>
      <w:r w:rsidRPr="00E100CF">
        <w:rPr>
          <w:rFonts w:ascii="Arial" w:hAnsi="Arial" w:cs="Arial"/>
          <w:spacing w:val="-1"/>
          <w:w w:val="105"/>
          <w:sz w:val="24"/>
          <w:szCs w:val="24"/>
        </w:rPr>
        <w:t xml:space="preserve">  18.4. Смотровые и </w:t>
      </w:r>
      <w:proofErr w:type="spellStart"/>
      <w:r w:rsidRPr="00E100CF">
        <w:rPr>
          <w:rFonts w:ascii="Arial" w:hAnsi="Arial" w:cs="Arial"/>
          <w:spacing w:val="-1"/>
          <w:w w:val="105"/>
          <w:sz w:val="24"/>
          <w:szCs w:val="24"/>
        </w:rPr>
        <w:t>дождеприемные</w:t>
      </w:r>
      <w:proofErr w:type="spellEnd"/>
      <w:r w:rsidRPr="00E100CF">
        <w:rPr>
          <w:rFonts w:ascii="Arial" w:hAnsi="Arial" w:cs="Arial"/>
          <w:spacing w:val="-1"/>
          <w:w w:val="105"/>
          <w:sz w:val="24"/>
          <w:szCs w:val="24"/>
        </w:rPr>
        <w:t xml:space="preserve"> </w:t>
      </w:r>
      <w:r w:rsidRPr="00E100CF">
        <w:rPr>
          <w:rFonts w:ascii="Arial" w:hAnsi="Arial" w:cs="Arial"/>
          <w:w w:val="105"/>
          <w:sz w:val="24"/>
          <w:szCs w:val="24"/>
        </w:rPr>
        <w:t>колодцы, колодцы подземных коммуникаций,</w:t>
      </w:r>
      <w:r w:rsidRPr="00E100CF">
        <w:rPr>
          <w:rFonts w:ascii="Arial" w:hAnsi="Arial" w:cs="Arial"/>
          <w:spacing w:val="-65"/>
          <w:w w:val="105"/>
          <w:sz w:val="24"/>
          <w:szCs w:val="24"/>
        </w:rPr>
        <w:t xml:space="preserve"> </w:t>
      </w:r>
      <w:r w:rsidRPr="00E100CF">
        <w:rPr>
          <w:rFonts w:ascii="Arial" w:hAnsi="Arial" w:cs="Arial"/>
          <w:w w:val="105"/>
          <w:sz w:val="24"/>
          <w:szCs w:val="24"/>
        </w:rPr>
        <w:t>люки (решетки) должны находиться в закрытом виде и содержаться в исправном</w:t>
      </w:r>
      <w:r w:rsidRPr="00E100CF">
        <w:rPr>
          <w:rFonts w:ascii="Arial" w:hAnsi="Arial" w:cs="Arial"/>
          <w:spacing w:val="1"/>
          <w:w w:val="105"/>
          <w:sz w:val="24"/>
          <w:szCs w:val="24"/>
        </w:rPr>
        <w:t xml:space="preserve"> </w:t>
      </w:r>
      <w:r w:rsidRPr="00E100CF">
        <w:rPr>
          <w:rFonts w:ascii="Arial" w:hAnsi="Arial" w:cs="Arial"/>
          <w:w w:val="105"/>
          <w:sz w:val="24"/>
          <w:szCs w:val="24"/>
        </w:rPr>
        <w:t>состоянии,</w:t>
      </w:r>
      <w:r w:rsidRPr="00E100CF">
        <w:rPr>
          <w:rFonts w:ascii="Arial" w:hAnsi="Arial" w:cs="Arial"/>
          <w:spacing w:val="10"/>
          <w:w w:val="105"/>
          <w:sz w:val="24"/>
          <w:szCs w:val="24"/>
        </w:rPr>
        <w:t xml:space="preserve"> </w:t>
      </w:r>
      <w:r w:rsidRPr="00E100CF">
        <w:rPr>
          <w:rFonts w:ascii="Arial" w:hAnsi="Arial" w:cs="Arial"/>
          <w:w w:val="105"/>
          <w:sz w:val="24"/>
          <w:szCs w:val="24"/>
        </w:rPr>
        <w:t>обеспечивающем</w:t>
      </w:r>
      <w:r w:rsidRPr="00E100CF">
        <w:rPr>
          <w:rFonts w:ascii="Arial" w:hAnsi="Arial" w:cs="Arial"/>
          <w:spacing w:val="-4"/>
          <w:w w:val="105"/>
          <w:sz w:val="24"/>
          <w:szCs w:val="24"/>
        </w:rPr>
        <w:t xml:space="preserve"> </w:t>
      </w:r>
      <w:r w:rsidRPr="00E100CF">
        <w:rPr>
          <w:rFonts w:ascii="Arial" w:hAnsi="Arial" w:cs="Arial"/>
          <w:w w:val="105"/>
          <w:sz w:val="24"/>
          <w:szCs w:val="24"/>
        </w:rPr>
        <w:t>безопасное</w:t>
      </w:r>
      <w:r w:rsidRPr="00E100CF">
        <w:rPr>
          <w:rFonts w:ascii="Arial" w:hAnsi="Arial" w:cs="Arial"/>
          <w:spacing w:val="15"/>
          <w:w w:val="105"/>
          <w:sz w:val="24"/>
          <w:szCs w:val="24"/>
        </w:rPr>
        <w:t xml:space="preserve"> </w:t>
      </w:r>
      <w:r w:rsidRPr="00E100CF">
        <w:rPr>
          <w:rFonts w:ascii="Arial" w:hAnsi="Arial" w:cs="Arial"/>
          <w:w w:val="105"/>
          <w:sz w:val="24"/>
          <w:szCs w:val="24"/>
        </w:rPr>
        <w:t>движение</w:t>
      </w:r>
      <w:r w:rsidRPr="00E100CF">
        <w:rPr>
          <w:rFonts w:ascii="Arial" w:hAnsi="Arial" w:cs="Arial"/>
          <w:spacing w:val="6"/>
          <w:w w:val="105"/>
          <w:sz w:val="24"/>
          <w:szCs w:val="24"/>
        </w:rPr>
        <w:t xml:space="preserve"> </w:t>
      </w:r>
      <w:r w:rsidRPr="00E100CF">
        <w:rPr>
          <w:rFonts w:ascii="Arial" w:hAnsi="Arial" w:cs="Arial"/>
          <w:w w:val="105"/>
          <w:sz w:val="24"/>
          <w:szCs w:val="24"/>
        </w:rPr>
        <w:t>транспорта</w:t>
      </w:r>
      <w:r w:rsidRPr="00E100CF">
        <w:rPr>
          <w:rFonts w:ascii="Arial" w:hAnsi="Arial" w:cs="Arial"/>
          <w:spacing w:val="5"/>
          <w:w w:val="105"/>
          <w:sz w:val="24"/>
          <w:szCs w:val="24"/>
        </w:rPr>
        <w:t xml:space="preserve"> </w:t>
      </w:r>
      <w:r w:rsidRPr="00E100CF">
        <w:rPr>
          <w:rFonts w:ascii="Arial" w:hAnsi="Arial" w:cs="Arial"/>
          <w:w w:val="105"/>
          <w:sz w:val="24"/>
          <w:szCs w:val="24"/>
        </w:rPr>
        <w:t>и</w:t>
      </w:r>
      <w:r w:rsidRPr="00E100CF">
        <w:rPr>
          <w:rFonts w:ascii="Arial" w:hAnsi="Arial" w:cs="Arial"/>
          <w:spacing w:val="-12"/>
          <w:w w:val="105"/>
          <w:sz w:val="24"/>
          <w:szCs w:val="24"/>
        </w:rPr>
        <w:t xml:space="preserve"> </w:t>
      </w:r>
      <w:r w:rsidRPr="00E100CF">
        <w:rPr>
          <w:rFonts w:ascii="Arial" w:hAnsi="Arial" w:cs="Arial"/>
          <w:w w:val="105"/>
          <w:sz w:val="24"/>
          <w:szCs w:val="24"/>
        </w:rPr>
        <w:t>пешеходов.</w:t>
      </w:r>
    </w:p>
    <w:p w14:paraId="30B0E3D2" w14:textId="77777777" w:rsidR="00C96369" w:rsidRPr="00E100CF" w:rsidRDefault="00C96369" w:rsidP="00C96369">
      <w:pPr>
        <w:tabs>
          <w:tab w:val="left" w:pos="1260"/>
        </w:tabs>
        <w:jc w:val="both"/>
        <w:rPr>
          <w:rFonts w:ascii="Arial" w:hAnsi="Arial" w:cs="Arial"/>
          <w:sz w:val="24"/>
          <w:szCs w:val="24"/>
        </w:rPr>
      </w:pPr>
      <w:r w:rsidRPr="00E100CF">
        <w:rPr>
          <w:rFonts w:ascii="Arial" w:hAnsi="Arial" w:cs="Arial"/>
          <w:sz w:val="24"/>
          <w:szCs w:val="24"/>
        </w:rPr>
        <w:lastRenderedPageBreak/>
        <w:t xml:space="preserve">  18.5. Не</w:t>
      </w:r>
      <w:r w:rsidRPr="00E100CF">
        <w:rPr>
          <w:rFonts w:ascii="Arial" w:hAnsi="Arial" w:cs="Arial"/>
          <w:spacing w:val="18"/>
          <w:sz w:val="24"/>
          <w:szCs w:val="24"/>
        </w:rPr>
        <w:t xml:space="preserve"> </w:t>
      </w:r>
      <w:r w:rsidRPr="00E100CF">
        <w:rPr>
          <w:rFonts w:ascii="Arial" w:hAnsi="Arial" w:cs="Arial"/>
          <w:sz w:val="24"/>
          <w:szCs w:val="24"/>
        </w:rPr>
        <w:t>допускается:</w:t>
      </w:r>
    </w:p>
    <w:p w14:paraId="0D20B414" w14:textId="77777777" w:rsidR="00C96369" w:rsidRPr="00E100CF" w:rsidRDefault="00C96369" w:rsidP="00605EF1">
      <w:pPr>
        <w:pStyle w:val="a5"/>
        <w:numPr>
          <w:ilvl w:val="1"/>
          <w:numId w:val="8"/>
        </w:numPr>
        <w:tabs>
          <w:tab w:val="left" w:pos="1153"/>
        </w:tabs>
        <w:ind w:left="0" w:firstLine="0"/>
        <w:rPr>
          <w:rFonts w:ascii="Arial" w:hAnsi="Arial" w:cs="Arial"/>
          <w:sz w:val="24"/>
          <w:szCs w:val="24"/>
        </w:rPr>
      </w:pPr>
      <w:r w:rsidRPr="00E100CF">
        <w:rPr>
          <w:rFonts w:ascii="Arial" w:hAnsi="Arial" w:cs="Arial"/>
          <w:w w:val="105"/>
          <w:sz w:val="24"/>
          <w:szCs w:val="24"/>
        </w:rPr>
        <w:t>повреждение сети ливневой канализации, водоприемных люков, сброс в них</w:t>
      </w:r>
      <w:r w:rsidRPr="00E100CF">
        <w:rPr>
          <w:rFonts w:ascii="Arial" w:hAnsi="Arial" w:cs="Arial"/>
          <w:spacing w:val="-65"/>
          <w:w w:val="105"/>
          <w:sz w:val="24"/>
          <w:szCs w:val="24"/>
        </w:rPr>
        <w:t xml:space="preserve"> </w:t>
      </w:r>
      <w:r w:rsidRPr="00E100CF">
        <w:rPr>
          <w:rFonts w:ascii="Arial" w:hAnsi="Arial" w:cs="Arial"/>
          <w:w w:val="105"/>
          <w:sz w:val="24"/>
          <w:szCs w:val="24"/>
        </w:rPr>
        <w:t>мусора,</w:t>
      </w:r>
    </w:p>
    <w:p w14:paraId="3AA90D00" w14:textId="77777777" w:rsidR="00C96369" w:rsidRPr="00E100CF" w:rsidRDefault="00C96369" w:rsidP="00605EF1">
      <w:pPr>
        <w:pStyle w:val="a5"/>
        <w:numPr>
          <w:ilvl w:val="1"/>
          <w:numId w:val="8"/>
        </w:numPr>
        <w:tabs>
          <w:tab w:val="left" w:pos="1167"/>
        </w:tabs>
        <w:ind w:left="0" w:firstLine="0"/>
        <w:rPr>
          <w:rFonts w:ascii="Arial" w:hAnsi="Arial" w:cs="Arial"/>
          <w:sz w:val="24"/>
          <w:szCs w:val="24"/>
        </w:rPr>
      </w:pPr>
      <w:r w:rsidRPr="00E100CF">
        <w:rPr>
          <w:rFonts w:ascii="Arial" w:hAnsi="Arial" w:cs="Arial"/>
          <w:w w:val="105"/>
          <w:sz w:val="24"/>
          <w:szCs w:val="24"/>
        </w:rPr>
        <w:t>засорение, заливание решеток и колодцев, ограничивающие их пропускную</w:t>
      </w:r>
      <w:r w:rsidRPr="00E100CF">
        <w:rPr>
          <w:rFonts w:ascii="Arial" w:hAnsi="Arial" w:cs="Arial"/>
          <w:spacing w:val="1"/>
          <w:w w:val="105"/>
          <w:sz w:val="24"/>
          <w:szCs w:val="24"/>
        </w:rPr>
        <w:t xml:space="preserve"> </w:t>
      </w:r>
      <w:r w:rsidRPr="00E100CF">
        <w:rPr>
          <w:rFonts w:ascii="Arial" w:hAnsi="Arial" w:cs="Arial"/>
          <w:w w:val="105"/>
          <w:sz w:val="24"/>
          <w:szCs w:val="24"/>
        </w:rPr>
        <w:t>способность,</w:t>
      </w:r>
    </w:p>
    <w:p w14:paraId="02649983" w14:textId="77777777" w:rsidR="00C96369" w:rsidRPr="00E100CF" w:rsidRDefault="00C96369" w:rsidP="00605EF1">
      <w:pPr>
        <w:pStyle w:val="a5"/>
        <w:numPr>
          <w:ilvl w:val="1"/>
          <w:numId w:val="8"/>
        </w:numPr>
        <w:tabs>
          <w:tab w:val="left" w:pos="1139"/>
        </w:tabs>
        <w:ind w:left="0" w:firstLine="0"/>
        <w:rPr>
          <w:rFonts w:ascii="Arial" w:hAnsi="Arial" w:cs="Arial"/>
          <w:sz w:val="24"/>
          <w:szCs w:val="24"/>
        </w:rPr>
      </w:pPr>
      <w:r w:rsidRPr="00E100CF">
        <w:rPr>
          <w:rFonts w:ascii="Arial" w:hAnsi="Arial" w:cs="Arial"/>
          <w:w w:val="105"/>
          <w:sz w:val="24"/>
          <w:szCs w:val="24"/>
        </w:rPr>
        <w:t>сброс</w:t>
      </w:r>
      <w:r w:rsidRPr="00E100CF">
        <w:rPr>
          <w:rFonts w:ascii="Arial" w:hAnsi="Arial" w:cs="Arial"/>
          <w:spacing w:val="-14"/>
          <w:w w:val="105"/>
          <w:sz w:val="24"/>
          <w:szCs w:val="24"/>
        </w:rPr>
        <w:t xml:space="preserve"> </w:t>
      </w:r>
      <w:r w:rsidRPr="00E100CF">
        <w:rPr>
          <w:rFonts w:ascii="Arial" w:hAnsi="Arial" w:cs="Arial"/>
          <w:w w:val="105"/>
          <w:sz w:val="24"/>
          <w:szCs w:val="24"/>
        </w:rPr>
        <w:t>воды</w:t>
      </w:r>
      <w:r w:rsidRPr="00E100CF">
        <w:rPr>
          <w:rFonts w:ascii="Arial" w:hAnsi="Arial" w:cs="Arial"/>
          <w:spacing w:val="-13"/>
          <w:w w:val="105"/>
          <w:sz w:val="24"/>
          <w:szCs w:val="24"/>
        </w:rPr>
        <w:t xml:space="preserve"> </w:t>
      </w:r>
      <w:r w:rsidRPr="00E100CF">
        <w:rPr>
          <w:rFonts w:ascii="Arial" w:hAnsi="Arial" w:cs="Arial"/>
          <w:w w:val="105"/>
          <w:sz w:val="24"/>
          <w:szCs w:val="24"/>
        </w:rPr>
        <w:t>на</w:t>
      </w:r>
      <w:r w:rsidRPr="00E100CF">
        <w:rPr>
          <w:rFonts w:ascii="Arial" w:hAnsi="Arial" w:cs="Arial"/>
          <w:spacing w:val="-15"/>
          <w:w w:val="105"/>
          <w:sz w:val="24"/>
          <w:szCs w:val="24"/>
        </w:rPr>
        <w:t xml:space="preserve"> </w:t>
      </w:r>
      <w:r w:rsidRPr="00E100CF">
        <w:rPr>
          <w:rFonts w:ascii="Arial" w:hAnsi="Arial" w:cs="Arial"/>
          <w:w w:val="105"/>
          <w:sz w:val="24"/>
          <w:szCs w:val="24"/>
        </w:rPr>
        <w:t>дорогу,</w:t>
      </w:r>
    </w:p>
    <w:p w14:paraId="6861E844" w14:textId="77777777" w:rsidR="00C96369" w:rsidRPr="00E100CF" w:rsidRDefault="00C96369" w:rsidP="00C96369">
      <w:pPr>
        <w:pStyle w:val="a5"/>
        <w:tabs>
          <w:tab w:val="left" w:pos="1279"/>
        </w:tabs>
        <w:ind w:left="0" w:firstLine="0"/>
        <w:rPr>
          <w:rFonts w:ascii="Arial" w:hAnsi="Arial" w:cs="Arial"/>
          <w:sz w:val="24"/>
          <w:szCs w:val="24"/>
        </w:rPr>
      </w:pPr>
      <w:r w:rsidRPr="00E100CF">
        <w:rPr>
          <w:rFonts w:ascii="Arial" w:hAnsi="Arial" w:cs="Arial"/>
          <w:w w:val="105"/>
          <w:sz w:val="24"/>
          <w:szCs w:val="24"/>
        </w:rPr>
        <w:t>- сброс</w:t>
      </w:r>
      <w:r w:rsidRPr="00E100CF">
        <w:rPr>
          <w:rFonts w:ascii="Arial" w:hAnsi="Arial" w:cs="Arial"/>
          <w:spacing w:val="1"/>
          <w:w w:val="105"/>
          <w:sz w:val="24"/>
          <w:szCs w:val="24"/>
        </w:rPr>
        <w:t xml:space="preserve"> </w:t>
      </w:r>
      <w:r w:rsidRPr="00E100CF">
        <w:rPr>
          <w:rFonts w:ascii="Arial" w:hAnsi="Arial" w:cs="Arial"/>
          <w:w w:val="105"/>
          <w:sz w:val="24"/>
          <w:szCs w:val="24"/>
        </w:rPr>
        <w:t>сточных</w:t>
      </w:r>
      <w:r w:rsidRPr="00E100CF">
        <w:rPr>
          <w:rFonts w:ascii="Arial" w:hAnsi="Arial" w:cs="Arial"/>
          <w:spacing w:val="1"/>
          <w:w w:val="105"/>
          <w:sz w:val="24"/>
          <w:szCs w:val="24"/>
        </w:rPr>
        <w:t xml:space="preserve"> </w:t>
      </w:r>
      <w:r w:rsidRPr="00E100CF">
        <w:rPr>
          <w:rFonts w:ascii="Arial" w:hAnsi="Arial" w:cs="Arial"/>
          <w:w w:val="105"/>
          <w:sz w:val="24"/>
          <w:szCs w:val="24"/>
        </w:rPr>
        <w:t>вод,</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соответствующих</w:t>
      </w:r>
      <w:r w:rsidRPr="00E100CF">
        <w:rPr>
          <w:rFonts w:ascii="Arial" w:hAnsi="Arial" w:cs="Arial"/>
          <w:spacing w:val="1"/>
          <w:w w:val="105"/>
          <w:sz w:val="24"/>
          <w:szCs w:val="24"/>
        </w:rPr>
        <w:t xml:space="preserve"> </w:t>
      </w:r>
      <w:r w:rsidRPr="00E100CF">
        <w:rPr>
          <w:rFonts w:ascii="Arial" w:hAnsi="Arial" w:cs="Arial"/>
          <w:w w:val="105"/>
          <w:sz w:val="24"/>
          <w:szCs w:val="24"/>
        </w:rPr>
        <w:t>установленным</w:t>
      </w:r>
      <w:r w:rsidRPr="00E100CF">
        <w:rPr>
          <w:rFonts w:ascii="Arial" w:hAnsi="Arial" w:cs="Arial"/>
          <w:spacing w:val="1"/>
          <w:w w:val="105"/>
          <w:sz w:val="24"/>
          <w:szCs w:val="24"/>
        </w:rPr>
        <w:t xml:space="preserve"> </w:t>
      </w:r>
      <w:r w:rsidRPr="00E100CF">
        <w:rPr>
          <w:rFonts w:ascii="Arial" w:hAnsi="Arial" w:cs="Arial"/>
          <w:w w:val="105"/>
          <w:sz w:val="24"/>
          <w:szCs w:val="24"/>
        </w:rPr>
        <w:t>нормативам</w:t>
      </w:r>
      <w:r w:rsidRPr="00E100CF">
        <w:rPr>
          <w:rFonts w:ascii="Arial" w:hAnsi="Arial" w:cs="Arial"/>
          <w:spacing w:val="1"/>
          <w:w w:val="105"/>
          <w:sz w:val="24"/>
          <w:szCs w:val="24"/>
        </w:rPr>
        <w:t xml:space="preserve"> </w:t>
      </w:r>
      <w:r w:rsidRPr="00E100CF">
        <w:rPr>
          <w:rFonts w:ascii="Arial" w:hAnsi="Arial" w:cs="Arial"/>
          <w:w w:val="105"/>
          <w:sz w:val="24"/>
          <w:szCs w:val="24"/>
        </w:rPr>
        <w:t>качества,</w:t>
      </w:r>
    </w:p>
    <w:p w14:paraId="0F1862F5" w14:textId="77777777" w:rsidR="00C96369" w:rsidRPr="00E100CF" w:rsidRDefault="00C96369" w:rsidP="00605EF1">
      <w:pPr>
        <w:pStyle w:val="a5"/>
        <w:numPr>
          <w:ilvl w:val="1"/>
          <w:numId w:val="8"/>
        </w:numPr>
        <w:tabs>
          <w:tab w:val="left" w:pos="1154"/>
        </w:tabs>
        <w:ind w:left="0" w:firstLine="0"/>
        <w:rPr>
          <w:rFonts w:ascii="Arial" w:hAnsi="Arial" w:cs="Arial"/>
          <w:sz w:val="24"/>
          <w:szCs w:val="24"/>
        </w:rPr>
      </w:pPr>
      <w:r w:rsidRPr="00E100CF">
        <w:rPr>
          <w:rFonts w:ascii="Arial" w:hAnsi="Arial" w:cs="Arial"/>
          <w:w w:val="105"/>
          <w:sz w:val="24"/>
          <w:szCs w:val="24"/>
        </w:rPr>
        <w:t>сброс в систему ливневой канализации сточных вод, содержащих вещества,</w:t>
      </w:r>
      <w:r w:rsidRPr="00E100CF">
        <w:rPr>
          <w:rFonts w:ascii="Arial" w:hAnsi="Arial" w:cs="Arial"/>
          <w:spacing w:val="1"/>
          <w:w w:val="105"/>
          <w:sz w:val="24"/>
          <w:szCs w:val="24"/>
        </w:rPr>
        <w:t xml:space="preserve"> </w:t>
      </w:r>
      <w:r w:rsidRPr="00E100CF">
        <w:rPr>
          <w:rFonts w:ascii="Arial" w:hAnsi="Arial" w:cs="Arial"/>
          <w:w w:val="105"/>
          <w:sz w:val="24"/>
          <w:szCs w:val="24"/>
        </w:rPr>
        <w:t>ухудшающие</w:t>
      </w:r>
      <w:r w:rsidRPr="00E100CF">
        <w:rPr>
          <w:rFonts w:ascii="Arial" w:hAnsi="Arial" w:cs="Arial"/>
          <w:spacing w:val="1"/>
          <w:w w:val="105"/>
          <w:sz w:val="24"/>
          <w:szCs w:val="24"/>
        </w:rPr>
        <w:t xml:space="preserve"> </w:t>
      </w:r>
      <w:r w:rsidRPr="00E100CF">
        <w:rPr>
          <w:rFonts w:ascii="Arial" w:hAnsi="Arial" w:cs="Arial"/>
          <w:w w:val="105"/>
          <w:sz w:val="24"/>
          <w:szCs w:val="24"/>
        </w:rPr>
        <w:t>техническое</w:t>
      </w:r>
      <w:r w:rsidRPr="00E100CF">
        <w:rPr>
          <w:rFonts w:ascii="Arial" w:hAnsi="Arial" w:cs="Arial"/>
          <w:spacing w:val="1"/>
          <w:w w:val="105"/>
          <w:sz w:val="24"/>
          <w:szCs w:val="24"/>
        </w:rPr>
        <w:t xml:space="preserve"> </w:t>
      </w:r>
      <w:r w:rsidRPr="00E100CF">
        <w:rPr>
          <w:rFonts w:ascii="Arial" w:hAnsi="Arial" w:cs="Arial"/>
          <w:w w:val="105"/>
          <w:sz w:val="24"/>
          <w:szCs w:val="24"/>
        </w:rPr>
        <w:t>состояние</w:t>
      </w:r>
      <w:r w:rsidRPr="00E100CF">
        <w:rPr>
          <w:rFonts w:ascii="Arial" w:hAnsi="Arial" w:cs="Arial"/>
          <w:spacing w:val="1"/>
          <w:w w:val="105"/>
          <w:sz w:val="24"/>
          <w:szCs w:val="24"/>
        </w:rPr>
        <w:t xml:space="preserve"> </w:t>
      </w:r>
      <w:r w:rsidRPr="00E100CF">
        <w:rPr>
          <w:rFonts w:ascii="Arial" w:hAnsi="Arial" w:cs="Arial"/>
          <w:w w:val="105"/>
          <w:sz w:val="24"/>
          <w:szCs w:val="24"/>
        </w:rPr>
        <w:t>ливневой</w:t>
      </w:r>
      <w:r w:rsidRPr="00E100CF">
        <w:rPr>
          <w:rFonts w:ascii="Arial" w:hAnsi="Arial" w:cs="Arial"/>
          <w:spacing w:val="1"/>
          <w:w w:val="105"/>
          <w:sz w:val="24"/>
          <w:szCs w:val="24"/>
        </w:rPr>
        <w:t xml:space="preserve"> </w:t>
      </w:r>
      <w:r w:rsidRPr="00E100CF">
        <w:rPr>
          <w:rFonts w:ascii="Arial" w:hAnsi="Arial" w:cs="Arial"/>
          <w:w w:val="105"/>
          <w:sz w:val="24"/>
          <w:szCs w:val="24"/>
        </w:rPr>
        <w:t>канализации,</w:t>
      </w:r>
      <w:r w:rsidRPr="00E100CF">
        <w:rPr>
          <w:rFonts w:ascii="Arial" w:hAnsi="Arial" w:cs="Arial"/>
          <w:spacing w:val="1"/>
          <w:w w:val="105"/>
          <w:sz w:val="24"/>
          <w:szCs w:val="24"/>
        </w:rPr>
        <w:t xml:space="preserve"> </w:t>
      </w:r>
      <w:r w:rsidRPr="00E100CF">
        <w:rPr>
          <w:rFonts w:ascii="Arial" w:hAnsi="Arial" w:cs="Arial"/>
          <w:w w:val="105"/>
          <w:sz w:val="24"/>
          <w:szCs w:val="24"/>
        </w:rPr>
        <w:t>вызывающие</w:t>
      </w:r>
      <w:r w:rsidRPr="00E100CF">
        <w:rPr>
          <w:rFonts w:ascii="Arial" w:hAnsi="Arial" w:cs="Arial"/>
          <w:spacing w:val="1"/>
          <w:w w:val="105"/>
          <w:sz w:val="24"/>
          <w:szCs w:val="24"/>
        </w:rPr>
        <w:t xml:space="preserve"> </w:t>
      </w:r>
      <w:r w:rsidRPr="00E100CF">
        <w:rPr>
          <w:rFonts w:ascii="Arial" w:hAnsi="Arial" w:cs="Arial"/>
          <w:w w:val="105"/>
          <w:sz w:val="24"/>
          <w:szCs w:val="24"/>
        </w:rPr>
        <w:t>разрушающее</w:t>
      </w:r>
      <w:r w:rsidRPr="00E100CF">
        <w:rPr>
          <w:rFonts w:ascii="Arial" w:hAnsi="Arial" w:cs="Arial"/>
          <w:spacing w:val="4"/>
          <w:w w:val="105"/>
          <w:sz w:val="24"/>
          <w:szCs w:val="24"/>
        </w:rPr>
        <w:t xml:space="preserve"> </w:t>
      </w:r>
      <w:r w:rsidRPr="00E100CF">
        <w:rPr>
          <w:rFonts w:ascii="Arial" w:hAnsi="Arial" w:cs="Arial"/>
          <w:w w:val="105"/>
          <w:sz w:val="24"/>
          <w:szCs w:val="24"/>
        </w:rPr>
        <w:t>действие</w:t>
      </w:r>
      <w:r w:rsidRPr="00E100CF">
        <w:rPr>
          <w:rFonts w:ascii="Arial" w:hAnsi="Arial" w:cs="Arial"/>
          <w:spacing w:val="-4"/>
          <w:w w:val="105"/>
          <w:sz w:val="24"/>
          <w:szCs w:val="24"/>
        </w:rPr>
        <w:t xml:space="preserve"> </w:t>
      </w:r>
      <w:r w:rsidRPr="00E100CF">
        <w:rPr>
          <w:rFonts w:ascii="Arial" w:hAnsi="Arial" w:cs="Arial"/>
          <w:w w:val="105"/>
          <w:sz w:val="24"/>
          <w:szCs w:val="24"/>
        </w:rPr>
        <w:t>на</w:t>
      </w:r>
      <w:r w:rsidRPr="00E100CF">
        <w:rPr>
          <w:rFonts w:ascii="Arial" w:hAnsi="Arial" w:cs="Arial"/>
          <w:spacing w:val="-16"/>
          <w:w w:val="105"/>
          <w:sz w:val="24"/>
          <w:szCs w:val="24"/>
        </w:rPr>
        <w:t xml:space="preserve"> </w:t>
      </w:r>
      <w:r w:rsidRPr="00E100CF">
        <w:rPr>
          <w:rFonts w:ascii="Arial" w:hAnsi="Arial" w:cs="Arial"/>
          <w:w w:val="105"/>
          <w:sz w:val="24"/>
          <w:szCs w:val="24"/>
        </w:rPr>
        <w:t>материал</w:t>
      </w:r>
      <w:r w:rsidRPr="00E100CF">
        <w:rPr>
          <w:rFonts w:ascii="Arial" w:hAnsi="Arial" w:cs="Arial"/>
          <w:spacing w:val="-6"/>
          <w:w w:val="105"/>
          <w:sz w:val="24"/>
          <w:szCs w:val="24"/>
        </w:rPr>
        <w:t xml:space="preserve"> </w:t>
      </w:r>
      <w:r w:rsidRPr="00E100CF">
        <w:rPr>
          <w:rFonts w:ascii="Arial" w:hAnsi="Arial" w:cs="Arial"/>
          <w:w w:val="105"/>
          <w:sz w:val="24"/>
          <w:szCs w:val="24"/>
        </w:rPr>
        <w:t>труб</w:t>
      </w:r>
      <w:r w:rsidRPr="00E100CF">
        <w:rPr>
          <w:rFonts w:ascii="Arial" w:hAnsi="Arial" w:cs="Arial"/>
          <w:spacing w:val="-16"/>
          <w:w w:val="105"/>
          <w:sz w:val="24"/>
          <w:szCs w:val="24"/>
        </w:rPr>
        <w:t xml:space="preserve"> </w:t>
      </w:r>
      <w:r w:rsidRPr="00E100CF">
        <w:rPr>
          <w:rFonts w:ascii="Arial" w:hAnsi="Arial" w:cs="Arial"/>
          <w:w w:val="105"/>
          <w:sz w:val="24"/>
          <w:szCs w:val="24"/>
        </w:rPr>
        <w:t>и</w:t>
      </w:r>
      <w:r w:rsidRPr="00E100CF">
        <w:rPr>
          <w:rFonts w:ascii="Arial" w:hAnsi="Arial" w:cs="Arial"/>
          <w:spacing w:val="-16"/>
          <w:w w:val="105"/>
          <w:sz w:val="24"/>
          <w:szCs w:val="24"/>
        </w:rPr>
        <w:t xml:space="preserve"> </w:t>
      </w:r>
      <w:r w:rsidRPr="00E100CF">
        <w:rPr>
          <w:rFonts w:ascii="Arial" w:hAnsi="Arial" w:cs="Arial"/>
          <w:w w:val="105"/>
          <w:sz w:val="24"/>
          <w:szCs w:val="24"/>
        </w:rPr>
        <w:t>элементы</w:t>
      </w:r>
      <w:r w:rsidRPr="00E100CF">
        <w:rPr>
          <w:rFonts w:ascii="Arial" w:hAnsi="Arial" w:cs="Arial"/>
          <w:spacing w:val="-13"/>
          <w:w w:val="105"/>
          <w:sz w:val="24"/>
          <w:szCs w:val="24"/>
        </w:rPr>
        <w:t xml:space="preserve"> </w:t>
      </w:r>
      <w:r w:rsidRPr="00E100CF">
        <w:rPr>
          <w:rFonts w:ascii="Arial" w:hAnsi="Arial" w:cs="Arial"/>
          <w:w w:val="105"/>
          <w:sz w:val="24"/>
          <w:szCs w:val="24"/>
        </w:rPr>
        <w:t>сооружений,</w:t>
      </w:r>
      <w:r w:rsidRPr="00E100CF">
        <w:rPr>
          <w:rFonts w:ascii="Arial" w:hAnsi="Arial" w:cs="Arial"/>
          <w:spacing w:val="2"/>
          <w:w w:val="105"/>
          <w:sz w:val="24"/>
          <w:szCs w:val="24"/>
        </w:rPr>
        <w:t xml:space="preserve"> </w:t>
      </w:r>
      <w:r w:rsidRPr="00E100CF">
        <w:rPr>
          <w:rFonts w:ascii="Arial" w:hAnsi="Arial" w:cs="Arial"/>
          <w:w w:val="105"/>
          <w:sz w:val="24"/>
          <w:szCs w:val="24"/>
        </w:rPr>
        <w:t>представляющие</w:t>
      </w:r>
      <w:r w:rsidRPr="00E100CF">
        <w:rPr>
          <w:rFonts w:ascii="Arial" w:hAnsi="Arial" w:cs="Arial"/>
          <w:spacing w:val="-65"/>
          <w:w w:val="105"/>
          <w:sz w:val="24"/>
          <w:szCs w:val="24"/>
        </w:rPr>
        <w:t xml:space="preserve"> </w:t>
      </w:r>
      <w:r w:rsidRPr="00E100CF">
        <w:rPr>
          <w:rFonts w:ascii="Arial" w:hAnsi="Arial" w:cs="Arial"/>
          <w:w w:val="105"/>
          <w:sz w:val="24"/>
          <w:szCs w:val="24"/>
        </w:rPr>
        <w:t>угрозу</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обслуживающего</w:t>
      </w:r>
      <w:r w:rsidRPr="00E100CF">
        <w:rPr>
          <w:rFonts w:ascii="Arial" w:hAnsi="Arial" w:cs="Arial"/>
          <w:spacing w:val="1"/>
          <w:w w:val="105"/>
          <w:sz w:val="24"/>
          <w:szCs w:val="24"/>
        </w:rPr>
        <w:t xml:space="preserve"> </w:t>
      </w:r>
      <w:r w:rsidRPr="00E100CF">
        <w:rPr>
          <w:rFonts w:ascii="Arial" w:hAnsi="Arial" w:cs="Arial"/>
          <w:w w:val="105"/>
          <w:sz w:val="24"/>
          <w:szCs w:val="24"/>
        </w:rPr>
        <w:t>сооружения</w:t>
      </w:r>
      <w:r w:rsidRPr="00E100CF">
        <w:rPr>
          <w:rFonts w:ascii="Arial" w:hAnsi="Arial" w:cs="Arial"/>
          <w:spacing w:val="1"/>
          <w:w w:val="105"/>
          <w:sz w:val="24"/>
          <w:szCs w:val="24"/>
        </w:rPr>
        <w:t xml:space="preserve"> </w:t>
      </w:r>
      <w:r w:rsidRPr="00E100CF">
        <w:rPr>
          <w:rFonts w:ascii="Arial" w:hAnsi="Arial" w:cs="Arial"/>
          <w:w w:val="105"/>
          <w:sz w:val="24"/>
          <w:szCs w:val="24"/>
        </w:rPr>
        <w:t>персонала;</w:t>
      </w:r>
      <w:r w:rsidRPr="00E100CF">
        <w:rPr>
          <w:rFonts w:ascii="Arial" w:hAnsi="Arial" w:cs="Arial"/>
          <w:spacing w:val="1"/>
          <w:w w:val="105"/>
          <w:sz w:val="24"/>
          <w:szCs w:val="24"/>
        </w:rPr>
        <w:t xml:space="preserve"> </w:t>
      </w:r>
      <w:r w:rsidRPr="00E100CF">
        <w:rPr>
          <w:rFonts w:ascii="Arial" w:hAnsi="Arial" w:cs="Arial"/>
          <w:w w:val="105"/>
          <w:sz w:val="24"/>
          <w:szCs w:val="24"/>
        </w:rPr>
        <w:t>кислот,</w:t>
      </w:r>
      <w:r w:rsidRPr="00E100CF">
        <w:rPr>
          <w:rFonts w:ascii="Arial" w:hAnsi="Arial" w:cs="Arial"/>
          <w:spacing w:val="1"/>
          <w:w w:val="105"/>
          <w:sz w:val="24"/>
          <w:szCs w:val="24"/>
        </w:rPr>
        <w:t xml:space="preserve"> </w:t>
      </w:r>
      <w:r w:rsidRPr="00E100CF">
        <w:rPr>
          <w:rFonts w:ascii="Arial" w:hAnsi="Arial" w:cs="Arial"/>
          <w:w w:val="105"/>
          <w:sz w:val="24"/>
          <w:szCs w:val="24"/>
        </w:rPr>
        <w:t>горючих</w:t>
      </w:r>
      <w:r w:rsidRPr="00E100CF">
        <w:rPr>
          <w:rFonts w:ascii="Arial" w:hAnsi="Arial" w:cs="Arial"/>
          <w:spacing w:val="1"/>
          <w:w w:val="105"/>
          <w:sz w:val="24"/>
          <w:szCs w:val="24"/>
        </w:rPr>
        <w:t xml:space="preserve"> </w:t>
      </w:r>
      <w:r w:rsidRPr="00E100CF">
        <w:rPr>
          <w:rFonts w:ascii="Arial" w:hAnsi="Arial" w:cs="Arial"/>
          <w:w w:val="105"/>
          <w:sz w:val="24"/>
          <w:szCs w:val="24"/>
        </w:rPr>
        <w:t>примесей,</w:t>
      </w:r>
      <w:r w:rsidRPr="00E100CF">
        <w:rPr>
          <w:rFonts w:ascii="Arial" w:hAnsi="Arial" w:cs="Arial"/>
          <w:spacing w:val="1"/>
          <w:w w:val="105"/>
          <w:sz w:val="24"/>
          <w:szCs w:val="24"/>
        </w:rPr>
        <w:t xml:space="preserve"> </w:t>
      </w:r>
      <w:r w:rsidRPr="00E100CF">
        <w:rPr>
          <w:rFonts w:ascii="Arial" w:hAnsi="Arial" w:cs="Arial"/>
          <w:spacing w:val="-1"/>
          <w:w w:val="105"/>
          <w:sz w:val="24"/>
          <w:szCs w:val="24"/>
        </w:rPr>
        <w:t xml:space="preserve">токсичных </w:t>
      </w:r>
      <w:r w:rsidRPr="00E100CF">
        <w:rPr>
          <w:rFonts w:ascii="Arial" w:hAnsi="Arial" w:cs="Arial"/>
          <w:w w:val="105"/>
          <w:sz w:val="24"/>
          <w:szCs w:val="24"/>
        </w:rPr>
        <w:t>и растворимых газообразных веществ, способных образовывать в сетях и</w:t>
      </w:r>
      <w:r w:rsidRPr="00E100CF">
        <w:rPr>
          <w:rFonts w:ascii="Arial" w:hAnsi="Arial" w:cs="Arial"/>
          <w:spacing w:val="-65"/>
          <w:w w:val="105"/>
          <w:sz w:val="24"/>
          <w:szCs w:val="24"/>
        </w:rPr>
        <w:t xml:space="preserve"> </w:t>
      </w:r>
      <w:r w:rsidRPr="00E100CF">
        <w:rPr>
          <w:rFonts w:ascii="Arial" w:hAnsi="Arial" w:cs="Arial"/>
          <w:w w:val="105"/>
          <w:sz w:val="24"/>
          <w:szCs w:val="24"/>
        </w:rPr>
        <w:t>сооружениях</w:t>
      </w:r>
      <w:r w:rsidRPr="00E100CF">
        <w:rPr>
          <w:rFonts w:ascii="Arial" w:hAnsi="Arial" w:cs="Arial"/>
          <w:spacing w:val="1"/>
          <w:w w:val="105"/>
          <w:sz w:val="24"/>
          <w:szCs w:val="24"/>
        </w:rPr>
        <w:t xml:space="preserve"> </w:t>
      </w:r>
      <w:r w:rsidRPr="00E100CF">
        <w:rPr>
          <w:rFonts w:ascii="Arial" w:hAnsi="Arial" w:cs="Arial"/>
          <w:w w:val="105"/>
          <w:sz w:val="24"/>
          <w:szCs w:val="24"/>
        </w:rPr>
        <w:t>токсичные</w:t>
      </w:r>
      <w:r w:rsidRPr="00E100CF">
        <w:rPr>
          <w:rFonts w:ascii="Arial" w:hAnsi="Arial" w:cs="Arial"/>
          <w:spacing w:val="1"/>
          <w:w w:val="105"/>
          <w:sz w:val="24"/>
          <w:szCs w:val="24"/>
        </w:rPr>
        <w:t xml:space="preserve"> </w:t>
      </w:r>
      <w:proofErr w:type="spellStart"/>
      <w:r w:rsidRPr="00E100CF">
        <w:rPr>
          <w:rFonts w:ascii="Arial" w:hAnsi="Arial" w:cs="Arial"/>
          <w:w w:val="105"/>
          <w:sz w:val="24"/>
          <w:szCs w:val="24"/>
        </w:rPr>
        <w:t>газы</w:t>
      </w:r>
      <w:proofErr w:type="spellEnd"/>
      <w:r w:rsidRPr="00E100CF">
        <w:rPr>
          <w:rFonts w:ascii="Arial" w:hAnsi="Arial" w:cs="Arial"/>
          <w:w w:val="105"/>
          <w:sz w:val="24"/>
          <w:szCs w:val="24"/>
        </w:rPr>
        <w:t>;</w:t>
      </w:r>
      <w:r w:rsidRPr="00E100CF">
        <w:rPr>
          <w:rFonts w:ascii="Arial" w:hAnsi="Arial" w:cs="Arial"/>
          <w:spacing w:val="1"/>
          <w:w w:val="105"/>
          <w:sz w:val="24"/>
          <w:szCs w:val="24"/>
        </w:rPr>
        <w:t xml:space="preserve"> </w:t>
      </w:r>
      <w:r w:rsidRPr="00E100CF">
        <w:rPr>
          <w:rFonts w:ascii="Arial" w:hAnsi="Arial" w:cs="Arial"/>
          <w:w w:val="105"/>
          <w:sz w:val="24"/>
          <w:szCs w:val="24"/>
        </w:rPr>
        <w:t>веществ,</w:t>
      </w:r>
      <w:r w:rsidRPr="00E100CF">
        <w:rPr>
          <w:rFonts w:ascii="Arial" w:hAnsi="Arial" w:cs="Arial"/>
          <w:spacing w:val="1"/>
          <w:w w:val="105"/>
          <w:sz w:val="24"/>
          <w:szCs w:val="24"/>
        </w:rPr>
        <w:t xml:space="preserve"> </w:t>
      </w:r>
      <w:r w:rsidRPr="00E100CF">
        <w:rPr>
          <w:rFonts w:ascii="Arial" w:hAnsi="Arial" w:cs="Arial"/>
          <w:w w:val="105"/>
          <w:sz w:val="24"/>
          <w:szCs w:val="24"/>
        </w:rPr>
        <w:t>способных</w:t>
      </w:r>
      <w:r w:rsidRPr="00E100CF">
        <w:rPr>
          <w:rFonts w:ascii="Arial" w:hAnsi="Arial" w:cs="Arial"/>
          <w:spacing w:val="1"/>
          <w:w w:val="105"/>
          <w:sz w:val="24"/>
          <w:szCs w:val="24"/>
        </w:rPr>
        <w:t xml:space="preserve"> </w:t>
      </w:r>
      <w:r w:rsidRPr="00E100CF">
        <w:rPr>
          <w:rFonts w:ascii="Arial" w:hAnsi="Arial" w:cs="Arial"/>
          <w:w w:val="105"/>
          <w:sz w:val="24"/>
          <w:szCs w:val="24"/>
        </w:rPr>
        <w:t>засорять</w:t>
      </w:r>
      <w:r w:rsidRPr="00E100CF">
        <w:rPr>
          <w:rFonts w:ascii="Arial" w:hAnsi="Arial" w:cs="Arial"/>
          <w:spacing w:val="1"/>
          <w:w w:val="105"/>
          <w:sz w:val="24"/>
          <w:szCs w:val="24"/>
        </w:rPr>
        <w:t xml:space="preserve"> </w:t>
      </w:r>
      <w:r w:rsidRPr="00E100CF">
        <w:rPr>
          <w:rFonts w:ascii="Arial" w:hAnsi="Arial" w:cs="Arial"/>
          <w:w w:val="105"/>
          <w:sz w:val="24"/>
          <w:szCs w:val="24"/>
        </w:rPr>
        <w:t>трубы,</w:t>
      </w:r>
      <w:r w:rsidRPr="00E100CF">
        <w:rPr>
          <w:rFonts w:ascii="Arial" w:hAnsi="Arial" w:cs="Arial"/>
          <w:spacing w:val="1"/>
          <w:w w:val="105"/>
          <w:sz w:val="24"/>
          <w:szCs w:val="24"/>
        </w:rPr>
        <w:t xml:space="preserve"> </w:t>
      </w:r>
      <w:r w:rsidRPr="00E100CF">
        <w:rPr>
          <w:rFonts w:ascii="Arial" w:hAnsi="Arial" w:cs="Arial"/>
          <w:w w:val="105"/>
          <w:sz w:val="24"/>
          <w:szCs w:val="24"/>
        </w:rPr>
        <w:t>колодцы,</w:t>
      </w:r>
      <w:r w:rsidRPr="00E100CF">
        <w:rPr>
          <w:rFonts w:ascii="Arial" w:hAnsi="Arial" w:cs="Arial"/>
          <w:spacing w:val="1"/>
          <w:w w:val="105"/>
          <w:sz w:val="24"/>
          <w:szCs w:val="24"/>
        </w:rPr>
        <w:t xml:space="preserve"> </w:t>
      </w:r>
      <w:r w:rsidRPr="00E100CF">
        <w:rPr>
          <w:rFonts w:ascii="Arial" w:hAnsi="Arial" w:cs="Arial"/>
          <w:w w:val="105"/>
          <w:sz w:val="24"/>
          <w:szCs w:val="24"/>
        </w:rPr>
        <w:t>решетки, производственных и хозяйственных отходов (известь, песок, шлам, зола,</w:t>
      </w:r>
      <w:r w:rsidRPr="00E100CF">
        <w:rPr>
          <w:rFonts w:ascii="Arial" w:hAnsi="Arial" w:cs="Arial"/>
          <w:spacing w:val="1"/>
          <w:w w:val="105"/>
          <w:sz w:val="24"/>
          <w:szCs w:val="24"/>
        </w:rPr>
        <w:t xml:space="preserve"> </w:t>
      </w:r>
      <w:r w:rsidRPr="00E100CF">
        <w:rPr>
          <w:rFonts w:ascii="Arial" w:hAnsi="Arial" w:cs="Arial"/>
          <w:w w:val="105"/>
          <w:sz w:val="24"/>
          <w:szCs w:val="24"/>
        </w:rPr>
        <w:t>грунт,</w:t>
      </w:r>
      <w:r w:rsidRPr="00E100CF">
        <w:rPr>
          <w:rFonts w:ascii="Arial" w:hAnsi="Arial" w:cs="Arial"/>
          <w:spacing w:val="7"/>
          <w:w w:val="105"/>
          <w:sz w:val="24"/>
          <w:szCs w:val="24"/>
        </w:rPr>
        <w:t xml:space="preserve"> </w:t>
      </w:r>
      <w:r w:rsidRPr="00E100CF">
        <w:rPr>
          <w:rFonts w:ascii="Arial" w:hAnsi="Arial" w:cs="Arial"/>
          <w:w w:val="105"/>
          <w:sz w:val="24"/>
          <w:szCs w:val="24"/>
        </w:rPr>
        <w:t>строительный</w:t>
      </w:r>
      <w:r w:rsidRPr="00E100CF">
        <w:rPr>
          <w:rFonts w:ascii="Arial" w:hAnsi="Arial" w:cs="Arial"/>
          <w:spacing w:val="2"/>
          <w:w w:val="105"/>
          <w:sz w:val="24"/>
          <w:szCs w:val="24"/>
        </w:rPr>
        <w:t xml:space="preserve"> </w:t>
      </w:r>
      <w:r w:rsidRPr="00E100CF">
        <w:rPr>
          <w:rFonts w:ascii="Arial" w:hAnsi="Arial" w:cs="Arial"/>
          <w:w w:val="105"/>
          <w:sz w:val="24"/>
          <w:szCs w:val="24"/>
        </w:rPr>
        <w:t>и</w:t>
      </w:r>
      <w:r w:rsidRPr="00E100CF">
        <w:rPr>
          <w:rFonts w:ascii="Arial" w:hAnsi="Arial" w:cs="Arial"/>
          <w:spacing w:val="-11"/>
          <w:w w:val="105"/>
          <w:sz w:val="24"/>
          <w:szCs w:val="24"/>
        </w:rPr>
        <w:t xml:space="preserve"> </w:t>
      </w:r>
      <w:r w:rsidRPr="00E100CF">
        <w:rPr>
          <w:rFonts w:ascii="Arial" w:hAnsi="Arial" w:cs="Arial"/>
          <w:w w:val="105"/>
          <w:sz w:val="24"/>
          <w:szCs w:val="24"/>
        </w:rPr>
        <w:t>бытовой</w:t>
      </w:r>
      <w:r w:rsidRPr="00E100CF">
        <w:rPr>
          <w:rFonts w:ascii="Arial" w:hAnsi="Arial" w:cs="Arial"/>
          <w:spacing w:val="1"/>
          <w:w w:val="105"/>
          <w:sz w:val="24"/>
          <w:szCs w:val="24"/>
        </w:rPr>
        <w:t xml:space="preserve"> </w:t>
      </w:r>
      <w:r w:rsidRPr="00E100CF">
        <w:rPr>
          <w:rFonts w:ascii="Arial" w:hAnsi="Arial" w:cs="Arial"/>
          <w:w w:val="105"/>
          <w:sz w:val="24"/>
          <w:szCs w:val="24"/>
        </w:rPr>
        <w:t>мусор,</w:t>
      </w:r>
      <w:r w:rsidRPr="00E100CF">
        <w:rPr>
          <w:rFonts w:ascii="Arial" w:hAnsi="Arial" w:cs="Arial"/>
          <w:spacing w:val="5"/>
          <w:w w:val="105"/>
          <w:sz w:val="24"/>
          <w:szCs w:val="24"/>
        </w:rPr>
        <w:t xml:space="preserve"> </w:t>
      </w:r>
      <w:r w:rsidRPr="00E100CF">
        <w:rPr>
          <w:rFonts w:ascii="Arial" w:hAnsi="Arial" w:cs="Arial"/>
          <w:w w:val="105"/>
          <w:sz w:val="24"/>
          <w:szCs w:val="24"/>
        </w:rPr>
        <w:t>нерастворимые</w:t>
      </w:r>
      <w:r w:rsidRPr="00E100CF">
        <w:rPr>
          <w:rFonts w:ascii="Arial" w:hAnsi="Arial" w:cs="Arial"/>
          <w:spacing w:val="19"/>
          <w:w w:val="105"/>
          <w:sz w:val="24"/>
          <w:szCs w:val="24"/>
        </w:rPr>
        <w:t xml:space="preserve"> </w:t>
      </w:r>
      <w:r w:rsidRPr="00E100CF">
        <w:rPr>
          <w:rFonts w:ascii="Arial" w:hAnsi="Arial" w:cs="Arial"/>
          <w:w w:val="105"/>
          <w:sz w:val="24"/>
          <w:szCs w:val="24"/>
        </w:rPr>
        <w:t>масла,</w:t>
      </w:r>
      <w:r w:rsidRPr="00E100CF">
        <w:rPr>
          <w:rFonts w:ascii="Arial" w:hAnsi="Arial" w:cs="Arial"/>
          <w:spacing w:val="10"/>
          <w:w w:val="105"/>
          <w:sz w:val="24"/>
          <w:szCs w:val="24"/>
        </w:rPr>
        <w:t xml:space="preserve"> </w:t>
      </w:r>
      <w:r w:rsidRPr="00E100CF">
        <w:rPr>
          <w:rFonts w:ascii="Arial" w:hAnsi="Arial" w:cs="Arial"/>
          <w:w w:val="105"/>
          <w:sz w:val="24"/>
          <w:szCs w:val="24"/>
        </w:rPr>
        <w:t>смолы,</w:t>
      </w:r>
      <w:r w:rsidRPr="00E100CF">
        <w:rPr>
          <w:rFonts w:ascii="Arial" w:hAnsi="Arial" w:cs="Arial"/>
          <w:spacing w:val="6"/>
          <w:w w:val="105"/>
          <w:sz w:val="24"/>
          <w:szCs w:val="24"/>
        </w:rPr>
        <w:t xml:space="preserve"> </w:t>
      </w:r>
      <w:r w:rsidRPr="00E100CF">
        <w:rPr>
          <w:rFonts w:ascii="Arial" w:hAnsi="Arial" w:cs="Arial"/>
          <w:w w:val="105"/>
          <w:sz w:val="24"/>
          <w:szCs w:val="24"/>
        </w:rPr>
        <w:t>мазут).</w:t>
      </w:r>
    </w:p>
    <w:p w14:paraId="35990AD9" w14:textId="77777777" w:rsidR="00C96369" w:rsidRPr="00E100CF" w:rsidRDefault="00C96369" w:rsidP="00C96369">
      <w:pPr>
        <w:jc w:val="both"/>
        <w:rPr>
          <w:rFonts w:ascii="Arial" w:hAnsi="Arial" w:cs="Arial"/>
          <w:sz w:val="24"/>
          <w:szCs w:val="24"/>
        </w:rPr>
      </w:pPr>
    </w:p>
    <w:p w14:paraId="4B42095D" w14:textId="77777777" w:rsidR="00C96369" w:rsidRPr="00E100CF" w:rsidRDefault="00C96369" w:rsidP="00C96369">
      <w:pPr>
        <w:jc w:val="both"/>
        <w:rPr>
          <w:rFonts w:ascii="Arial" w:hAnsi="Arial" w:cs="Arial"/>
          <w:sz w:val="24"/>
          <w:szCs w:val="24"/>
        </w:rPr>
      </w:pPr>
    </w:p>
    <w:p w14:paraId="3F6E0928"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 Требования</w:t>
      </w:r>
      <w:r w:rsidRPr="00E100CF">
        <w:rPr>
          <w:rFonts w:ascii="Arial" w:hAnsi="Arial" w:cs="Arial"/>
          <w:spacing w:val="96"/>
          <w:sz w:val="24"/>
          <w:szCs w:val="24"/>
        </w:rPr>
        <w:t xml:space="preserve"> </w:t>
      </w:r>
      <w:r w:rsidRPr="00E100CF">
        <w:rPr>
          <w:rFonts w:ascii="Arial" w:hAnsi="Arial" w:cs="Arial"/>
          <w:sz w:val="24"/>
          <w:szCs w:val="24"/>
        </w:rPr>
        <w:t>к</w:t>
      </w:r>
      <w:r w:rsidRPr="00E100CF">
        <w:rPr>
          <w:rFonts w:ascii="Arial" w:hAnsi="Arial" w:cs="Arial"/>
          <w:spacing w:val="76"/>
          <w:sz w:val="24"/>
          <w:szCs w:val="24"/>
        </w:rPr>
        <w:t xml:space="preserve"> </w:t>
      </w:r>
      <w:r w:rsidRPr="00E100CF">
        <w:rPr>
          <w:rFonts w:ascii="Arial" w:hAnsi="Arial" w:cs="Arial"/>
          <w:sz w:val="24"/>
          <w:szCs w:val="24"/>
        </w:rPr>
        <w:t>благоустройству</w:t>
      </w:r>
      <w:r w:rsidRPr="00E100CF">
        <w:rPr>
          <w:rFonts w:ascii="Arial" w:hAnsi="Arial" w:cs="Arial"/>
          <w:spacing w:val="73"/>
          <w:sz w:val="24"/>
          <w:szCs w:val="24"/>
        </w:rPr>
        <w:t xml:space="preserve"> </w:t>
      </w:r>
      <w:r w:rsidRPr="00E100CF">
        <w:rPr>
          <w:rFonts w:ascii="Arial" w:hAnsi="Arial" w:cs="Arial"/>
          <w:sz w:val="24"/>
          <w:szCs w:val="24"/>
        </w:rPr>
        <w:t>при</w:t>
      </w:r>
      <w:r w:rsidRPr="00E100CF">
        <w:rPr>
          <w:rFonts w:ascii="Arial" w:hAnsi="Arial" w:cs="Arial"/>
          <w:spacing w:val="79"/>
          <w:sz w:val="24"/>
          <w:szCs w:val="24"/>
        </w:rPr>
        <w:t xml:space="preserve"> </w:t>
      </w:r>
      <w:r w:rsidRPr="00E100CF">
        <w:rPr>
          <w:rFonts w:ascii="Arial" w:hAnsi="Arial" w:cs="Arial"/>
          <w:sz w:val="24"/>
          <w:szCs w:val="24"/>
        </w:rPr>
        <w:t>проведении</w:t>
      </w:r>
      <w:r w:rsidRPr="00E100CF">
        <w:rPr>
          <w:rFonts w:ascii="Arial" w:hAnsi="Arial" w:cs="Arial"/>
          <w:spacing w:val="95"/>
          <w:sz w:val="24"/>
          <w:szCs w:val="24"/>
        </w:rPr>
        <w:t xml:space="preserve"> </w:t>
      </w:r>
      <w:r w:rsidRPr="00E100CF">
        <w:rPr>
          <w:rFonts w:ascii="Arial" w:hAnsi="Arial" w:cs="Arial"/>
          <w:sz w:val="24"/>
          <w:szCs w:val="24"/>
        </w:rPr>
        <w:t>земляных</w:t>
      </w:r>
      <w:r w:rsidRPr="00E100CF">
        <w:rPr>
          <w:rFonts w:ascii="Arial" w:hAnsi="Arial" w:cs="Arial"/>
          <w:spacing w:val="96"/>
          <w:sz w:val="24"/>
          <w:szCs w:val="24"/>
        </w:rPr>
        <w:t xml:space="preserve"> </w:t>
      </w:r>
      <w:r w:rsidRPr="00E100CF">
        <w:rPr>
          <w:rFonts w:ascii="Arial" w:hAnsi="Arial" w:cs="Arial"/>
          <w:sz w:val="24"/>
          <w:szCs w:val="24"/>
        </w:rPr>
        <w:t>работ</w:t>
      </w:r>
    </w:p>
    <w:p w14:paraId="7B620B3C" w14:textId="77777777" w:rsidR="00C96369" w:rsidRPr="00E100CF" w:rsidRDefault="00C96369" w:rsidP="00C96369">
      <w:pPr>
        <w:jc w:val="both"/>
        <w:rPr>
          <w:rFonts w:ascii="Arial" w:hAnsi="Arial" w:cs="Arial"/>
          <w:sz w:val="24"/>
          <w:szCs w:val="24"/>
        </w:rPr>
      </w:pPr>
    </w:p>
    <w:p w14:paraId="7B55F67A"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19.1. </w:t>
      </w:r>
      <w:r w:rsidRPr="00E100CF">
        <w:rPr>
          <w:rFonts w:ascii="Arial" w:hAnsi="Arial" w:cs="Arial"/>
          <w:spacing w:val="-1"/>
          <w:w w:val="105"/>
          <w:sz w:val="24"/>
          <w:szCs w:val="24"/>
        </w:rPr>
        <w:t>Общие</w:t>
      </w:r>
      <w:r w:rsidRPr="00E100CF">
        <w:rPr>
          <w:rFonts w:ascii="Arial" w:hAnsi="Arial" w:cs="Arial"/>
          <w:spacing w:val="-12"/>
          <w:w w:val="105"/>
          <w:sz w:val="24"/>
          <w:szCs w:val="24"/>
        </w:rPr>
        <w:t xml:space="preserve"> </w:t>
      </w:r>
      <w:r w:rsidRPr="00E100CF">
        <w:rPr>
          <w:rFonts w:ascii="Arial" w:hAnsi="Arial" w:cs="Arial"/>
          <w:spacing w:val="-1"/>
          <w:w w:val="105"/>
          <w:sz w:val="24"/>
          <w:szCs w:val="24"/>
        </w:rPr>
        <w:t>требования</w:t>
      </w:r>
      <w:r w:rsidRPr="00E100CF">
        <w:rPr>
          <w:rFonts w:ascii="Arial" w:hAnsi="Arial" w:cs="Arial"/>
          <w:spacing w:val="-3"/>
          <w:w w:val="105"/>
          <w:sz w:val="24"/>
          <w:szCs w:val="24"/>
        </w:rPr>
        <w:t xml:space="preserve"> </w:t>
      </w:r>
      <w:r w:rsidRPr="00E100CF">
        <w:rPr>
          <w:rFonts w:ascii="Arial" w:hAnsi="Arial" w:cs="Arial"/>
          <w:spacing w:val="-1"/>
          <w:w w:val="105"/>
          <w:sz w:val="24"/>
          <w:szCs w:val="24"/>
        </w:rPr>
        <w:t>к</w:t>
      </w:r>
      <w:r w:rsidRPr="00E100CF">
        <w:rPr>
          <w:rFonts w:ascii="Arial" w:hAnsi="Arial" w:cs="Arial"/>
          <w:spacing w:val="-15"/>
          <w:w w:val="105"/>
          <w:sz w:val="24"/>
          <w:szCs w:val="24"/>
        </w:rPr>
        <w:t xml:space="preserve"> </w:t>
      </w:r>
      <w:r w:rsidRPr="00E100CF">
        <w:rPr>
          <w:rFonts w:ascii="Arial" w:hAnsi="Arial" w:cs="Arial"/>
          <w:spacing w:val="-1"/>
          <w:w w:val="105"/>
          <w:sz w:val="24"/>
          <w:szCs w:val="24"/>
        </w:rPr>
        <w:t>благоустройству</w:t>
      </w:r>
      <w:r w:rsidRPr="00E100CF">
        <w:rPr>
          <w:rFonts w:ascii="Arial" w:hAnsi="Arial" w:cs="Arial"/>
          <w:spacing w:val="-14"/>
          <w:w w:val="105"/>
          <w:sz w:val="24"/>
          <w:szCs w:val="24"/>
        </w:rPr>
        <w:t xml:space="preserve"> </w:t>
      </w:r>
      <w:r w:rsidRPr="00E100CF">
        <w:rPr>
          <w:rFonts w:ascii="Arial" w:hAnsi="Arial" w:cs="Arial"/>
          <w:w w:val="105"/>
          <w:sz w:val="24"/>
          <w:szCs w:val="24"/>
        </w:rPr>
        <w:t>при</w:t>
      </w:r>
      <w:r w:rsidRPr="00E100CF">
        <w:rPr>
          <w:rFonts w:ascii="Arial" w:hAnsi="Arial" w:cs="Arial"/>
          <w:spacing w:val="-13"/>
          <w:w w:val="105"/>
          <w:sz w:val="24"/>
          <w:szCs w:val="24"/>
        </w:rPr>
        <w:t xml:space="preserve"> </w:t>
      </w:r>
      <w:r w:rsidRPr="00E100CF">
        <w:rPr>
          <w:rFonts w:ascii="Arial" w:hAnsi="Arial" w:cs="Arial"/>
          <w:w w:val="105"/>
          <w:sz w:val="24"/>
          <w:szCs w:val="24"/>
        </w:rPr>
        <w:t>проведении</w:t>
      </w:r>
      <w:r w:rsidRPr="00E100CF">
        <w:rPr>
          <w:rFonts w:ascii="Arial" w:hAnsi="Arial" w:cs="Arial"/>
          <w:spacing w:val="-3"/>
          <w:w w:val="105"/>
          <w:sz w:val="24"/>
          <w:szCs w:val="24"/>
        </w:rPr>
        <w:t xml:space="preserve"> </w:t>
      </w:r>
      <w:r w:rsidRPr="00E100CF">
        <w:rPr>
          <w:rFonts w:ascii="Arial" w:hAnsi="Arial" w:cs="Arial"/>
          <w:w w:val="105"/>
          <w:sz w:val="24"/>
          <w:szCs w:val="24"/>
        </w:rPr>
        <w:t>земляных</w:t>
      </w:r>
      <w:r w:rsidRPr="00E100CF">
        <w:rPr>
          <w:rFonts w:ascii="Arial" w:hAnsi="Arial" w:cs="Arial"/>
          <w:spacing w:val="-6"/>
          <w:w w:val="105"/>
          <w:sz w:val="24"/>
          <w:szCs w:val="24"/>
        </w:rPr>
        <w:t xml:space="preserve"> </w:t>
      </w:r>
      <w:r w:rsidRPr="00E100CF">
        <w:rPr>
          <w:rFonts w:ascii="Arial" w:hAnsi="Arial" w:cs="Arial"/>
          <w:w w:val="105"/>
          <w:sz w:val="24"/>
          <w:szCs w:val="24"/>
        </w:rPr>
        <w:t>работ.</w:t>
      </w:r>
    </w:p>
    <w:p w14:paraId="2BDDA5ED"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19.2. </w:t>
      </w:r>
      <w:r w:rsidRPr="00E100CF">
        <w:rPr>
          <w:rFonts w:ascii="Arial" w:hAnsi="Arial" w:cs="Arial"/>
          <w:w w:val="105"/>
          <w:sz w:val="24"/>
          <w:szCs w:val="24"/>
        </w:rPr>
        <w:t>На земельных участках, находящихся в муниципальной собственности,</w:t>
      </w:r>
      <w:r w:rsidRPr="00E100CF">
        <w:rPr>
          <w:rFonts w:ascii="Arial" w:hAnsi="Arial" w:cs="Arial"/>
          <w:spacing w:val="1"/>
          <w:w w:val="105"/>
          <w:sz w:val="24"/>
          <w:szCs w:val="24"/>
        </w:rPr>
        <w:t xml:space="preserve"> </w:t>
      </w:r>
      <w:r w:rsidRPr="00E100CF">
        <w:rPr>
          <w:rFonts w:ascii="Arial" w:hAnsi="Arial" w:cs="Arial"/>
          <w:w w:val="105"/>
          <w:sz w:val="24"/>
          <w:szCs w:val="24"/>
        </w:rPr>
        <w:t>хозяйствующим субъектам и физическим лицам проведение всех видов земляных</w:t>
      </w:r>
      <w:r w:rsidRPr="00E100CF">
        <w:rPr>
          <w:rFonts w:ascii="Arial" w:hAnsi="Arial" w:cs="Arial"/>
          <w:spacing w:val="1"/>
          <w:w w:val="105"/>
          <w:sz w:val="24"/>
          <w:szCs w:val="24"/>
        </w:rPr>
        <w:t xml:space="preserve"> </w:t>
      </w:r>
      <w:r w:rsidRPr="00E100CF">
        <w:rPr>
          <w:rFonts w:ascii="Arial" w:hAnsi="Arial" w:cs="Arial"/>
          <w:w w:val="105"/>
          <w:sz w:val="24"/>
          <w:szCs w:val="24"/>
        </w:rPr>
        <w:t>работ (производство дорожных, строительных, аварийных и прочих работ), в том</w:t>
      </w:r>
      <w:r w:rsidRPr="00E100CF">
        <w:rPr>
          <w:rFonts w:ascii="Arial" w:hAnsi="Arial" w:cs="Arial"/>
          <w:spacing w:val="1"/>
          <w:w w:val="105"/>
          <w:sz w:val="24"/>
          <w:szCs w:val="24"/>
        </w:rPr>
        <w:t xml:space="preserve"> </w:t>
      </w:r>
      <w:r w:rsidRPr="00E100CF">
        <w:rPr>
          <w:rFonts w:ascii="Arial" w:hAnsi="Arial" w:cs="Arial"/>
          <w:w w:val="105"/>
          <w:sz w:val="24"/>
          <w:szCs w:val="24"/>
        </w:rPr>
        <w:t>числе</w:t>
      </w:r>
      <w:r w:rsidRPr="00E100CF">
        <w:rPr>
          <w:rFonts w:ascii="Arial" w:hAnsi="Arial" w:cs="Arial"/>
          <w:spacing w:val="1"/>
          <w:w w:val="105"/>
          <w:sz w:val="24"/>
          <w:szCs w:val="24"/>
        </w:rPr>
        <w:t xml:space="preserve"> </w:t>
      </w:r>
      <w:r w:rsidRPr="00E100CF">
        <w:rPr>
          <w:rFonts w:ascii="Arial" w:hAnsi="Arial" w:cs="Arial"/>
          <w:w w:val="105"/>
          <w:sz w:val="24"/>
          <w:szCs w:val="24"/>
        </w:rPr>
        <w:t>при</w:t>
      </w:r>
      <w:r w:rsidRPr="00E100CF">
        <w:rPr>
          <w:rFonts w:ascii="Arial" w:hAnsi="Arial" w:cs="Arial"/>
          <w:spacing w:val="1"/>
          <w:w w:val="105"/>
          <w:sz w:val="24"/>
          <w:szCs w:val="24"/>
        </w:rPr>
        <w:t xml:space="preserve"> </w:t>
      </w:r>
      <w:r w:rsidRPr="00E100CF">
        <w:rPr>
          <w:rFonts w:ascii="Arial" w:hAnsi="Arial" w:cs="Arial"/>
          <w:w w:val="105"/>
          <w:sz w:val="24"/>
          <w:szCs w:val="24"/>
        </w:rPr>
        <w:t>капитальных</w:t>
      </w:r>
      <w:r w:rsidRPr="00E100CF">
        <w:rPr>
          <w:rFonts w:ascii="Arial" w:hAnsi="Arial" w:cs="Arial"/>
          <w:spacing w:val="1"/>
          <w:w w:val="105"/>
          <w:sz w:val="24"/>
          <w:szCs w:val="24"/>
        </w:rPr>
        <w:t xml:space="preserve"> </w:t>
      </w:r>
      <w:r w:rsidRPr="00E100CF">
        <w:rPr>
          <w:rFonts w:ascii="Arial" w:hAnsi="Arial" w:cs="Arial"/>
          <w:w w:val="105"/>
          <w:sz w:val="24"/>
          <w:szCs w:val="24"/>
        </w:rPr>
        <w:t>ремонтах</w:t>
      </w:r>
      <w:r w:rsidRPr="00E100CF">
        <w:rPr>
          <w:rFonts w:ascii="Arial" w:hAnsi="Arial" w:cs="Arial"/>
          <w:spacing w:val="1"/>
          <w:w w:val="105"/>
          <w:sz w:val="24"/>
          <w:szCs w:val="24"/>
        </w:rPr>
        <w:t xml:space="preserve"> </w:t>
      </w:r>
      <w:r w:rsidRPr="00E100CF">
        <w:rPr>
          <w:rFonts w:ascii="Arial" w:hAnsi="Arial" w:cs="Arial"/>
          <w:w w:val="105"/>
          <w:sz w:val="24"/>
          <w:szCs w:val="24"/>
        </w:rPr>
        <w:t>надземных</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подземных</w:t>
      </w:r>
      <w:r w:rsidRPr="00E100CF">
        <w:rPr>
          <w:rFonts w:ascii="Arial" w:hAnsi="Arial" w:cs="Arial"/>
          <w:spacing w:val="1"/>
          <w:w w:val="105"/>
          <w:sz w:val="24"/>
          <w:szCs w:val="24"/>
        </w:rPr>
        <w:t xml:space="preserve"> </w:t>
      </w:r>
      <w:r w:rsidRPr="00E100CF">
        <w:rPr>
          <w:rFonts w:ascii="Arial" w:hAnsi="Arial" w:cs="Arial"/>
          <w:w w:val="105"/>
          <w:sz w:val="24"/>
          <w:szCs w:val="24"/>
        </w:rPr>
        <w:t>инженерных</w:t>
      </w:r>
      <w:r w:rsidRPr="00E100CF">
        <w:rPr>
          <w:rFonts w:ascii="Arial" w:hAnsi="Arial" w:cs="Arial"/>
          <w:spacing w:val="1"/>
          <w:w w:val="105"/>
          <w:sz w:val="24"/>
          <w:szCs w:val="24"/>
        </w:rPr>
        <w:t xml:space="preserve"> </w:t>
      </w:r>
      <w:r w:rsidRPr="00E100CF">
        <w:rPr>
          <w:rFonts w:ascii="Arial" w:hAnsi="Arial" w:cs="Arial"/>
          <w:w w:val="105"/>
          <w:sz w:val="24"/>
          <w:szCs w:val="24"/>
        </w:rPr>
        <w:t>коммуникаций и сооружений, при строительстве линейных объектов, на которые в</w:t>
      </w:r>
      <w:r w:rsidRPr="00E100CF">
        <w:rPr>
          <w:rFonts w:ascii="Arial" w:hAnsi="Arial" w:cs="Arial"/>
          <w:spacing w:val="1"/>
          <w:w w:val="105"/>
          <w:sz w:val="24"/>
          <w:szCs w:val="24"/>
        </w:rPr>
        <w:t xml:space="preserve"> </w:t>
      </w:r>
      <w:r w:rsidRPr="00E100CF">
        <w:rPr>
          <w:rFonts w:ascii="Arial" w:hAnsi="Arial" w:cs="Arial"/>
          <w:w w:val="105"/>
          <w:sz w:val="24"/>
          <w:szCs w:val="24"/>
        </w:rPr>
        <w:t>соответствии</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Градостроительным</w:t>
      </w:r>
      <w:r w:rsidRPr="00E100CF">
        <w:rPr>
          <w:rFonts w:ascii="Arial" w:hAnsi="Arial" w:cs="Arial"/>
          <w:spacing w:val="1"/>
          <w:w w:val="105"/>
          <w:sz w:val="24"/>
          <w:szCs w:val="24"/>
        </w:rPr>
        <w:t xml:space="preserve"> </w:t>
      </w:r>
      <w:r w:rsidRPr="00E100CF">
        <w:rPr>
          <w:rFonts w:ascii="Arial" w:hAnsi="Arial" w:cs="Arial"/>
          <w:w w:val="105"/>
          <w:sz w:val="24"/>
          <w:szCs w:val="24"/>
        </w:rPr>
        <w:t>кодексом</w:t>
      </w:r>
      <w:r w:rsidRPr="00E100CF">
        <w:rPr>
          <w:rFonts w:ascii="Arial" w:hAnsi="Arial" w:cs="Arial"/>
          <w:spacing w:val="1"/>
          <w:w w:val="105"/>
          <w:sz w:val="24"/>
          <w:szCs w:val="24"/>
        </w:rPr>
        <w:t xml:space="preserve"> </w:t>
      </w:r>
      <w:r w:rsidRPr="00E100CF">
        <w:rPr>
          <w:rFonts w:ascii="Arial" w:hAnsi="Arial" w:cs="Arial"/>
          <w:w w:val="105"/>
          <w:sz w:val="24"/>
          <w:szCs w:val="24"/>
        </w:rPr>
        <w:t>РФ</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требуется</w:t>
      </w:r>
      <w:r w:rsidRPr="00E100CF">
        <w:rPr>
          <w:rFonts w:ascii="Arial" w:hAnsi="Arial" w:cs="Arial"/>
          <w:spacing w:val="1"/>
          <w:w w:val="105"/>
          <w:sz w:val="24"/>
          <w:szCs w:val="24"/>
        </w:rPr>
        <w:t xml:space="preserve"> </w:t>
      </w:r>
      <w:r w:rsidRPr="00E100CF">
        <w:rPr>
          <w:rFonts w:ascii="Arial" w:hAnsi="Arial" w:cs="Arial"/>
          <w:w w:val="105"/>
          <w:sz w:val="24"/>
          <w:szCs w:val="24"/>
        </w:rPr>
        <w:t>получение</w:t>
      </w:r>
      <w:r w:rsidRPr="00E100CF">
        <w:rPr>
          <w:rFonts w:ascii="Arial" w:hAnsi="Arial" w:cs="Arial"/>
          <w:spacing w:val="1"/>
          <w:w w:val="105"/>
          <w:sz w:val="24"/>
          <w:szCs w:val="24"/>
        </w:rPr>
        <w:t xml:space="preserve"> </w:t>
      </w:r>
      <w:r w:rsidRPr="00E100CF">
        <w:rPr>
          <w:rFonts w:ascii="Arial" w:hAnsi="Arial" w:cs="Arial"/>
          <w:w w:val="105"/>
          <w:sz w:val="24"/>
          <w:szCs w:val="24"/>
        </w:rPr>
        <w:t>разрешения на строительство, осуществляется только с письменного разрешения,</w:t>
      </w:r>
      <w:r w:rsidRPr="00E100CF">
        <w:rPr>
          <w:rFonts w:ascii="Arial" w:hAnsi="Arial" w:cs="Arial"/>
          <w:spacing w:val="1"/>
          <w:w w:val="105"/>
          <w:sz w:val="24"/>
          <w:szCs w:val="24"/>
        </w:rPr>
        <w:t xml:space="preserve"> </w:t>
      </w:r>
      <w:r w:rsidRPr="00E100CF">
        <w:rPr>
          <w:rFonts w:ascii="Arial" w:hAnsi="Arial" w:cs="Arial"/>
          <w:w w:val="105"/>
          <w:sz w:val="24"/>
          <w:szCs w:val="24"/>
        </w:rPr>
        <w:t>выданного</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соответствии</w:t>
      </w:r>
      <w:r w:rsidRPr="00E100CF">
        <w:rPr>
          <w:rFonts w:ascii="Arial" w:hAnsi="Arial" w:cs="Arial"/>
          <w:spacing w:val="1"/>
          <w:w w:val="105"/>
          <w:sz w:val="24"/>
          <w:szCs w:val="24"/>
        </w:rPr>
        <w:t xml:space="preserve"> </w:t>
      </w:r>
      <w:r w:rsidRPr="00E100CF">
        <w:rPr>
          <w:rFonts w:ascii="Arial" w:hAnsi="Arial" w:cs="Arial"/>
          <w:w w:val="105"/>
          <w:sz w:val="24"/>
          <w:szCs w:val="24"/>
        </w:rPr>
        <w:t>с нормативными</w:t>
      </w:r>
      <w:r w:rsidRPr="00E100CF">
        <w:rPr>
          <w:rFonts w:ascii="Arial" w:hAnsi="Arial" w:cs="Arial"/>
          <w:spacing w:val="1"/>
          <w:w w:val="105"/>
          <w:sz w:val="24"/>
          <w:szCs w:val="24"/>
        </w:rPr>
        <w:t xml:space="preserve"> </w:t>
      </w:r>
      <w:r w:rsidRPr="00E100CF">
        <w:rPr>
          <w:rFonts w:ascii="Arial" w:hAnsi="Arial" w:cs="Arial"/>
          <w:w w:val="105"/>
          <w:sz w:val="24"/>
          <w:szCs w:val="24"/>
        </w:rPr>
        <w:t>правовыми</w:t>
      </w:r>
      <w:r w:rsidRPr="00E100CF">
        <w:rPr>
          <w:rFonts w:ascii="Arial" w:hAnsi="Arial" w:cs="Arial"/>
          <w:spacing w:val="1"/>
          <w:w w:val="105"/>
          <w:sz w:val="24"/>
          <w:szCs w:val="24"/>
        </w:rPr>
        <w:t xml:space="preserve"> </w:t>
      </w:r>
      <w:r w:rsidRPr="00E100CF">
        <w:rPr>
          <w:rFonts w:ascii="Arial" w:hAnsi="Arial" w:cs="Arial"/>
          <w:w w:val="105"/>
          <w:sz w:val="24"/>
          <w:szCs w:val="24"/>
        </w:rPr>
        <w:t>актами</w:t>
      </w:r>
      <w:r w:rsidRPr="00E100CF">
        <w:rPr>
          <w:rFonts w:ascii="Arial" w:hAnsi="Arial" w:cs="Arial"/>
          <w:spacing w:val="1"/>
          <w:w w:val="105"/>
          <w:sz w:val="24"/>
          <w:szCs w:val="24"/>
        </w:rPr>
        <w:t xml:space="preserve"> </w:t>
      </w:r>
      <w:r w:rsidRPr="00E100CF">
        <w:rPr>
          <w:rFonts w:ascii="Arial" w:hAnsi="Arial" w:cs="Arial"/>
          <w:w w:val="105"/>
          <w:sz w:val="24"/>
          <w:szCs w:val="24"/>
        </w:rPr>
        <w:t>администрацией</w:t>
      </w:r>
      <w:r w:rsidRPr="00E100CF">
        <w:rPr>
          <w:rFonts w:ascii="Arial" w:hAnsi="Arial" w:cs="Arial"/>
          <w:spacing w:val="1"/>
          <w:w w:val="105"/>
          <w:sz w:val="24"/>
          <w:szCs w:val="24"/>
        </w:rPr>
        <w:t xml:space="preserve"> </w:t>
      </w:r>
      <w:r w:rsidRPr="00E100CF">
        <w:rPr>
          <w:rFonts w:ascii="Arial" w:hAnsi="Arial" w:cs="Arial"/>
          <w:w w:val="105"/>
          <w:sz w:val="24"/>
          <w:szCs w:val="24"/>
        </w:rPr>
        <w:t>сельского</w:t>
      </w:r>
      <w:r w:rsidRPr="00E100CF">
        <w:rPr>
          <w:rFonts w:ascii="Arial" w:hAnsi="Arial" w:cs="Arial"/>
          <w:spacing w:val="18"/>
          <w:w w:val="105"/>
          <w:sz w:val="24"/>
          <w:szCs w:val="24"/>
        </w:rPr>
        <w:t xml:space="preserve"> </w:t>
      </w:r>
      <w:r w:rsidRPr="00E100CF">
        <w:rPr>
          <w:rFonts w:ascii="Arial" w:hAnsi="Arial" w:cs="Arial"/>
          <w:w w:val="105"/>
          <w:sz w:val="24"/>
          <w:szCs w:val="24"/>
        </w:rPr>
        <w:t>поселения.</w:t>
      </w:r>
    </w:p>
    <w:p w14:paraId="71333575"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19.3. </w:t>
      </w:r>
      <w:r w:rsidRPr="00E100CF">
        <w:rPr>
          <w:rFonts w:ascii="Arial" w:hAnsi="Arial" w:cs="Arial"/>
          <w:w w:val="105"/>
          <w:sz w:val="24"/>
          <w:szCs w:val="24"/>
        </w:rPr>
        <w:t>При</w:t>
      </w:r>
      <w:r w:rsidRPr="00E100CF">
        <w:rPr>
          <w:rFonts w:ascii="Arial" w:hAnsi="Arial" w:cs="Arial"/>
          <w:spacing w:val="1"/>
          <w:w w:val="105"/>
          <w:sz w:val="24"/>
          <w:szCs w:val="24"/>
        </w:rPr>
        <w:t xml:space="preserve"> </w:t>
      </w:r>
      <w:r w:rsidRPr="00E100CF">
        <w:rPr>
          <w:rFonts w:ascii="Arial" w:hAnsi="Arial" w:cs="Arial"/>
          <w:w w:val="105"/>
          <w:sz w:val="24"/>
          <w:szCs w:val="24"/>
        </w:rPr>
        <w:t>строительстве</w:t>
      </w:r>
      <w:r w:rsidRPr="00E100CF">
        <w:rPr>
          <w:rFonts w:ascii="Arial" w:hAnsi="Arial" w:cs="Arial"/>
          <w:spacing w:val="1"/>
          <w:w w:val="105"/>
          <w:sz w:val="24"/>
          <w:szCs w:val="24"/>
        </w:rPr>
        <w:t xml:space="preserve"> </w:t>
      </w:r>
      <w:r w:rsidRPr="00E100CF">
        <w:rPr>
          <w:rFonts w:ascii="Arial" w:hAnsi="Arial" w:cs="Arial"/>
          <w:w w:val="105"/>
          <w:sz w:val="24"/>
          <w:szCs w:val="24"/>
        </w:rPr>
        <w:t>и реконструкции</w:t>
      </w:r>
      <w:r w:rsidRPr="00E100CF">
        <w:rPr>
          <w:rFonts w:ascii="Arial" w:hAnsi="Arial" w:cs="Arial"/>
          <w:spacing w:val="1"/>
          <w:w w:val="105"/>
          <w:sz w:val="24"/>
          <w:szCs w:val="24"/>
        </w:rPr>
        <w:t xml:space="preserve"> </w:t>
      </w:r>
      <w:r w:rsidRPr="00E100CF">
        <w:rPr>
          <w:rFonts w:ascii="Arial" w:hAnsi="Arial" w:cs="Arial"/>
          <w:w w:val="105"/>
          <w:sz w:val="24"/>
          <w:szCs w:val="24"/>
        </w:rPr>
        <w:t>улично-дорожной сети,</w:t>
      </w:r>
      <w:r w:rsidRPr="00E100CF">
        <w:rPr>
          <w:rFonts w:ascii="Arial" w:hAnsi="Arial" w:cs="Arial"/>
          <w:spacing w:val="1"/>
          <w:w w:val="105"/>
          <w:sz w:val="24"/>
          <w:szCs w:val="24"/>
        </w:rPr>
        <w:t xml:space="preserve"> </w:t>
      </w:r>
      <w:r w:rsidRPr="00E100CF">
        <w:rPr>
          <w:rFonts w:ascii="Arial" w:hAnsi="Arial" w:cs="Arial"/>
          <w:w w:val="105"/>
          <w:sz w:val="24"/>
          <w:szCs w:val="24"/>
        </w:rPr>
        <w:t>проездов,</w:t>
      </w:r>
      <w:r w:rsidRPr="00E100CF">
        <w:rPr>
          <w:rFonts w:ascii="Arial" w:hAnsi="Arial" w:cs="Arial"/>
          <w:spacing w:val="1"/>
          <w:w w:val="105"/>
          <w:sz w:val="24"/>
          <w:szCs w:val="24"/>
        </w:rPr>
        <w:t xml:space="preserve"> </w:t>
      </w:r>
      <w:r w:rsidRPr="00E100CF">
        <w:rPr>
          <w:rFonts w:ascii="Arial" w:hAnsi="Arial" w:cs="Arial"/>
          <w:w w:val="105"/>
          <w:sz w:val="24"/>
          <w:szCs w:val="24"/>
        </w:rPr>
        <w:t>тротуаров</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внутриквартальных</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придомовых</w:t>
      </w:r>
      <w:r w:rsidRPr="00E100CF">
        <w:rPr>
          <w:rFonts w:ascii="Arial" w:hAnsi="Arial" w:cs="Arial"/>
          <w:spacing w:val="1"/>
          <w:w w:val="105"/>
          <w:sz w:val="24"/>
          <w:szCs w:val="24"/>
        </w:rPr>
        <w:t xml:space="preserve"> </w:t>
      </w:r>
      <w:r w:rsidRPr="00E100CF">
        <w:rPr>
          <w:rFonts w:ascii="Arial" w:hAnsi="Arial" w:cs="Arial"/>
          <w:w w:val="105"/>
          <w:sz w:val="24"/>
          <w:szCs w:val="24"/>
        </w:rPr>
        <w:t>территориях</w:t>
      </w:r>
      <w:r w:rsidRPr="00E100CF">
        <w:rPr>
          <w:rFonts w:ascii="Arial" w:hAnsi="Arial" w:cs="Arial"/>
          <w:spacing w:val="1"/>
          <w:w w:val="105"/>
          <w:sz w:val="24"/>
          <w:szCs w:val="24"/>
        </w:rPr>
        <w:t xml:space="preserve"> </w:t>
      </w:r>
      <w:r w:rsidRPr="00E100CF">
        <w:rPr>
          <w:rFonts w:ascii="Arial" w:hAnsi="Arial" w:cs="Arial"/>
          <w:w w:val="105"/>
          <w:sz w:val="24"/>
          <w:szCs w:val="24"/>
        </w:rPr>
        <w:t>обеспечивается</w:t>
      </w:r>
      <w:r w:rsidRPr="00E100CF">
        <w:rPr>
          <w:rFonts w:ascii="Arial" w:hAnsi="Arial" w:cs="Arial"/>
          <w:spacing w:val="1"/>
          <w:w w:val="105"/>
          <w:sz w:val="24"/>
          <w:szCs w:val="24"/>
        </w:rPr>
        <w:t xml:space="preserve"> </w:t>
      </w:r>
      <w:r w:rsidRPr="00E100CF">
        <w:rPr>
          <w:rFonts w:ascii="Arial" w:hAnsi="Arial" w:cs="Arial"/>
          <w:w w:val="105"/>
          <w:sz w:val="24"/>
          <w:szCs w:val="24"/>
        </w:rPr>
        <w:t>выполнение</w:t>
      </w:r>
      <w:r w:rsidRPr="00E100CF">
        <w:rPr>
          <w:rFonts w:ascii="Arial" w:hAnsi="Arial" w:cs="Arial"/>
          <w:spacing w:val="1"/>
          <w:w w:val="105"/>
          <w:sz w:val="24"/>
          <w:szCs w:val="24"/>
        </w:rPr>
        <w:t xml:space="preserve"> </w:t>
      </w:r>
      <w:r w:rsidRPr="00E100CF">
        <w:rPr>
          <w:rFonts w:ascii="Arial" w:hAnsi="Arial" w:cs="Arial"/>
          <w:w w:val="105"/>
          <w:sz w:val="24"/>
          <w:szCs w:val="24"/>
        </w:rPr>
        <w:t>мероприятий</w:t>
      </w:r>
      <w:r w:rsidRPr="00E100CF">
        <w:rPr>
          <w:rFonts w:ascii="Arial" w:hAnsi="Arial" w:cs="Arial"/>
          <w:spacing w:val="1"/>
          <w:w w:val="105"/>
          <w:sz w:val="24"/>
          <w:szCs w:val="24"/>
        </w:rPr>
        <w:t xml:space="preserve"> </w:t>
      </w:r>
      <w:r w:rsidRPr="00E100CF">
        <w:rPr>
          <w:rFonts w:ascii="Arial" w:hAnsi="Arial" w:cs="Arial"/>
          <w:w w:val="105"/>
          <w:sz w:val="24"/>
          <w:szCs w:val="24"/>
        </w:rPr>
        <w:t>(создание</w:t>
      </w:r>
      <w:r w:rsidRPr="00E100CF">
        <w:rPr>
          <w:rFonts w:ascii="Arial" w:hAnsi="Arial" w:cs="Arial"/>
          <w:spacing w:val="1"/>
          <w:w w:val="105"/>
          <w:sz w:val="24"/>
          <w:szCs w:val="24"/>
        </w:rPr>
        <w:t xml:space="preserve"> </w:t>
      </w:r>
      <w:r w:rsidRPr="00E100CF">
        <w:rPr>
          <w:rFonts w:ascii="Arial" w:hAnsi="Arial" w:cs="Arial"/>
          <w:w w:val="105"/>
          <w:sz w:val="24"/>
          <w:szCs w:val="24"/>
        </w:rPr>
        <w:t>объектов</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организованного</w:t>
      </w:r>
      <w:r w:rsidRPr="00E100CF">
        <w:rPr>
          <w:rFonts w:ascii="Arial" w:hAnsi="Arial" w:cs="Arial"/>
          <w:spacing w:val="1"/>
          <w:w w:val="105"/>
          <w:sz w:val="24"/>
          <w:szCs w:val="24"/>
        </w:rPr>
        <w:t xml:space="preserve"> </w:t>
      </w:r>
      <w:r w:rsidRPr="00E100CF">
        <w:rPr>
          <w:rFonts w:ascii="Arial" w:hAnsi="Arial" w:cs="Arial"/>
          <w:w w:val="105"/>
          <w:sz w:val="24"/>
          <w:szCs w:val="24"/>
        </w:rPr>
        <w:t>отвода</w:t>
      </w:r>
      <w:r w:rsidRPr="00E100CF">
        <w:rPr>
          <w:rFonts w:ascii="Arial" w:hAnsi="Arial" w:cs="Arial"/>
          <w:spacing w:val="1"/>
          <w:w w:val="105"/>
          <w:sz w:val="24"/>
          <w:szCs w:val="24"/>
        </w:rPr>
        <w:t xml:space="preserve"> </w:t>
      </w:r>
      <w:r w:rsidRPr="00E100CF">
        <w:rPr>
          <w:rFonts w:ascii="Arial" w:hAnsi="Arial" w:cs="Arial"/>
          <w:w w:val="105"/>
          <w:sz w:val="24"/>
          <w:szCs w:val="24"/>
        </w:rPr>
        <w:t>дождевых,</w:t>
      </w:r>
      <w:r w:rsidRPr="00E100CF">
        <w:rPr>
          <w:rFonts w:ascii="Arial" w:hAnsi="Arial" w:cs="Arial"/>
          <w:spacing w:val="1"/>
          <w:w w:val="105"/>
          <w:sz w:val="24"/>
          <w:szCs w:val="24"/>
        </w:rPr>
        <w:t xml:space="preserve"> </w:t>
      </w:r>
      <w:r w:rsidRPr="00E100CF">
        <w:rPr>
          <w:rFonts w:ascii="Arial" w:hAnsi="Arial" w:cs="Arial"/>
          <w:w w:val="105"/>
          <w:sz w:val="24"/>
          <w:szCs w:val="24"/>
        </w:rPr>
        <w:t>талых</w:t>
      </w:r>
      <w:r w:rsidRPr="00E100CF">
        <w:rPr>
          <w:rFonts w:ascii="Arial" w:hAnsi="Arial" w:cs="Arial"/>
          <w:spacing w:val="1"/>
          <w:w w:val="105"/>
          <w:sz w:val="24"/>
          <w:szCs w:val="24"/>
        </w:rPr>
        <w:t xml:space="preserve"> </w:t>
      </w:r>
      <w:r w:rsidRPr="00E100CF">
        <w:rPr>
          <w:rFonts w:ascii="Arial" w:hAnsi="Arial" w:cs="Arial"/>
          <w:w w:val="105"/>
          <w:sz w:val="24"/>
          <w:szCs w:val="24"/>
        </w:rPr>
        <w:t>вод;</w:t>
      </w:r>
      <w:r w:rsidRPr="00E100CF">
        <w:rPr>
          <w:rFonts w:ascii="Arial" w:hAnsi="Arial" w:cs="Arial"/>
          <w:spacing w:val="1"/>
          <w:w w:val="105"/>
          <w:sz w:val="24"/>
          <w:szCs w:val="24"/>
        </w:rPr>
        <w:t xml:space="preserve"> </w:t>
      </w:r>
      <w:r w:rsidRPr="00E100CF">
        <w:rPr>
          <w:rFonts w:ascii="Arial" w:hAnsi="Arial" w:cs="Arial"/>
          <w:w w:val="105"/>
          <w:sz w:val="24"/>
          <w:szCs w:val="24"/>
        </w:rPr>
        <w:t>обеспечение</w:t>
      </w:r>
      <w:r w:rsidRPr="00E100CF">
        <w:rPr>
          <w:rFonts w:ascii="Arial" w:hAnsi="Arial" w:cs="Arial"/>
          <w:spacing w:val="1"/>
          <w:w w:val="105"/>
          <w:sz w:val="24"/>
          <w:szCs w:val="24"/>
        </w:rPr>
        <w:t xml:space="preserve"> </w:t>
      </w:r>
      <w:r w:rsidRPr="00E100CF">
        <w:rPr>
          <w:rFonts w:ascii="Arial" w:hAnsi="Arial" w:cs="Arial"/>
          <w:w w:val="105"/>
          <w:sz w:val="24"/>
          <w:szCs w:val="24"/>
        </w:rPr>
        <w:t>соотношения</w:t>
      </w:r>
      <w:r w:rsidRPr="00E100CF">
        <w:rPr>
          <w:rFonts w:ascii="Arial" w:hAnsi="Arial" w:cs="Arial"/>
          <w:spacing w:val="1"/>
          <w:w w:val="105"/>
          <w:sz w:val="24"/>
          <w:szCs w:val="24"/>
        </w:rPr>
        <w:t xml:space="preserve"> </w:t>
      </w:r>
      <w:r w:rsidRPr="00E100CF">
        <w:rPr>
          <w:rFonts w:ascii="Arial" w:hAnsi="Arial" w:cs="Arial"/>
          <w:w w:val="105"/>
          <w:sz w:val="24"/>
          <w:szCs w:val="24"/>
        </w:rPr>
        <w:t>отметок</w:t>
      </w:r>
      <w:r w:rsidRPr="00E100CF">
        <w:rPr>
          <w:rFonts w:ascii="Arial" w:hAnsi="Arial" w:cs="Arial"/>
          <w:spacing w:val="1"/>
          <w:w w:val="105"/>
          <w:sz w:val="24"/>
          <w:szCs w:val="24"/>
        </w:rPr>
        <w:t xml:space="preserve"> </w:t>
      </w:r>
      <w:r w:rsidRPr="00E100CF">
        <w:rPr>
          <w:rFonts w:ascii="Arial" w:hAnsi="Arial" w:cs="Arial"/>
          <w:w w:val="105"/>
          <w:sz w:val="24"/>
          <w:szCs w:val="24"/>
        </w:rPr>
        <w:t>уровня</w:t>
      </w:r>
      <w:r w:rsidRPr="00E100CF">
        <w:rPr>
          <w:rFonts w:ascii="Arial" w:hAnsi="Arial" w:cs="Arial"/>
          <w:spacing w:val="1"/>
          <w:w w:val="105"/>
          <w:sz w:val="24"/>
          <w:szCs w:val="24"/>
        </w:rPr>
        <w:t xml:space="preserve"> </w:t>
      </w:r>
      <w:r w:rsidRPr="00E100CF">
        <w:rPr>
          <w:rFonts w:ascii="Arial" w:hAnsi="Arial" w:cs="Arial"/>
          <w:w w:val="105"/>
          <w:sz w:val="24"/>
          <w:szCs w:val="24"/>
        </w:rPr>
        <w:t>близлежащих</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территорий</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строящихся</w:t>
      </w:r>
      <w:r w:rsidRPr="00E100CF">
        <w:rPr>
          <w:rFonts w:ascii="Arial" w:hAnsi="Arial" w:cs="Arial"/>
          <w:spacing w:val="1"/>
          <w:w w:val="105"/>
          <w:sz w:val="24"/>
          <w:szCs w:val="24"/>
        </w:rPr>
        <w:t xml:space="preserve"> </w:t>
      </w:r>
      <w:r w:rsidRPr="00E100CF">
        <w:rPr>
          <w:rFonts w:ascii="Arial" w:hAnsi="Arial" w:cs="Arial"/>
          <w:w w:val="105"/>
          <w:sz w:val="24"/>
          <w:szCs w:val="24"/>
        </w:rPr>
        <w:t>(реконструируемых)</w:t>
      </w:r>
      <w:r w:rsidRPr="00E100CF">
        <w:rPr>
          <w:rFonts w:ascii="Arial" w:hAnsi="Arial" w:cs="Arial"/>
          <w:spacing w:val="1"/>
          <w:w w:val="105"/>
          <w:sz w:val="24"/>
          <w:szCs w:val="24"/>
        </w:rPr>
        <w:t xml:space="preserve"> </w:t>
      </w:r>
      <w:r w:rsidRPr="00E100CF">
        <w:rPr>
          <w:rFonts w:ascii="Arial" w:hAnsi="Arial" w:cs="Arial"/>
          <w:w w:val="105"/>
          <w:sz w:val="24"/>
          <w:szCs w:val="24"/>
        </w:rPr>
        <w:t>объектов</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др.)</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исключения</w:t>
      </w:r>
      <w:r w:rsidRPr="00E100CF">
        <w:rPr>
          <w:rFonts w:ascii="Arial" w:hAnsi="Arial" w:cs="Arial"/>
          <w:spacing w:val="1"/>
          <w:w w:val="105"/>
          <w:sz w:val="24"/>
          <w:szCs w:val="24"/>
        </w:rPr>
        <w:t xml:space="preserve"> </w:t>
      </w:r>
      <w:r w:rsidRPr="00E100CF">
        <w:rPr>
          <w:rFonts w:ascii="Arial" w:hAnsi="Arial" w:cs="Arial"/>
          <w:w w:val="105"/>
          <w:sz w:val="24"/>
          <w:szCs w:val="24"/>
        </w:rPr>
        <w:t>подтопления</w:t>
      </w:r>
      <w:r w:rsidRPr="00E100CF">
        <w:rPr>
          <w:rFonts w:ascii="Arial" w:hAnsi="Arial" w:cs="Arial"/>
          <w:spacing w:val="25"/>
          <w:w w:val="105"/>
          <w:sz w:val="24"/>
          <w:szCs w:val="24"/>
        </w:rPr>
        <w:t xml:space="preserve"> </w:t>
      </w:r>
      <w:r w:rsidRPr="00E100CF">
        <w:rPr>
          <w:rFonts w:ascii="Arial" w:hAnsi="Arial" w:cs="Arial"/>
          <w:w w:val="105"/>
          <w:sz w:val="24"/>
          <w:szCs w:val="24"/>
        </w:rPr>
        <w:t>близлежащих</w:t>
      </w:r>
      <w:r w:rsidRPr="00E100CF">
        <w:rPr>
          <w:rFonts w:ascii="Arial" w:hAnsi="Arial" w:cs="Arial"/>
          <w:spacing w:val="25"/>
          <w:w w:val="105"/>
          <w:sz w:val="24"/>
          <w:szCs w:val="24"/>
        </w:rPr>
        <w:t xml:space="preserve"> </w:t>
      </w:r>
      <w:r w:rsidRPr="00E100CF">
        <w:rPr>
          <w:rFonts w:ascii="Arial" w:hAnsi="Arial" w:cs="Arial"/>
          <w:w w:val="105"/>
          <w:sz w:val="24"/>
          <w:szCs w:val="24"/>
        </w:rPr>
        <w:t>зданий,</w:t>
      </w:r>
      <w:r w:rsidRPr="00E100CF">
        <w:rPr>
          <w:rFonts w:ascii="Arial" w:hAnsi="Arial" w:cs="Arial"/>
          <w:spacing w:val="18"/>
          <w:w w:val="105"/>
          <w:sz w:val="24"/>
          <w:szCs w:val="24"/>
        </w:rPr>
        <w:t xml:space="preserve"> </w:t>
      </w:r>
      <w:r w:rsidRPr="00E100CF">
        <w:rPr>
          <w:rFonts w:ascii="Arial" w:hAnsi="Arial" w:cs="Arial"/>
          <w:w w:val="105"/>
          <w:sz w:val="24"/>
          <w:szCs w:val="24"/>
        </w:rPr>
        <w:t>строений,</w:t>
      </w:r>
      <w:r w:rsidRPr="00E100CF">
        <w:rPr>
          <w:rFonts w:ascii="Arial" w:hAnsi="Arial" w:cs="Arial"/>
          <w:spacing w:val="25"/>
          <w:w w:val="105"/>
          <w:sz w:val="24"/>
          <w:szCs w:val="24"/>
        </w:rPr>
        <w:t xml:space="preserve"> </w:t>
      </w:r>
      <w:r w:rsidRPr="00E100CF">
        <w:rPr>
          <w:rFonts w:ascii="Arial" w:hAnsi="Arial" w:cs="Arial"/>
          <w:w w:val="105"/>
          <w:sz w:val="24"/>
          <w:szCs w:val="24"/>
        </w:rPr>
        <w:t>сооружений.</w:t>
      </w:r>
    </w:p>
    <w:p w14:paraId="5496CAD4" w14:textId="77777777" w:rsidR="00C96369" w:rsidRPr="00E100CF" w:rsidRDefault="00C96369" w:rsidP="00C96369">
      <w:pPr>
        <w:jc w:val="both"/>
        <w:rPr>
          <w:rFonts w:ascii="Arial" w:hAnsi="Arial" w:cs="Arial"/>
          <w:w w:val="105"/>
          <w:sz w:val="24"/>
          <w:szCs w:val="24"/>
        </w:rPr>
      </w:pPr>
      <w:r w:rsidRPr="00E100CF">
        <w:rPr>
          <w:rFonts w:ascii="Arial" w:hAnsi="Arial" w:cs="Arial"/>
          <w:sz w:val="24"/>
          <w:szCs w:val="24"/>
        </w:rPr>
        <w:t xml:space="preserve">  19.4. </w:t>
      </w:r>
      <w:r w:rsidRPr="00E100CF">
        <w:rPr>
          <w:rFonts w:ascii="Arial" w:hAnsi="Arial" w:cs="Arial"/>
          <w:w w:val="105"/>
          <w:sz w:val="24"/>
          <w:szCs w:val="24"/>
        </w:rPr>
        <w:t>Организации при планировании строительства, капитального ремонта и</w:t>
      </w:r>
      <w:r w:rsidRPr="00E100CF">
        <w:rPr>
          <w:rFonts w:ascii="Arial" w:hAnsi="Arial" w:cs="Arial"/>
          <w:spacing w:val="1"/>
          <w:w w:val="105"/>
          <w:sz w:val="24"/>
          <w:szCs w:val="24"/>
        </w:rPr>
        <w:t xml:space="preserve"> </w:t>
      </w:r>
      <w:r w:rsidRPr="00E100CF">
        <w:rPr>
          <w:rFonts w:ascii="Arial" w:hAnsi="Arial" w:cs="Arial"/>
          <w:w w:val="105"/>
          <w:sz w:val="24"/>
          <w:szCs w:val="24"/>
        </w:rPr>
        <w:t>реконструкции</w:t>
      </w:r>
      <w:r w:rsidRPr="00E100CF">
        <w:rPr>
          <w:rFonts w:ascii="Arial" w:hAnsi="Arial" w:cs="Arial"/>
          <w:spacing w:val="1"/>
          <w:w w:val="105"/>
          <w:sz w:val="24"/>
          <w:szCs w:val="24"/>
        </w:rPr>
        <w:t xml:space="preserve"> </w:t>
      </w:r>
      <w:r w:rsidRPr="00E100CF">
        <w:rPr>
          <w:rFonts w:ascii="Arial" w:hAnsi="Arial" w:cs="Arial"/>
          <w:w w:val="105"/>
          <w:sz w:val="24"/>
          <w:szCs w:val="24"/>
        </w:rPr>
        <w:t>улично-дорожной</w:t>
      </w:r>
      <w:r w:rsidRPr="00E100CF">
        <w:rPr>
          <w:rFonts w:ascii="Arial" w:hAnsi="Arial" w:cs="Arial"/>
          <w:spacing w:val="1"/>
          <w:w w:val="105"/>
          <w:sz w:val="24"/>
          <w:szCs w:val="24"/>
        </w:rPr>
        <w:t xml:space="preserve"> </w:t>
      </w:r>
      <w:r w:rsidRPr="00E100CF">
        <w:rPr>
          <w:rFonts w:ascii="Arial" w:hAnsi="Arial" w:cs="Arial"/>
          <w:w w:val="105"/>
          <w:sz w:val="24"/>
          <w:szCs w:val="24"/>
        </w:rPr>
        <w:t>сети</w:t>
      </w:r>
      <w:r w:rsidRPr="00E100CF">
        <w:rPr>
          <w:rFonts w:ascii="Arial" w:hAnsi="Arial" w:cs="Arial"/>
          <w:spacing w:val="1"/>
          <w:w w:val="105"/>
          <w:sz w:val="24"/>
          <w:szCs w:val="24"/>
        </w:rPr>
        <w:t xml:space="preserve"> </w:t>
      </w:r>
      <w:r w:rsidRPr="00E100CF">
        <w:rPr>
          <w:rFonts w:ascii="Arial" w:hAnsi="Arial" w:cs="Arial"/>
          <w:w w:val="105"/>
          <w:sz w:val="24"/>
          <w:szCs w:val="24"/>
        </w:rPr>
        <w:t>извещают</w:t>
      </w:r>
      <w:r w:rsidRPr="00E100CF">
        <w:rPr>
          <w:rFonts w:ascii="Arial" w:hAnsi="Arial" w:cs="Arial"/>
          <w:spacing w:val="1"/>
          <w:w w:val="105"/>
          <w:sz w:val="24"/>
          <w:szCs w:val="24"/>
        </w:rPr>
        <w:t xml:space="preserve"> </w:t>
      </w:r>
      <w:r w:rsidRPr="00E100CF">
        <w:rPr>
          <w:rFonts w:ascii="Arial" w:hAnsi="Arial" w:cs="Arial"/>
          <w:w w:val="105"/>
          <w:sz w:val="24"/>
          <w:szCs w:val="24"/>
        </w:rPr>
        <w:t>владельцев</w:t>
      </w:r>
      <w:r w:rsidRPr="00E100CF">
        <w:rPr>
          <w:rFonts w:ascii="Arial" w:hAnsi="Arial" w:cs="Arial"/>
          <w:spacing w:val="1"/>
          <w:w w:val="105"/>
          <w:sz w:val="24"/>
          <w:szCs w:val="24"/>
        </w:rPr>
        <w:t xml:space="preserve"> </w:t>
      </w:r>
      <w:r w:rsidRPr="00E100CF">
        <w:rPr>
          <w:rFonts w:ascii="Arial" w:hAnsi="Arial" w:cs="Arial"/>
          <w:w w:val="105"/>
          <w:sz w:val="24"/>
          <w:szCs w:val="24"/>
        </w:rPr>
        <w:t>подземных</w:t>
      </w:r>
      <w:r w:rsidRPr="00E100CF">
        <w:rPr>
          <w:rFonts w:ascii="Arial" w:hAnsi="Arial" w:cs="Arial"/>
          <w:spacing w:val="1"/>
          <w:w w:val="105"/>
          <w:sz w:val="24"/>
          <w:szCs w:val="24"/>
        </w:rPr>
        <w:t xml:space="preserve"> </w:t>
      </w:r>
      <w:r w:rsidRPr="00E100CF">
        <w:rPr>
          <w:rFonts w:ascii="Arial" w:hAnsi="Arial" w:cs="Arial"/>
          <w:w w:val="105"/>
          <w:sz w:val="24"/>
          <w:szCs w:val="24"/>
        </w:rPr>
        <w:t>коммуникаций о проведении данных работ для обеспечения проведения ремонта и</w:t>
      </w:r>
      <w:r w:rsidRPr="00E100CF">
        <w:rPr>
          <w:rFonts w:ascii="Arial" w:hAnsi="Arial" w:cs="Arial"/>
          <w:spacing w:val="1"/>
          <w:w w:val="105"/>
          <w:sz w:val="24"/>
          <w:szCs w:val="24"/>
        </w:rPr>
        <w:t xml:space="preserve"> </w:t>
      </w:r>
      <w:r w:rsidRPr="00E100CF">
        <w:rPr>
          <w:rFonts w:ascii="Arial" w:hAnsi="Arial" w:cs="Arial"/>
          <w:w w:val="105"/>
          <w:sz w:val="24"/>
          <w:szCs w:val="24"/>
        </w:rPr>
        <w:t>перекладки</w:t>
      </w:r>
      <w:r w:rsidRPr="00E100CF">
        <w:rPr>
          <w:rFonts w:ascii="Arial" w:hAnsi="Arial" w:cs="Arial"/>
          <w:spacing w:val="13"/>
          <w:w w:val="105"/>
          <w:sz w:val="24"/>
          <w:szCs w:val="24"/>
        </w:rPr>
        <w:t xml:space="preserve"> </w:t>
      </w:r>
      <w:r w:rsidRPr="00E100CF">
        <w:rPr>
          <w:rFonts w:ascii="Arial" w:hAnsi="Arial" w:cs="Arial"/>
          <w:w w:val="105"/>
          <w:sz w:val="24"/>
          <w:szCs w:val="24"/>
        </w:rPr>
        <w:t>инженерных</w:t>
      </w:r>
      <w:r w:rsidRPr="00E100CF">
        <w:rPr>
          <w:rFonts w:ascii="Arial" w:hAnsi="Arial" w:cs="Arial"/>
          <w:spacing w:val="27"/>
          <w:w w:val="105"/>
          <w:sz w:val="24"/>
          <w:szCs w:val="24"/>
        </w:rPr>
        <w:t xml:space="preserve"> </w:t>
      </w:r>
      <w:r w:rsidRPr="00E100CF">
        <w:rPr>
          <w:rFonts w:ascii="Arial" w:hAnsi="Arial" w:cs="Arial"/>
          <w:w w:val="105"/>
          <w:sz w:val="24"/>
          <w:szCs w:val="24"/>
        </w:rPr>
        <w:t>коммуникаций.</w:t>
      </w:r>
    </w:p>
    <w:p w14:paraId="37F014A3" w14:textId="77777777" w:rsidR="00C96369" w:rsidRPr="00E100CF" w:rsidRDefault="00C96369" w:rsidP="00C96369">
      <w:pPr>
        <w:jc w:val="both"/>
        <w:rPr>
          <w:rFonts w:ascii="Arial" w:hAnsi="Arial" w:cs="Arial"/>
          <w:sz w:val="24"/>
          <w:szCs w:val="24"/>
        </w:rPr>
      </w:pPr>
      <w:r w:rsidRPr="00E100CF">
        <w:rPr>
          <w:rFonts w:ascii="Arial" w:hAnsi="Arial" w:cs="Arial"/>
          <w:w w:val="105"/>
          <w:sz w:val="24"/>
          <w:szCs w:val="24"/>
        </w:rPr>
        <w:t xml:space="preserve">  19.5. Лицо, осуществляющее земляные работы, отвечает за своевременное и</w:t>
      </w:r>
      <w:r w:rsidRPr="00E100CF">
        <w:rPr>
          <w:rFonts w:ascii="Arial" w:hAnsi="Arial" w:cs="Arial"/>
          <w:spacing w:val="1"/>
          <w:w w:val="105"/>
          <w:sz w:val="24"/>
          <w:szCs w:val="24"/>
        </w:rPr>
        <w:t xml:space="preserve"> </w:t>
      </w:r>
      <w:r w:rsidRPr="00E100CF">
        <w:rPr>
          <w:rFonts w:ascii="Arial" w:hAnsi="Arial" w:cs="Arial"/>
          <w:w w:val="105"/>
          <w:sz w:val="24"/>
          <w:szCs w:val="24"/>
        </w:rPr>
        <w:t>качественное</w:t>
      </w:r>
      <w:r w:rsidRPr="00E100CF">
        <w:rPr>
          <w:rFonts w:ascii="Arial" w:hAnsi="Arial" w:cs="Arial"/>
          <w:spacing w:val="1"/>
          <w:w w:val="105"/>
          <w:sz w:val="24"/>
          <w:szCs w:val="24"/>
        </w:rPr>
        <w:t xml:space="preserve"> </w:t>
      </w:r>
      <w:r w:rsidRPr="00E100CF">
        <w:rPr>
          <w:rFonts w:ascii="Arial" w:hAnsi="Arial" w:cs="Arial"/>
          <w:w w:val="105"/>
          <w:sz w:val="24"/>
          <w:szCs w:val="24"/>
        </w:rPr>
        <w:t>восстановление</w:t>
      </w:r>
      <w:r w:rsidRPr="00E100CF">
        <w:rPr>
          <w:rFonts w:ascii="Arial" w:hAnsi="Arial" w:cs="Arial"/>
          <w:spacing w:val="1"/>
          <w:w w:val="105"/>
          <w:sz w:val="24"/>
          <w:szCs w:val="24"/>
        </w:rPr>
        <w:t xml:space="preserve"> </w:t>
      </w:r>
      <w:r w:rsidRPr="00E100CF">
        <w:rPr>
          <w:rFonts w:ascii="Arial" w:hAnsi="Arial" w:cs="Arial"/>
          <w:w w:val="105"/>
          <w:sz w:val="24"/>
          <w:szCs w:val="24"/>
        </w:rPr>
        <w:t>нарушенного</w:t>
      </w:r>
      <w:r w:rsidRPr="00E100CF">
        <w:rPr>
          <w:rFonts w:ascii="Arial" w:hAnsi="Arial" w:cs="Arial"/>
          <w:spacing w:val="1"/>
          <w:w w:val="105"/>
          <w:sz w:val="24"/>
          <w:szCs w:val="24"/>
        </w:rPr>
        <w:t xml:space="preserve"> </w:t>
      </w:r>
      <w:r w:rsidRPr="00E100CF">
        <w:rPr>
          <w:rFonts w:ascii="Arial" w:hAnsi="Arial" w:cs="Arial"/>
          <w:w w:val="105"/>
          <w:sz w:val="24"/>
          <w:szCs w:val="24"/>
        </w:rPr>
        <w:t>благоустройства</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местах</w:t>
      </w:r>
      <w:r w:rsidRPr="00E100CF">
        <w:rPr>
          <w:rFonts w:ascii="Arial" w:hAnsi="Arial" w:cs="Arial"/>
          <w:spacing w:val="1"/>
          <w:w w:val="105"/>
          <w:sz w:val="24"/>
          <w:szCs w:val="24"/>
        </w:rPr>
        <w:t xml:space="preserve"> </w:t>
      </w:r>
      <w:r w:rsidRPr="00E100CF">
        <w:rPr>
          <w:rFonts w:ascii="Arial" w:hAnsi="Arial" w:cs="Arial"/>
          <w:w w:val="105"/>
          <w:sz w:val="24"/>
          <w:szCs w:val="24"/>
        </w:rPr>
        <w:t>их</w:t>
      </w:r>
      <w:r w:rsidRPr="00E100CF">
        <w:rPr>
          <w:rFonts w:ascii="Arial" w:hAnsi="Arial" w:cs="Arial"/>
          <w:spacing w:val="1"/>
          <w:w w:val="105"/>
          <w:sz w:val="24"/>
          <w:szCs w:val="24"/>
        </w:rPr>
        <w:t xml:space="preserve"> </w:t>
      </w:r>
      <w:r w:rsidRPr="00E100CF">
        <w:rPr>
          <w:rFonts w:ascii="Arial" w:hAnsi="Arial" w:cs="Arial"/>
          <w:w w:val="105"/>
          <w:sz w:val="24"/>
          <w:szCs w:val="24"/>
        </w:rPr>
        <w:t>проведения.</w:t>
      </w:r>
    </w:p>
    <w:p w14:paraId="10548117"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19.6. </w:t>
      </w:r>
      <w:r w:rsidRPr="00E100CF">
        <w:rPr>
          <w:rFonts w:ascii="Arial" w:hAnsi="Arial" w:cs="Arial"/>
          <w:w w:val="105"/>
          <w:sz w:val="24"/>
          <w:szCs w:val="24"/>
        </w:rPr>
        <w:t>При выполнении</w:t>
      </w:r>
      <w:r w:rsidRPr="00E100CF">
        <w:rPr>
          <w:rFonts w:ascii="Arial" w:hAnsi="Arial" w:cs="Arial"/>
          <w:spacing w:val="1"/>
          <w:w w:val="105"/>
          <w:sz w:val="24"/>
          <w:szCs w:val="24"/>
        </w:rPr>
        <w:t xml:space="preserve"> </w:t>
      </w:r>
      <w:r w:rsidRPr="00E100CF">
        <w:rPr>
          <w:rFonts w:ascii="Arial" w:hAnsi="Arial" w:cs="Arial"/>
          <w:w w:val="105"/>
          <w:sz w:val="24"/>
          <w:szCs w:val="24"/>
        </w:rPr>
        <w:t>строительно-монтажных и других работ,</w:t>
      </w:r>
      <w:r w:rsidRPr="00E100CF">
        <w:rPr>
          <w:rFonts w:ascii="Arial" w:hAnsi="Arial" w:cs="Arial"/>
          <w:spacing w:val="1"/>
          <w:w w:val="105"/>
          <w:sz w:val="24"/>
          <w:szCs w:val="24"/>
        </w:rPr>
        <w:t xml:space="preserve"> </w:t>
      </w:r>
      <w:r w:rsidRPr="00E100CF">
        <w:rPr>
          <w:rFonts w:ascii="Arial" w:hAnsi="Arial" w:cs="Arial"/>
          <w:w w:val="105"/>
          <w:sz w:val="24"/>
          <w:szCs w:val="24"/>
        </w:rPr>
        <w:t>связанных</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разрытием,</w:t>
      </w:r>
      <w:r w:rsidRPr="00E100CF">
        <w:rPr>
          <w:rFonts w:ascii="Arial" w:hAnsi="Arial" w:cs="Arial"/>
          <w:spacing w:val="1"/>
          <w:w w:val="105"/>
          <w:sz w:val="24"/>
          <w:szCs w:val="24"/>
        </w:rPr>
        <w:t xml:space="preserve"> </w:t>
      </w:r>
      <w:r w:rsidRPr="00E100CF">
        <w:rPr>
          <w:rFonts w:ascii="Arial" w:hAnsi="Arial" w:cs="Arial"/>
          <w:w w:val="105"/>
          <w:sz w:val="24"/>
          <w:szCs w:val="24"/>
        </w:rPr>
        <w:t>места</w:t>
      </w:r>
      <w:r w:rsidRPr="00E100CF">
        <w:rPr>
          <w:rFonts w:ascii="Arial" w:hAnsi="Arial" w:cs="Arial"/>
          <w:spacing w:val="1"/>
          <w:w w:val="105"/>
          <w:sz w:val="24"/>
          <w:szCs w:val="24"/>
        </w:rPr>
        <w:t xml:space="preserve"> </w:t>
      </w:r>
      <w:r w:rsidRPr="00E100CF">
        <w:rPr>
          <w:rFonts w:ascii="Arial" w:hAnsi="Arial" w:cs="Arial"/>
          <w:w w:val="105"/>
          <w:sz w:val="24"/>
          <w:szCs w:val="24"/>
        </w:rPr>
        <w:t>их</w:t>
      </w:r>
      <w:r w:rsidRPr="00E100CF">
        <w:rPr>
          <w:rFonts w:ascii="Arial" w:hAnsi="Arial" w:cs="Arial"/>
          <w:spacing w:val="1"/>
          <w:w w:val="105"/>
          <w:sz w:val="24"/>
          <w:szCs w:val="24"/>
        </w:rPr>
        <w:t xml:space="preserve"> </w:t>
      </w:r>
      <w:r w:rsidRPr="00E100CF">
        <w:rPr>
          <w:rFonts w:ascii="Arial" w:hAnsi="Arial" w:cs="Arial"/>
          <w:w w:val="105"/>
          <w:sz w:val="24"/>
          <w:szCs w:val="24"/>
        </w:rPr>
        <w:t>производства</w:t>
      </w:r>
      <w:r w:rsidRPr="00E100CF">
        <w:rPr>
          <w:rFonts w:ascii="Arial" w:hAnsi="Arial" w:cs="Arial"/>
          <w:spacing w:val="1"/>
          <w:w w:val="105"/>
          <w:sz w:val="24"/>
          <w:szCs w:val="24"/>
        </w:rPr>
        <w:t xml:space="preserve"> </w:t>
      </w:r>
      <w:r w:rsidRPr="00E100CF">
        <w:rPr>
          <w:rFonts w:ascii="Arial" w:hAnsi="Arial" w:cs="Arial"/>
          <w:w w:val="105"/>
          <w:sz w:val="24"/>
          <w:szCs w:val="24"/>
        </w:rPr>
        <w:t>должны</w:t>
      </w:r>
      <w:r w:rsidRPr="00E100CF">
        <w:rPr>
          <w:rFonts w:ascii="Arial" w:hAnsi="Arial" w:cs="Arial"/>
          <w:spacing w:val="1"/>
          <w:w w:val="105"/>
          <w:sz w:val="24"/>
          <w:szCs w:val="24"/>
        </w:rPr>
        <w:t xml:space="preserve"> </w:t>
      </w:r>
      <w:r w:rsidRPr="00E100CF">
        <w:rPr>
          <w:rFonts w:ascii="Arial" w:hAnsi="Arial" w:cs="Arial"/>
          <w:w w:val="105"/>
          <w:sz w:val="24"/>
          <w:szCs w:val="24"/>
        </w:rPr>
        <w:t>быть</w:t>
      </w:r>
      <w:r w:rsidRPr="00E100CF">
        <w:rPr>
          <w:rFonts w:ascii="Arial" w:hAnsi="Arial" w:cs="Arial"/>
          <w:spacing w:val="1"/>
          <w:w w:val="105"/>
          <w:sz w:val="24"/>
          <w:szCs w:val="24"/>
        </w:rPr>
        <w:t xml:space="preserve"> </w:t>
      </w:r>
      <w:r w:rsidRPr="00E100CF">
        <w:rPr>
          <w:rFonts w:ascii="Arial" w:hAnsi="Arial" w:cs="Arial"/>
          <w:w w:val="105"/>
          <w:sz w:val="24"/>
          <w:szCs w:val="24"/>
        </w:rPr>
        <w:t>оборудованы</w:t>
      </w:r>
      <w:r w:rsidRPr="00E100CF">
        <w:rPr>
          <w:rFonts w:ascii="Arial" w:hAnsi="Arial" w:cs="Arial"/>
          <w:spacing w:val="1"/>
          <w:w w:val="105"/>
          <w:sz w:val="24"/>
          <w:szCs w:val="24"/>
        </w:rPr>
        <w:t xml:space="preserve"> </w:t>
      </w:r>
      <w:r w:rsidRPr="00E100CF">
        <w:rPr>
          <w:rFonts w:ascii="Arial" w:hAnsi="Arial" w:cs="Arial"/>
          <w:w w:val="105"/>
          <w:sz w:val="24"/>
          <w:szCs w:val="24"/>
        </w:rPr>
        <w:t>ограждениями,</w:t>
      </w:r>
      <w:r w:rsidRPr="00E100CF">
        <w:rPr>
          <w:rFonts w:ascii="Arial" w:hAnsi="Arial" w:cs="Arial"/>
          <w:spacing w:val="1"/>
          <w:w w:val="105"/>
          <w:sz w:val="24"/>
          <w:szCs w:val="24"/>
        </w:rPr>
        <w:t xml:space="preserve"> </w:t>
      </w:r>
      <w:r w:rsidRPr="00E100CF">
        <w:rPr>
          <w:rFonts w:ascii="Arial" w:hAnsi="Arial" w:cs="Arial"/>
          <w:w w:val="105"/>
          <w:sz w:val="24"/>
          <w:szCs w:val="24"/>
        </w:rPr>
        <w:t>обеспечивающими безопасность людей и транспорта. Кроме того, в темное время</w:t>
      </w:r>
      <w:r w:rsidRPr="00E100CF">
        <w:rPr>
          <w:rFonts w:ascii="Arial" w:hAnsi="Arial" w:cs="Arial"/>
          <w:spacing w:val="1"/>
          <w:w w:val="105"/>
          <w:sz w:val="24"/>
          <w:szCs w:val="24"/>
        </w:rPr>
        <w:t xml:space="preserve"> </w:t>
      </w:r>
      <w:r w:rsidRPr="00E100CF">
        <w:rPr>
          <w:rFonts w:ascii="Arial" w:hAnsi="Arial" w:cs="Arial"/>
          <w:w w:val="105"/>
          <w:sz w:val="24"/>
          <w:szCs w:val="24"/>
        </w:rPr>
        <w:t>суток на дороге и тротуарах - с обозначением</w:t>
      </w:r>
      <w:r w:rsidRPr="00E100CF">
        <w:rPr>
          <w:rFonts w:ascii="Arial" w:hAnsi="Arial" w:cs="Arial"/>
          <w:spacing w:val="1"/>
          <w:w w:val="105"/>
          <w:sz w:val="24"/>
          <w:szCs w:val="24"/>
        </w:rPr>
        <w:t xml:space="preserve"> </w:t>
      </w:r>
      <w:r w:rsidRPr="00E100CF">
        <w:rPr>
          <w:rFonts w:ascii="Arial" w:hAnsi="Arial" w:cs="Arial"/>
          <w:w w:val="105"/>
          <w:sz w:val="24"/>
          <w:szCs w:val="24"/>
        </w:rPr>
        <w:t>световой сигнализацией красного</w:t>
      </w:r>
      <w:r w:rsidRPr="00E100CF">
        <w:rPr>
          <w:rFonts w:ascii="Arial" w:hAnsi="Arial" w:cs="Arial"/>
          <w:spacing w:val="1"/>
          <w:w w:val="105"/>
          <w:sz w:val="24"/>
          <w:szCs w:val="24"/>
        </w:rPr>
        <w:t xml:space="preserve"> </w:t>
      </w:r>
      <w:r w:rsidRPr="00E100CF">
        <w:rPr>
          <w:rFonts w:ascii="Arial" w:hAnsi="Arial" w:cs="Arial"/>
          <w:w w:val="105"/>
          <w:sz w:val="24"/>
          <w:szCs w:val="24"/>
        </w:rPr>
        <w:t>цвета.</w:t>
      </w:r>
    </w:p>
    <w:p w14:paraId="14E91AF6"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19.7. </w:t>
      </w:r>
      <w:r w:rsidRPr="00E100CF">
        <w:rPr>
          <w:rFonts w:ascii="Arial" w:hAnsi="Arial" w:cs="Arial"/>
          <w:w w:val="105"/>
          <w:sz w:val="24"/>
          <w:szCs w:val="24"/>
        </w:rPr>
        <w:t>При проведении земляных работ в местах прохода пешеходов траншеи</w:t>
      </w:r>
      <w:r w:rsidRPr="00E100CF">
        <w:rPr>
          <w:rFonts w:ascii="Arial" w:hAnsi="Arial" w:cs="Arial"/>
          <w:spacing w:val="1"/>
          <w:w w:val="105"/>
          <w:sz w:val="24"/>
          <w:szCs w:val="24"/>
        </w:rPr>
        <w:t xml:space="preserve"> </w:t>
      </w:r>
      <w:r w:rsidRPr="00E100CF">
        <w:rPr>
          <w:rFonts w:ascii="Arial" w:hAnsi="Arial" w:cs="Arial"/>
          <w:spacing w:val="-1"/>
          <w:w w:val="105"/>
          <w:sz w:val="24"/>
          <w:szCs w:val="24"/>
        </w:rPr>
        <w:t>должны</w:t>
      </w:r>
      <w:r w:rsidRPr="00E100CF">
        <w:rPr>
          <w:rFonts w:ascii="Arial" w:hAnsi="Arial" w:cs="Arial"/>
          <w:spacing w:val="-14"/>
          <w:w w:val="105"/>
          <w:sz w:val="24"/>
          <w:szCs w:val="24"/>
        </w:rPr>
        <w:t xml:space="preserve"> </w:t>
      </w:r>
      <w:r w:rsidRPr="00E100CF">
        <w:rPr>
          <w:rFonts w:ascii="Arial" w:hAnsi="Arial" w:cs="Arial"/>
          <w:spacing w:val="-1"/>
          <w:w w:val="105"/>
          <w:sz w:val="24"/>
          <w:szCs w:val="24"/>
        </w:rPr>
        <w:t>быть</w:t>
      </w:r>
      <w:r w:rsidRPr="00E100CF">
        <w:rPr>
          <w:rFonts w:ascii="Arial" w:hAnsi="Arial" w:cs="Arial"/>
          <w:spacing w:val="-9"/>
          <w:w w:val="105"/>
          <w:sz w:val="24"/>
          <w:szCs w:val="24"/>
        </w:rPr>
        <w:t xml:space="preserve"> </w:t>
      </w:r>
      <w:r w:rsidRPr="00E100CF">
        <w:rPr>
          <w:rFonts w:ascii="Arial" w:hAnsi="Arial" w:cs="Arial"/>
          <w:spacing w:val="-1"/>
          <w:w w:val="105"/>
          <w:sz w:val="24"/>
          <w:szCs w:val="24"/>
        </w:rPr>
        <w:t>оборудованы</w:t>
      </w:r>
      <w:r w:rsidRPr="00E100CF">
        <w:rPr>
          <w:rFonts w:ascii="Arial" w:hAnsi="Arial" w:cs="Arial"/>
          <w:spacing w:val="-5"/>
          <w:w w:val="105"/>
          <w:sz w:val="24"/>
          <w:szCs w:val="24"/>
        </w:rPr>
        <w:t xml:space="preserve"> </w:t>
      </w:r>
      <w:r w:rsidRPr="00E100CF">
        <w:rPr>
          <w:rFonts w:ascii="Arial" w:hAnsi="Arial" w:cs="Arial"/>
          <w:spacing w:val="-1"/>
          <w:w w:val="105"/>
          <w:sz w:val="24"/>
          <w:szCs w:val="24"/>
        </w:rPr>
        <w:t>пешеходными</w:t>
      </w:r>
      <w:r w:rsidRPr="00E100CF">
        <w:rPr>
          <w:rFonts w:ascii="Arial" w:hAnsi="Arial" w:cs="Arial"/>
          <w:spacing w:val="5"/>
          <w:w w:val="105"/>
          <w:sz w:val="24"/>
          <w:szCs w:val="24"/>
        </w:rPr>
        <w:t xml:space="preserve"> </w:t>
      </w:r>
      <w:r w:rsidRPr="00E100CF">
        <w:rPr>
          <w:rFonts w:ascii="Arial" w:hAnsi="Arial" w:cs="Arial"/>
          <w:w w:val="105"/>
          <w:sz w:val="24"/>
          <w:szCs w:val="24"/>
        </w:rPr>
        <w:t>мостиками.</w:t>
      </w:r>
      <w:r w:rsidRPr="00E100CF">
        <w:rPr>
          <w:rFonts w:ascii="Arial" w:hAnsi="Arial" w:cs="Arial"/>
          <w:spacing w:val="3"/>
          <w:w w:val="105"/>
          <w:sz w:val="24"/>
          <w:szCs w:val="24"/>
        </w:rPr>
        <w:t xml:space="preserve"> </w:t>
      </w:r>
      <w:r w:rsidRPr="00E100CF">
        <w:rPr>
          <w:rFonts w:ascii="Arial" w:hAnsi="Arial" w:cs="Arial"/>
          <w:w w:val="105"/>
          <w:sz w:val="24"/>
          <w:szCs w:val="24"/>
        </w:rPr>
        <w:t>Мостик</w:t>
      </w:r>
      <w:r w:rsidRPr="00E100CF">
        <w:rPr>
          <w:rFonts w:ascii="Arial" w:hAnsi="Arial" w:cs="Arial"/>
          <w:spacing w:val="-9"/>
          <w:w w:val="105"/>
          <w:sz w:val="24"/>
          <w:szCs w:val="24"/>
        </w:rPr>
        <w:t xml:space="preserve"> </w:t>
      </w:r>
      <w:r w:rsidRPr="00E100CF">
        <w:rPr>
          <w:rFonts w:ascii="Arial" w:hAnsi="Arial" w:cs="Arial"/>
          <w:w w:val="105"/>
          <w:sz w:val="24"/>
          <w:szCs w:val="24"/>
        </w:rPr>
        <w:t>для</w:t>
      </w:r>
      <w:r w:rsidRPr="00E100CF">
        <w:rPr>
          <w:rFonts w:ascii="Arial" w:hAnsi="Arial" w:cs="Arial"/>
          <w:spacing w:val="-17"/>
          <w:w w:val="105"/>
          <w:sz w:val="24"/>
          <w:szCs w:val="24"/>
        </w:rPr>
        <w:t xml:space="preserve"> </w:t>
      </w:r>
      <w:r w:rsidRPr="00E100CF">
        <w:rPr>
          <w:rFonts w:ascii="Arial" w:hAnsi="Arial" w:cs="Arial"/>
          <w:w w:val="105"/>
          <w:sz w:val="24"/>
          <w:szCs w:val="24"/>
        </w:rPr>
        <w:t>пешеходов</w:t>
      </w:r>
      <w:r w:rsidRPr="00E100CF">
        <w:rPr>
          <w:rFonts w:ascii="Arial" w:hAnsi="Arial" w:cs="Arial"/>
          <w:spacing w:val="-5"/>
          <w:w w:val="105"/>
          <w:sz w:val="24"/>
          <w:szCs w:val="24"/>
        </w:rPr>
        <w:t xml:space="preserve"> </w:t>
      </w:r>
      <w:r w:rsidRPr="00E100CF">
        <w:rPr>
          <w:rFonts w:ascii="Arial" w:hAnsi="Arial" w:cs="Arial"/>
          <w:w w:val="105"/>
          <w:sz w:val="24"/>
          <w:szCs w:val="24"/>
        </w:rPr>
        <w:lastRenderedPageBreak/>
        <w:t>должен</w:t>
      </w:r>
      <w:r w:rsidRPr="00E100CF">
        <w:rPr>
          <w:rFonts w:ascii="Arial" w:hAnsi="Arial" w:cs="Arial"/>
          <w:spacing w:val="-65"/>
          <w:w w:val="105"/>
          <w:sz w:val="24"/>
          <w:szCs w:val="24"/>
        </w:rPr>
        <w:t xml:space="preserve"> </w:t>
      </w:r>
      <w:r w:rsidRPr="00E100CF">
        <w:rPr>
          <w:rFonts w:ascii="Arial" w:hAnsi="Arial" w:cs="Arial"/>
          <w:w w:val="105"/>
          <w:sz w:val="24"/>
          <w:szCs w:val="24"/>
        </w:rPr>
        <w:t>иметь</w:t>
      </w:r>
      <w:r w:rsidRPr="00E100CF">
        <w:rPr>
          <w:rFonts w:ascii="Arial" w:hAnsi="Arial" w:cs="Arial"/>
          <w:spacing w:val="9"/>
          <w:w w:val="105"/>
          <w:sz w:val="24"/>
          <w:szCs w:val="24"/>
        </w:rPr>
        <w:t xml:space="preserve"> </w:t>
      </w:r>
      <w:r w:rsidRPr="00E100CF">
        <w:rPr>
          <w:rFonts w:ascii="Arial" w:hAnsi="Arial" w:cs="Arial"/>
          <w:w w:val="105"/>
          <w:sz w:val="24"/>
          <w:szCs w:val="24"/>
        </w:rPr>
        <w:t>ширину</w:t>
      </w:r>
      <w:r w:rsidRPr="00E100CF">
        <w:rPr>
          <w:rFonts w:ascii="Arial" w:hAnsi="Arial" w:cs="Arial"/>
          <w:spacing w:val="6"/>
          <w:w w:val="105"/>
          <w:sz w:val="24"/>
          <w:szCs w:val="24"/>
        </w:rPr>
        <w:t xml:space="preserve"> </w:t>
      </w:r>
      <w:r w:rsidRPr="00E100CF">
        <w:rPr>
          <w:rFonts w:ascii="Arial" w:hAnsi="Arial" w:cs="Arial"/>
          <w:w w:val="105"/>
          <w:sz w:val="24"/>
          <w:szCs w:val="24"/>
        </w:rPr>
        <w:t>не менее</w:t>
      </w:r>
      <w:r w:rsidRPr="00E100CF">
        <w:rPr>
          <w:rFonts w:ascii="Arial" w:hAnsi="Arial" w:cs="Arial"/>
          <w:spacing w:val="10"/>
          <w:w w:val="105"/>
          <w:sz w:val="24"/>
          <w:szCs w:val="24"/>
        </w:rPr>
        <w:t xml:space="preserve"> </w:t>
      </w:r>
      <w:r w:rsidRPr="00E100CF">
        <w:rPr>
          <w:rFonts w:ascii="Arial" w:hAnsi="Arial" w:cs="Arial"/>
          <w:w w:val="105"/>
          <w:sz w:val="24"/>
          <w:szCs w:val="24"/>
        </w:rPr>
        <w:t>0,8 м</w:t>
      </w:r>
      <w:r w:rsidRPr="00E100CF">
        <w:rPr>
          <w:rFonts w:ascii="Arial" w:hAnsi="Arial" w:cs="Arial"/>
          <w:spacing w:val="-4"/>
          <w:w w:val="105"/>
          <w:sz w:val="24"/>
          <w:szCs w:val="24"/>
        </w:rPr>
        <w:t xml:space="preserve"> </w:t>
      </w:r>
      <w:r w:rsidRPr="00E100CF">
        <w:rPr>
          <w:rFonts w:ascii="Arial" w:hAnsi="Arial" w:cs="Arial"/>
          <w:w w:val="105"/>
          <w:sz w:val="24"/>
          <w:szCs w:val="24"/>
        </w:rPr>
        <w:t>и</w:t>
      </w:r>
      <w:r w:rsidRPr="00E100CF">
        <w:rPr>
          <w:rFonts w:ascii="Arial" w:hAnsi="Arial" w:cs="Arial"/>
          <w:spacing w:val="-6"/>
          <w:w w:val="105"/>
          <w:sz w:val="24"/>
          <w:szCs w:val="24"/>
        </w:rPr>
        <w:t xml:space="preserve"> </w:t>
      </w:r>
      <w:r w:rsidRPr="00E100CF">
        <w:rPr>
          <w:rFonts w:ascii="Arial" w:hAnsi="Arial" w:cs="Arial"/>
          <w:w w:val="105"/>
          <w:sz w:val="24"/>
          <w:szCs w:val="24"/>
        </w:rPr>
        <w:t>перила</w:t>
      </w:r>
      <w:r w:rsidRPr="00E100CF">
        <w:rPr>
          <w:rFonts w:ascii="Arial" w:hAnsi="Arial" w:cs="Arial"/>
          <w:spacing w:val="9"/>
          <w:w w:val="105"/>
          <w:sz w:val="24"/>
          <w:szCs w:val="24"/>
        </w:rPr>
        <w:t xml:space="preserve"> </w:t>
      </w:r>
      <w:r w:rsidRPr="00E100CF">
        <w:rPr>
          <w:rFonts w:ascii="Arial" w:hAnsi="Arial" w:cs="Arial"/>
          <w:w w:val="105"/>
          <w:sz w:val="24"/>
          <w:szCs w:val="24"/>
        </w:rPr>
        <w:t>высотой</w:t>
      </w:r>
      <w:r w:rsidRPr="00E100CF">
        <w:rPr>
          <w:rFonts w:ascii="Arial" w:hAnsi="Arial" w:cs="Arial"/>
          <w:spacing w:val="8"/>
          <w:w w:val="105"/>
          <w:sz w:val="24"/>
          <w:szCs w:val="24"/>
        </w:rPr>
        <w:t xml:space="preserve"> </w:t>
      </w:r>
      <w:r w:rsidRPr="00E100CF">
        <w:rPr>
          <w:rFonts w:ascii="Arial" w:hAnsi="Arial" w:cs="Arial"/>
          <w:w w:val="105"/>
          <w:sz w:val="24"/>
          <w:szCs w:val="24"/>
        </w:rPr>
        <w:t>не</w:t>
      </w:r>
      <w:r w:rsidRPr="00E100CF">
        <w:rPr>
          <w:rFonts w:ascii="Arial" w:hAnsi="Arial" w:cs="Arial"/>
          <w:spacing w:val="-5"/>
          <w:w w:val="105"/>
          <w:sz w:val="24"/>
          <w:szCs w:val="24"/>
        </w:rPr>
        <w:t xml:space="preserve"> </w:t>
      </w:r>
      <w:r w:rsidRPr="00E100CF">
        <w:rPr>
          <w:rFonts w:ascii="Arial" w:hAnsi="Arial" w:cs="Arial"/>
          <w:w w:val="105"/>
          <w:sz w:val="24"/>
          <w:szCs w:val="24"/>
        </w:rPr>
        <w:t>менее</w:t>
      </w:r>
      <w:r w:rsidRPr="00E100CF">
        <w:rPr>
          <w:rFonts w:ascii="Arial" w:hAnsi="Arial" w:cs="Arial"/>
          <w:spacing w:val="4"/>
          <w:w w:val="105"/>
          <w:sz w:val="24"/>
          <w:szCs w:val="24"/>
        </w:rPr>
        <w:t xml:space="preserve"> </w:t>
      </w:r>
      <w:r w:rsidRPr="00E100CF">
        <w:rPr>
          <w:rFonts w:ascii="Arial" w:hAnsi="Arial" w:cs="Arial"/>
          <w:w w:val="105"/>
          <w:sz w:val="24"/>
          <w:szCs w:val="24"/>
        </w:rPr>
        <w:t>1,0</w:t>
      </w:r>
      <w:r w:rsidRPr="00E100CF">
        <w:rPr>
          <w:rFonts w:ascii="Arial" w:hAnsi="Arial" w:cs="Arial"/>
          <w:spacing w:val="-4"/>
          <w:w w:val="105"/>
          <w:sz w:val="24"/>
          <w:szCs w:val="24"/>
        </w:rPr>
        <w:t xml:space="preserve"> </w:t>
      </w:r>
      <w:r w:rsidRPr="00E100CF">
        <w:rPr>
          <w:rFonts w:ascii="Arial" w:hAnsi="Arial" w:cs="Arial"/>
          <w:w w:val="105"/>
          <w:sz w:val="24"/>
          <w:szCs w:val="24"/>
        </w:rPr>
        <w:t>м.</w:t>
      </w:r>
    </w:p>
    <w:p w14:paraId="4DBC0D68" w14:textId="77777777" w:rsidR="00C96369" w:rsidRPr="00E100CF" w:rsidRDefault="00C96369" w:rsidP="00C96369">
      <w:pPr>
        <w:jc w:val="both"/>
        <w:rPr>
          <w:rFonts w:ascii="Arial" w:hAnsi="Arial" w:cs="Arial"/>
          <w:w w:val="105"/>
          <w:sz w:val="24"/>
          <w:szCs w:val="24"/>
        </w:rPr>
      </w:pPr>
      <w:r w:rsidRPr="00E100CF">
        <w:rPr>
          <w:rFonts w:ascii="Arial" w:hAnsi="Arial" w:cs="Arial"/>
          <w:sz w:val="24"/>
          <w:szCs w:val="24"/>
        </w:rPr>
        <w:t xml:space="preserve">  19.8. </w:t>
      </w:r>
      <w:r w:rsidRPr="00E100CF">
        <w:rPr>
          <w:rFonts w:ascii="Arial" w:hAnsi="Arial" w:cs="Arial"/>
          <w:w w:val="105"/>
          <w:sz w:val="24"/>
          <w:szCs w:val="24"/>
        </w:rPr>
        <w:t>При</w:t>
      </w:r>
      <w:r w:rsidRPr="00E100CF">
        <w:rPr>
          <w:rFonts w:ascii="Arial" w:hAnsi="Arial" w:cs="Arial"/>
          <w:spacing w:val="1"/>
          <w:w w:val="105"/>
          <w:sz w:val="24"/>
          <w:szCs w:val="24"/>
        </w:rPr>
        <w:t xml:space="preserve"> </w:t>
      </w:r>
      <w:r w:rsidRPr="00E100CF">
        <w:rPr>
          <w:rFonts w:ascii="Arial" w:hAnsi="Arial" w:cs="Arial"/>
          <w:w w:val="105"/>
          <w:sz w:val="24"/>
          <w:szCs w:val="24"/>
        </w:rPr>
        <w:t>проведении</w:t>
      </w:r>
      <w:r w:rsidRPr="00E100CF">
        <w:rPr>
          <w:rFonts w:ascii="Arial" w:hAnsi="Arial" w:cs="Arial"/>
          <w:spacing w:val="1"/>
          <w:w w:val="105"/>
          <w:sz w:val="24"/>
          <w:szCs w:val="24"/>
        </w:rPr>
        <w:t xml:space="preserve"> </w:t>
      </w:r>
      <w:r w:rsidRPr="00E100CF">
        <w:rPr>
          <w:rFonts w:ascii="Arial" w:hAnsi="Arial" w:cs="Arial"/>
          <w:w w:val="105"/>
          <w:sz w:val="24"/>
          <w:szCs w:val="24"/>
        </w:rPr>
        <w:t>земляных</w:t>
      </w:r>
      <w:r w:rsidRPr="00E100CF">
        <w:rPr>
          <w:rFonts w:ascii="Arial" w:hAnsi="Arial" w:cs="Arial"/>
          <w:spacing w:val="1"/>
          <w:w w:val="105"/>
          <w:sz w:val="24"/>
          <w:szCs w:val="24"/>
        </w:rPr>
        <w:t xml:space="preserve"> </w:t>
      </w:r>
      <w:r w:rsidRPr="00E100CF">
        <w:rPr>
          <w:rFonts w:ascii="Arial" w:hAnsi="Arial" w:cs="Arial"/>
          <w:w w:val="105"/>
          <w:sz w:val="24"/>
          <w:szCs w:val="24"/>
        </w:rPr>
        <w:t>работ</w:t>
      </w:r>
      <w:r w:rsidRPr="00E100CF">
        <w:rPr>
          <w:rFonts w:ascii="Arial" w:hAnsi="Arial" w:cs="Arial"/>
          <w:spacing w:val="1"/>
          <w:w w:val="105"/>
          <w:sz w:val="24"/>
          <w:szCs w:val="24"/>
        </w:rPr>
        <w:t xml:space="preserve"> </w:t>
      </w:r>
      <w:r w:rsidRPr="00E100CF">
        <w:rPr>
          <w:rFonts w:ascii="Arial" w:hAnsi="Arial" w:cs="Arial"/>
          <w:w w:val="105"/>
          <w:sz w:val="24"/>
          <w:szCs w:val="24"/>
        </w:rPr>
        <w:t>должны</w:t>
      </w:r>
      <w:r w:rsidRPr="00E100CF">
        <w:rPr>
          <w:rFonts w:ascii="Arial" w:hAnsi="Arial" w:cs="Arial"/>
          <w:spacing w:val="1"/>
          <w:w w:val="105"/>
          <w:sz w:val="24"/>
          <w:szCs w:val="24"/>
        </w:rPr>
        <w:t xml:space="preserve"> </w:t>
      </w:r>
      <w:r w:rsidRPr="00E100CF">
        <w:rPr>
          <w:rFonts w:ascii="Arial" w:hAnsi="Arial" w:cs="Arial"/>
          <w:w w:val="105"/>
          <w:sz w:val="24"/>
          <w:szCs w:val="24"/>
        </w:rPr>
        <w:t>быть</w:t>
      </w:r>
      <w:r w:rsidRPr="00E100CF">
        <w:rPr>
          <w:rFonts w:ascii="Arial" w:hAnsi="Arial" w:cs="Arial"/>
          <w:spacing w:val="1"/>
          <w:w w:val="105"/>
          <w:sz w:val="24"/>
          <w:szCs w:val="24"/>
        </w:rPr>
        <w:t xml:space="preserve"> </w:t>
      </w:r>
      <w:r w:rsidRPr="00E100CF">
        <w:rPr>
          <w:rFonts w:ascii="Arial" w:hAnsi="Arial" w:cs="Arial"/>
          <w:w w:val="105"/>
          <w:sz w:val="24"/>
          <w:szCs w:val="24"/>
        </w:rPr>
        <w:t>приняты</w:t>
      </w:r>
      <w:r w:rsidRPr="00E100CF">
        <w:rPr>
          <w:rFonts w:ascii="Arial" w:hAnsi="Arial" w:cs="Arial"/>
          <w:spacing w:val="1"/>
          <w:w w:val="105"/>
          <w:sz w:val="24"/>
          <w:szCs w:val="24"/>
        </w:rPr>
        <w:t xml:space="preserve"> </w:t>
      </w:r>
      <w:r w:rsidRPr="00E100CF">
        <w:rPr>
          <w:rFonts w:ascii="Arial" w:hAnsi="Arial" w:cs="Arial"/>
          <w:w w:val="105"/>
          <w:sz w:val="24"/>
          <w:szCs w:val="24"/>
        </w:rPr>
        <w:t>меры</w:t>
      </w:r>
      <w:r w:rsidRPr="00E100CF">
        <w:rPr>
          <w:rFonts w:ascii="Arial" w:hAnsi="Arial" w:cs="Arial"/>
          <w:spacing w:val="1"/>
          <w:w w:val="105"/>
          <w:sz w:val="24"/>
          <w:szCs w:val="24"/>
        </w:rPr>
        <w:t xml:space="preserve"> </w:t>
      </w:r>
      <w:r w:rsidRPr="00E100CF">
        <w:rPr>
          <w:rFonts w:ascii="Arial" w:hAnsi="Arial" w:cs="Arial"/>
          <w:w w:val="105"/>
          <w:sz w:val="24"/>
          <w:szCs w:val="24"/>
        </w:rPr>
        <w:t>по</w:t>
      </w:r>
      <w:r w:rsidRPr="00E100CF">
        <w:rPr>
          <w:rFonts w:ascii="Arial" w:hAnsi="Arial" w:cs="Arial"/>
          <w:spacing w:val="1"/>
          <w:w w:val="105"/>
          <w:sz w:val="24"/>
          <w:szCs w:val="24"/>
        </w:rPr>
        <w:t xml:space="preserve"> </w:t>
      </w:r>
      <w:r w:rsidRPr="00E100CF">
        <w:rPr>
          <w:rFonts w:ascii="Arial" w:hAnsi="Arial" w:cs="Arial"/>
          <w:w w:val="105"/>
          <w:sz w:val="24"/>
          <w:szCs w:val="24"/>
        </w:rPr>
        <w:t>сохранению</w:t>
      </w:r>
      <w:r w:rsidRPr="00E100CF">
        <w:rPr>
          <w:rFonts w:ascii="Arial" w:hAnsi="Arial" w:cs="Arial"/>
          <w:spacing w:val="11"/>
          <w:w w:val="105"/>
          <w:sz w:val="24"/>
          <w:szCs w:val="24"/>
        </w:rPr>
        <w:t xml:space="preserve"> </w:t>
      </w:r>
      <w:r w:rsidRPr="00E100CF">
        <w:rPr>
          <w:rFonts w:ascii="Arial" w:hAnsi="Arial" w:cs="Arial"/>
          <w:w w:val="105"/>
          <w:sz w:val="24"/>
          <w:szCs w:val="24"/>
        </w:rPr>
        <w:t>растительного</w:t>
      </w:r>
      <w:r w:rsidRPr="00E100CF">
        <w:rPr>
          <w:rFonts w:ascii="Arial" w:hAnsi="Arial" w:cs="Arial"/>
          <w:spacing w:val="10"/>
          <w:w w:val="105"/>
          <w:sz w:val="24"/>
          <w:szCs w:val="24"/>
        </w:rPr>
        <w:t xml:space="preserve"> </w:t>
      </w:r>
      <w:r w:rsidRPr="00E100CF">
        <w:rPr>
          <w:rFonts w:ascii="Arial" w:hAnsi="Arial" w:cs="Arial"/>
          <w:w w:val="105"/>
          <w:sz w:val="24"/>
          <w:szCs w:val="24"/>
        </w:rPr>
        <w:t>слоя</w:t>
      </w:r>
      <w:r w:rsidRPr="00E100CF">
        <w:rPr>
          <w:rFonts w:ascii="Arial" w:hAnsi="Arial" w:cs="Arial"/>
          <w:spacing w:val="-6"/>
          <w:w w:val="105"/>
          <w:sz w:val="24"/>
          <w:szCs w:val="24"/>
        </w:rPr>
        <w:t xml:space="preserve"> </w:t>
      </w:r>
      <w:r w:rsidRPr="00E100CF">
        <w:rPr>
          <w:rFonts w:ascii="Arial" w:hAnsi="Arial" w:cs="Arial"/>
          <w:w w:val="105"/>
          <w:sz w:val="24"/>
          <w:szCs w:val="24"/>
        </w:rPr>
        <w:t>грунта</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8"/>
          <w:w w:val="105"/>
          <w:sz w:val="24"/>
          <w:szCs w:val="24"/>
        </w:rPr>
        <w:t xml:space="preserve"> </w:t>
      </w:r>
      <w:r w:rsidRPr="00E100CF">
        <w:rPr>
          <w:rFonts w:ascii="Arial" w:hAnsi="Arial" w:cs="Arial"/>
          <w:w w:val="105"/>
          <w:sz w:val="24"/>
          <w:szCs w:val="24"/>
        </w:rPr>
        <w:t>использованию</w:t>
      </w:r>
      <w:r w:rsidRPr="00E100CF">
        <w:rPr>
          <w:rFonts w:ascii="Arial" w:hAnsi="Arial" w:cs="Arial"/>
          <w:spacing w:val="26"/>
          <w:w w:val="105"/>
          <w:sz w:val="24"/>
          <w:szCs w:val="24"/>
        </w:rPr>
        <w:t xml:space="preserve"> </w:t>
      </w:r>
      <w:r w:rsidRPr="00E100CF">
        <w:rPr>
          <w:rFonts w:ascii="Arial" w:hAnsi="Arial" w:cs="Arial"/>
          <w:w w:val="105"/>
          <w:sz w:val="24"/>
          <w:szCs w:val="24"/>
        </w:rPr>
        <w:t>его</w:t>
      </w:r>
      <w:r w:rsidRPr="00E100CF">
        <w:rPr>
          <w:rFonts w:ascii="Arial" w:hAnsi="Arial" w:cs="Arial"/>
          <w:spacing w:val="-4"/>
          <w:w w:val="105"/>
          <w:sz w:val="24"/>
          <w:szCs w:val="24"/>
        </w:rPr>
        <w:t xml:space="preserve"> </w:t>
      </w:r>
      <w:r w:rsidRPr="00E100CF">
        <w:rPr>
          <w:rFonts w:ascii="Arial" w:hAnsi="Arial" w:cs="Arial"/>
          <w:w w:val="105"/>
          <w:sz w:val="24"/>
          <w:szCs w:val="24"/>
        </w:rPr>
        <w:t>по</w:t>
      </w:r>
      <w:r w:rsidRPr="00E100CF">
        <w:rPr>
          <w:rFonts w:ascii="Arial" w:hAnsi="Arial" w:cs="Arial"/>
          <w:spacing w:val="-10"/>
          <w:w w:val="105"/>
          <w:sz w:val="24"/>
          <w:szCs w:val="24"/>
        </w:rPr>
        <w:t xml:space="preserve"> </w:t>
      </w:r>
      <w:r w:rsidRPr="00E100CF">
        <w:rPr>
          <w:rFonts w:ascii="Arial" w:hAnsi="Arial" w:cs="Arial"/>
          <w:w w:val="105"/>
          <w:sz w:val="24"/>
          <w:szCs w:val="24"/>
        </w:rPr>
        <w:t>назначению</w:t>
      </w:r>
    </w:p>
    <w:p w14:paraId="425B37E8" w14:textId="77777777" w:rsidR="00C96369" w:rsidRPr="00E100CF" w:rsidRDefault="00C96369" w:rsidP="00C96369">
      <w:pPr>
        <w:jc w:val="both"/>
        <w:rPr>
          <w:rFonts w:ascii="Arial" w:hAnsi="Arial" w:cs="Arial"/>
          <w:w w:val="105"/>
          <w:sz w:val="24"/>
          <w:szCs w:val="24"/>
        </w:rPr>
      </w:pPr>
      <w:r w:rsidRPr="00E100CF">
        <w:rPr>
          <w:rFonts w:ascii="Arial" w:hAnsi="Arial" w:cs="Arial"/>
          <w:w w:val="105"/>
          <w:sz w:val="24"/>
          <w:szCs w:val="24"/>
        </w:rPr>
        <w:t xml:space="preserve">  19.9. При</w:t>
      </w:r>
      <w:r w:rsidRPr="00E100CF">
        <w:rPr>
          <w:rFonts w:ascii="Arial" w:hAnsi="Arial" w:cs="Arial"/>
          <w:spacing w:val="1"/>
          <w:w w:val="105"/>
          <w:sz w:val="24"/>
          <w:szCs w:val="24"/>
        </w:rPr>
        <w:t xml:space="preserve"> </w:t>
      </w:r>
      <w:r w:rsidRPr="00E100CF">
        <w:rPr>
          <w:rFonts w:ascii="Arial" w:hAnsi="Arial" w:cs="Arial"/>
          <w:w w:val="105"/>
          <w:sz w:val="24"/>
          <w:szCs w:val="24"/>
        </w:rPr>
        <w:t>вскрытии</w:t>
      </w:r>
      <w:r w:rsidRPr="00E100CF">
        <w:rPr>
          <w:rFonts w:ascii="Arial" w:hAnsi="Arial" w:cs="Arial"/>
          <w:spacing w:val="1"/>
          <w:w w:val="105"/>
          <w:sz w:val="24"/>
          <w:szCs w:val="24"/>
        </w:rPr>
        <w:t xml:space="preserve"> </w:t>
      </w:r>
      <w:r w:rsidRPr="00E100CF">
        <w:rPr>
          <w:rFonts w:ascii="Arial" w:hAnsi="Arial" w:cs="Arial"/>
          <w:w w:val="105"/>
          <w:sz w:val="24"/>
          <w:szCs w:val="24"/>
        </w:rPr>
        <w:t>твердого</w:t>
      </w:r>
      <w:r w:rsidRPr="00E100CF">
        <w:rPr>
          <w:rFonts w:ascii="Arial" w:hAnsi="Arial" w:cs="Arial"/>
          <w:spacing w:val="1"/>
          <w:w w:val="105"/>
          <w:sz w:val="24"/>
          <w:szCs w:val="24"/>
        </w:rPr>
        <w:t xml:space="preserve"> </w:t>
      </w:r>
      <w:r w:rsidRPr="00E100CF">
        <w:rPr>
          <w:rFonts w:ascii="Arial" w:hAnsi="Arial" w:cs="Arial"/>
          <w:w w:val="105"/>
          <w:sz w:val="24"/>
          <w:szCs w:val="24"/>
        </w:rPr>
        <w:t>покрытия</w:t>
      </w:r>
      <w:r w:rsidRPr="00E100CF">
        <w:rPr>
          <w:rFonts w:ascii="Arial" w:hAnsi="Arial" w:cs="Arial"/>
          <w:spacing w:val="1"/>
          <w:w w:val="105"/>
          <w:sz w:val="24"/>
          <w:szCs w:val="24"/>
        </w:rPr>
        <w:t xml:space="preserve"> </w:t>
      </w:r>
      <w:r w:rsidRPr="00E100CF">
        <w:rPr>
          <w:rFonts w:ascii="Arial" w:hAnsi="Arial" w:cs="Arial"/>
          <w:w w:val="105"/>
          <w:sz w:val="24"/>
          <w:szCs w:val="24"/>
        </w:rPr>
        <w:t>улиц,</w:t>
      </w:r>
      <w:r w:rsidRPr="00E100CF">
        <w:rPr>
          <w:rFonts w:ascii="Arial" w:hAnsi="Arial" w:cs="Arial"/>
          <w:spacing w:val="1"/>
          <w:w w:val="105"/>
          <w:sz w:val="24"/>
          <w:szCs w:val="24"/>
        </w:rPr>
        <w:t xml:space="preserve"> </w:t>
      </w:r>
      <w:r w:rsidRPr="00E100CF">
        <w:rPr>
          <w:rFonts w:ascii="Arial" w:hAnsi="Arial" w:cs="Arial"/>
          <w:w w:val="105"/>
          <w:sz w:val="24"/>
          <w:szCs w:val="24"/>
        </w:rPr>
        <w:t>дорог</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внутриквартальных</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территорий в процессе ремонтно-строительных работ на подземных коммуникациях</w:t>
      </w:r>
      <w:r w:rsidRPr="00E100CF">
        <w:rPr>
          <w:rFonts w:ascii="Arial" w:hAnsi="Arial" w:cs="Arial"/>
          <w:spacing w:val="-65"/>
          <w:w w:val="105"/>
          <w:sz w:val="24"/>
          <w:szCs w:val="24"/>
        </w:rPr>
        <w:t xml:space="preserve"> </w:t>
      </w:r>
      <w:r w:rsidRPr="00E100CF">
        <w:rPr>
          <w:rFonts w:ascii="Arial" w:hAnsi="Arial" w:cs="Arial"/>
          <w:w w:val="105"/>
          <w:sz w:val="24"/>
          <w:szCs w:val="24"/>
        </w:rPr>
        <w:t>нерастительный (инертный) грунт из траншей должен вывозиться в установленные</w:t>
      </w:r>
      <w:r w:rsidRPr="00E100CF">
        <w:rPr>
          <w:rFonts w:ascii="Arial" w:hAnsi="Arial" w:cs="Arial"/>
          <w:spacing w:val="1"/>
          <w:w w:val="105"/>
          <w:sz w:val="24"/>
          <w:szCs w:val="24"/>
        </w:rPr>
        <w:t xml:space="preserve"> </w:t>
      </w:r>
      <w:r w:rsidRPr="00E100CF">
        <w:rPr>
          <w:rFonts w:ascii="Arial" w:hAnsi="Arial" w:cs="Arial"/>
          <w:w w:val="105"/>
          <w:sz w:val="24"/>
          <w:szCs w:val="24"/>
        </w:rPr>
        <w:t>сельской</w:t>
      </w:r>
      <w:r w:rsidRPr="00E100CF">
        <w:rPr>
          <w:rFonts w:ascii="Arial" w:hAnsi="Arial" w:cs="Arial"/>
          <w:spacing w:val="18"/>
          <w:w w:val="105"/>
          <w:sz w:val="24"/>
          <w:szCs w:val="24"/>
        </w:rPr>
        <w:t xml:space="preserve"> </w:t>
      </w:r>
      <w:r w:rsidRPr="00E100CF">
        <w:rPr>
          <w:rFonts w:ascii="Arial" w:hAnsi="Arial" w:cs="Arial"/>
          <w:w w:val="105"/>
          <w:sz w:val="24"/>
          <w:szCs w:val="24"/>
        </w:rPr>
        <w:t>администрацией</w:t>
      </w:r>
      <w:r w:rsidRPr="00E100CF">
        <w:rPr>
          <w:rFonts w:ascii="Arial" w:hAnsi="Arial" w:cs="Arial"/>
          <w:spacing w:val="-13"/>
          <w:w w:val="105"/>
          <w:sz w:val="24"/>
          <w:szCs w:val="24"/>
        </w:rPr>
        <w:t xml:space="preserve"> </w:t>
      </w:r>
      <w:r w:rsidRPr="00E100CF">
        <w:rPr>
          <w:rFonts w:ascii="Arial" w:hAnsi="Arial" w:cs="Arial"/>
          <w:w w:val="105"/>
          <w:sz w:val="24"/>
          <w:szCs w:val="24"/>
        </w:rPr>
        <w:t>места.</w:t>
      </w:r>
    </w:p>
    <w:p w14:paraId="407C930D" w14:textId="77777777" w:rsidR="00C96369" w:rsidRPr="00E100CF" w:rsidRDefault="00C96369" w:rsidP="00C96369">
      <w:pPr>
        <w:jc w:val="both"/>
        <w:rPr>
          <w:rFonts w:ascii="Arial" w:hAnsi="Arial" w:cs="Arial"/>
          <w:sz w:val="24"/>
          <w:szCs w:val="24"/>
        </w:rPr>
      </w:pPr>
      <w:r w:rsidRPr="00E100CF">
        <w:rPr>
          <w:rFonts w:ascii="Arial" w:hAnsi="Arial" w:cs="Arial"/>
          <w:w w:val="105"/>
          <w:sz w:val="24"/>
          <w:szCs w:val="24"/>
        </w:rPr>
        <w:t xml:space="preserve">  19.10. Складирование</w:t>
      </w:r>
      <w:r w:rsidRPr="00E100CF">
        <w:rPr>
          <w:rFonts w:ascii="Arial" w:hAnsi="Arial" w:cs="Arial"/>
          <w:spacing w:val="1"/>
          <w:w w:val="105"/>
          <w:sz w:val="24"/>
          <w:szCs w:val="24"/>
        </w:rPr>
        <w:t xml:space="preserve"> </w:t>
      </w:r>
      <w:r w:rsidRPr="00E100CF">
        <w:rPr>
          <w:rFonts w:ascii="Arial" w:hAnsi="Arial" w:cs="Arial"/>
          <w:w w:val="105"/>
          <w:sz w:val="24"/>
          <w:szCs w:val="24"/>
        </w:rPr>
        <w:t>строительных</w:t>
      </w:r>
      <w:r w:rsidRPr="00E100CF">
        <w:rPr>
          <w:rFonts w:ascii="Arial" w:hAnsi="Arial" w:cs="Arial"/>
          <w:spacing w:val="1"/>
          <w:w w:val="105"/>
          <w:sz w:val="24"/>
          <w:szCs w:val="24"/>
        </w:rPr>
        <w:t xml:space="preserve"> </w:t>
      </w:r>
      <w:r w:rsidRPr="00E100CF">
        <w:rPr>
          <w:rFonts w:ascii="Arial" w:hAnsi="Arial" w:cs="Arial"/>
          <w:w w:val="105"/>
          <w:sz w:val="24"/>
          <w:szCs w:val="24"/>
        </w:rPr>
        <w:t>материалов,</w:t>
      </w:r>
      <w:r w:rsidRPr="00E100CF">
        <w:rPr>
          <w:rFonts w:ascii="Arial" w:hAnsi="Arial" w:cs="Arial"/>
          <w:spacing w:val="1"/>
          <w:w w:val="105"/>
          <w:sz w:val="24"/>
          <w:szCs w:val="24"/>
        </w:rPr>
        <w:t xml:space="preserve"> </w:t>
      </w:r>
      <w:r w:rsidRPr="00E100CF">
        <w:rPr>
          <w:rFonts w:ascii="Arial" w:hAnsi="Arial" w:cs="Arial"/>
          <w:w w:val="105"/>
          <w:sz w:val="24"/>
          <w:szCs w:val="24"/>
        </w:rPr>
        <w:t>строительного</w:t>
      </w:r>
      <w:r w:rsidRPr="00E100CF">
        <w:rPr>
          <w:rFonts w:ascii="Arial" w:hAnsi="Arial" w:cs="Arial"/>
          <w:spacing w:val="1"/>
          <w:w w:val="105"/>
          <w:sz w:val="24"/>
          <w:szCs w:val="24"/>
        </w:rPr>
        <w:t xml:space="preserve"> </w:t>
      </w:r>
      <w:r w:rsidRPr="00E100CF">
        <w:rPr>
          <w:rFonts w:ascii="Arial" w:hAnsi="Arial" w:cs="Arial"/>
          <w:w w:val="105"/>
          <w:sz w:val="24"/>
          <w:szCs w:val="24"/>
        </w:rPr>
        <w:t>мусора,</w:t>
      </w:r>
      <w:r w:rsidRPr="00E100CF">
        <w:rPr>
          <w:rFonts w:ascii="Arial" w:hAnsi="Arial" w:cs="Arial"/>
          <w:spacing w:val="1"/>
          <w:w w:val="105"/>
          <w:sz w:val="24"/>
          <w:szCs w:val="24"/>
        </w:rPr>
        <w:t xml:space="preserve"> </w:t>
      </w:r>
      <w:r w:rsidRPr="00E100CF">
        <w:rPr>
          <w:rFonts w:ascii="Arial" w:hAnsi="Arial" w:cs="Arial"/>
          <w:w w:val="105"/>
          <w:sz w:val="24"/>
          <w:szCs w:val="24"/>
        </w:rPr>
        <w:t>нерастительного</w:t>
      </w:r>
      <w:r w:rsidRPr="00E100CF">
        <w:rPr>
          <w:rFonts w:ascii="Arial" w:hAnsi="Arial" w:cs="Arial"/>
          <w:spacing w:val="1"/>
          <w:w w:val="105"/>
          <w:sz w:val="24"/>
          <w:szCs w:val="24"/>
        </w:rPr>
        <w:t xml:space="preserve"> </w:t>
      </w:r>
      <w:r w:rsidRPr="00E100CF">
        <w:rPr>
          <w:rFonts w:ascii="Arial" w:hAnsi="Arial" w:cs="Arial"/>
          <w:w w:val="105"/>
          <w:sz w:val="24"/>
          <w:szCs w:val="24"/>
        </w:rPr>
        <w:t>(инертного)</w:t>
      </w:r>
      <w:r w:rsidRPr="00E100CF">
        <w:rPr>
          <w:rFonts w:ascii="Arial" w:hAnsi="Arial" w:cs="Arial"/>
          <w:spacing w:val="1"/>
          <w:w w:val="105"/>
          <w:sz w:val="24"/>
          <w:szCs w:val="24"/>
        </w:rPr>
        <w:t xml:space="preserve"> </w:t>
      </w:r>
      <w:r w:rsidRPr="00E100CF">
        <w:rPr>
          <w:rFonts w:ascii="Arial" w:hAnsi="Arial" w:cs="Arial"/>
          <w:w w:val="105"/>
          <w:sz w:val="24"/>
          <w:szCs w:val="24"/>
        </w:rPr>
        <w:t>грунта</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газоны,</w:t>
      </w:r>
      <w:r w:rsidRPr="00E100CF">
        <w:rPr>
          <w:rFonts w:ascii="Arial" w:hAnsi="Arial" w:cs="Arial"/>
          <w:spacing w:val="1"/>
          <w:w w:val="105"/>
          <w:sz w:val="24"/>
          <w:szCs w:val="24"/>
        </w:rPr>
        <w:t xml:space="preserve"> </w:t>
      </w:r>
      <w:r w:rsidRPr="00E100CF">
        <w:rPr>
          <w:rFonts w:ascii="Arial" w:hAnsi="Arial" w:cs="Arial"/>
          <w:w w:val="105"/>
          <w:sz w:val="24"/>
          <w:szCs w:val="24"/>
        </w:rPr>
        <w:t>тротуары,</w:t>
      </w:r>
      <w:r w:rsidRPr="00E100CF">
        <w:rPr>
          <w:rFonts w:ascii="Arial" w:hAnsi="Arial" w:cs="Arial"/>
          <w:spacing w:val="1"/>
          <w:w w:val="105"/>
          <w:sz w:val="24"/>
          <w:szCs w:val="24"/>
        </w:rPr>
        <w:t xml:space="preserve"> </w:t>
      </w:r>
      <w:r w:rsidRPr="00E100CF">
        <w:rPr>
          <w:rFonts w:ascii="Arial" w:hAnsi="Arial" w:cs="Arial"/>
          <w:w w:val="105"/>
          <w:sz w:val="24"/>
          <w:szCs w:val="24"/>
        </w:rPr>
        <w:t>проезжую</w:t>
      </w:r>
      <w:r w:rsidRPr="00E100CF">
        <w:rPr>
          <w:rFonts w:ascii="Arial" w:hAnsi="Arial" w:cs="Arial"/>
          <w:spacing w:val="1"/>
          <w:w w:val="105"/>
          <w:sz w:val="24"/>
          <w:szCs w:val="24"/>
        </w:rPr>
        <w:t xml:space="preserve"> </w:t>
      </w:r>
      <w:r w:rsidRPr="00E100CF">
        <w:rPr>
          <w:rFonts w:ascii="Arial" w:hAnsi="Arial" w:cs="Arial"/>
          <w:w w:val="105"/>
          <w:sz w:val="24"/>
          <w:szCs w:val="24"/>
        </w:rPr>
        <w:t>часть</w:t>
      </w:r>
      <w:r w:rsidRPr="00E100CF">
        <w:rPr>
          <w:rFonts w:ascii="Arial" w:hAnsi="Arial" w:cs="Arial"/>
          <w:spacing w:val="1"/>
          <w:w w:val="105"/>
          <w:sz w:val="24"/>
          <w:szCs w:val="24"/>
        </w:rPr>
        <w:t xml:space="preserve"> </w:t>
      </w:r>
      <w:r w:rsidRPr="00E100CF">
        <w:rPr>
          <w:rFonts w:ascii="Arial" w:hAnsi="Arial" w:cs="Arial"/>
          <w:w w:val="105"/>
          <w:sz w:val="24"/>
          <w:szCs w:val="24"/>
        </w:rPr>
        <w:t>за</w:t>
      </w:r>
      <w:r w:rsidRPr="00E100CF">
        <w:rPr>
          <w:rFonts w:ascii="Arial" w:hAnsi="Arial" w:cs="Arial"/>
          <w:spacing w:val="1"/>
          <w:w w:val="105"/>
          <w:sz w:val="24"/>
          <w:szCs w:val="24"/>
        </w:rPr>
        <w:t xml:space="preserve"> </w:t>
      </w:r>
      <w:r w:rsidRPr="00E100CF">
        <w:rPr>
          <w:rFonts w:ascii="Arial" w:hAnsi="Arial" w:cs="Arial"/>
          <w:w w:val="105"/>
          <w:sz w:val="24"/>
          <w:szCs w:val="24"/>
        </w:rPr>
        <w:t>пределами</w:t>
      </w:r>
      <w:r w:rsidRPr="00E100CF">
        <w:rPr>
          <w:rFonts w:ascii="Arial" w:hAnsi="Arial" w:cs="Arial"/>
          <w:spacing w:val="8"/>
          <w:w w:val="105"/>
          <w:sz w:val="24"/>
          <w:szCs w:val="24"/>
        </w:rPr>
        <w:t xml:space="preserve"> </w:t>
      </w:r>
      <w:r w:rsidRPr="00E100CF">
        <w:rPr>
          <w:rFonts w:ascii="Arial" w:hAnsi="Arial" w:cs="Arial"/>
          <w:w w:val="105"/>
          <w:sz w:val="24"/>
          <w:szCs w:val="24"/>
        </w:rPr>
        <w:t>ограждений</w:t>
      </w:r>
      <w:r w:rsidRPr="00E100CF">
        <w:rPr>
          <w:rFonts w:ascii="Arial" w:hAnsi="Arial" w:cs="Arial"/>
          <w:spacing w:val="10"/>
          <w:w w:val="105"/>
          <w:sz w:val="24"/>
          <w:szCs w:val="24"/>
        </w:rPr>
        <w:t xml:space="preserve"> </w:t>
      </w:r>
      <w:r w:rsidRPr="00E100CF">
        <w:rPr>
          <w:rFonts w:ascii="Arial" w:hAnsi="Arial" w:cs="Arial"/>
          <w:w w:val="105"/>
          <w:sz w:val="24"/>
          <w:szCs w:val="24"/>
        </w:rPr>
        <w:t>в</w:t>
      </w:r>
      <w:r w:rsidRPr="00E100CF">
        <w:rPr>
          <w:rFonts w:ascii="Arial" w:hAnsi="Arial" w:cs="Arial"/>
          <w:spacing w:val="-11"/>
          <w:w w:val="105"/>
          <w:sz w:val="24"/>
          <w:szCs w:val="24"/>
        </w:rPr>
        <w:t xml:space="preserve"> </w:t>
      </w:r>
      <w:r w:rsidRPr="00E100CF">
        <w:rPr>
          <w:rFonts w:ascii="Arial" w:hAnsi="Arial" w:cs="Arial"/>
          <w:w w:val="105"/>
          <w:sz w:val="24"/>
          <w:szCs w:val="24"/>
        </w:rPr>
        <w:t>местах</w:t>
      </w:r>
      <w:r w:rsidRPr="00E100CF">
        <w:rPr>
          <w:rFonts w:ascii="Arial" w:hAnsi="Arial" w:cs="Arial"/>
          <w:spacing w:val="8"/>
          <w:w w:val="105"/>
          <w:sz w:val="24"/>
          <w:szCs w:val="24"/>
        </w:rPr>
        <w:t xml:space="preserve"> </w:t>
      </w:r>
      <w:r w:rsidRPr="00E100CF">
        <w:rPr>
          <w:rFonts w:ascii="Arial" w:hAnsi="Arial" w:cs="Arial"/>
          <w:w w:val="105"/>
          <w:sz w:val="24"/>
          <w:szCs w:val="24"/>
        </w:rPr>
        <w:t>проведения</w:t>
      </w:r>
      <w:r w:rsidRPr="00E100CF">
        <w:rPr>
          <w:rFonts w:ascii="Arial" w:hAnsi="Arial" w:cs="Arial"/>
          <w:spacing w:val="13"/>
          <w:w w:val="105"/>
          <w:sz w:val="24"/>
          <w:szCs w:val="24"/>
        </w:rPr>
        <w:t xml:space="preserve"> </w:t>
      </w:r>
      <w:r w:rsidRPr="00E100CF">
        <w:rPr>
          <w:rFonts w:ascii="Arial" w:hAnsi="Arial" w:cs="Arial"/>
          <w:w w:val="105"/>
          <w:sz w:val="24"/>
          <w:szCs w:val="24"/>
        </w:rPr>
        <w:t>работ</w:t>
      </w:r>
      <w:r w:rsidRPr="00E100CF">
        <w:rPr>
          <w:rFonts w:ascii="Arial" w:hAnsi="Arial" w:cs="Arial"/>
          <w:spacing w:val="3"/>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допускается.</w:t>
      </w:r>
    </w:p>
    <w:p w14:paraId="0622366A"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19.11. </w:t>
      </w:r>
      <w:r w:rsidRPr="00E100CF">
        <w:rPr>
          <w:rFonts w:ascii="Arial" w:hAnsi="Arial" w:cs="Arial"/>
          <w:w w:val="105"/>
          <w:sz w:val="24"/>
          <w:szCs w:val="24"/>
        </w:rPr>
        <w:t>Покрытие, поврежденное в ходе проведения земляных работ, должно</w:t>
      </w:r>
      <w:r w:rsidRPr="00E100CF">
        <w:rPr>
          <w:rFonts w:ascii="Arial" w:hAnsi="Arial" w:cs="Arial"/>
          <w:spacing w:val="1"/>
          <w:w w:val="105"/>
          <w:sz w:val="24"/>
          <w:szCs w:val="24"/>
        </w:rPr>
        <w:t xml:space="preserve"> </w:t>
      </w:r>
      <w:r w:rsidRPr="00E100CF">
        <w:rPr>
          <w:rFonts w:ascii="Arial" w:hAnsi="Arial" w:cs="Arial"/>
          <w:w w:val="105"/>
          <w:sz w:val="24"/>
          <w:szCs w:val="24"/>
        </w:rPr>
        <w:t>быть восстановлено производителем работ независимо от типа покрытия в срок,</w:t>
      </w:r>
      <w:r w:rsidRPr="00E100CF">
        <w:rPr>
          <w:rFonts w:ascii="Arial" w:hAnsi="Arial" w:cs="Arial"/>
          <w:spacing w:val="1"/>
          <w:w w:val="105"/>
          <w:sz w:val="24"/>
          <w:szCs w:val="24"/>
        </w:rPr>
        <w:t xml:space="preserve"> </w:t>
      </w:r>
      <w:r w:rsidRPr="00E100CF">
        <w:rPr>
          <w:rFonts w:ascii="Arial" w:hAnsi="Arial" w:cs="Arial"/>
          <w:w w:val="105"/>
          <w:sz w:val="24"/>
          <w:szCs w:val="24"/>
        </w:rPr>
        <w:t>указанный</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разрешении</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проведение</w:t>
      </w:r>
      <w:r w:rsidRPr="00E100CF">
        <w:rPr>
          <w:rFonts w:ascii="Arial" w:hAnsi="Arial" w:cs="Arial"/>
          <w:spacing w:val="1"/>
          <w:w w:val="105"/>
          <w:sz w:val="24"/>
          <w:szCs w:val="24"/>
        </w:rPr>
        <w:t xml:space="preserve"> </w:t>
      </w:r>
      <w:r w:rsidRPr="00E100CF">
        <w:rPr>
          <w:rFonts w:ascii="Arial" w:hAnsi="Arial" w:cs="Arial"/>
          <w:w w:val="105"/>
          <w:sz w:val="24"/>
          <w:szCs w:val="24"/>
        </w:rPr>
        <w:t>земляных</w:t>
      </w:r>
      <w:r w:rsidRPr="00E100CF">
        <w:rPr>
          <w:rFonts w:ascii="Arial" w:hAnsi="Arial" w:cs="Arial"/>
          <w:spacing w:val="1"/>
          <w:w w:val="105"/>
          <w:sz w:val="24"/>
          <w:szCs w:val="24"/>
        </w:rPr>
        <w:t xml:space="preserve"> </w:t>
      </w:r>
      <w:r w:rsidRPr="00E100CF">
        <w:rPr>
          <w:rFonts w:ascii="Arial" w:hAnsi="Arial" w:cs="Arial"/>
          <w:w w:val="105"/>
          <w:sz w:val="24"/>
          <w:szCs w:val="24"/>
        </w:rPr>
        <w:t>работ</w:t>
      </w:r>
      <w:r w:rsidRPr="00E100CF">
        <w:rPr>
          <w:rFonts w:ascii="Arial" w:hAnsi="Arial" w:cs="Arial"/>
          <w:spacing w:val="1"/>
          <w:w w:val="105"/>
          <w:sz w:val="24"/>
          <w:szCs w:val="24"/>
        </w:rPr>
        <w:t xml:space="preserve"> </w:t>
      </w:r>
      <w:r w:rsidRPr="00E100CF">
        <w:rPr>
          <w:rFonts w:ascii="Arial" w:hAnsi="Arial" w:cs="Arial"/>
          <w:w w:val="105"/>
          <w:sz w:val="24"/>
          <w:szCs w:val="24"/>
        </w:rPr>
        <w:t>при</w:t>
      </w:r>
      <w:r w:rsidRPr="00E100CF">
        <w:rPr>
          <w:rFonts w:ascii="Arial" w:hAnsi="Arial" w:cs="Arial"/>
          <w:spacing w:val="1"/>
          <w:w w:val="105"/>
          <w:sz w:val="24"/>
          <w:szCs w:val="24"/>
        </w:rPr>
        <w:t xml:space="preserve"> </w:t>
      </w:r>
      <w:r w:rsidRPr="00E100CF">
        <w:rPr>
          <w:rFonts w:ascii="Arial" w:hAnsi="Arial" w:cs="Arial"/>
          <w:w w:val="105"/>
          <w:sz w:val="24"/>
          <w:szCs w:val="24"/>
        </w:rPr>
        <w:t>строительстве,</w:t>
      </w:r>
      <w:r w:rsidRPr="00E100CF">
        <w:rPr>
          <w:rFonts w:ascii="Arial" w:hAnsi="Arial" w:cs="Arial"/>
          <w:spacing w:val="1"/>
          <w:w w:val="105"/>
          <w:sz w:val="24"/>
          <w:szCs w:val="24"/>
        </w:rPr>
        <w:t xml:space="preserve"> </w:t>
      </w:r>
      <w:r w:rsidRPr="00E100CF">
        <w:rPr>
          <w:rFonts w:ascii="Arial" w:hAnsi="Arial" w:cs="Arial"/>
          <w:w w:val="105"/>
          <w:sz w:val="24"/>
          <w:szCs w:val="24"/>
        </w:rPr>
        <w:t>ремонте,</w:t>
      </w:r>
      <w:r w:rsidRPr="00E100CF">
        <w:rPr>
          <w:rFonts w:ascii="Arial" w:hAnsi="Arial" w:cs="Arial"/>
          <w:spacing w:val="1"/>
          <w:w w:val="105"/>
          <w:sz w:val="24"/>
          <w:szCs w:val="24"/>
        </w:rPr>
        <w:t xml:space="preserve"> </w:t>
      </w:r>
      <w:r w:rsidRPr="00E100CF">
        <w:rPr>
          <w:rFonts w:ascii="Arial" w:hAnsi="Arial" w:cs="Arial"/>
          <w:w w:val="105"/>
          <w:sz w:val="24"/>
          <w:szCs w:val="24"/>
        </w:rPr>
        <w:t>реконструкции</w:t>
      </w:r>
      <w:r w:rsidRPr="00E100CF">
        <w:rPr>
          <w:rFonts w:ascii="Arial" w:hAnsi="Arial" w:cs="Arial"/>
          <w:spacing w:val="1"/>
          <w:w w:val="105"/>
          <w:sz w:val="24"/>
          <w:szCs w:val="24"/>
        </w:rPr>
        <w:t xml:space="preserve"> </w:t>
      </w:r>
      <w:r w:rsidRPr="00E100CF">
        <w:rPr>
          <w:rFonts w:ascii="Arial" w:hAnsi="Arial" w:cs="Arial"/>
          <w:w w:val="105"/>
          <w:sz w:val="24"/>
          <w:szCs w:val="24"/>
        </w:rPr>
        <w:t>инженерных</w:t>
      </w:r>
      <w:r w:rsidRPr="00E100CF">
        <w:rPr>
          <w:rFonts w:ascii="Arial" w:hAnsi="Arial" w:cs="Arial"/>
          <w:spacing w:val="1"/>
          <w:w w:val="105"/>
          <w:sz w:val="24"/>
          <w:szCs w:val="24"/>
        </w:rPr>
        <w:t xml:space="preserve"> </w:t>
      </w:r>
      <w:r w:rsidRPr="00E100CF">
        <w:rPr>
          <w:rFonts w:ascii="Arial" w:hAnsi="Arial" w:cs="Arial"/>
          <w:w w:val="105"/>
          <w:sz w:val="24"/>
          <w:szCs w:val="24"/>
        </w:rPr>
        <w:t>коммуникаций</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иных</w:t>
      </w:r>
      <w:r w:rsidRPr="00E100CF">
        <w:rPr>
          <w:rFonts w:ascii="Arial" w:hAnsi="Arial" w:cs="Arial"/>
          <w:spacing w:val="1"/>
          <w:w w:val="105"/>
          <w:sz w:val="24"/>
          <w:szCs w:val="24"/>
        </w:rPr>
        <w:t xml:space="preserve"> </w:t>
      </w:r>
      <w:r w:rsidRPr="00E100CF">
        <w:rPr>
          <w:rFonts w:ascii="Arial" w:hAnsi="Arial" w:cs="Arial"/>
          <w:w w:val="105"/>
          <w:sz w:val="24"/>
          <w:szCs w:val="24"/>
        </w:rPr>
        <w:t>объектов</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первоначальном объеме и в соответствии с изначальным состоянием 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(до</w:t>
      </w:r>
      <w:r w:rsidRPr="00E100CF">
        <w:rPr>
          <w:rFonts w:ascii="Arial" w:hAnsi="Arial" w:cs="Arial"/>
          <w:spacing w:val="4"/>
          <w:w w:val="105"/>
          <w:sz w:val="24"/>
          <w:szCs w:val="24"/>
        </w:rPr>
        <w:t xml:space="preserve"> </w:t>
      </w:r>
      <w:r w:rsidRPr="00E100CF">
        <w:rPr>
          <w:rFonts w:ascii="Arial" w:hAnsi="Arial" w:cs="Arial"/>
          <w:w w:val="105"/>
          <w:sz w:val="24"/>
          <w:szCs w:val="24"/>
        </w:rPr>
        <w:t>начала</w:t>
      </w:r>
      <w:r w:rsidRPr="00E100CF">
        <w:rPr>
          <w:rFonts w:ascii="Arial" w:hAnsi="Arial" w:cs="Arial"/>
          <w:spacing w:val="7"/>
          <w:w w:val="105"/>
          <w:sz w:val="24"/>
          <w:szCs w:val="24"/>
        </w:rPr>
        <w:t xml:space="preserve"> </w:t>
      </w:r>
      <w:r w:rsidRPr="00E100CF">
        <w:rPr>
          <w:rFonts w:ascii="Arial" w:hAnsi="Arial" w:cs="Arial"/>
          <w:w w:val="105"/>
          <w:sz w:val="24"/>
          <w:szCs w:val="24"/>
        </w:rPr>
        <w:t>проведения</w:t>
      </w:r>
      <w:r w:rsidRPr="00E100CF">
        <w:rPr>
          <w:rFonts w:ascii="Arial" w:hAnsi="Arial" w:cs="Arial"/>
          <w:spacing w:val="18"/>
          <w:w w:val="105"/>
          <w:sz w:val="24"/>
          <w:szCs w:val="24"/>
        </w:rPr>
        <w:t xml:space="preserve"> </w:t>
      </w:r>
      <w:r w:rsidRPr="00E100CF">
        <w:rPr>
          <w:rFonts w:ascii="Arial" w:hAnsi="Arial" w:cs="Arial"/>
          <w:w w:val="105"/>
          <w:sz w:val="24"/>
          <w:szCs w:val="24"/>
        </w:rPr>
        <w:t>земляных</w:t>
      </w:r>
      <w:r w:rsidRPr="00E100CF">
        <w:rPr>
          <w:rFonts w:ascii="Arial" w:hAnsi="Arial" w:cs="Arial"/>
          <w:spacing w:val="19"/>
          <w:w w:val="105"/>
          <w:sz w:val="24"/>
          <w:szCs w:val="24"/>
        </w:rPr>
        <w:t xml:space="preserve"> </w:t>
      </w:r>
      <w:r w:rsidRPr="00E100CF">
        <w:rPr>
          <w:rFonts w:ascii="Arial" w:hAnsi="Arial" w:cs="Arial"/>
          <w:w w:val="105"/>
          <w:sz w:val="24"/>
          <w:szCs w:val="24"/>
        </w:rPr>
        <w:t>работ).</w:t>
      </w:r>
    </w:p>
    <w:p w14:paraId="698E2811"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19.12. </w:t>
      </w:r>
      <w:r w:rsidRPr="00E100CF">
        <w:rPr>
          <w:rFonts w:ascii="Arial" w:hAnsi="Arial" w:cs="Arial"/>
          <w:w w:val="105"/>
          <w:sz w:val="24"/>
          <w:szCs w:val="24"/>
        </w:rPr>
        <w:t>В случае невозможности завершения земляных работ в зимний период в</w:t>
      </w:r>
      <w:r w:rsidRPr="00E100CF">
        <w:rPr>
          <w:rFonts w:ascii="Arial" w:hAnsi="Arial" w:cs="Arial"/>
          <w:spacing w:val="-65"/>
          <w:w w:val="105"/>
          <w:sz w:val="24"/>
          <w:szCs w:val="24"/>
        </w:rPr>
        <w:t xml:space="preserve"> </w:t>
      </w:r>
      <w:r w:rsidRPr="00E100CF">
        <w:rPr>
          <w:rFonts w:ascii="Arial" w:hAnsi="Arial" w:cs="Arial"/>
          <w:w w:val="105"/>
          <w:sz w:val="24"/>
          <w:szCs w:val="24"/>
        </w:rPr>
        <w:t>связи</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неблагоприятными</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соблюдения</w:t>
      </w:r>
      <w:r w:rsidRPr="00E100CF">
        <w:rPr>
          <w:rFonts w:ascii="Arial" w:hAnsi="Arial" w:cs="Arial"/>
          <w:spacing w:val="1"/>
          <w:w w:val="105"/>
          <w:sz w:val="24"/>
          <w:szCs w:val="24"/>
        </w:rPr>
        <w:t xml:space="preserve"> </w:t>
      </w:r>
      <w:r w:rsidRPr="00E100CF">
        <w:rPr>
          <w:rFonts w:ascii="Arial" w:hAnsi="Arial" w:cs="Arial"/>
          <w:w w:val="105"/>
          <w:sz w:val="24"/>
          <w:szCs w:val="24"/>
        </w:rPr>
        <w:t>технологии</w:t>
      </w:r>
      <w:r w:rsidRPr="00E100CF">
        <w:rPr>
          <w:rFonts w:ascii="Arial" w:hAnsi="Arial" w:cs="Arial"/>
          <w:spacing w:val="1"/>
          <w:w w:val="105"/>
          <w:sz w:val="24"/>
          <w:szCs w:val="24"/>
        </w:rPr>
        <w:t xml:space="preserve"> </w:t>
      </w:r>
      <w:r w:rsidRPr="00E100CF">
        <w:rPr>
          <w:rFonts w:ascii="Arial" w:hAnsi="Arial" w:cs="Arial"/>
          <w:w w:val="105"/>
          <w:sz w:val="24"/>
          <w:szCs w:val="24"/>
        </w:rPr>
        <w:t>производства</w:t>
      </w:r>
      <w:r w:rsidRPr="00E100CF">
        <w:rPr>
          <w:rFonts w:ascii="Arial" w:hAnsi="Arial" w:cs="Arial"/>
          <w:spacing w:val="1"/>
          <w:w w:val="105"/>
          <w:sz w:val="24"/>
          <w:szCs w:val="24"/>
        </w:rPr>
        <w:t xml:space="preserve"> </w:t>
      </w:r>
      <w:r w:rsidRPr="00E100CF">
        <w:rPr>
          <w:rFonts w:ascii="Arial" w:hAnsi="Arial" w:cs="Arial"/>
          <w:w w:val="105"/>
          <w:sz w:val="24"/>
          <w:szCs w:val="24"/>
        </w:rPr>
        <w:t>работ</w:t>
      </w:r>
      <w:r w:rsidRPr="00E100CF">
        <w:rPr>
          <w:rFonts w:ascii="Arial" w:hAnsi="Arial" w:cs="Arial"/>
          <w:spacing w:val="1"/>
          <w:w w:val="105"/>
          <w:sz w:val="24"/>
          <w:szCs w:val="24"/>
        </w:rPr>
        <w:t xml:space="preserve"> </w:t>
      </w:r>
      <w:r w:rsidRPr="00E100CF">
        <w:rPr>
          <w:rFonts w:ascii="Arial" w:hAnsi="Arial" w:cs="Arial"/>
          <w:spacing w:val="-1"/>
          <w:w w:val="105"/>
          <w:sz w:val="24"/>
          <w:szCs w:val="24"/>
        </w:rPr>
        <w:t>погодными</w:t>
      </w:r>
      <w:r w:rsidRPr="00E100CF">
        <w:rPr>
          <w:rFonts w:ascii="Arial" w:hAnsi="Arial" w:cs="Arial"/>
          <w:spacing w:val="15"/>
          <w:w w:val="105"/>
          <w:sz w:val="24"/>
          <w:szCs w:val="24"/>
        </w:rPr>
        <w:t xml:space="preserve"> </w:t>
      </w:r>
      <w:r w:rsidRPr="00E100CF">
        <w:rPr>
          <w:rFonts w:ascii="Arial" w:hAnsi="Arial" w:cs="Arial"/>
          <w:spacing w:val="-1"/>
          <w:w w:val="105"/>
          <w:sz w:val="24"/>
          <w:szCs w:val="24"/>
        </w:rPr>
        <w:t>условиями</w:t>
      </w:r>
      <w:r w:rsidRPr="00E100CF">
        <w:rPr>
          <w:rFonts w:ascii="Arial" w:hAnsi="Arial" w:cs="Arial"/>
          <w:spacing w:val="7"/>
          <w:w w:val="105"/>
          <w:sz w:val="24"/>
          <w:szCs w:val="24"/>
        </w:rPr>
        <w:t xml:space="preserve"> </w:t>
      </w:r>
      <w:r w:rsidRPr="00E100CF">
        <w:rPr>
          <w:rFonts w:ascii="Arial" w:hAnsi="Arial" w:cs="Arial"/>
          <w:spacing w:val="-1"/>
          <w:w w:val="105"/>
          <w:sz w:val="24"/>
          <w:szCs w:val="24"/>
        </w:rPr>
        <w:t>и</w:t>
      </w:r>
      <w:r w:rsidRPr="00E100CF">
        <w:rPr>
          <w:rFonts w:ascii="Arial" w:hAnsi="Arial" w:cs="Arial"/>
          <w:spacing w:val="-15"/>
          <w:w w:val="105"/>
          <w:sz w:val="24"/>
          <w:szCs w:val="24"/>
        </w:rPr>
        <w:t xml:space="preserve"> </w:t>
      </w:r>
      <w:r w:rsidRPr="00E100CF">
        <w:rPr>
          <w:rFonts w:ascii="Arial" w:hAnsi="Arial" w:cs="Arial"/>
          <w:spacing w:val="-1"/>
          <w:w w:val="105"/>
          <w:sz w:val="24"/>
          <w:szCs w:val="24"/>
        </w:rPr>
        <w:t>температурным</w:t>
      </w:r>
      <w:r w:rsidRPr="00E100CF">
        <w:rPr>
          <w:rFonts w:ascii="Arial" w:hAnsi="Arial" w:cs="Arial"/>
          <w:spacing w:val="11"/>
          <w:w w:val="105"/>
          <w:sz w:val="24"/>
          <w:szCs w:val="24"/>
        </w:rPr>
        <w:t xml:space="preserve"> </w:t>
      </w:r>
      <w:r w:rsidRPr="00E100CF">
        <w:rPr>
          <w:rFonts w:ascii="Arial" w:hAnsi="Arial" w:cs="Arial"/>
          <w:spacing w:val="-1"/>
          <w:w w:val="105"/>
          <w:sz w:val="24"/>
          <w:szCs w:val="24"/>
        </w:rPr>
        <w:t>режимом производитель</w:t>
      </w:r>
      <w:r w:rsidRPr="00E100CF">
        <w:rPr>
          <w:rFonts w:ascii="Arial" w:hAnsi="Arial" w:cs="Arial"/>
          <w:spacing w:val="22"/>
          <w:w w:val="105"/>
          <w:sz w:val="24"/>
          <w:szCs w:val="24"/>
        </w:rPr>
        <w:t xml:space="preserve"> </w:t>
      </w:r>
      <w:r w:rsidRPr="00E100CF">
        <w:rPr>
          <w:rFonts w:ascii="Arial" w:hAnsi="Arial" w:cs="Arial"/>
          <w:w w:val="105"/>
          <w:sz w:val="24"/>
          <w:szCs w:val="24"/>
        </w:rPr>
        <w:t>работ</w:t>
      </w:r>
      <w:r w:rsidRPr="00E100CF">
        <w:rPr>
          <w:rFonts w:ascii="Arial" w:hAnsi="Arial" w:cs="Arial"/>
          <w:spacing w:val="-1"/>
          <w:w w:val="105"/>
          <w:sz w:val="24"/>
          <w:szCs w:val="24"/>
        </w:rPr>
        <w:t xml:space="preserve"> </w:t>
      </w:r>
      <w:r w:rsidRPr="00E100CF">
        <w:rPr>
          <w:rFonts w:ascii="Arial" w:hAnsi="Arial" w:cs="Arial"/>
          <w:w w:val="105"/>
          <w:sz w:val="24"/>
          <w:szCs w:val="24"/>
        </w:rPr>
        <w:t>обязан:</w:t>
      </w:r>
    </w:p>
    <w:p w14:paraId="0DA410C9" w14:textId="77777777" w:rsidR="00C96369" w:rsidRPr="00E100CF" w:rsidRDefault="00C96369" w:rsidP="00605EF1">
      <w:pPr>
        <w:pStyle w:val="a5"/>
        <w:numPr>
          <w:ilvl w:val="0"/>
          <w:numId w:val="9"/>
        </w:numPr>
        <w:tabs>
          <w:tab w:val="left" w:pos="1201"/>
        </w:tabs>
        <w:ind w:left="0" w:firstLine="0"/>
        <w:rPr>
          <w:rFonts w:ascii="Arial" w:hAnsi="Arial" w:cs="Arial"/>
          <w:sz w:val="24"/>
          <w:szCs w:val="24"/>
        </w:rPr>
      </w:pPr>
      <w:r w:rsidRPr="00E100CF">
        <w:rPr>
          <w:rFonts w:ascii="Arial" w:hAnsi="Arial" w:cs="Arial"/>
          <w:w w:val="105"/>
          <w:sz w:val="24"/>
          <w:szCs w:val="24"/>
        </w:rPr>
        <w:t>провести необходимые мероприятия по приведению в порядок территории в</w:t>
      </w:r>
      <w:r w:rsidRPr="00E100CF">
        <w:rPr>
          <w:rFonts w:ascii="Arial" w:hAnsi="Arial" w:cs="Arial"/>
          <w:spacing w:val="-65"/>
          <w:w w:val="105"/>
          <w:sz w:val="24"/>
          <w:szCs w:val="24"/>
        </w:rPr>
        <w:t xml:space="preserve"> </w:t>
      </w:r>
      <w:r w:rsidRPr="00E100CF">
        <w:rPr>
          <w:rFonts w:ascii="Arial" w:hAnsi="Arial" w:cs="Arial"/>
          <w:w w:val="105"/>
          <w:sz w:val="24"/>
          <w:szCs w:val="24"/>
        </w:rPr>
        <w:t>зоне</w:t>
      </w:r>
      <w:r w:rsidRPr="00E100CF">
        <w:rPr>
          <w:rFonts w:ascii="Arial" w:hAnsi="Arial" w:cs="Arial"/>
          <w:spacing w:val="4"/>
          <w:w w:val="105"/>
          <w:sz w:val="24"/>
          <w:szCs w:val="24"/>
        </w:rPr>
        <w:t xml:space="preserve"> </w:t>
      </w:r>
      <w:r w:rsidRPr="00E100CF">
        <w:rPr>
          <w:rFonts w:ascii="Arial" w:hAnsi="Arial" w:cs="Arial"/>
          <w:w w:val="105"/>
          <w:sz w:val="24"/>
          <w:szCs w:val="24"/>
        </w:rPr>
        <w:t>производства</w:t>
      </w:r>
      <w:r w:rsidRPr="00E100CF">
        <w:rPr>
          <w:rFonts w:ascii="Arial" w:hAnsi="Arial" w:cs="Arial"/>
          <w:spacing w:val="31"/>
          <w:w w:val="105"/>
          <w:sz w:val="24"/>
          <w:szCs w:val="24"/>
        </w:rPr>
        <w:t xml:space="preserve"> </w:t>
      </w:r>
      <w:r w:rsidRPr="00E100CF">
        <w:rPr>
          <w:rFonts w:ascii="Arial" w:hAnsi="Arial" w:cs="Arial"/>
          <w:w w:val="105"/>
          <w:sz w:val="24"/>
          <w:szCs w:val="24"/>
        </w:rPr>
        <w:t>земляных</w:t>
      </w:r>
      <w:r w:rsidRPr="00E100CF">
        <w:rPr>
          <w:rFonts w:ascii="Arial" w:hAnsi="Arial" w:cs="Arial"/>
          <w:spacing w:val="19"/>
          <w:w w:val="105"/>
          <w:sz w:val="24"/>
          <w:szCs w:val="24"/>
        </w:rPr>
        <w:t xml:space="preserve"> </w:t>
      </w:r>
      <w:r w:rsidRPr="00E100CF">
        <w:rPr>
          <w:rFonts w:ascii="Arial" w:hAnsi="Arial" w:cs="Arial"/>
          <w:w w:val="105"/>
          <w:sz w:val="24"/>
          <w:szCs w:val="24"/>
        </w:rPr>
        <w:t>работ;</w:t>
      </w:r>
    </w:p>
    <w:p w14:paraId="6A24A51E" w14:textId="77777777" w:rsidR="00C96369" w:rsidRPr="00E100CF" w:rsidRDefault="00C96369" w:rsidP="00605EF1">
      <w:pPr>
        <w:pStyle w:val="a5"/>
        <w:numPr>
          <w:ilvl w:val="0"/>
          <w:numId w:val="9"/>
        </w:numPr>
        <w:tabs>
          <w:tab w:val="left" w:pos="1268"/>
        </w:tabs>
        <w:ind w:left="0" w:firstLine="0"/>
        <w:rPr>
          <w:rFonts w:ascii="Arial" w:hAnsi="Arial" w:cs="Arial"/>
          <w:sz w:val="24"/>
          <w:szCs w:val="24"/>
        </w:rPr>
      </w:pPr>
      <w:r w:rsidRPr="00E100CF">
        <w:rPr>
          <w:rFonts w:ascii="Arial" w:hAnsi="Arial" w:cs="Arial"/>
          <w:w w:val="105"/>
          <w:sz w:val="24"/>
          <w:szCs w:val="24"/>
        </w:rPr>
        <w:t>поддерживать</w:t>
      </w:r>
      <w:r w:rsidRPr="00E100CF">
        <w:rPr>
          <w:rFonts w:ascii="Arial" w:hAnsi="Arial" w:cs="Arial"/>
          <w:spacing w:val="1"/>
          <w:w w:val="105"/>
          <w:sz w:val="24"/>
          <w:szCs w:val="24"/>
        </w:rPr>
        <w:t xml:space="preserve"> </w:t>
      </w:r>
      <w:r w:rsidRPr="00E100CF">
        <w:rPr>
          <w:rFonts w:ascii="Arial" w:hAnsi="Arial" w:cs="Arial"/>
          <w:w w:val="105"/>
          <w:sz w:val="24"/>
          <w:szCs w:val="24"/>
        </w:rPr>
        <w:t>обеспечение</w:t>
      </w:r>
      <w:r w:rsidRPr="00E100CF">
        <w:rPr>
          <w:rFonts w:ascii="Arial" w:hAnsi="Arial" w:cs="Arial"/>
          <w:spacing w:val="1"/>
          <w:w w:val="105"/>
          <w:sz w:val="24"/>
          <w:szCs w:val="24"/>
        </w:rPr>
        <w:t xml:space="preserve"> </w:t>
      </w:r>
      <w:r w:rsidRPr="00E100CF">
        <w:rPr>
          <w:rFonts w:ascii="Arial" w:hAnsi="Arial" w:cs="Arial"/>
          <w:w w:val="105"/>
          <w:sz w:val="24"/>
          <w:szCs w:val="24"/>
        </w:rPr>
        <w:t>безопасного и беспрепятственного движения</w:t>
      </w:r>
      <w:r w:rsidRPr="00E100CF">
        <w:rPr>
          <w:rFonts w:ascii="Arial" w:hAnsi="Arial" w:cs="Arial"/>
          <w:spacing w:val="1"/>
          <w:w w:val="105"/>
          <w:sz w:val="24"/>
          <w:szCs w:val="24"/>
        </w:rPr>
        <w:t xml:space="preserve"> </w:t>
      </w:r>
      <w:r w:rsidRPr="00E100CF">
        <w:rPr>
          <w:rFonts w:ascii="Arial" w:hAnsi="Arial" w:cs="Arial"/>
          <w:w w:val="105"/>
          <w:sz w:val="24"/>
          <w:szCs w:val="24"/>
        </w:rPr>
        <w:t>пешеходов</w:t>
      </w:r>
      <w:r w:rsidRPr="00E100CF">
        <w:rPr>
          <w:rFonts w:ascii="Arial" w:hAnsi="Arial" w:cs="Arial"/>
          <w:spacing w:val="1"/>
          <w:w w:val="105"/>
          <w:sz w:val="24"/>
          <w:szCs w:val="24"/>
        </w:rPr>
        <w:t xml:space="preserve"> </w:t>
      </w:r>
      <w:r w:rsidRPr="00E100CF">
        <w:rPr>
          <w:rFonts w:ascii="Arial" w:hAnsi="Arial" w:cs="Arial"/>
          <w:w w:val="105"/>
          <w:sz w:val="24"/>
          <w:szCs w:val="24"/>
        </w:rPr>
        <w:t>и транспорта</w:t>
      </w:r>
      <w:r w:rsidRPr="00E100CF">
        <w:rPr>
          <w:rFonts w:ascii="Arial" w:hAnsi="Arial" w:cs="Arial"/>
          <w:spacing w:val="1"/>
          <w:w w:val="105"/>
          <w:sz w:val="24"/>
          <w:szCs w:val="24"/>
        </w:rPr>
        <w:t xml:space="preserve"> </w:t>
      </w:r>
      <w:r w:rsidRPr="00E100CF">
        <w:rPr>
          <w:rFonts w:ascii="Arial" w:hAnsi="Arial" w:cs="Arial"/>
          <w:w w:val="105"/>
          <w:sz w:val="24"/>
          <w:szCs w:val="24"/>
        </w:rPr>
        <w:t>по нарушенным</w:t>
      </w:r>
      <w:r w:rsidRPr="00E100CF">
        <w:rPr>
          <w:rFonts w:ascii="Arial" w:hAnsi="Arial" w:cs="Arial"/>
          <w:spacing w:val="1"/>
          <w:w w:val="105"/>
          <w:sz w:val="24"/>
          <w:szCs w:val="24"/>
        </w:rPr>
        <w:t xml:space="preserve"> </w:t>
      </w:r>
      <w:r w:rsidRPr="00E100CF">
        <w:rPr>
          <w:rFonts w:ascii="Arial" w:hAnsi="Arial" w:cs="Arial"/>
          <w:w w:val="105"/>
          <w:sz w:val="24"/>
          <w:szCs w:val="24"/>
        </w:rPr>
        <w:t>в ходе</w:t>
      </w:r>
      <w:r w:rsidRPr="00E100CF">
        <w:rPr>
          <w:rFonts w:ascii="Arial" w:hAnsi="Arial" w:cs="Arial"/>
          <w:spacing w:val="1"/>
          <w:w w:val="105"/>
          <w:sz w:val="24"/>
          <w:szCs w:val="24"/>
        </w:rPr>
        <w:t xml:space="preserve"> </w:t>
      </w:r>
      <w:r w:rsidRPr="00E100CF">
        <w:rPr>
          <w:rFonts w:ascii="Arial" w:hAnsi="Arial" w:cs="Arial"/>
          <w:w w:val="105"/>
          <w:sz w:val="24"/>
          <w:szCs w:val="24"/>
        </w:rPr>
        <w:t>производства</w:t>
      </w:r>
      <w:r w:rsidRPr="00E100CF">
        <w:rPr>
          <w:rFonts w:ascii="Arial" w:hAnsi="Arial" w:cs="Arial"/>
          <w:spacing w:val="1"/>
          <w:w w:val="105"/>
          <w:sz w:val="24"/>
          <w:szCs w:val="24"/>
        </w:rPr>
        <w:t xml:space="preserve"> </w:t>
      </w:r>
      <w:r w:rsidRPr="00E100CF">
        <w:rPr>
          <w:rFonts w:ascii="Arial" w:hAnsi="Arial" w:cs="Arial"/>
          <w:w w:val="105"/>
          <w:sz w:val="24"/>
          <w:szCs w:val="24"/>
        </w:rPr>
        <w:t>земляных</w:t>
      </w:r>
      <w:r w:rsidRPr="00E100CF">
        <w:rPr>
          <w:rFonts w:ascii="Arial" w:hAnsi="Arial" w:cs="Arial"/>
          <w:spacing w:val="1"/>
          <w:w w:val="105"/>
          <w:sz w:val="24"/>
          <w:szCs w:val="24"/>
        </w:rPr>
        <w:t xml:space="preserve"> </w:t>
      </w:r>
      <w:r w:rsidRPr="00E100CF">
        <w:rPr>
          <w:rFonts w:ascii="Arial" w:hAnsi="Arial" w:cs="Arial"/>
          <w:w w:val="105"/>
          <w:sz w:val="24"/>
          <w:szCs w:val="24"/>
        </w:rPr>
        <w:t>работ</w:t>
      </w:r>
      <w:r w:rsidRPr="00E100CF">
        <w:rPr>
          <w:rFonts w:ascii="Arial" w:hAnsi="Arial" w:cs="Arial"/>
          <w:spacing w:val="1"/>
          <w:w w:val="105"/>
          <w:sz w:val="24"/>
          <w:szCs w:val="24"/>
        </w:rPr>
        <w:t xml:space="preserve"> </w:t>
      </w:r>
      <w:r w:rsidRPr="00E100CF">
        <w:rPr>
          <w:rFonts w:ascii="Arial" w:hAnsi="Arial" w:cs="Arial"/>
          <w:w w:val="105"/>
          <w:sz w:val="24"/>
          <w:szCs w:val="24"/>
        </w:rPr>
        <w:t>участкам</w:t>
      </w:r>
      <w:r w:rsidRPr="00E100CF">
        <w:rPr>
          <w:rFonts w:ascii="Arial" w:hAnsi="Arial" w:cs="Arial"/>
          <w:spacing w:val="1"/>
          <w:w w:val="105"/>
          <w:sz w:val="24"/>
          <w:szCs w:val="24"/>
        </w:rPr>
        <w:t xml:space="preserve"> </w:t>
      </w:r>
      <w:r w:rsidRPr="00E100CF">
        <w:rPr>
          <w:rFonts w:ascii="Arial" w:hAnsi="Arial" w:cs="Arial"/>
          <w:w w:val="105"/>
          <w:sz w:val="24"/>
          <w:szCs w:val="24"/>
        </w:rPr>
        <w:t>дорог</w:t>
      </w:r>
      <w:r w:rsidRPr="00E100CF">
        <w:rPr>
          <w:rFonts w:ascii="Arial" w:hAnsi="Arial" w:cs="Arial"/>
          <w:spacing w:val="1"/>
          <w:w w:val="105"/>
          <w:sz w:val="24"/>
          <w:szCs w:val="24"/>
        </w:rPr>
        <w:t xml:space="preserve"> </w:t>
      </w:r>
      <w:r w:rsidRPr="00E100CF">
        <w:rPr>
          <w:rFonts w:ascii="Arial" w:hAnsi="Arial" w:cs="Arial"/>
          <w:w w:val="105"/>
          <w:sz w:val="24"/>
          <w:szCs w:val="24"/>
        </w:rPr>
        <w:t>(тротуаров)</w:t>
      </w:r>
      <w:r w:rsidRPr="00E100CF">
        <w:rPr>
          <w:rFonts w:ascii="Arial" w:hAnsi="Arial" w:cs="Arial"/>
          <w:spacing w:val="1"/>
          <w:w w:val="105"/>
          <w:sz w:val="24"/>
          <w:szCs w:val="24"/>
        </w:rPr>
        <w:t xml:space="preserve"> </w:t>
      </w:r>
      <w:r w:rsidRPr="00E100CF">
        <w:rPr>
          <w:rFonts w:ascii="Arial" w:hAnsi="Arial" w:cs="Arial"/>
          <w:w w:val="105"/>
          <w:sz w:val="24"/>
          <w:szCs w:val="24"/>
        </w:rPr>
        <w:t>до</w:t>
      </w:r>
      <w:r w:rsidRPr="00E100CF">
        <w:rPr>
          <w:rFonts w:ascii="Arial" w:hAnsi="Arial" w:cs="Arial"/>
          <w:spacing w:val="1"/>
          <w:w w:val="105"/>
          <w:sz w:val="24"/>
          <w:szCs w:val="24"/>
        </w:rPr>
        <w:t xml:space="preserve"> </w:t>
      </w:r>
      <w:r w:rsidRPr="00E100CF">
        <w:rPr>
          <w:rFonts w:ascii="Arial" w:hAnsi="Arial" w:cs="Arial"/>
          <w:w w:val="105"/>
          <w:sz w:val="24"/>
          <w:szCs w:val="24"/>
        </w:rPr>
        <w:t>момента</w:t>
      </w:r>
      <w:r w:rsidRPr="00E100CF">
        <w:rPr>
          <w:rFonts w:ascii="Arial" w:hAnsi="Arial" w:cs="Arial"/>
          <w:spacing w:val="1"/>
          <w:w w:val="105"/>
          <w:sz w:val="24"/>
          <w:szCs w:val="24"/>
        </w:rPr>
        <w:t xml:space="preserve"> </w:t>
      </w:r>
      <w:r w:rsidRPr="00E100CF">
        <w:rPr>
          <w:rFonts w:ascii="Arial" w:hAnsi="Arial" w:cs="Arial"/>
          <w:w w:val="105"/>
          <w:sz w:val="24"/>
          <w:szCs w:val="24"/>
        </w:rPr>
        <w:t>полного</w:t>
      </w:r>
      <w:r w:rsidRPr="00E100CF">
        <w:rPr>
          <w:rFonts w:ascii="Arial" w:hAnsi="Arial" w:cs="Arial"/>
          <w:spacing w:val="1"/>
          <w:w w:val="105"/>
          <w:sz w:val="24"/>
          <w:szCs w:val="24"/>
        </w:rPr>
        <w:t xml:space="preserve"> </w:t>
      </w:r>
      <w:r w:rsidRPr="00E100CF">
        <w:rPr>
          <w:rFonts w:ascii="Arial" w:hAnsi="Arial" w:cs="Arial"/>
          <w:w w:val="105"/>
          <w:sz w:val="24"/>
          <w:szCs w:val="24"/>
        </w:rPr>
        <w:t>восстановления</w:t>
      </w:r>
      <w:r w:rsidRPr="00E100CF">
        <w:rPr>
          <w:rFonts w:ascii="Arial" w:hAnsi="Arial" w:cs="Arial"/>
          <w:spacing w:val="1"/>
          <w:w w:val="105"/>
          <w:sz w:val="24"/>
          <w:szCs w:val="24"/>
        </w:rPr>
        <w:t xml:space="preserve"> </w:t>
      </w:r>
      <w:r w:rsidRPr="00E100CF">
        <w:rPr>
          <w:rFonts w:ascii="Arial" w:hAnsi="Arial" w:cs="Arial"/>
          <w:w w:val="105"/>
          <w:sz w:val="24"/>
          <w:szCs w:val="24"/>
        </w:rPr>
        <w:t>элементов</w:t>
      </w:r>
      <w:r w:rsidRPr="00E100CF">
        <w:rPr>
          <w:rFonts w:ascii="Arial" w:hAnsi="Arial" w:cs="Arial"/>
          <w:spacing w:val="1"/>
          <w:w w:val="105"/>
          <w:sz w:val="24"/>
          <w:szCs w:val="24"/>
        </w:rPr>
        <w:t xml:space="preserve"> </w:t>
      </w:r>
      <w:r w:rsidRPr="00E100CF">
        <w:rPr>
          <w:rFonts w:ascii="Arial" w:hAnsi="Arial" w:cs="Arial"/>
          <w:w w:val="105"/>
          <w:sz w:val="24"/>
          <w:szCs w:val="24"/>
        </w:rPr>
        <w:t>благоустройства.</w:t>
      </w:r>
    </w:p>
    <w:p w14:paraId="1ADF4F49" w14:textId="77777777" w:rsidR="00C96369" w:rsidRPr="00E100CF" w:rsidRDefault="00C96369" w:rsidP="00C96369">
      <w:pPr>
        <w:tabs>
          <w:tab w:val="left" w:pos="1268"/>
        </w:tabs>
        <w:jc w:val="both"/>
        <w:rPr>
          <w:rFonts w:ascii="Arial" w:hAnsi="Arial" w:cs="Arial"/>
          <w:sz w:val="24"/>
          <w:szCs w:val="24"/>
        </w:rPr>
      </w:pPr>
      <w:r w:rsidRPr="00E100CF">
        <w:rPr>
          <w:rFonts w:ascii="Arial" w:hAnsi="Arial" w:cs="Arial"/>
          <w:sz w:val="24"/>
          <w:szCs w:val="24"/>
        </w:rPr>
        <w:t xml:space="preserve">  19.13. При проведении земляных работ в зимний период нарушенные элементы</w:t>
      </w:r>
      <w:r w:rsidRPr="00E100CF">
        <w:rPr>
          <w:rFonts w:ascii="Arial" w:hAnsi="Arial" w:cs="Arial"/>
          <w:spacing w:val="1"/>
          <w:sz w:val="24"/>
          <w:szCs w:val="24"/>
        </w:rPr>
        <w:t xml:space="preserve"> </w:t>
      </w:r>
      <w:r w:rsidRPr="00E100CF">
        <w:rPr>
          <w:rFonts w:ascii="Arial" w:hAnsi="Arial" w:cs="Arial"/>
          <w:w w:val="105"/>
          <w:sz w:val="24"/>
          <w:szCs w:val="24"/>
        </w:rPr>
        <w:t>благоустройства должны быть восстановлены в зимнем варианте (засыпан песок,</w:t>
      </w:r>
      <w:r w:rsidRPr="00E100CF">
        <w:rPr>
          <w:rFonts w:ascii="Arial" w:hAnsi="Arial" w:cs="Arial"/>
          <w:spacing w:val="1"/>
          <w:w w:val="105"/>
          <w:sz w:val="24"/>
          <w:szCs w:val="24"/>
        </w:rPr>
        <w:t xml:space="preserve"> </w:t>
      </w:r>
      <w:r w:rsidRPr="00E100CF">
        <w:rPr>
          <w:rFonts w:ascii="Arial" w:hAnsi="Arial" w:cs="Arial"/>
          <w:w w:val="105"/>
          <w:sz w:val="24"/>
          <w:szCs w:val="24"/>
        </w:rPr>
        <w:t>уложен</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уплотнен</w:t>
      </w:r>
      <w:r w:rsidRPr="00E100CF">
        <w:rPr>
          <w:rFonts w:ascii="Arial" w:hAnsi="Arial" w:cs="Arial"/>
          <w:spacing w:val="1"/>
          <w:w w:val="105"/>
          <w:sz w:val="24"/>
          <w:szCs w:val="24"/>
        </w:rPr>
        <w:t xml:space="preserve"> </w:t>
      </w:r>
      <w:r w:rsidRPr="00E100CF">
        <w:rPr>
          <w:rFonts w:ascii="Arial" w:hAnsi="Arial" w:cs="Arial"/>
          <w:w w:val="105"/>
          <w:sz w:val="24"/>
          <w:szCs w:val="24"/>
        </w:rPr>
        <w:t>щебень,</w:t>
      </w:r>
      <w:r w:rsidRPr="00E100CF">
        <w:rPr>
          <w:rFonts w:ascii="Arial" w:hAnsi="Arial" w:cs="Arial"/>
          <w:spacing w:val="1"/>
          <w:w w:val="105"/>
          <w:sz w:val="24"/>
          <w:szCs w:val="24"/>
        </w:rPr>
        <w:t xml:space="preserve"> </w:t>
      </w:r>
      <w:r w:rsidRPr="00E100CF">
        <w:rPr>
          <w:rFonts w:ascii="Arial" w:hAnsi="Arial" w:cs="Arial"/>
          <w:w w:val="105"/>
          <w:sz w:val="24"/>
          <w:szCs w:val="24"/>
        </w:rPr>
        <w:t>поверх</w:t>
      </w:r>
      <w:r w:rsidRPr="00E100CF">
        <w:rPr>
          <w:rFonts w:ascii="Arial" w:hAnsi="Arial" w:cs="Arial"/>
          <w:spacing w:val="1"/>
          <w:w w:val="105"/>
          <w:sz w:val="24"/>
          <w:szCs w:val="24"/>
        </w:rPr>
        <w:t xml:space="preserve"> </w:t>
      </w:r>
      <w:r w:rsidRPr="00E100CF">
        <w:rPr>
          <w:rFonts w:ascii="Arial" w:hAnsi="Arial" w:cs="Arial"/>
          <w:w w:val="105"/>
          <w:sz w:val="24"/>
          <w:szCs w:val="24"/>
        </w:rPr>
        <w:t>уложены</w:t>
      </w:r>
      <w:r w:rsidRPr="00E100CF">
        <w:rPr>
          <w:rFonts w:ascii="Arial" w:hAnsi="Arial" w:cs="Arial"/>
          <w:spacing w:val="1"/>
          <w:w w:val="105"/>
          <w:sz w:val="24"/>
          <w:szCs w:val="24"/>
        </w:rPr>
        <w:t xml:space="preserve"> </w:t>
      </w:r>
      <w:r w:rsidRPr="00E100CF">
        <w:rPr>
          <w:rFonts w:ascii="Arial" w:hAnsi="Arial" w:cs="Arial"/>
          <w:w w:val="105"/>
          <w:sz w:val="24"/>
          <w:szCs w:val="24"/>
        </w:rPr>
        <w:t>железобетонные</w:t>
      </w:r>
      <w:r w:rsidRPr="00E100CF">
        <w:rPr>
          <w:rFonts w:ascii="Arial" w:hAnsi="Arial" w:cs="Arial"/>
          <w:spacing w:val="1"/>
          <w:w w:val="105"/>
          <w:sz w:val="24"/>
          <w:szCs w:val="24"/>
        </w:rPr>
        <w:t xml:space="preserve"> </w:t>
      </w:r>
      <w:r w:rsidRPr="00E100CF">
        <w:rPr>
          <w:rFonts w:ascii="Arial" w:hAnsi="Arial" w:cs="Arial"/>
          <w:w w:val="105"/>
          <w:sz w:val="24"/>
          <w:szCs w:val="24"/>
        </w:rPr>
        <w:t>плиты)</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срок,</w:t>
      </w:r>
      <w:r w:rsidRPr="00E100CF">
        <w:rPr>
          <w:rFonts w:ascii="Arial" w:hAnsi="Arial" w:cs="Arial"/>
          <w:spacing w:val="1"/>
          <w:w w:val="105"/>
          <w:sz w:val="24"/>
          <w:szCs w:val="24"/>
        </w:rPr>
        <w:t xml:space="preserve"> </w:t>
      </w:r>
      <w:r w:rsidRPr="00E100CF">
        <w:rPr>
          <w:rFonts w:ascii="Arial" w:hAnsi="Arial" w:cs="Arial"/>
          <w:w w:val="105"/>
          <w:sz w:val="24"/>
          <w:szCs w:val="24"/>
        </w:rPr>
        <w:t>определенный в соответствии</w:t>
      </w:r>
      <w:r w:rsidRPr="00E100CF">
        <w:rPr>
          <w:rFonts w:ascii="Arial" w:hAnsi="Arial" w:cs="Arial"/>
          <w:spacing w:val="1"/>
          <w:w w:val="105"/>
          <w:sz w:val="24"/>
          <w:szCs w:val="24"/>
        </w:rPr>
        <w:t xml:space="preserve"> </w:t>
      </w:r>
      <w:r w:rsidRPr="00E100CF">
        <w:rPr>
          <w:rFonts w:ascii="Arial" w:hAnsi="Arial" w:cs="Arial"/>
          <w:w w:val="105"/>
          <w:sz w:val="24"/>
          <w:szCs w:val="24"/>
        </w:rPr>
        <w:t>с разрешением</w:t>
      </w:r>
      <w:r w:rsidRPr="00E100CF">
        <w:rPr>
          <w:rFonts w:ascii="Arial" w:hAnsi="Arial" w:cs="Arial"/>
          <w:spacing w:val="1"/>
          <w:w w:val="105"/>
          <w:sz w:val="24"/>
          <w:szCs w:val="24"/>
        </w:rPr>
        <w:t xml:space="preserve"> </w:t>
      </w:r>
      <w:r w:rsidRPr="00E100CF">
        <w:rPr>
          <w:rFonts w:ascii="Arial" w:hAnsi="Arial" w:cs="Arial"/>
          <w:w w:val="105"/>
          <w:sz w:val="24"/>
          <w:szCs w:val="24"/>
        </w:rPr>
        <w:t>на производство</w:t>
      </w:r>
      <w:r w:rsidRPr="00E100CF">
        <w:rPr>
          <w:rFonts w:ascii="Arial" w:hAnsi="Arial" w:cs="Arial"/>
          <w:spacing w:val="1"/>
          <w:w w:val="105"/>
          <w:sz w:val="24"/>
          <w:szCs w:val="24"/>
        </w:rPr>
        <w:t xml:space="preserve"> </w:t>
      </w:r>
      <w:r w:rsidRPr="00E100CF">
        <w:rPr>
          <w:rFonts w:ascii="Arial" w:hAnsi="Arial" w:cs="Arial"/>
          <w:w w:val="105"/>
          <w:sz w:val="24"/>
          <w:szCs w:val="24"/>
        </w:rPr>
        <w:t>земляных работ.</w:t>
      </w:r>
      <w:r w:rsidRPr="00E100CF">
        <w:rPr>
          <w:rFonts w:ascii="Arial" w:hAnsi="Arial" w:cs="Arial"/>
          <w:spacing w:val="1"/>
          <w:w w:val="105"/>
          <w:sz w:val="24"/>
          <w:szCs w:val="24"/>
        </w:rPr>
        <w:t xml:space="preserve"> </w:t>
      </w:r>
      <w:r w:rsidRPr="00E100CF">
        <w:rPr>
          <w:rFonts w:ascii="Arial" w:hAnsi="Arial" w:cs="Arial"/>
          <w:w w:val="105"/>
          <w:sz w:val="24"/>
          <w:szCs w:val="24"/>
        </w:rPr>
        <w:t>Окончательное</w:t>
      </w:r>
      <w:r w:rsidRPr="00E100CF">
        <w:rPr>
          <w:rFonts w:ascii="Arial" w:hAnsi="Arial" w:cs="Arial"/>
          <w:spacing w:val="1"/>
          <w:w w:val="105"/>
          <w:sz w:val="24"/>
          <w:szCs w:val="24"/>
        </w:rPr>
        <w:t xml:space="preserve"> </w:t>
      </w:r>
      <w:r w:rsidRPr="00E100CF">
        <w:rPr>
          <w:rFonts w:ascii="Arial" w:hAnsi="Arial" w:cs="Arial"/>
          <w:w w:val="105"/>
          <w:sz w:val="24"/>
          <w:szCs w:val="24"/>
        </w:rPr>
        <w:t>восстановление</w:t>
      </w:r>
      <w:r w:rsidRPr="00E100CF">
        <w:rPr>
          <w:rFonts w:ascii="Arial" w:hAnsi="Arial" w:cs="Arial"/>
          <w:spacing w:val="1"/>
          <w:w w:val="105"/>
          <w:sz w:val="24"/>
          <w:szCs w:val="24"/>
        </w:rPr>
        <w:t xml:space="preserve"> </w:t>
      </w:r>
      <w:r w:rsidRPr="00E100CF">
        <w:rPr>
          <w:rFonts w:ascii="Arial" w:hAnsi="Arial" w:cs="Arial"/>
          <w:w w:val="105"/>
          <w:sz w:val="24"/>
          <w:szCs w:val="24"/>
        </w:rPr>
        <w:t>поврежденных</w:t>
      </w:r>
      <w:r w:rsidRPr="00E100CF">
        <w:rPr>
          <w:rFonts w:ascii="Arial" w:hAnsi="Arial" w:cs="Arial"/>
          <w:spacing w:val="1"/>
          <w:w w:val="105"/>
          <w:sz w:val="24"/>
          <w:szCs w:val="24"/>
        </w:rPr>
        <w:t xml:space="preserve"> </w:t>
      </w:r>
      <w:r w:rsidRPr="00E100CF">
        <w:rPr>
          <w:rFonts w:ascii="Arial" w:hAnsi="Arial" w:cs="Arial"/>
          <w:w w:val="105"/>
          <w:sz w:val="24"/>
          <w:szCs w:val="24"/>
        </w:rPr>
        <w:t>элементов</w:t>
      </w:r>
      <w:r w:rsidRPr="00E100CF">
        <w:rPr>
          <w:rFonts w:ascii="Arial" w:hAnsi="Arial" w:cs="Arial"/>
          <w:spacing w:val="1"/>
          <w:w w:val="105"/>
          <w:sz w:val="24"/>
          <w:szCs w:val="24"/>
        </w:rPr>
        <w:t xml:space="preserve"> </w:t>
      </w:r>
      <w:r w:rsidRPr="00E100CF">
        <w:rPr>
          <w:rFonts w:ascii="Arial" w:hAnsi="Arial" w:cs="Arial"/>
          <w:w w:val="105"/>
          <w:sz w:val="24"/>
          <w:szCs w:val="24"/>
        </w:rPr>
        <w:t>благоустройства</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(асфальт,</w:t>
      </w:r>
      <w:r w:rsidRPr="00E100CF">
        <w:rPr>
          <w:rFonts w:ascii="Arial" w:hAnsi="Arial" w:cs="Arial"/>
          <w:spacing w:val="1"/>
          <w:w w:val="105"/>
          <w:sz w:val="24"/>
          <w:szCs w:val="24"/>
        </w:rPr>
        <w:t xml:space="preserve"> </w:t>
      </w:r>
      <w:r w:rsidRPr="00E100CF">
        <w:rPr>
          <w:rFonts w:ascii="Arial" w:hAnsi="Arial" w:cs="Arial"/>
          <w:w w:val="105"/>
          <w:sz w:val="24"/>
          <w:szCs w:val="24"/>
        </w:rPr>
        <w:t>тротуарная</w:t>
      </w:r>
      <w:r w:rsidRPr="00E100CF">
        <w:rPr>
          <w:rFonts w:ascii="Arial" w:hAnsi="Arial" w:cs="Arial"/>
          <w:spacing w:val="1"/>
          <w:w w:val="105"/>
          <w:sz w:val="24"/>
          <w:szCs w:val="24"/>
        </w:rPr>
        <w:t xml:space="preserve"> </w:t>
      </w:r>
      <w:r w:rsidRPr="00E100CF">
        <w:rPr>
          <w:rFonts w:ascii="Arial" w:hAnsi="Arial" w:cs="Arial"/>
          <w:w w:val="105"/>
          <w:sz w:val="24"/>
          <w:szCs w:val="24"/>
        </w:rPr>
        <w:t>плитка,</w:t>
      </w:r>
      <w:r w:rsidRPr="00E100CF">
        <w:rPr>
          <w:rFonts w:ascii="Arial" w:hAnsi="Arial" w:cs="Arial"/>
          <w:spacing w:val="1"/>
          <w:w w:val="105"/>
          <w:sz w:val="24"/>
          <w:szCs w:val="24"/>
        </w:rPr>
        <w:t xml:space="preserve"> </w:t>
      </w:r>
      <w:r w:rsidRPr="00E100CF">
        <w:rPr>
          <w:rFonts w:ascii="Arial" w:hAnsi="Arial" w:cs="Arial"/>
          <w:w w:val="105"/>
          <w:sz w:val="24"/>
          <w:szCs w:val="24"/>
        </w:rPr>
        <w:t>бордюры,</w:t>
      </w:r>
      <w:r w:rsidRPr="00E100CF">
        <w:rPr>
          <w:rFonts w:ascii="Arial" w:hAnsi="Arial" w:cs="Arial"/>
          <w:spacing w:val="1"/>
          <w:w w:val="105"/>
          <w:sz w:val="24"/>
          <w:szCs w:val="24"/>
        </w:rPr>
        <w:t xml:space="preserve"> </w:t>
      </w:r>
      <w:r w:rsidRPr="00E100CF">
        <w:rPr>
          <w:rFonts w:ascii="Arial" w:hAnsi="Arial" w:cs="Arial"/>
          <w:w w:val="105"/>
          <w:sz w:val="24"/>
          <w:szCs w:val="24"/>
        </w:rPr>
        <w:t>поребрики,</w:t>
      </w:r>
      <w:r w:rsidRPr="00E100CF">
        <w:rPr>
          <w:rFonts w:ascii="Arial" w:hAnsi="Arial" w:cs="Arial"/>
          <w:spacing w:val="1"/>
          <w:w w:val="105"/>
          <w:sz w:val="24"/>
          <w:szCs w:val="24"/>
        </w:rPr>
        <w:t xml:space="preserve"> </w:t>
      </w:r>
      <w:r w:rsidRPr="00E100CF">
        <w:rPr>
          <w:rFonts w:ascii="Arial" w:hAnsi="Arial" w:cs="Arial"/>
          <w:w w:val="105"/>
          <w:sz w:val="24"/>
          <w:szCs w:val="24"/>
        </w:rPr>
        <w:t>газоны,</w:t>
      </w:r>
      <w:r w:rsidRPr="00E100CF">
        <w:rPr>
          <w:rFonts w:ascii="Arial" w:hAnsi="Arial" w:cs="Arial"/>
          <w:spacing w:val="1"/>
          <w:w w:val="105"/>
          <w:sz w:val="24"/>
          <w:szCs w:val="24"/>
        </w:rPr>
        <w:t xml:space="preserve"> </w:t>
      </w:r>
      <w:r w:rsidRPr="00E100CF">
        <w:rPr>
          <w:rFonts w:ascii="Arial" w:hAnsi="Arial" w:cs="Arial"/>
          <w:w w:val="105"/>
          <w:sz w:val="24"/>
          <w:szCs w:val="24"/>
        </w:rPr>
        <w:t>клумбы,</w:t>
      </w:r>
      <w:r w:rsidRPr="00E100CF">
        <w:rPr>
          <w:rFonts w:ascii="Arial" w:hAnsi="Arial" w:cs="Arial"/>
          <w:spacing w:val="1"/>
          <w:w w:val="105"/>
          <w:sz w:val="24"/>
          <w:szCs w:val="24"/>
        </w:rPr>
        <w:t xml:space="preserve"> </w:t>
      </w:r>
      <w:r w:rsidRPr="00E100CF">
        <w:rPr>
          <w:rFonts w:ascii="Arial" w:hAnsi="Arial" w:cs="Arial"/>
          <w:w w:val="105"/>
          <w:sz w:val="24"/>
          <w:szCs w:val="24"/>
        </w:rPr>
        <w:t>иные</w:t>
      </w:r>
      <w:r w:rsidRPr="00E100CF">
        <w:rPr>
          <w:rFonts w:ascii="Arial" w:hAnsi="Arial" w:cs="Arial"/>
          <w:spacing w:val="1"/>
          <w:w w:val="105"/>
          <w:sz w:val="24"/>
          <w:szCs w:val="24"/>
        </w:rPr>
        <w:t xml:space="preserve"> </w:t>
      </w:r>
      <w:r w:rsidRPr="00E100CF">
        <w:rPr>
          <w:rFonts w:ascii="Arial" w:hAnsi="Arial" w:cs="Arial"/>
          <w:w w:val="105"/>
          <w:sz w:val="24"/>
          <w:szCs w:val="24"/>
        </w:rPr>
        <w:t>участки</w:t>
      </w:r>
      <w:r w:rsidRPr="00E100CF">
        <w:rPr>
          <w:rFonts w:ascii="Arial" w:hAnsi="Arial" w:cs="Arial"/>
          <w:spacing w:val="1"/>
          <w:w w:val="105"/>
          <w:sz w:val="24"/>
          <w:szCs w:val="24"/>
        </w:rPr>
        <w:t xml:space="preserve"> </w:t>
      </w:r>
      <w:r w:rsidRPr="00E100CF">
        <w:rPr>
          <w:rFonts w:ascii="Arial" w:hAnsi="Arial" w:cs="Arial"/>
          <w:w w:val="105"/>
          <w:sz w:val="24"/>
          <w:szCs w:val="24"/>
        </w:rPr>
        <w:t>озеленения)</w:t>
      </w:r>
      <w:r w:rsidRPr="00E100CF">
        <w:rPr>
          <w:rFonts w:ascii="Arial" w:hAnsi="Arial" w:cs="Arial"/>
          <w:spacing w:val="1"/>
          <w:w w:val="105"/>
          <w:sz w:val="24"/>
          <w:szCs w:val="24"/>
        </w:rPr>
        <w:t xml:space="preserve"> </w:t>
      </w:r>
      <w:r w:rsidRPr="00E100CF">
        <w:rPr>
          <w:rFonts w:ascii="Arial" w:hAnsi="Arial" w:cs="Arial"/>
          <w:w w:val="105"/>
          <w:sz w:val="24"/>
          <w:szCs w:val="24"/>
        </w:rPr>
        <w:t>должно</w:t>
      </w:r>
      <w:r w:rsidRPr="00E100CF">
        <w:rPr>
          <w:rFonts w:ascii="Arial" w:hAnsi="Arial" w:cs="Arial"/>
          <w:spacing w:val="1"/>
          <w:w w:val="105"/>
          <w:sz w:val="24"/>
          <w:szCs w:val="24"/>
        </w:rPr>
        <w:t xml:space="preserve"> </w:t>
      </w:r>
      <w:r w:rsidRPr="00E100CF">
        <w:rPr>
          <w:rFonts w:ascii="Arial" w:hAnsi="Arial" w:cs="Arial"/>
          <w:w w:val="105"/>
          <w:sz w:val="24"/>
          <w:szCs w:val="24"/>
        </w:rPr>
        <w:t>быть</w:t>
      </w:r>
      <w:r w:rsidRPr="00E100CF">
        <w:rPr>
          <w:rFonts w:ascii="Arial" w:hAnsi="Arial" w:cs="Arial"/>
          <w:spacing w:val="1"/>
          <w:w w:val="105"/>
          <w:sz w:val="24"/>
          <w:szCs w:val="24"/>
        </w:rPr>
        <w:t xml:space="preserve"> </w:t>
      </w:r>
      <w:r w:rsidRPr="00E100CF">
        <w:rPr>
          <w:rFonts w:ascii="Arial" w:hAnsi="Arial" w:cs="Arial"/>
          <w:w w:val="105"/>
          <w:sz w:val="24"/>
          <w:szCs w:val="24"/>
        </w:rPr>
        <w:t>завершено</w:t>
      </w:r>
      <w:r w:rsidRPr="00E100CF">
        <w:rPr>
          <w:rFonts w:ascii="Arial" w:hAnsi="Arial" w:cs="Arial"/>
          <w:spacing w:val="1"/>
          <w:w w:val="105"/>
          <w:sz w:val="24"/>
          <w:szCs w:val="24"/>
        </w:rPr>
        <w:t xml:space="preserve"> </w:t>
      </w:r>
      <w:r w:rsidRPr="00E100CF">
        <w:rPr>
          <w:rFonts w:ascii="Arial" w:hAnsi="Arial" w:cs="Arial"/>
          <w:w w:val="105"/>
          <w:sz w:val="24"/>
          <w:szCs w:val="24"/>
        </w:rPr>
        <w:t>после</w:t>
      </w:r>
      <w:r w:rsidRPr="00E100CF">
        <w:rPr>
          <w:rFonts w:ascii="Arial" w:hAnsi="Arial" w:cs="Arial"/>
          <w:spacing w:val="1"/>
          <w:w w:val="105"/>
          <w:sz w:val="24"/>
          <w:szCs w:val="24"/>
        </w:rPr>
        <w:t xml:space="preserve"> </w:t>
      </w:r>
      <w:r w:rsidRPr="00E100CF">
        <w:rPr>
          <w:rFonts w:ascii="Arial" w:hAnsi="Arial" w:cs="Arial"/>
          <w:w w:val="105"/>
          <w:sz w:val="24"/>
          <w:szCs w:val="24"/>
        </w:rPr>
        <w:t>окончания</w:t>
      </w:r>
      <w:r w:rsidRPr="00E100CF">
        <w:rPr>
          <w:rFonts w:ascii="Arial" w:hAnsi="Arial" w:cs="Arial"/>
          <w:spacing w:val="1"/>
          <w:w w:val="105"/>
          <w:sz w:val="24"/>
          <w:szCs w:val="24"/>
        </w:rPr>
        <w:t xml:space="preserve"> </w:t>
      </w:r>
      <w:r w:rsidRPr="00E100CF">
        <w:rPr>
          <w:rFonts w:ascii="Arial" w:hAnsi="Arial" w:cs="Arial"/>
          <w:w w:val="105"/>
          <w:sz w:val="24"/>
          <w:szCs w:val="24"/>
        </w:rPr>
        <w:t>зимнего</w:t>
      </w:r>
      <w:r w:rsidRPr="00E100CF">
        <w:rPr>
          <w:rFonts w:ascii="Arial" w:hAnsi="Arial" w:cs="Arial"/>
          <w:spacing w:val="1"/>
          <w:w w:val="105"/>
          <w:sz w:val="24"/>
          <w:szCs w:val="24"/>
        </w:rPr>
        <w:t xml:space="preserve"> </w:t>
      </w:r>
      <w:r w:rsidRPr="00E100CF">
        <w:rPr>
          <w:rFonts w:ascii="Arial" w:hAnsi="Arial" w:cs="Arial"/>
          <w:w w:val="105"/>
          <w:sz w:val="24"/>
          <w:szCs w:val="24"/>
        </w:rPr>
        <w:t>периода</w:t>
      </w:r>
      <w:r w:rsidRPr="00E100CF">
        <w:rPr>
          <w:rFonts w:ascii="Arial" w:hAnsi="Arial" w:cs="Arial"/>
          <w:spacing w:val="7"/>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согласованные</w:t>
      </w:r>
      <w:r w:rsidRPr="00E100CF">
        <w:rPr>
          <w:rFonts w:ascii="Arial" w:hAnsi="Arial" w:cs="Arial"/>
          <w:spacing w:val="29"/>
          <w:w w:val="105"/>
          <w:sz w:val="24"/>
          <w:szCs w:val="24"/>
        </w:rPr>
        <w:t xml:space="preserve"> </w:t>
      </w:r>
      <w:r w:rsidRPr="00E100CF">
        <w:rPr>
          <w:rFonts w:ascii="Arial" w:hAnsi="Arial" w:cs="Arial"/>
          <w:w w:val="105"/>
          <w:sz w:val="24"/>
          <w:szCs w:val="24"/>
        </w:rPr>
        <w:t>сроки,</w:t>
      </w:r>
      <w:r w:rsidRPr="00E100CF">
        <w:rPr>
          <w:rFonts w:ascii="Arial" w:hAnsi="Arial" w:cs="Arial"/>
          <w:spacing w:val="15"/>
          <w:w w:val="105"/>
          <w:sz w:val="24"/>
          <w:szCs w:val="24"/>
        </w:rPr>
        <w:t xml:space="preserve"> </w:t>
      </w:r>
      <w:r w:rsidRPr="00E100CF">
        <w:rPr>
          <w:rFonts w:ascii="Arial" w:hAnsi="Arial" w:cs="Arial"/>
          <w:w w:val="105"/>
          <w:sz w:val="24"/>
          <w:szCs w:val="24"/>
        </w:rPr>
        <w:t>но</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4"/>
          <w:w w:val="105"/>
          <w:sz w:val="24"/>
          <w:szCs w:val="24"/>
        </w:rPr>
        <w:t xml:space="preserve"> </w:t>
      </w:r>
      <w:r w:rsidRPr="00E100CF">
        <w:rPr>
          <w:rFonts w:ascii="Arial" w:hAnsi="Arial" w:cs="Arial"/>
          <w:w w:val="105"/>
          <w:sz w:val="24"/>
          <w:szCs w:val="24"/>
        </w:rPr>
        <w:t>позднее</w:t>
      </w:r>
      <w:r w:rsidRPr="00E100CF">
        <w:rPr>
          <w:rFonts w:ascii="Arial" w:hAnsi="Arial" w:cs="Arial"/>
          <w:spacing w:val="8"/>
          <w:w w:val="105"/>
          <w:sz w:val="24"/>
          <w:szCs w:val="24"/>
        </w:rPr>
        <w:t xml:space="preserve"> </w:t>
      </w:r>
      <w:r w:rsidRPr="00E100CF">
        <w:rPr>
          <w:rFonts w:ascii="Arial" w:hAnsi="Arial" w:cs="Arial"/>
          <w:w w:val="105"/>
          <w:sz w:val="24"/>
          <w:szCs w:val="24"/>
        </w:rPr>
        <w:t>1</w:t>
      </w:r>
      <w:r w:rsidRPr="00E100CF">
        <w:rPr>
          <w:rFonts w:ascii="Arial" w:hAnsi="Arial" w:cs="Arial"/>
          <w:spacing w:val="1"/>
          <w:w w:val="105"/>
          <w:sz w:val="24"/>
          <w:szCs w:val="24"/>
        </w:rPr>
        <w:t xml:space="preserve"> </w:t>
      </w:r>
      <w:r w:rsidRPr="00E100CF">
        <w:rPr>
          <w:rFonts w:ascii="Arial" w:hAnsi="Arial" w:cs="Arial"/>
          <w:w w:val="105"/>
          <w:sz w:val="24"/>
          <w:szCs w:val="24"/>
        </w:rPr>
        <w:t>мая.</w:t>
      </w:r>
      <w:r w:rsidRPr="00E100CF">
        <w:rPr>
          <w:rFonts w:ascii="Arial" w:hAnsi="Arial" w:cs="Arial"/>
          <w:sz w:val="24"/>
          <w:szCs w:val="24"/>
        </w:rPr>
        <w:t xml:space="preserve"> </w:t>
      </w:r>
    </w:p>
    <w:p w14:paraId="03F15FC4" w14:textId="77777777" w:rsidR="00C96369" w:rsidRPr="00E100CF" w:rsidRDefault="00C96369" w:rsidP="00C96369">
      <w:pPr>
        <w:tabs>
          <w:tab w:val="left" w:pos="1268"/>
        </w:tabs>
        <w:jc w:val="both"/>
        <w:rPr>
          <w:rFonts w:ascii="Arial" w:hAnsi="Arial" w:cs="Arial"/>
          <w:sz w:val="24"/>
          <w:szCs w:val="24"/>
        </w:rPr>
      </w:pPr>
      <w:r w:rsidRPr="00E100CF">
        <w:rPr>
          <w:rFonts w:ascii="Arial" w:hAnsi="Arial" w:cs="Arial"/>
          <w:sz w:val="24"/>
          <w:szCs w:val="24"/>
        </w:rPr>
        <w:t xml:space="preserve">  19.14. </w:t>
      </w:r>
      <w:r w:rsidRPr="00E100CF">
        <w:rPr>
          <w:rFonts w:ascii="Arial" w:hAnsi="Arial" w:cs="Arial"/>
          <w:w w:val="105"/>
          <w:sz w:val="24"/>
          <w:szCs w:val="24"/>
        </w:rPr>
        <w:t>Восстановление асфальтового покрытия тротуаров после прокладки или</w:t>
      </w:r>
      <w:r w:rsidRPr="00E100CF">
        <w:rPr>
          <w:rFonts w:ascii="Arial" w:hAnsi="Arial" w:cs="Arial"/>
          <w:spacing w:val="-65"/>
          <w:w w:val="105"/>
          <w:sz w:val="24"/>
          <w:szCs w:val="24"/>
        </w:rPr>
        <w:t xml:space="preserve"> </w:t>
      </w:r>
      <w:r w:rsidRPr="00E100CF">
        <w:rPr>
          <w:rFonts w:ascii="Arial" w:hAnsi="Arial" w:cs="Arial"/>
          <w:w w:val="105"/>
          <w:sz w:val="24"/>
          <w:szCs w:val="24"/>
        </w:rPr>
        <w:t>ремонта подземных инженерных</w:t>
      </w:r>
      <w:r w:rsidRPr="00E100CF">
        <w:rPr>
          <w:rFonts w:ascii="Arial" w:hAnsi="Arial" w:cs="Arial"/>
          <w:spacing w:val="1"/>
          <w:w w:val="105"/>
          <w:sz w:val="24"/>
          <w:szCs w:val="24"/>
        </w:rPr>
        <w:t xml:space="preserve"> </w:t>
      </w:r>
      <w:r w:rsidRPr="00E100CF">
        <w:rPr>
          <w:rFonts w:ascii="Arial" w:hAnsi="Arial" w:cs="Arial"/>
          <w:w w:val="105"/>
          <w:sz w:val="24"/>
          <w:szCs w:val="24"/>
        </w:rPr>
        <w:t>сетей выполняется на всю ширину тротуара по</w:t>
      </w:r>
      <w:r w:rsidRPr="00E100CF">
        <w:rPr>
          <w:rFonts w:ascii="Arial" w:hAnsi="Arial" w:cs="Arial"/>
          <w:spacing w:val="1"/>
          <w:w w:val="105"/>
          <w:sz w:val="24"/>
          <w:szCs w:val="24"/>
        </w:rPr>
        <w:t xml:space="preserve"> </w:t>
      </w:r>
      <w:r w:rsidRPr="00E100CF">
        <w:rPr>
          <w:rFonts w:ascii="Arial" w:hAnsi="Arial" w:cs="Arial"/>
          <w:w w:val="105"/>
          <w:sz w:val="24"/>
          <w:szCs w:val="24"/>
        </w:rPr>
        <w:t>всей</w:t>
      </w:r>
      <w:r w:rsidRPr="00E100CF">
        <w:rPr>
          <w:rFonts w:ascii="Arial" w:hAnsi="Arial" w:cs="Arial"/>
          <w:spacing w:val="1"/>
          <w:w w:val="105"/>
          <w:sz w:val="24"/>
          <w:szCs w:val="24"/>
        </w:rPr>
        <w:t xml:space="preserve"> </w:t>
      </w:r>
      <w:r w:rsidRPr="00E100CF">
        <w:rPr>
          <w:rFonts w:ascii="Arial" w:hAnsi="Arial" w:cs="Arial"/>
          <w:w w:val="105"/>
          <w:sz w:val="24"/>
          <w:szCs w:val="24"/>
        </w:rPr>
        <w:t>длине</w:t>
      </w:r>
      <w:r w:rsidRPr="00E100CF">
        <w:rPr>
          <w:rFonts w:ascii="Arial" w:hAnsi="Arial" w:cs="Arial"/>
          <w:spacing w:val="1"/>
          <w:w w:val="105"/>
          <w:sz w:val="24"/>
          <w:szCs w:val="24"/>
        </w:rPr>
        <w:t xml:space="preserve"> </w:t>
      </w:r>
      <w:r w:rsidRPr="00E100CF">
        <w:rPr>
          <w:rFonts w:ascii="Arial" w:hAnsi="Arial" w:cs="Arial"/>
          <w:w w:val="105"/>
          <w:sz w:val="24"/>
          <w:szCs w:val="24"/>
        </w:rPr>
        <w:t>разрытия</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восстановлением</w:t>
      </w:r>
      <w:r w:rsidRPr="00E100CF">
        <w:rPr>
          <w:rFonts w:ascii="Arial" w:hAnsi="Arial" w:cs="Arial"/>
          <w:spacing w:val="1"/>
          <w:w w:val="105"/>
          <w:sz w:val="24"/>
          <w:szCs w:val="24"/>
        </w:rPr>
        <w:t xml:space="preserve"> </w:t>
      </w:r>
      <w:r w:rsidRPr="00E100CF">
        <w:rPr>
          <w:rFonts w:ascii="Arial" w:hAnsi="Arial" w:cs="Arial"/>
          <w:w w:val="105"/>
          <w:sz w:val="24"/>
          <w:szCs w:val="24"/>
        </w:rPr>
        <w:t>существовавшего</w:t>
      </w:r>
      <w:r w:rsidRPr="00E100CF">
        <w:rPr>
          <w:rFonts w:ascii="Arial" w:hAnsi="Arial" w:cs="Arial"/>
          <w:spacing w:val="1"/>
          <w:w w:val="105"/>
          <w:sz w:val="24"/>
          <w:szCs w:val="24"/>
        </w:rPr>
        <w:t xml:space="preserve"> </w:t>
      </w:r>
      <w:r w:rsidRPr="00E100CF">
        <w:rPr>
          <w:rFonts w:ascii="Arial" w:hAnsi="Arial" w:cs="Arial"/>
          <w:w w:val="105"/>
          <w:sz w:val="24"/>
          <w:szCs w:val="24"/>
        </w:rPr>
        <w:t>гранитного</w:t>
      </w:r>
      <w:r w:rsidRPr="00E100CF">
        <w:rPr>
          <w:rFonts w:ascii="Arial" w:hAnsi="Arial" w:cs="Arial"/>
          <w:spacing w:val="1"/>
          <w:w w:val="105"/>
          <w:sz w:val="24"/>
          <w:szCs w:val="24"/>
        </w:rPr>
        <w:t xml:space="preserve"> </w:t>
      </w:r>
      <w:r w:rsidRPr="00E100CF">
        <w:rPr>
          <w:rFonts w:ascii="Arial" w:hAnsi="Arial" w:cs="Arial"/>
          <w:w w:val="105"/>
          <w:sz w:val="24"/>
          <w:szCs w:val="24"/>
        </w:rPr>
        <w:t>или</w:t>
      </w:r>
      <w:r w:rsidRPr="00E100CF">
        <w:rPr>
          <w:rFonts w:ascii="Arial" w:hAnsi="Arial" w:cs="Arial"/>
          <w:spacing w:val="1"/>
          <w:w w:val="105"/>
          <w:sz w:val="24"/>
          <w:szCs w:val="24"/>
        </w:rPr>
        <w:t xml:space="preserve"> </w:t>
      </w:r>
      <w:r w:rsidRPr="00E100CF">
        <w:rPr>
          <w:rFonts w:ascii="Arial" w:hAnsi="Arial" w:cs="Arial"/>
          <w:w w:val="105"/>
          <w:sz w:val="24"/>
          <w:szCs w:val="24"/>
        </w:rPr>
        <w:t>бетонного</w:t>
      </w:r>
      <w:r w:rsidRPr="00E100CF">
        <w:rPr>
          <w:rFonts w:ascii="Arial" w:hAnsi="Arial" w:cs="Arial"/>
          <w:spacing w:val="24"/>
          <w:w w:val="105"/>
          <w:sz w:val="24"/>
          <w:szCs w:val="24"/>
        </w:rPr>
        <w:t xml:space="preserve"> </w:t>
      </w:r>
      <w:r w:rsidRPr="00E100CF">
        <w:rPr>
          <w:rFonts w:ascii="Arial" w:hAnsi="Arial" w:cs="Arial"/>
          <w:w w:val="105"/>
          <w:sz w:val="24"/>
          <w:szCs w:val="24"/>
        </w:rPr>
        <w:t>бортового</w:t>
      </w:r>
      <w:r w:rsidRPr="00E100CF">
        <w:rPr>
          <w:rFonts w:ascii="Arial" w:hAnsi="Arial" w:cs="Arial"/>
          <w:spacing w:val="23"/>
          <w:w w:val="105"/>
          <w:sz w:val="24"/>
          <w:szCs w:val="24"/>
        </w:rPr>
        <w:t xml:space="preserve"> </w:t>
      </w:r>
      <w:r w:rsidRPr="00E100CF">
        <w:rPr>
          <w:rFonts w:ascii="Arial" w:hAnsi="Arial" w:cs="Arial"/>
          <w:w w:val="105"/>
          <w:sz w:val="24"/>
          <w:szCs w:val="24"/>
        </w:rPr>
        <w:t>камня.</w:t>
      </w:r>
      <w:r w:rsidRPr="00E100CF">
        <w:rPr>
          <w:rFonts w:ascii="Arial" w:hAnsi="Arial" w:cs="Arial"/>
          <w:sz w:val="24"/>
          <w:szCs w:val="24"/>
        </w:rPr>
        <w:t xml:space="preserve"> </w:t>
      </w:r>
    </w:p>
    <w:p w14:paraId="5DF3972D" w14:textId="77777777" w:rsidR="00C96369" w:rsidRPr="00E100CF" w:rsidRDefault="00C96369" w:rsidP="00C96369">
      <w:pPr>
        <w:tabs>
          <w:tab w:val="left" w:pos="1268"/>
        </w:tabs>
        <w:jc w:val="both"/>
        <w:rPr>
          <w:rFonts w:ascii="Arial" w:hAnsi="Arial" w:cs="Arial"/>
          <w:sz w:val="24"/>
          <w:szCs w:val="24"/>
        </w:rPr>
      </w:pPr>
      <w:r w:rsidRPr="00E100CF">
        <w:rPr>
          <w:rFonts w:ascii="Arial" w:hAnsi="Arial" w:cs="Arial"/>
          <w:sz w:val="24"/>
          <w:szCs w:val="24"/>
        </w:rPr>
        <w:t xml:space="preserve">  19.15.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восстанавливаемом</w:t>
      </w:r>
      <w:r w:rsidRPr="00E100CF">
        <w:rPr>
          <w:rFonts w:ascii="Arial" w:hAnsi="Arial" w:cs="Arial"/>
          <w:spacing w:val="1"/>
          <w:w w:val="105"/>
          <w:sz w:val="24"/>
          <w:szCs w:val="24"/>
        </w:rPr>
        <w:t xml:space="preserve"> </w:t>
      </w:r>
      <w:r w:rsidRPr="00E100CF">
        <w:rPr>
          <w:rFonts w:ascii="Arial" w:hAnsi="Arial" w:cs="Arial"/>
          <w:w w:val="105"/>
          <w:sz w:val="24"/>
          <w:szCs w:val="24"/>
        </w:rPr>
        <w:t>участке</w:t>
      </w:r>
      <w:r w:rsidRPr="00E100CF">
        <w:rPr>
          <w:rFonts w:ascii="Arial" w:hAnsi="Arial" w:cs="Arial"/>
          <w:spacing w:val="1"/>
          <w:w w:val="105"/>
          <w:sz w:val="24"/>
          <w:szCs w:val="24"/>
        </w:rPr>
        <w:t xml:space="preserve"> </w:t>
      </w:r>
      <w:r w:rsidRPr="00E100CF">
        <w:rPr>
          <w:rFonts w:ascii="Arial" w:hAnsi="Arial" w:cs="Arial"/>
          <w:w w:val="105"/>
          <w:sz w:val="24"/>
          <w:szCs w:val="24"/>
        </w:rPr>
        <w:t>следует</w:t>
      </w:r>
      <w:r w:rsidRPr="00E100CF">
        <w:rPr>
          <w:rFonts w:ascii="Arial" w:hAnsi="Arial" w:cs="Arial"/>
          <w:spacing w:val="1"/>
          <w:w w:val="105"/>
          <w:sz w:val="24"/>
          <w:szCs w:val="24"/>
        </w:rPr>
        <w:t xml:space="preserve"> </w:t>
      </w:r>
      <w:r w:rsidRPr="00E100CF">
        <w:rPr>
          <w:rFonts w:ascii="Arial" w:hAnsi="Arial" w:cs="Arial"/>
          <w:w w:val="105"/>
          <w:sz w:val="24"/>
          <w:szCs w:val="24"/>
        </w:rPr>
        <w:t>применять</w:t>
      </w:r>
      <w:r w:rsidRPr="00E100CF">
        <w:rPr>
          <w:rFonts w:ascii="Arial" w:hAnsi="Arial" w:cs="Arial"/>
          <w:spacing w:val="1"/>
          <w:w w:val="105"/>
          <w:sz w:val="24"/>
          <w:szCs w:val="24"/>
        </w:rPr>
        <w:t xml:space="preserve"> </w:t>
      </w:r>
      <w:r w:rsidRPr="00E100CF">
        <w:rPr>
          <w:rFonts w:ascii="Arial" w:hAnsi="Arial" w:cs="Arial"/>
          <w:w w:val="105"/>
          <w:sz w:val="24"/>
          <w:szCs w:val="24"/>
        </w:rPr>
        <w:t>тип</w:t>
      </w:r>
      <w:r w:rsidRPr="00E100CF">
        <w:rPr>
          <w:rFonts w:ascii="Arial" w:hAnsi="Arial" w:cs="Arial"/>
          <w:spacing w:val="1"/>
          <w:w w:val="105"/>
          <w:sz w:val="24"/>
          <w:szCs w:val="24"/>
        </w:rPr>
        <w:t xml:space="preserve"> </w:t>
      </w:r>
      <w:r w:rsidRPr="00E100CF">
        <w:rPr>
          <w:rFonts w:ascii="Arial" w:hAnsi="Arial" w:cs="Arial"/>
          <w:w w:val="105"/>
          <w:sz w:val="24"/>
          <w:szCs w:val="24"/>
        </w:rPr>
        <w:t>"дорожной</w:t>
      </w:r>
      <w:r w:rsidRPr="00E100CF">
        <w:rPr>
          <w:rFonts w:ascii="Arial" w:hAnsi="Arial" w:cs="Arial"/>
          <w:spacing w:val="1"/>
          <w:w w:val="105"/>
          <w:sz w:val="24"/>
          <w:szCs w:val="24"/>
        </w:rPr>
        <w:t xml:space="preserve"> </w:t>
      </w:r>
      <w:r w:rsidRPr="00E100CF">
        <w:rPr>
          <w:rFonts w:ascii="Arial" w:hAnsi="Arial" w:cs="Arial"/>
          <w:w w:val="105"/>
          <w:sz w:val="24"/>
          <w:szCs w:val="24"/>
        </w:rPr>
        <w:t>одежды",</w:t>
      </w:r>
      <w:r w:rsidRPr="00E100CF">
        <w:rPr>
          <w:rFonts w:ascii="Arial" w:hAnsi="Arial" w:cs="Arial"/>
          <w:spacing w:val="26"/>
          <w:w w:val="105"/>
          <w:sz w:val="24"/>
          <w:szCs w:val="24"/>
        </w:rPr>
        <w:t xml:space="preserve"> </w:t>
      </w:r>
      <w:r w:rsidRPr="00E100CF">
        <w:rPr>
          <w:rFonts w:ascii="Arial" w:hAnsi="Arial" w:cs="Arial"/>
          <w:w w:val="105"/>
          <w:sz w:val="24"/>
          <w:szCs w:val="24"/>
        </w:rPr>
        <w:t>существовавший</w:t>
      </w:r>
      <w:r w:rsidRPr="00E100CF">
        <w:rPr>
          <w:rFonts w:ascii="Arial" w:hAnsi="Arial" w:cs="Arial"/>
          <w:spacing w:val="-4"/>
          <w:w w:val="105"/>
          <w:sz w:val="24"/>
          <w:szCs w:val="24"/>
        </w:rPr>
        <w:t xml:space="preserve"> </w:t>
      </w:r>
      <w:r w:rsidRPr="00E100CF">
        <w:rPr>
          <w:rFonts w:ascii="Arial" w:hAnsi="Arial" w:cs="Arial"/>
          <w:w w:val="105"/>
          <w:sz w:val="24"/>
          <w:szCs w:val="24"/>
        </w:rPr>
        <w:t>до</w:t>
      </w:r>
      <w:r w:rsidRPr="00E100CF">
        <w:rPr>
          <w:rFonts w:ascii="Arial" w:hAnsi="Arial" w:cs="Arial"/>
          <w:spacing w:val="1"/>
          <w:w w:val="105"/>
          <w:sz w:val="24"/>
          <w:szCs w:val="24"/>
        </w:rPr>
        <w:t xml:space="preserve"> </w:t>
      </w:r>
      <w:r w:rsidRPr="00E100CF">
        <w:rPr>
          <w:rFonts w:ascii="Arial" w:hAnsi="Arial" w:cs="Arial"/>
          <w:w w:val="105"/>
          <w:sz w:val="24"/>
          <w:szCs w:val="24"/>
        </w:rPr>
        <w:t>проведения</w:t>
      </w:r>
      <w:r w:rsidRPr="00E100CF">
        <w:rPr>
          <w:rFonts w:ascii="Arial" w:hAnsi="Arial" w:cs="Arial"/>
          <w:spacing w:val="15"/>
          <w:w w:val="105"/>
          <w:sz w:val="24"/>
          <w:szCs w:val="24"/>
        </w:rPr>
        <w:t xml:space="preserve"> </w:t>
      </w:r>
      <w:r w:rsidRPr="00E100CF">
        <w:rPr>
          <w:rFonts w:ascii="Arial" w:hAnsi="Arial" w:cs="Arial"/>
          <w:w w:val="105"/>
          <w:sz w:val="24"/>
          <w:szCs w:val="24"/>
        </w:rPr>
        <w:t>земляных</w:t>
      </w:r>
      <w:r w:rsidRPr="00E100CF">
        <w:rPr>
          <w:rFonts w:ascii="Arial" w:hAnsi="Arial" w:cs="Arial"/>
          <w:spacing w:val="17"/>
          <w:w w:val="105"/>
          <w:sz w:val="24"/>
          <w:szCs w:val="24"/>
        </w:rPr>
        <w:t xml:space="preserve"> </w:t>
      </w:r>
      <w:r w:rsidRPr="00E100CF">
        <w:rPr>
          <w:rFonts w:ascii="Arial" w:hAnsi="Arial" w:cs="Arial"/>
          <w:w w:val="105"/>
          <w:sz w:val="24"/>
          <w:szCs w:val="24"/>
        </w:rPr>
        <w:t>работ.</w:t>
      </w:r>
    </w:p>
    <w:p w14:paraId="64FB834B" w14:textId="77777777" w:rsidR="00C96369" w:rsidRPr="00E100CF" w:rsidRDefault="00C96369" w:rsidP="00C96369">
      <w:pPr>
        <w:tabs>
          <w:tab w:val="left" w:pos="1268"/>
        </w:tabs>
        <w:jc w:val="both"/>
        <w:rPr>
          <w:rFonts w:ascii="Arial" w:hAnsi="Arial" w:cs="Arial"/>
          <w:sz w:val="24"/>
          <w:szCs w:val="24"/>
        </w:rPr>
      </w:pPr>
      <w:r w:rsidRPr="00E100CF">
        <w:rPr>
          <w:rFonts w:ascii="Arial" w:hAnsi="Arial" w:cs="Arial"/>
          <w:sz w:val="24"/>
          <w:szCs w:val="24"/>
        </w:rPr>
        <w:t xml:space="preserve">  19.16. </w:t>
      </w:r>
      <w:r w:rsidRPr="00E100CF">
        <w:rPr>
          <w:rFonts w:ascii="Arial" w:hAnsi="Arial" w:cs="Arial"/>
          <w:w w:val="105"/>
          <w:sz w:val="24"/>
          <w:szCs w:val="24"/>
        </w:rPr>
        <w:t>Складирование строительных материалов и устройство стоянок машин и</w:t>
      </w:r>
      <w:r w:rsidRPr="00E100CF">
        <w:rPr>
          <w:rFonts w:ascii="Arial" w:hAnsi="Arial" w:cs="Arial"/>
          <w:spacing w:val="-66"/>
          <w:w w:val="105"/>
          <w:sz w:val="24"/>
          <w:szCs w:val="24"/>
        </w:rPr>
        <w:t xml:space="preserve"> </w:t>
      </w:r>
      <w:r w:rsidRPr="00E100CF">
        <w:rPr>
          <w:rFonts w:ascii="Arial" w:hAnsi="Arial" w:cs="Arial"/>
          <w:w w:val="105"/>
          <w:sz w:val="24"/>
          <w:szCs w:val="24"/>
        </w:rPr>
        <w:t>механизмов на газонах осуществляется на расстоянии не ближе 2,5 м от деревьев и</w:t>
      </w:r>
      <w:r w:rsidRPr="00E100CF">
        <w:rPr>
          <w:rFonts w:ascii="Arial" w:hAnsi="Arial" w:cs="Arial"/>
          <w:spacing w:val="-65"/>
          <w:w w:val="105"/>
          <w:sz w:val="24"/>
          <w:szCs w:val="24"/>
        </w:rPr>
        <w:t xml:space="preserve"> </w:t>
      </w:r>
      <w:r w:rsidRPr="00E100CF">
        <w:rPr>
          <w:rFonts w:ascii="Arial" w:hAnsi="Arial" w:cs="Arial"/>
          <w:w w:val="105"/>
          <w:sz w:val="24"/>
          <w:szCs w:val="24"/>
        </w:rPr>
        <w:t>1,5</w:t>
      </w:r>
      <w:r w:rsidRPr="00E100CF">
        <w:rPr>
          <w:rFonts w:ascii="Arial" w:hAnsi="Arial" w:cs="Arial"/>
          <w:spacing w:val="3"/>
          <w:w w:val="105"/>
          <w:sz w:val="24"/>
          <w:szCs w:val="24"/>
        </w:rPr>
        <w:t xml:space="preserve"> </w:t>
      </w:r>
      <w:r w:rsidRPr="00E100CF">
        <w:rPr>
          <w:rFonts w:ascii="Arial" w:hAnsi="Arial" w:cs="Arial"/>
          <w:w w:val="105"/>
          <w:sz w:val="24"/>
          <w:szCs w:val="24"/>
        </w:rPr>
        <w:t>м</w:t>
      </w:r>
      <w:r w:rsidRPr="00E100CF">
        <w:rPr>
          <w:rFonts w:ascii="Arial" w:hAnsi="Arial" w:cs="Arial"/>
          <w:spacing w:val="1"/>
          <w:w w:val="105"/>
          <w:sz w:val="24"/>
          <w:szCs w:val="24"/>
        </w:rPr>
        <w:t xml:space="preserve"> </w:t>
      </w:r>
      <w:r w:rsidRPr="00E100CF">
        <w:rPr>
          <w:rFonts w:ascii="Arial" w:hAnsi="Arial" w:cs="Arial"/>
          <w:w w:val="105"/>
          <w:sz w:val="24"/>
          <w:szCs w:val="24"/>
        </w:rPr>
        <w:t>от</w:t>
      </w:r>
      <w:r w:rsidRPr="00E100CF">
        <w:rPr>
          <w:rFonts w:ascii="Arial" w:hAnsi="Arial" w:cs="Arial"/>
          <w:spacing w:val="3"/>
          <w:w w:val="105"/>
          <w:sz w:val="24"/>
          <w:szCs w:val="24"/>
        </w:rPr>
        <w:t xml:space="preserve"> </w:t>
      </w:r>
      <w:r w:rsidRPr="00E100CF">
        <w:rPr>
          <w:rFonts w:ascii="Arial" w:hAnsi="Arial" w:cs="Arial"/>
          <w:w w:val="105"/>
          <w:sz w:val="24"/>
          <w:szCs w:val="24"/>
        </w:rPr>
        <w:t>кустарников.</w:t>
      </w:r>
    </w:p>
    <w:p w14:paraId="1FE8CE4E" w14:textId="77777777" w:rsidR="00C96369" w:rsidRPr="00E100CF" w:rsidRDefault="00C96369" w:rsidP="00C96369">
      <w:pPr>
        <w:tabs>
          <w:tab w:val="left" w:pos="1268"/>
        </w:tabs>
        <w:jc w:val="both"/>
        <w:rPr>
          <w:rFonts w:ascii="Arial" w:hAnsi="Arial" w:cs="Arial"/>
          <w:sz w:val="24"/>
          <w:szCs w:val="24"/>
        </w:rPr>
      </w:pPr>
      <w:r w:rsidRPr="00E100CF">
        <w:rPr>
          <w:rFonts w:ascii="Arial" w:hAnsi="Arial" w:cs="Arial"/>
          <w:sz w:val="24"/>
          <w:szCs w:val="24"/>
        </w:rPr>
        <w:t xml:space="preserve">  19.17. Земляные работы считаются законченными после полного завершения</w:t>
      </w:r>
      <w:r w:rsidRPr="00E100CF">
        <w:rPr>
          <w:rFonts w:ascii="Arial" w:hAnsi="Arial" w:cs="Arial"/>
          <w:spacing w:val="1"/>
          <w:sz w:val="24"/>
          <w:szCs w:val="24"/>
        </w:rPr>
        <w:t xml:space="preserve"> </w:t>
      </w:r>
      <w:r w:rsidRPr="00E100CF">
        <w:rPr>
          <w:rFonts w:ascii="Arial" w:hAnsi="Arial" w:cs="Arial"/>
          <w:spacing w:val="-1"/>
          <w:sz w:val="24"/>
          <w:szCs w:val="24"/>
        </w:rPr>
        <w:t>работ</w:t>
      </w:r>
      <w:r w:rsidRPr="00E100CF">
        <w:rPr>
          <w:rFonts w:ascii="Arial" w:hAnsi="Arial" w:cs="Arial"/>
          <w:spacing w:val="-2"/>
          <w:sz w:val="24"/>
          <w:szCs w:val="24"/>
        </w:rPr>
        <w:t xml:space="preserve"> </w:t>
      </w:r>
      <w:r w:rsidRPr="00E100CF">
        <w:rPr>
          <w:rFonts w:ascii="Arial" w:hAnsi="Arial" w:cs="Arial"/>
          <w:spacing w:val="-1"/>
          <w:sz w:val="24"/>
          <w:szCs w:val="24"/>
        </w:rPr>
        <w:t>по</w:t>
      </w:r>
      <w:r w:rsidRPr="00E100CF">
        <w:rPr>
          <w:rFonts w:ascii="Arial" w:hAnsi="Arial" w:cs="Arial"/>
          <w:spacing w:val="-13"/>
          <w:sz w:val="24"/>
          <w:szCs w:val="24"/>
        </w:rPr>
        <w:t xml:space="preserve"> </w:t>
      </w:r>
      <w:r w:rsidRPr="00E100CF">
        <w:rPr>
          <w:rFonts w:ascii="Arial" w:hAnsi="Arial" w:cs="Arial"/>
          <w:spacing w:val="-1"/>
          <w:sz w:val="24"/>
          <w:szCs w:val="24"/>
        </w:rPr>
        <w:t>благоустройству</w:t>
      </w:r>
      <w:r w:rsidRPr="00E100CF">
        <w:rPr>
          <w:rFonts w:ascii="Arial" w:hAnsi="Arial" w:cs="Arial"/>
          <w:spacing w:val="-15"/>
          <w:sz w:val="24"/>
          <w:szCs w:val="24"/>
        </w:rPr>
        <w:t xml:space="preserve"> </w:t>
      </w:r>
      <w:r w:rsidRPr="00E100CF">
        <w:rPr>
          <w:rFonts w:ascii="Arial" w:hAnsi="Arial" w:cs="Arial"/>
          <w:spacing w:val="-1"/>
          <w:sz w:val="24"/>
          <w:szCs w:val="24"/>
        </w:rPr>
        <w:t>территории,</w:t>
      </w:r>
      <w:r w:rsidRPr="00E100CF">
        <w:rPr>
          <w:rFonts w:ascii="Arial" w:hAnsi="Arial" w:cs="Arial"/>
          <w:spacing w:val="14"/>
          <w:sz w:val="24"/>
          <w:szCs w:val="24"/>
        </w:rPr>
        <w:t xml:space="preserve"> </w:t>
      </w:r>
      <w:r w:rsidRPr="00E100CF">
        <w:rPr>
          <w:rFonts w:ascii="Arial" w:hAnsi="Arial" w:cs="Arial"/>
          <w:sz w:val="24"/>
          <w:szCs w:val="24"/>
        </w:rPr>
        <w:t>нарушенной</w:t>
      </w:r>
      <w:r w:rsidRPr="00E100CF">
        <w:rPr>
          <w:rFonts w:ascii="Arial" w:hAnsi="Arial" w:cs="Arial"/>
          <w:spacing w:val="7"/>
          <w:sz w:val="24"/>
          <w:szCs w:val="24"/>
        </w:rPr>
        <w:t xml:space="preserve"> </w:t>
      </w:r>
      <w:r w:rsidRPr="00E100CF">
        <w:rPr>
          <w:rFonts w:ascii="Arial" w:hAnsi="Arial" w:cs="Arial"/>
          <w:sz w:val="24"/>
          <w:szCs w:val="24"/>
        </w:rPr>
        <w:t>в</w:t>
      </w:r>
      <w:r w:rsidRPr="00E100CF">
        <w:rPr>
          <w:rFonts w:ascii="Arial" w:hAnsi="Arial" w:cs="Arial"/>
          <w:spacing w:val="-12"/>
          <w:sz w:val="24"/>
          <w:szCs w:val="24"/>
        </w:rPr>
        <w:t xml:space="preserve"> </w:t>
      </w:r>
      <w:r w:rsidRPr="00E100CF">
        <w:rPr>
          <w:rFonts w:ascii="Arial" w:hAnsi="Arial" w:cs="Arial"/>
          <w:sz w:val="24"/>
          <w:szCs w:val="24"/>
        </w:rPr>
        <w:t>результате</w:t>
      </w:r>
      <w:r w:rsidRPr="00E100CF">
        <w:rPr>
          <w:rFonts w:ascii="Arial" w:hAnsi="Arial" w:cs="Arial"/>
          <w:spacing w:val="7"/>
          <w:sz w:val="24"/>
          <w:szCs w:val="24"/>
        </w:rPr>
        <w:t xml:space="preserve"> </w:t>
      </w:r>
      <w:r w:rsidRPr="00E100CF">
        <w:rPr>
          <w:rFonts w:ascii="Arial" w:hAnsi="Arial" w:cs="Arial"/>
          <w:sz w:val="24"/>
          <w:szCs w:val="24"/>
        </w:rPr>
        <w:t>проведения</w:t>
      </w:r>
      <w:r w:rsidRPr="00E100CF">
        <w:rPr>
          <w:rFonts w:ascii="Arial" w:hAnsi="Arial" w:cs="Arial"/>
          <w:spacing w:val="8"/>
          <w:sz w:val="24"/>
          <w:szCs w:val="24"/>
        </w:rPr>
        <w:t xml:space="preserve"> </w:t>
      </w:r>
      <w:r w:rsidRPr="00E100CF">
        <w:rPr>
          <w:rFonts w:ascii="Arial" w:hAnsi="Arial" w:cs="Arial"/>
          <w:sz w:val="24"/>
          <w:szCs w:val="24"/>
        </w:rPr>
        <w:t>работ.</w:t>
      </w:r>
    </w:p>
    <w:p w14:paraId="413F5C0E"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По окончании земляных работ благоустроенная территория сдается по акту</w:t>
      </w:r>
      <w:r w:rsidRPr="00E100CF">
        <w:rPr>
          <w:rFonts w:ascii="Arial" w:hAnsi="Arial" w:cs="Arial"/>
          <w:spacing w:val="1"/>
          <w:sz w:val="24"/>
          <w:szCs w:val="24"/>
        </w:rPr>
        <w:t xml:space="preserve"> </w:t>
      </w:r>
      <w:r w:rsidRPr="00E100CF">
        <w:rPr>
          <w:rFonts w:ascii="Arial" w:hAnsi="Arial" w:cs="Arial"/>
          <w:sz w:val="24"/>
          <w:szCs w:val="24"/>
        </w:rPr>
        <w:t>приемки</w:t>
      </w:r>
      <w:r w:rsidRPr="00E100CF">
        <w:rPr>
          <w:rFonts w:ascii="Arial" w:hAnsi="Arial" w:cs="Arial"/>
          <w:spacing w:val="1"/>
          <w:sz w:val="24"/>
          <w:szCs w:val="24"/>
        </w:rPr>
        <w:t xml:space="preserve"> </w:t>
      </w:r>
      <w:r w:rsidRPr="00E100CF">
        <w:rPr>
          <w:rFonts w:ascii="Arial" w:hAnsi="Arial" w:cs="Arial"/>
          <w:sz w:val="24"/>
          <w:szCs w:val="24"/>
        </w:rPr>
        <w:t>восстановленных</w:t>
      </w:r>
      <w:r w:rsidRPr="00E100CF">
        <w:rPr>
          <w:rFonts w:ascii="Arial" w:hAnsi="Arial" w:cs="Arial"/>
          <w:spacing w:val="1"/>
          <w:sz w:val="24"/>
          <w:szCs w:val="24"/>
        </w:rPr>
        <w:t xml:space="preserve"> </w:t>
      </w:r>
      <w:r w:rsidRPr="00E100CF">
        <w:rPr>
          <w:rFonts w:ascii="Arial" w:hAnsi="Arial" w:cs="Arial"/>
          <w:sz w:val="24"/>
          <w:szCs w:val="24"/>
        </w:rPr>
        <w:t>элементов</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озеленения</w:t>
      </w:r>
      <w:r w:rsidRPr="00E100CF">
        <w:rPr>
          <w:rFonts w:ascii="Arial" w:hAnsi="Arial" w:cs="Arial"/>
          <w:spacing w:val="1"/>
          <w:sz w:val="24"/>
          <w:szCs w:val="24"/>
        </w:rPr>
        <w:t xml:space="preserve"> </w:t>
      </w:r>
      <w:r w:rsidRPr="00E100CF">
        <w:rPr>
          <w:rFonts w:ascii="Arial" w:hAnsi="Arial" w:cs="Arial"/>
          <w:sz w:val="24"/>
          <w:szCs w:val="24"/>
        </w:rPr>
        <w:t>после</w:t>
      </w:r>
      <w:r w:rsidRPr="00E100CF">
        <w:rPr>
          <w:rFonts w:ascii="Arial" w:hAnsi="Arial" w:cs="Arial"/>
          <w:spacing w:val="1"/>
          <w:sz w:val="24"/>
          <w:szCs w:val="24"/>
        </w:rPr>
        <w:t xml:space="preserve"> </w:t>
      </w:r>
      <w:r w:rsidRPr="00E100CF">
        <w:rPr>
          <w:rFonts w:ascii="Arial" w:hAnsi="Arial" w:cs="Arial"/>
          <w:sz w:val="24"/>
          <w:szCs w:val="24"/>
        </w:rPr>
        <w:t>строительства (реконструкции, ремонта) сетей инженерно-технического обеспечения</w:t>
      </w:r>
      <w:r w:rsidRPr="00E100CF">
        <w:rPr>
          <w:rFonts w:ascii="Arial" w:hAnsi="Arial" w:cs="Arial"/>
          <w:spacing w:val="-64"/>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иных</w:t>
      </w:r>
      <w:r w:rsidRPr="00E100CF">
        <w:rPr>
          <w:rFonts w:ascii="Arial" w:hAnsi="Arial" w:cs="Arial"/>
          <w:spacing w:val="10"/>
          <w:sz w:val="24"/>
          <w:szCs w:val="24"/>
        </w:rPr>
        <w:t xml:space="preserve"> </w:t>
      </w:r>
      <w:r w:rsidRPr="00E100CF">
        <w:rPr>
          <w:rFonts w:ascii="Arial" w:hAnsi="Arial" w:cs="Arial"/>
          <w:sz w:val="24"/>
          <w:szCs w:val="24"/>
        </w:rPr>
        <w:t>объектов</w:t>
      </w:r>
      <w:r w:rsidRPr="00E100CF">
        <w:rPr>
          <w:rFonts w:ascii="Arial" w:hAnsi="Arial" w:cs="Arial"/>
          <w:spacing w:val="14"/>
          <w:sz w:val="24"/>
          <w:szCs w:val="24"/>
        </w:rPr>
        <w:t xml:space="preserve"> </w:t>
      </w:r>
      <w:r w:rsidRPr="00E100CF">
        <w:rPr>
          <w:rFonts w:ascii="Arial" w:hAnsi="Arial" w:cs="Arial"/>
          <w:sz w:val="24"/>
          <w:szCs w:val="24"/>
        </w:rPr>
        <w:t>сельского</w:t>
      </w:r>
      <w:r w:rsidRPr="00E100CF">
        <w:rPr>
          <w:rFonts w:ascii="Arial" w:hAnsi="Arial" w:cs="Arial"/>
          <w:spacing w:val="16"/>
          <w:sz w:val="24"/>
          <w:szCs w:val="24"/>
        </w:rPr>
        <w:t xml:space="preserve"> </w:t>
      </w:r>
      <w:r w:rsidRPr="00E100CF">
        <w:rPr>
          <w:rFonts w:ascii="Arial" w:hAnsi="Arial" w:cs="Arial"/>
          <w:sz w:val="24"/>
          <w:szCs w:val="24"/>
        </w:rPr>
        <w:t xml:space="preserve">поселения. </w:t>
      </w:r>
    </w:p>
    <w:p w14:paraId="36BB5722"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19.18. Заказчик ответственен за качество восстановления благоустройства (в</w:t>
      </w:r>
      <w:r w:rsidRPr="00E100CF">
        <w:rPr>
          <w:rFonts w:ascii="Arial" w:hAnsi="Arial" w:cs="Arial"/>
          <w:spacing w:val="1"/>
          <w:sz w:val="24"/>
          <w:szCs w:val="24"/>
        </w:rPr>
        <w:t xml:space="preserve"> </w:t>
      </w:r>
      <w:r w:rsidRPr="00E100CF">
        <w:rPr>
          <w:rFonts w:ascii="Arial" w:hAnsi="Arial" w:cs="Arial"/>
          <w:sz w:val="24"/>
          <w:szCs w:val="24"/>
        </w:rPr>
        <w:t>том числе за качество асфальтобетонных покрытий, тротуарной плитки, планировки</w:t>
      </w:r>
      <w:r w:rsidRPr="00E100CF">
        <w:rPr>
          <w:rFonts w:ascii="Arial" w:hAnsi="Arial" w:cs="Arial"/>
          <w:spacing w:val="1"/>
          <w:sz w:val="24"/>
          <w:szCs w:val="24"/>
        </w:rPr>
        <w:t xml:space="preserve"> </w:t>
      </w:r>
      <w:r w:rsidRPr="00E100CF">
        <w:rPr>
          <w:rFonts w:ascii="Arial" w:hAnsi="Arial" w:cs="Arial"/>
          <w:sz w:val="24"/>
          <w:szCs w:val="24"/>
        </w:rPr>
        <w:lastRenderedPageBreak/>
        <w:t>земли и приживаемости</w:t>
      </w:r>
      <w:r w:rsidRPr="00E100CF">
        <w:rPr>
          <w:rFonts w:ascii="Arial" w:hAnsi="Arial" w:cs="Arial"/>
          <w:spacing w:val="1"/>
          <w:sz w:val="24"/>
          <w:szCs w:val="24"/>
        </w:rPr>
        <w:t xml:space="preserve"> </w:t>
      </w:r>
      <w:r w:rsidRPr="00E100CF">
        <w:rPr>
          <w:rFonts w:ascii="Arial" w:hAnsi="Arial" w:cs="Arial"/>
          <w:sz w:val="24"/>
          <w:szCs w:val="24"/>
        </w:rPr>
        <w:t>зеленых насаждений) в течение четырех</w:t>
      </w:r>
      <w:r w:rsidRPr="00E100CF">
        <w:rPr>
          <w:rFonts w:ascii="Arial" w:hAnsi="Arial" w:cs="Arial"/>
          <w:spacing w:val="1"/>
          <w:sz w:val="24"/>
          <w:szCs w:val="24"/>
        </w:rPr>
        <w:t xml:space="preserve"> </w:t>
      </w:r>
      <w:r w:rsidRPr="00E100CF">
        <w:rPr>
          <w:rFonts w:ascii="Arial" w:hAnsi="Arial" w:cs="Arial"/>
          <w:sz w:val="24"/>
          <w:szCs w:val="24"/>
        </w:rPr>
        <w:t>лет с момента</w:t>
      </w:r>
      <w:r w:rsidRPr="00E100CF">
        <w:rPr>
          <w:rFonts w:ascii="Arial" w:hAnsi="Arial" w:cs="Arial"/>
          <w:spacing w:val="1"/>
          <w:sz w:val="24"/>
          <w:szCs w:val="24"/>
        </w:rPr>
        <w:t xml:space="preserve"> </w:t>
      </w:r>
      <w:r w:rsidRPr="00E100CF">
        <w:rPr>
          <w:rFonts w:ascii="Arial" w:hAnsi="Arial" w:cs="Arial"/>
          <w:sz w:val="24"/>
          <w:szCs w:val="24"/>
        </w:rPr>
        <w:t>приемки</w:t>
      </w:r>
      <w:r w:rsidRPr="00E100CF">
        <w:rPr>
          <w:rFonts w:ascii="Arial" w:hAnsi="Arial" w:cs="Arial"/>
          <w:spacing w:val="15"/>
          <w:sz w:val="24"/>
          <w:szCs w:val="24"/>
        </w:rPr>
        <w:t xml:space="preserve"> </w:t>
      </w:r>
      <w:r w:rsidRPr="00E100CF">
        <w:rPr>
          <w:rFonts w:ascii="Arial" w:hAnsi="Arial" w:cs="Arial"/>
          <w:sz w:val="24"/>
          <w:szCs w:val="24"/>
        </w:rPr>
        <w:t xml:space="preserve">восстановленного благоустройства. </w:t>
      </w:r>
    </w:p>
    <w:p w14:paraId="4C0A8938"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19.19. Порядок восстановления нарушенного благоустройства территории после</w:t>
      </w:r>
      <w:r w:rsidRPr="00E100CF">
        <w:rPr>
          <w:rFonts w:ascii="Arial" w:hAnsi="Arial" w:cs="Arial"/>
          <w:spacing w:val="1"/>
          <w:sz w:val="24"/>
          <w:szCs w:val="24"/>
        </w:rPr>
        <w:t xml:space="preserve"> </w:t>
      </w:r>
      <w:r w:rsidRPr="00E100CF">
        <w:rPr>
          <w:rFonts w:ascii="Arial" w:hAnsi="Arial" w:cs="Arial"/>
          <w:sz w:val="24"/>
          <w:szCs w:val="24"/>
        </w:rPr>
        <w:t>проведения</w:t>
      </w:r>
      <w:r w:rsidRPr="00E100CF">
        <w:rPr>
          <w:rFonts w:ascii="Arial" w:hAnsi="Arial" w:cs="Arial"/>
          <w:spacing w:val="23"/>
          <w:sz w:val="24"/>
          <w:szCs w:val="24"/>
        </w:rPr>
        <w:t xml:space="preserve"> </w:t>
      </w:r>
      <w:r w:rsidRPr="00E100CF">
        <w:rPr>
          <w:rFonts w:ascii="Arial" w:hAnsi="Arial" w:cs="Arial"/>
          <w:sz w:val="24"/>
          <w:szCs w:val="24"/>
        </w:rPr>
        <w:t>земляных</w:t>
      </w:r>
      <w:r w:rsidRPr="00E100CF">
        <w:rPr>
          <w:rFonts w:ascii="Arial" w:hAnsi="Arial" w:cs="Arial"/>
          <w:spacing w:val="17"/>
          <w:sz w:val="24"/>
          <w:szCs w:val="24"/>
        </w:rPr>
        <w:t xml:space="preserve"> </w:t>
      </w:r>
      <w:r w:rsidRPr="00E100CF">
        <w:rPr>
          <w:rFonts w:ascii="Arial" w:hAnsi="Arial" w:cs="Arial"/>
          <w:sz w:val="24"/>
          <w:szCs w:val="24"/>
        </w:rPr>
        <w:t xml:space="preserve">работ. </w:t>
      </w:r>
    </w:p>
    <w:p w14:paraId="4B3F0954"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19.19.1. После</w:t>
      </w:r>
      <w:r w:rsidRPr="00E100CF">
        <w:rPr>
          <w:rFonts w:ascii="Arial" w:hAnsi="Arial" w:cs="Arial"/>
          <w:spacing w:val="1"/>
          <w:sz w:val="24"/>
          <w:szCs w:val="24"/>
        </w:rPr>
        <w:t xml:space="preserve"> </w:t>
      </w:r>
      <w:r w:rsidRPr="00E100CF">
        <w:rPr>
          <w:rFonts w:ascii="Arial" w:hAnsi="Arial" w:cs="Arial"/>
          <w:sz w:val="24"/>
          <w:szCs w:val="24"/>
        </w:rPr>
        <w:t>проведения</w:t>
      </w:r>
      <w:r w:rsidRPr="00E100CF">
        <w:rPr>
          <w:rFonts w:ascii="Arial" w:hAnsi="Arial" w:cs="Arial"/>
          <w:spacing w:val="1"/>
          <w:sz w:val="24"/>
          <w:szCs w:val="24"/>
        </w:rPr>
        <w:t xml:space="preserve"> </w:t>
      </w:r>
      <w:r w:rsidRPr="00E100CF">
        <w:rPr>
          <w:rFonts w:ascii="Arial" w:hAnsi="Arial" w:cs="Arial"/>
          <w:sz w:val="24"/>
          <w:szCs w:val="24"/>
        </w:rPr>
        <w:t>земляных</w:t>
      </w:r>
      <w:r w:rsidRPr="00E100CF">
        <w:rPr>
          <w:rFonts w:ascii="Arial" w:hAnsi="Arial" w:cs="Arial"/>
          <w:spacing w:val="1"/>
          <w:sz w:val="24"/>
          <w:szCs w:val="24"/>
        </w:rPr>
        <w:t xml:space="preserve"> </w:t>
      </w:r>
      <w:r w:rsidRPr="00E100CF">
        <w:rPr>
          <w:rFonts w:ascii="Arial" w:hAnsi="Arial" w:cs="Arial"/>
          <w:sz w:val="24"/>
          <w:szCs w:val="24"/>
        </w:rPr>
        <w:t>работ</w:t>
      </w:r>
      <w:r w:rsidRPr="00E100CF">
        <w:rPr>
          <w:rFonts w:ascii="Arial" w:hAnsi="Arial" w:cs="Arial"/>
          <w:spacing w:val="1"/>
          <w:sz w:val="24"/>
          <w:szCs w:val="24"/>
        </w:rPr>
        <w:t xml:space="preserve"> </w:t>
      </w:r>
      <w:r w:rsidRPr="00E100CF">
        <w:rPr>
          <w:rFonts w:ascii="Arial" w:hAnsi="Arial" w:cs="Arial"/>
          <w:sz w:val="24"/>
          <w:szCs w:val="24"/>
        </w:rPr>
        <w:t>производится</w:t>
      </w:r>
      <w:r w:rsidRPr="00E100CF">
        <w:rPr>
          <w:rFonts w:ascii="Arial" w:hAnsi="Arial" w:cs="Arial"/>
          <w:spacing w:val="1"/>
          <w:sz w:val="24"/>
          <w:szCs w:val="24"/>
        </w:rPr>
        <w:t xml:space="preserve"> </w:t>
      </w:r>
      <w:r w:rsidRPr="00E100CF">
        <w:rPr>
          <w:rFonts w:ascii="Arial" w:hAnsi="Arial" w:cs="Arial"/>
          <w:sz w:val="24"/>
          <w:szCs w:val="24"/>
        </w:rPr>
        <w:t>комплексное</w:t>
      </w:r>
      <w:r w:rsidRPr="00E100CF">
        <w:rPr>
          <w:rFonts w:ascii="Arial" w:hAnsi="Arial" w:cs="Arial"/>
          <w:spacing w:val="1"/>
          <w:sz w:val="24"/>
          <w:szCs w:val="24"/>
        </w:rPr>
        <w:t xml:space="preserve"> </w:t>
      </w:r>
      <w:r w:rsidRPr="00E100CF">
        <w:rPr>
          <w:rFonts w:ascii="Arial" w:hAnsi="Arial" w:cs="Arial"/>
          <w:sz w:val="24"/>
          <w:szCs w:val="24"/>
        </w:rPr>
        <w:t>восстановление</w:t>
      </w:r>
      <w:r w:rsidRPr="00E100CF">
        <w:rPr>
          <w:rFonts w:ascii="Arial" w:hAnsi="Arial" w:cs="Arial"/>
          <w:spacing w:val="1"/>
          <w:sz w:val="24"/>
          <w:szCs w:val="24"/>
        </w:rPr>
        <w:t xml:space="preserve"> </w:t>
      </w:r>
      <w:r w:rsidRPr="00E100CF">
        <w:rPr>
          <w:rFonts w:ascii="Arial" w:hAnsi="Arial" w:cs="Arial"/>
          <w:sz w:val="24"/>
          <w:szCs w:val="24"/>
        </w:rPr>
        <w:t>нарушенного</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Обязанности</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восстановлению</w:t>
      </w:r>
      <w:r w:rsidRPr="00E100CF">
        <w:rPr>
          <w:rFonts w:ascii="Arial" w:hAnsi="Arial" w:cs="Arial"/>
          <w:spacing w:val="1"/>
          <w:sz w:val="24"/>
          <w:szCs w:val="24"/>
        </w:rPr>
        <w:t xml:space="preserve"> </w:t>
      </w:r>
      <w:r w:rsidRPr="00E100CF">
        <w:rPr>
          <w:rFonts w:ascii="Arial" w:hAnsi="Arial" w:cs="Arial"/>
          <w:sz w:val="24"/>
          <w:szCs w:val="24"/>
        </w:rPr>
        <w:t>нарушенного</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возлагаются</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производителя</w:t>
      </w:r>
      <w:r w:rsidRPr="00E100CF">
        <w:rPr>
          <w:rFonts w:ascii="Arial" w:hAnsi="Arial" w:cs="Arial"/>
          <w:spacing w:val="1"/>
          <w:sz w:val="24"/>
          <w:szCs w:val="24"/>
        </w:rPr>
        <w:t xml:space="preserve"> </w:t>
      </w:r>
      <w:r w:rsidRPr="00E100CF">
        <w:rPr>
          <w:rFonts w:ascii="Arial" w:hAnsi="Arial" w:cs="Arial"/>
          <w:sz w:val="24"/>
          <w:szCs w:val="24"/>
        </w:rPr>
        <w:t>земляных</w:t>
      </w:r>
      <w:r w:rsidRPr="00E100CF">
        <w:rPr>
          <w:rFonts w:ascii="Arial" w:hAnsi="Arial" w:cs="Arial"/>
          <w:spacing w:val="1"/>
          <w:sz w:val="24"/>
          <w:szCs w:val="24"/>
        </w:rPr>
        <w:t xml:space="preserve"> </w:t>
      </w:r>
      <w:r w:rsidRPr="00E100CF">
        <w:rPr>
          <w:rFonts w:ascii="Arial" w:hAnsi="Arial" w:cs="Arial"/>
          <w:sz w:val="24"/>
          <w:szCs w:val="24"/>
        </w:rPr>
        <w:t>работ</w:t>
      </w:r>
      <w:r w:rsidRPr="00E100CF">
        <w:rPr>
          <w:rFonts w:ascii="Arial" w:hAnsi="Arial" w:cs="Arial"/>
          <w:spacing w:val="1"/>
          <w:sz w:val="24"/>
          <w:szCs w:val="24"/>
        </w:rPr>
        <w:t xml:space="preserve"> </w:t>
      </w:r>
      <w:r w:rsidRPr="00E100CF">
        <w:rPr>
          <w:rFonts w:ascii="Arial" w:hAnsi="Arial" w:cs="Arial"/>
          <w:sz w:val="24"/>
          <w:szCs w:val="24"/>
        </w:rPr>
        <w:t xml:space="preserve">(заявителя). </w:t>
      </w:r>
    </w:p>
    <w:p w14:paraId="4C55A924"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19.19.2. Восстановление благоустройства на объектах большой протяженностью</w:t>
      </w:r>
      <w:r w:rsidRPr="00E100CF">
        <w:rPr>
          <w:rFonts w:ascii="Arial" w:hAnsi="Arial" w:cs="Arial"/>
          <w:spacing w:val="1"/>
          <w:sz w:val="24"/>
          <w:szCs w:val="24"/>
        </w:rPr>
        <w:t xml:space="preserve"> </w:t>
      </w:r>
      <w:r w:rsidRPr="00E100CF">
        <w:rPr>
          <w:rFonts w:ascii="Arial" w:hAnsi="Arial" w:cs="Arial"/>
          <w:sz w:val="24"/>
          <w:szCs w:val="24"/>
        </w:rPr>
        <w:t>(длина</w:t>
      </w:r>
      <w:r w:rsidRPr="00E100CF">
        <w:rPr>
          <w:rFonts w:ascii="Arial" w:hAnsi="Arial" w:cs="Arial"/>
          <w:spacing w:val="48"/>
          <w:sz w:val="24"/>
          <w:szCs w:val="24"/>
        </w:rPr>
        <w:t xml:space="preserve"> </w:t>
      </w:r>
      <w:r w:rsidRPr="00E100CF">
        <w:rPr>
          <w:rFonts w:ascii="Arial" w:hAnsi="Arial" w:cs="Arial"/>
          <w:sz w:val="24"/>
          <w:szCs w:val="24"/>
        </w:rPr>
        <w:t>участков</w:t>
      </w:r>
      <w:r w:rsidRPr="00E100CF">
        <w:rPr>
          <w:rFonts w:ascii="Arial" w:hAnsi="Arial" w:cs="Arial"/>
          <w:spacing w:val="50"/>
          <w:sz w:val="24"/>
          <w:szCs w:val="24"/>
        </w:rPr>
        <w:t xml:space="preserve"> </w:t>
      </w:r>
      <w:r w:rsidRPr="00E100CF">
        <w:rPr>
          <w:rFonts w:ascii="Arial" w:hAnsi="Arial" w:cs="Arial"/>
          <w:sz w:val="24"/>
          <w:szCs w:val="24"/>
        </w:rPr>
        <w:t>для</w:t>
      </w:r>
      <w:r w:rsidRPr="00E100CF">
        <w:rPr>
          <w:rFonts w:ascii="Arial" w:hAnsi="Arial" w:cs="Arial"/>
          <w:spacing w:val="40"/>
          <w:sz w:val="24"/>
          <w:szCs w:val="24"/>
        </w:rPr>
        <w:t xml:space="preserve"> </w:t>
      </w:r>
      <w:r w:rsidRPr="00E100CF">
        <w:rPr>
          <w:rFonts w:ascii="Arial" w:hAnsi="Arial" w:cs="Arial"/>
          <w:sz w:val="24"/>
          <w:szCs w:val="24"/>
        </w:rPr>
        <w:t>газопровода,</w:t>
      </w:r>
      <w:r w:rsidRPr="00E100CF">
        <w:rPr>
          <w:rFonts w:ascii="Arial" w:hAnsi="Arial" w:cs="Arial"/>
          <w:spacing w:val="63"/>
          <w:sz w:val="24"/>
          <w:szCs w:val="24"/>
        </w:rPr>
        <w:t xml:space="preserve"> </w:t>
      </w:r>
      <w:r w:rsidRPr="00E100CF">
        <w:rPr>
          <w:rFonts w:ascii="Arial" w:hAnsi="Arial" w:cs="Arial"/>
          <w:sz w:val="24"/>
          <w:szCs w:val="24"/>
        </w:rPr>
        <w:t>водопровода,</w:t>
      </w:r>
      <w:r w:rsidRPr="00E100CF">
        <w:rPr>
          <w:rFonts w:ascii="Arial" w:hAnsi="Arial" w:cs="Arial"/>
          <w:spacing w:val="56"/>
          <w:sz w:val="24"/>
          <w:szCs w:val="24"/>
        </w:rPr>
        <w:t xml:space="preserve"> </w:t>
      </w:r>
      <w:r w:rsidRPr="00E100CF">
        <w:rPr>
          <w:rFonts w:ascii="Arial" w:hAnsi="Arial" w:cs="Arial"/>
          <w:sz w:val="24"/>
          <w:szCs w:val="24"/>
        </w:rPr>
        <w:t>канализации</w:t>
      </w:r>
      <w:r w:rsidRPr="00E100CF">
        <w:rPr>
          <w:rFonts w:ascii="Arial" w:hAnsi="Arial" w:cs="Arial"/>
          <w:spacing w:val="58"/>
          <w:sz w:val="24"/>
          <w:szCs w:val="24"/>
        </w:rPr>
        <w:t xml:space="preserve"> </w:t>
      </w:r>
      <w:r w:rsidRPr="00E100CF">
        <w:rPr>
          <w:rFonts w:ascii="Arial" w:hAnsi="Arial" w:cs="Arial"/>
          <w:sz w:val="24"/>
          <w:szCs w:val="24"/>
        </w:rPr>
        <w:t>и</w:t>
      </w:r>
      <w:r w:rsidRPr="00E100CF">
        <w:rPr>
          <w:rFonts w:ascii="Arial" w:hAnsi="Arial" w:cs="Arial"/>
          <w:spacing w:val="33"/>
          <w:sz w:val="24"/>
          <w:szCs w:val="24"/>
        </w:rPr>
        <w:t xml:space="preserve"> </w:t>
      </w:r>
      <w:r w:rsidRPr="00E100CF">
        <w:rPr>
          <w:rFonts w:ascii="Arial" w:hAnsi="Arial" w:cs="Arial"/>
          <w:sz w:val="24"/>
          <w:szCs w:val="24"/>
        </w:rPr>
        <w:t>теплотрасс</w:t>
      </w:r>
      <w:r w:rsidRPr="00E100CF">
        <w:rPr>
          <w:rFonts w:ascii="Arial" w:hAnsi="Arial" w:cs="Arial"/>
          <w:spacing w:val="59"/>
          <w:sz w:val="24"/>
          <w:szCs w:val="24"/>
        </w:rPr>
        <w:t xml:space="preserve"> </w:t>
      </w:r>
      <w:r w:rsidRPr="00E100CF">
        <w:rPr>
          <w:rFonts w:ascii="Arial" w:hAnsi="Arial" w:cs="Arial"/>
          <w:sz w:val="24"/>
          <w:szCs w:val="24"/>
        </w:rPr>
        <w:t>более</w:t>
      </w:r>
    </w:p>
    <w:p w14:paraId="0D46AAD0"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200 погонных метров; телефонного,</w:t>
      </w:r>
      <w:r w:rsidRPr="00E100CF">
        <w:rPr>
          <w:rFonts w:ascii="Arial" w:hAnsi="Arial" w:cs="Arial"/>
          <w:spacing w:val="1"/>
          <w:sz w:val="24"/>
          <w:szCs w:val="24"/>
        </w:rPr>
        <w:t xml:space="preserve"> </w:t>
      </w:r>
      <w:r w:rsidRPr="00E100CF">
        <w:rPr>
          <w:rFonts w:ascii="Arial" w:hAnsi="Arial" w:cs="Arial"/>
          <w:sz w:val="24"/>
          <w:szCs w:val="24"/>
        </w:rPr>
        <w:t>электрического кабеля - более 500 погонных</w:t>
      </w:r>
      <w:r w:rsidRPr="00E100CF">
        <w:rPr>
          <w:rFonts w:ascii="Arial" w:hAnsi="Arial" w:cs="Arial"/>
          <w:spacing w:val="1"/>
          <w:sz w:val="24"/>
          <w:szCs w:val="24"/>
        </w:rPr>
        <w:t xml:space="preserve"> </w:t>
      </w:r>
      <w:r w:rsidRPr="00E100CF">
        <w:rPr>
          <w:rFonts w:ascii="Arial" w:hAnsi="Arial" w:cs="Arial"/>
          <w:sz w:val="24"/>
          <w:szCs w:val="24"/>
        </w:rPr>
        <w:t>метров) после выполнения земляных работ производится участками, независимо от</w:t>
      </w:r>
      <w:r w:rsidRPr="00E100CF">
        <w:rPr>
          <w:rFonts w:ascii="Arial" w:hAnsi="Arial" w:cs="Arial"/>
          <w:spacing w:val="1"/>
          <w:sz w:val="24"/>
          <w:szCs w:val="24"/>
        </w:rPr>
        <w:t xml:space="preserve"> </w:t>
      </w:r>
      <w:r w:rsidRPr="00E100CF">
        <w:rPr>
          <w:rFonts w:ascii="Arial" w:hAnsi="Arial" w:cs="Arial"/>
          <w:sz w:val="24"/>
          <w:szCs w:val="24"/>
        </w:rPr>
        <w:t>окончания</w:t>
      </w:r>
      <w:r w:rsidRPr="00E100CF">
        <w:rPr>
          <w:rFonts w:ascii="Arial" w:hAnsi="Arial" w:cs="Arial"/>
          <w:spacing w:val="16"/>
          <w:sz w:val="24"/>
          <w:szCs w:val="24"/>
        </w:rPr>
        <w:t xml:space="preserve"> </w:t>
      </w:r>
      <w:r w:rsidRPr="00E100CF">
        <w:rPr>
          <w:rFonts w:ascii="Arial" w:hAnsi="Arial" w:cs="Arial"/>
          <w:sz w:val="24"/>
          <w:szCs w:val="24"/>
        </w:rPr>
        <w:t>работ</w:t>
      </w:r>
      <w:r w:rsidRPr="00E100CF">
        <w:rPr>
          <w:rFonts w:ascii="Arial" w:hAnsi="Arial" w:cs="Arial"/>
          <w:spacing w:val="12"/>
          <w:sz w:val="24"/>
          <w:szCs w:val="24"/>
        </w:rPr>
        <w:t xml:space="preserve"> </w:t>
      </w:r>
      <w:r w:rsidRPr="00E100CF">
        <w:rPr>
          <w:rFonts w:ascii="Arial" w:hAnsi="Arial" w:cs="Arial"/>
          <w:sz w:val="24"/>
          <w:szCs w:val="24"/>
        </w:rPr>
        <w:t>на объекте</w:t>
      </w:r>
      <w:r w:rsidRPr="00E100CF">
        <w:rPr>
          <w:rFonts w:ascii="Arial" w:hAnsi="Arial" w:cs="Arial"/>
          <w:spacing w:val="13"/>
          <w:sz w:val="24"/>
          <w:szCs w:val="24"/>
        </w:rPr>
        <w:t xml:space="preserve"> </w:t>
      </w:r>
      <w:r w:rsidRPr="00E100CF">
        <w:rPr>
          <w:rFonts w:ascii="Arial" w:hAnsi="Arial" w:cs="Arial"/>
          <w:sz w:val="24"/>
          <w:szCs w:val="24"/>
        </w:rPr>
        <w:t>в</w:t>
      </w:r>
      <w:r w:rsidRPr="00E100CF">
        <w:rPr>
          <w:rFonts w:ascii="Arial" w:hAnsi="Arial" w:cs="Arial"/>
          <w:spacing w:val="-2"/>
          <w:sz w:val="24"/>
          <w:szCs w:val="24"/>
        </w:rPr>
        <w:t xml:space="preserve"> </w:t>
      </w:r>
      <w:r w:rsidRPr="00E100CF">
        <w:rPr>
          <w:rFonts w:ascii="Arial" w:hAnsi="Arial" w:cs="Arial"/>
          <w:sz w:val="24"/>
          <w:szCs w:val="24"/>
        </w:rPr>
        <w:t>целом.</w:t>
      </w:r>
    </w:p>
    <w:p w14:paraId="6B13B425"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19.19.3. Производитель работ обязан обеспечить полную сохранность бордюрного</w:t>
      </w:r>
      <w:r w:rsidRPr="00E100CF">
        <w:rPr>
          <w:rFonts w:ascii="Arial" w:hAnsi="Arial" w:cs="Arial"/>
          <w:spacing w:val="-64"/>
          <w:sz w:val="24"/>
          <w:szCs w:val="24"/>
        </w:rPr>
        <w:t xml:space="preserve"> </w:t>
      </w:r>
      <w:r w:rsidRPr="00E100CF">
        <w:rPr>
          <w:rFonts w:ascii="Arial" w:hAnsi="Arial" w:cs="Arial"/>
          <w:sz w:val="24"/>
          <w:szCs w:val="24"/>
        </w:rPr>
        <w:t>камня, тротуарной плитки, элементов благоустройства (ограждений, решеток, малых</w:t>
      </w:r>
      <w:r w:rsidRPr="00E100CF">
        <w:rPr>
          <w:rFonts w:ascii="Arial" w:hAnsi="Arial" w:cs="Arial"/>
          <w:spacing w:val="-64"/>
          <w:sz w:val="24"/>
          <w:szCs w:val="24"/>
        </w:rPr>
        <w:t xml:space="preserve"> </w:t>
      </w:r>
      <w:r w:rsidRPr="00E100CF">
        <w:rPr>
          <w:rFonts w:ascii="Arial" w:hAnsi="Arial" w:cs="Arial"/>
          <w:sz w:val="24"/>
          <w:szCs w:val="24"/>
        </w:rPr>
        <w:t>архитектурных</w:t>
      </w:r>
      <w:r w:rsidRPr="00E100CF">
        <w:rPr>
          <w:rFonts w:ascii="Arial" w:hAnsi="Arial" w:cs="Arial"/>
          <w:spacing w:val="25"/>
          <w:sz w:val="24"/>
          <w:szCs w:val="24"/>
        </w:rPr>
        <w:t xml:space="preserve"> </w:t>
      </w:r>
      <w:r w:rsidRPr="00E100CF">
        <w:rPr>
          <w:rFonts w:ascii="Arial" w:hAnsi="Arial" w:cs="Arial"/>
          <w:sz w:val="24"/>
          <w:szCs w:val="24"/>
        </w:rPr>
        <w:t>форм,</w:t>
      </w:r>
      <w:r w:rsidRPr="00E100CF">
        <w:rPr>
          <w:rFonts w:ascii="Arial" w:hAnsi="Arial" w:cs="Arial"/>
          <w:spacing w:val="16"/>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т.д.).</w:t>
      </w:r>
    </w:p>
    <w:p w14:paraId="6DF2CD53"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случае</w:t>
      </w:r>
      <w:r w:rsidRPr="00E100CF">
        <w:rPr>
          <w:rFonts w:ascii="Arial" w:hAnsi="Arial" w:cs="Arial"/>
          <w:spacing w:val="1"/>
          <w:sz w:val="24"/>
          <w:szCs w:val="24"/>
        </w:rPr>
        <w:t xml:space="preserve"> </w:t>
      </w:r>
      <w:r w:rsidRPr="00E100CF">
        <w:rPr>
          <w:rFonts w:ascii="Arial" w:hAnsi="Arial" w:cs="Arial"/>
          <w:sz w:val="24"/>
          <w:szCs w:val="24"/>
        </w:rPr>
        <w:t>недостачи</w:t>
      </w:r>
      <w:r w:rsidRPr="00E100CF">
        <w:rPr>
          <w:rFonts w:ascii="Arial" w:hAnsi="Arial" w:cs="Arial"/>
          <w:spacing w:val="1"/>
          <w:sz w:val="24"/>
          <w:szCs w:val="24"/>
        </w:rPr>
        <w:t xml:space="preserve"> </w:t>
      </w:r>
      <w:r w:rsidRPr="00E100CF">
        <w:rPr>
          <w:rFonts w:ascii="Arial" w:hAnsi="Arial" w:cs="Arial"/>
          <w:sz w:val="24"/>
          <w:szCs w:val="24"/>
        </w:rPr>
        <w:t>материалов</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восстановления</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поставка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работы</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установке</w:t>
      </w:r>
      <w:r w:rsidRPr="00E100CF">
        <w:rPr>
          <w:rFonts w:ascii="Arial" w:hAnsi="Arial" w:cs="Arial"/>
          <w:spacing w:val="1"/>
          <w:sz w:val="24"/>
          <w:szCs w:val="24"/>
        </w:rPr>
        <w:t xml:space="preserve"> </w:t>
      </w:r>
      <w:r w:rsidRPr="00E100CF">
        <w:rPr>
          <w:rFonts w:ascii="Arial" w:hAnsi="Arial" w:cs="Arial"/>
          <w:sz w:val="24"/>
          <w:szCs w:val="24"/>
        </w:rPr>
        <w:t>осуществляется</w:t>
      </w:r>
      <w:r w:rsidRPr="00E100CF">
        <w:rPr>
          <w:rFonts w:ascii="Arial" w:hAnsi="Arial" w:cs="Arial"/>
          <w:spacing w:val="1"/>
          <w:sz w:val="24"/>
          <w:szCs w:val="24"/>
        </w:rPr>
        <w:t xml:space="preserve"> </w:t>
      </w:r>
      <w:r w:rsidRPr="00E100CF">
        <w:rPr>
          <w:rFonts w:ascii="Arial" w:hAnsi="Arial" w:cs="Arial"/>
          <w:sz w:val="24"/>
          <w:szCs w:val="24"/>
        </w:rPr>
        <w:t>за</w:t>
      </w:r>
      <w:r w:rsidRPr="00E100CF">
        <w:rPr>
          <w:rFonts w:ascii="Arial" w:hAnsi="Arial" w:cs="Arial"/>
          <w:spacing w:val="1"/>
          <w:sz w:val="24"/>
          <w:szCs w:val="24"/>
        </w:rPr>
        <w:t xml:space="preserve"> </w:t>
      </w:r>
      <w:r w:rsidRPr="00E100CF">
        <w:rPr>
          <w:rFonts w:ascii="Arial" w:hAnsi="Arial" w:cs="Arial"/>
          <w:sz w:val="24"/>
          <w:szCs w:val="24"/>
        </w:rPr>
        <w:t>счет</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обеспечившей</w:t>
      </w:r>
      <w:r w:rsidRPr="00E100CF">
        <w:rPr>
          <w:rFonts w:ascii="Arial" w:hAnsi="Arial" w:cs="Arial"/>
          <w:spacing w:val="27"/>
          <w:sz w:val="24"/>
          <w:szCs w:val="24"/>
        </w:rPr>
        <w:t xml:space="preserve"> </w:t>
      </w:r>
      <w:r w:rsidRPr="00E100CF">
        <w:rPr>
          <w:rFonts w:ascii="Arial" w:hAnsi="Arial" w:cs="Arial"/>
          <w:sz w:val="24"/>
          <w:szCs w:val="24"/>
        </w:rPr>
        <w:t>сохранность.</w:t>
      </w:r>
    </w:p>
    <w:p w14:paraId="16BBD9EC"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19.19.4. При проведении земляных работ в зимний период (с 1 ноября текущего</w:t>
      </w:r>
      <w:r w:rsidRPr="00E100CF">
        <w:rPr>
          <w:rFonts w:ascii="Arial" w:hAnsi="Arial" w:cs="Arial"/>
          <w:spacing w:val="1"/>
          <w:sz w:val="24"/>
          <w:szCs w:val="24"/>
        </w:rPr>
        <w:t xml:space="preserve"> </w:t>
      </w:r>
      <w:r w:rsidRPr="00E100CF">
        <w:rPr>
          <w:rFonts w:ascii="Arial" w:hAnsi="Arial" w:cs="Arial"/>
          <w:sz w:val="24"/>
          <w:szCs w:val="24"/>
        </w:rPr>
        <w:t>года по 15 апреля следующего календарного года) восстановление асфальтового</w:t>
      </w:r>
      <w:r w:rsidRPr="00E100CF">
        <w:rPr>
          <w:rFonts w:ascii="Arial" w:hAnsi="Arial" w:cs="Arial"/>
          <w:spacing w:val="1"/>
          <w:sz w:val="24"/>
          <w:szCs w:val="24"/>
        </w:rPr>
        <w:t xml:space="preserve"> </w:t>
      </w:r>
      <w:r w:rsidRPr="00E100CF">
        <w:rPr>
          <w:rFonts w:ascii="Arial" w:hAnsi="Arial" w:cs="Arial"/>
          <w:sz w:val="24"/>
          <w:szCs w:val="24"/>
        </w:rPr>
        <w:t>покрытия</w:t>
      </w:r>
      <w:r w:rsidRPr="00E100CF">
        <w:rPr>
          <w:rFonts w:ascii="Arial" w:hAnsi="Arial" w:cs="Arial"/>
          <w:spacing w:val="17"/>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нарушенного</w:t>
      </w:r>
      <w:r w:rsidRPr="00E100CF">
        <w:rPr>
          <w:rFonts w:ascii="Arial" w:hAnsi="Arial" w:cs="Arial"/>
          <w:spacing w:val="26"/>
          <w:sz w:val="24"/>
          <w:szCs w:val="24"/>
        </w:rPr>
        <w:t xml:space="preserve"> </w:t>
      </w:r>
      <w:r w:rsidRPr="00E100CF">
        <w:rPr>
          <w:rFonts w:ascii="Arial" w:hAnsi="Arial" w:cs="Arial"/>
          <w:sz w:val="24"/>
          <w:szCs w:val="24"/>
        </w:rPr>
        <w:t>благоустройства</w:t>
      </w:r>
      <w:r w:rsidRPr="00E100CF">
        <w:rPr>
          <w:rFonts w:ascii="Arial" w:hAnsi="Arial" w:cs="Arial"/>
          <w:spacing w:val="-2"/>
          <w:sz w:val="24"/>
          <w:szCs w:val="24"/>
        </w:rPr>
        <w:t xml:space="preserve"> </w:t>
      </w:r>
      <w:r w:rsidRPr="00E100CF">
        <w:rPr>
          <w:rFonts w:ascii="Arial" w:hAnsi="Arial" w:cs="Arial"/>
          <w:sz w:val="24"/>
          <w:szCs w:val="24"/>
        </w:rPr>
        <w:t>производится:</w:t>
      </w:r>
    </w:p>
    <w:p w14:paraId="3FA3F472" w14:textId="77777777" w:rsidR="00C96369" w:rsidRPr="00E100CF" w:rsidRDefault="00C96369" w:rsidP="00605EF1">
      <w:pPr>
        <w:pStyle w:val="a5"/>
        <w:numPr>
          <w:ilvl w:val="0"/>
          <w:numId w:val="13"/>
        </w:numPr>
        <w:tabs>
          <w:tab w:val="left" w:pos="1152"/>
        </w:tabs>
        <w:ind w:left="0" w:firstLine="0"/>
        <w:rPr>
          <w:rFonts w:ascii="Arial" w:hAnsi="Arial" w:cs="Arial"/>
          <w:sz w:val="24"/>
          <w:szCs w:val="24"/>
        </w:rPr>
      </w:pPr>
      <w:r w:rsidRPr="00E100CF">
        <w:rPr>
          <w:rFonts w:ascii="Arial" w:hAnsi="Arial" w:cs="Arial"/>
          <w:sz w:val="24"/>
          <w:szCs w:val="24"/>
        </w:rPr>
        <w:t>на дорожных покрытиях улиц с движением общественного транспорта путем</w:t>
      </w:r>
      <w:r w:rsidRPr="00E100CF">
        <w:rPr>
          <w:rFonts w:ascii="Arial" w:hAnsi="Arial" w:cs="Arial"/>
          <w:spacing w:val="1"/>
          <w:sz w:val="24"/>
          <w:szCs w:val="24"/>
        </w:rPr>
        <w:t xml:space="preserve"> </w:t>
      </w:r>
      <w:r w:rsidRPr="00E100CF">
        <w:rPr>
          <w:rFonts w:ascii="Arial" w:hAnsi="Arial" w:cs="Arial"/>
          <w:sz w:val="24"/>
          <w:szCs w:val="24"/>
        </w:rPr>
        <w:t>засыпки места раскопок талым песком</w:t>
      </w:r>
      <w:r w:rsidRPr="00E100CF">
        <w:rPr>
          <w:rFonts w:ascii="Arial" w:hAnsi="Arial" w:cs="Arial"/>
          <w:spacing w:val="1"/>
          <w:sz w:val="24"/>
          <w:szCs w:val="24"/>
        </w:rPr>
        <w:t xml:space="preserve"> </w:t>
      </w:r>
      <w:r w:rsidRPr="00E100CF">
        <w:rPr>
          <w:rFonts w:ascii="Arial" w:hAnsi="Arial" w:cs="Arial"/>
          <w:sz w:val="24"/>
          <w:szCs w:val="24"/>
        </w:rPr>
        <w:t>с послойным</w:t>
      </w:r>
      <w:r w:rsidRPr="00E100CF">
        <w:rPr>
          <w:rFonts w:ascii="Arial" w:hAnsi="Arial" w:cs="Arial"/>
          <w:spacing w:val="1"/>
          <w:sz w:val="24"/>
          <w:szCs w:val="24"/>
        </w:rPr>
        <w:t xml:space="preserve"> </w:t>
      </w:r>
      <w:r w:rsidRPr="00E100CF">
        <w:rPr>
          <w:rFonts w:ascii="Arial" w:hAnsi="Arial" w:cs="Arial"/>
          <w:sz w:val="24"/>
          <w:szCs w:val="24"/>
        </w:rPr>
        <w:t>уплотнением</w:t>
      </w:r>
      <w:r w:rsidRPr="00E100CF">
        <w:rPr>
          <w:rFonts w:ascii="Arial" w:hAnsi="Arial" w:cs="Arial"/>
          <w:spacing w:val="1"/>
          <w:sz w:val="24"/>
          <w:szCs w:val="24"/>
        </w:rPr>
        <w:t xml:space="preserve"> </w:t>
      </w:r>
      <w:r w:rsidRPr="00E100CF">
        <w:rPr>
          <w:rFonts w:ascii="Arial" w:hAnsi="Arial" w:cs="Arial"/>
          <w:sz w:val="24"/>
          <w:szCs w:val="24"/>
        </w:rPr>
        <w:t>и устройством</w:t>
      </w:r>
      <w:r w:rsidRPr="00E100CF">
        <w:rPr>
          <w:rFonts w:ascii="Arial" w:hAnsi="Arial" w:cs="Arial"/>
          <w:spacing w:val="1"/>
          <w:sz w:val="24"/>
          <w:szCs w:val="24"/>
        </w:rPr>
        <w:t xml:space="preserve"> </w:t>
      </w:r>
      <w:r w:rsidRPr="00E100CF">
        <w:rPr>
          <w:rFonts w:ascii="Arial" w:hAnsi="Arial" w:cs="Arial"/>
          <w:sz w:val="24"/>
          <w:szCs w:val="24"/>
        </w:rPr>
        <w:t>щебеночного основания до уровня существующего асфальтобетонного покрытия с</w:t>
      </w:r>
      <w:r w:rsidRPr="00E100CF">
        <w:rPr>
          <w:rFonts w:ascii="Arial" w:hAnsi="Arial" w:cs="Arial"/>
          <w:spacing w:val="1"/>
          <w:sz w:val="24"/>
          <w:szCs w:val="24"/>
        </w:rPr>
        <w:t xml:space="preserve"> </w:t>
      </w:r>
      <w:r w:rsidRPr="00E100CF">
        <w:rPr>
          <w:rFonts w:ascii="Arial" w:hAnsi="Arial" w:cs="Arial"/>
          <w:sz w:val="24"/>
          <w:szCs w:val="24"/>
        </w:rPr>
        <w:t>последующим</w:t>
      </w:r>
      <w:r w:rsidRPr="00E100CF">
        <w:rPr>
          <w:rFonts w:ascii="Arial" w:hAnsi="Arial" w:cs="Arial"/>
          <w:spacing w:val="24"/>
          <w:sz w:val="24"/>
          <w:szCs w:val="24"/>
        </w:rPr>
        <w:t xml:space="preserve"> </w:t>
      </w:r>
      <w:r w:rsidRPr="00E100CF">
        <w:rPr>
          <w:rFonts w:ascii="Arial" w:hAnsi="Arial" w:cs="Arial"/>
          <w:sz w:val="24"/>
          <w:szCs w:val="24"/>
        </w:rPr>
        <w:t>восстановлением</w:t>
      </w:r>
      <w:r w:rsidRPr="00E100CF">
        <w:rPr>
          <w:rFonts w:ascii="Arial" w:hAnsi="Arial" w:cs="Arial"/>
          <w:spacing w:val="1"/>
          <w:sz w:val="24"/>
          <w:szCs w:val="24"/>
        </w:rPr>
        <w:t xml:space="preserve"> </w:t>
      </w:r>
      <w:r w:rsidRPr="00E100CF">
        <w:rPr>
          <w:rFonts w:ascii="Arial" w:hAnsi="Arial" w:cs="Arial"/>
          <w:sz w:val="24"/>
          <w:szCs w:val="24"/>
        </w:rPr>
        <w:t>асфальтобетонного</w:t>
      </w:r>
      <w:r w:rsidRPr="00E100CF">
        <w:rPr>
          <w:rFonts w:ascii="Arial" w:hAnsi="Arial" w:cs="Arial"/>
          <w:spacing w:val="-3"/>
          <w:sz w:val="24"/>
          <w:szCs w:val="24"/>
        </w:rPr>
        <w:t xml:space="preserve"> </w:t>
      </w:r>
      <w:r w:rsidRPr="00E100CF">
        <w:rPr>
          <w:rFonts w:ascii="Arial" w:hAnsi="Arial" w:cs="Arial"/>
          <w:sz w:val="24"/>
          <w:szCs w:val="24"/>
        </w:rPr>
        <w:t>покрытия;</w:t>
      </w:r>
    </w:p>
    <w:p w14:paraId="0FE59EB8" w14:textId="77777777" w:rsidR="00C96369" w:rsidRPr="00E100CF" w:rsidRDefault="00C96369" w:rsidP="00605EF1">
      <w:pPr>
        <w:pStyle w:val="a5"/>
        <w:numPr>
          <w:ilvl w:val="0"/>
          <w:numId w:val="13"/>
        </w:numPr>
        <w:tabs>
          <w:tab w:val="left" w:pos="1219"/>
        </w:tabs>
        <w:ind w:left="0" w:firstLine="0"/>
        <w:rPr>
          <w:rFonts w:ascii="Arial" w:hAnsi="Arial" w:cs="Arial"/>
          <w:sz w:val="24"/>
          <w:szCs w:val="24"/>
        </w:rPr>
      </w:pP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второстепенных</w:t>
      </w:r>
      <w:r w:rsidRPr="00E100CF">
        <w:rPr>
          <w:rFonts w:ascii="Arial" w:hAnsi="Arial" w:cs="Arial"/>
          <w:spacing w:val="1"/>
          <w:sz w:val="24"/>
          <w:szCs w:val="24"/>
        </w:rPr>
        <w:t xml:space="preserve"> </w:t>
      </w:r>
      <w:r w:rsidRPr="00E100CF">
        <w:rPr>
          <w:rFonts w:ascii="Arial" w:hAnsi="Arial" w:cs="Arial"/>
          <w:sz w:val="24"/>
          <w:szCs w:val="24"/>
        </w:rPr>
        <w:t>улицах,</w:t>
      </w:r>
      <w:r w:rsidRPr="00E100CF">
        <w:rPr>
          <w:rFonts w:ascii="Arial" w:hAnsi="Arial" w:cs="Arial"/>
          <w:spacing w:val="1"/>
          <w:sz w:val="24"/>
          <w:szCs w:val="24"/>
        </w:rPr>
        <w:t xml:space="preserve"> </w:t>
      </w:r>
      <w:r w:rsidRPr="00E100CF">
        <w:rPr>
          <w:rFonts w:ascii="Arial" w:hAnsi="Arial" w:cs="Arial"/>
          <w:sz w:val="24"/>
          <w:szCs w:val="24"/>
        </w:rPr>
        <w:t>тротуарах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придомовых</w:t>
      </w:r>
      <w:r w:rsidRPr="00E100CF">
        <w:rPr>
          <w:rFonts w:ascii="Arial" w:hAnsi="Arial" w:cs="Arial"/>
          <w:spacing w:val="1"/>
          <w:sz w:val="24"/>
          <w:szCs w:val="24"/>
        </w:rPr>
        <w:t xml:space="preserve"> </w:t>
      </w:r>
      <w:r w:rsidRPr="00E100CF">
        <w:rPr>
          <w:rFonts w:ascii="Arial" w:hAnsi="Arial" w:cs="Arial"/>
          <w:sz w:val="24"/>
          <w:szCs w:val="24"/>
        </w:rPr>
        <w:t>территориях</w:t>
      </w:r>
      <w:r w:rsidRPr="00E100CF">
        <w:rPr>
          <w:rFonts w:ascii="Arial" w:hAnsi="Arial" w:cs="Arial"/>
          <w:spacing w:val="1"/>
          <w:sz w:val="24"/>
          <w:szCs w:val="24"/>
        </w:rPr>
        <w:t xml:space="preserve"> </w:t>
      </w:r>
      <w:r w:rsidRPr="00E100CF">
        <w:rPr>
          <w:rFonts w:ascii="Arial" w:hAnsi="Arial" w:cs="Arial"/>
          <w:sz w:val="24"/>
          <w:szCs w:val="24"/>
        </w:rPr>
        <w:t>путем</w:t>
      </w:r>
      <w:r w:rsidRPr="00E100CF">
        <w:rPr>
          <w:rFonts w:ascii="Arial" w:hAnsi="Arial" w:cs="Arial"/>
          <w:spacing w:val="1"/>
          <w:sz w:val="24"/>
          <w:szCs w:val="24"/>
        </w:rPr>
        <w:t xml:space="preserve"> </w:t>
      </w:r>
      <w:r w:rsidRPr="00E100CF">
        <w:rPr>
          <w:rFonts w:ascii="Arial" w:hAnsi="Arial" w:cs="Arial"/>
          <w:sz w:val="24"/>
          <w:szCs w:val="24"/>
        </w:rPr>
        <w:t>устройства щебеночного основания до уровня существующего асфальтобетонного</w:t>
      </w:r>
      <w:r w:rsidRPr="00E100CF">
        <w:rPr>
          <w:rFonts w:ascii="Arial" w:hAnsi="Arial" w:cs="Arial"/>
          <w:spacing w:val="1"/>
          <w:sz w:val="24"/>
          <w:szCs w:val="24"/>
        </w:rPr>
        <w:t xml:space="preserve"> </w:t>
      </w:r>
      <w:r w:rsidRPr="00E100CF">
        <w:rPr>
          <w:rFonts w:ascii="Arial" w:hAnsi="Arial" w:cs="Arial"/>
          <w:sz w:val="24"/>
          <w:szCs w:val="24"/>
        </w:rPr>
        <w:t>покрытия</w:t>
      </w:r>
      <w:r w:rsidRPr="00E100CF">
        <w:rPr>
          <w:rFonts w:ascii="Arial" w:hAnsi="Arial" w:cs="Arial"/>
          <w:spacing w:val="14"/>
          <w:sz w:val="24"/>
          <w:szCs w:val="24"/>
        </w:rPr>
        <w:t xml:space="preserve"> </w:t>
      </w:r>
      <w:r w:rsidRPr="00E100CF">
        <w:rPr>
          <w:rFonts w:ascii="Arial" w:hAnsi="Arial" w:cs="Arial"/>
          <w:sz w:val="24"/>
          <w:szCs w:val="24"/>
        </w:rPr>
        <w:t>с</w:t>
      </w:r>
      <w:r w:rsidRPr="00E100CF">
        <w:rPr>
          <w:rFonts w:ascii="Arial" w:hAnsi="Arial" w:cs="Arial"/>
          <w:spacing w:val="-6"/>
          <w:sz w:val="24"/>
          <w:szCs w:val="24"/>
        </w:rPr>
        <w:t xml:space="preserve"> </w:t>
      </w:r>
      <w:r w:rsidRPr="00E100CF">
        <w:rPr>
          <w:rFonts w:ascii="Arial" w:hAnsi="Arial" w:cs="Arial"/>
          <w:sz w:val="24"/>
          <w:szCs w:val="24"/>
        </w:rPr>
        <w:t>последующим</w:t>
      </w:r>
      <w:r w:rsidRPr="00E100CF">
        <w:rPr>
          <w:rFonts w:ascii="Arial" w:hAnsi="Arial" w:cs="Arial"/>
          <w:spacing w:val="25"/>
          <w:sz w:val="24"/>
          <w:szCs w:val="24"/>
        </w:rPr>
        <w:t xml:space="preserve"> </w:t>
      </w:r>
      <w:r w:rsidRPr="00E100CF">
        <w:rPr>
          <w:rFonts w:ascii="Arial" w:hAnsi="Arial" w:cs="Arial"/>
          <w:sz w:val="24"/>
          <w:szCs w:val="24"/>
        </w:rPr>
        <w:t>восстановлением</w:t>
      </w:r>
      <w:r w:rsidRPr="00E100CF">
        <w:rPr>
          <w:rFonts w:ascii="Arial" w:hAnsi="Arial" w:cs="Arial"/>
          <w:spacing w:val="-2"/>
          <w:sz w:val="24"/>
          <w:szCs w:val="24"/>
        </w:rPr>
        <w:t xml:space="preserve"> </w:t>
      </w:r>
      <w:r w:rsidRPr="00E100CF">
        <w:rPr>
          <w:rFonts w:ascii="Arial" w:hAnsi="Arial" w:cs="Arial"/>
          <w:sz w:val="24"/>
          <w:szCs w:val="24"/>
        </w:rPr>
        <w:t>асфальтобетонного</w:t>
      </w:r>
      <w:r w:rsidRPr="00E100CF">
        <w:rPr>
          <w:rFonts w:ascii="Arial" w:hAnsi="Arial" w:cs="Arial"/>
          <w:spacing w:val="-11"/>
          <w:sz w:val="24"/>
          <w:szCs w:val="24"/>
        </w:rPr>
        <w:t xml:space="preserve"> </w:t>
      </w:r>
      <w:r w:rsidRPr="00E100CF">
        <w:rPr>
          <w:rFonts w:ascii="Arial" w:hAnsi="Arial" w:cs="Arial"/>
          <w:sz w:val="24"/>
          <w:szCs w:val="24"/>
        </w:rPr>
        <w:t xml:space="preserve">покрытия. </w:t>
      </w:r>
    </w:p>
    <w:p w14:paraId="7706C27F" w14:textId="77777777" w:rsidR="00C96369" w:rsidRPr="00E100CF" w:rsidRDefault="00C96369" w:rsidP="00C96369">
      <w:pPr>
        <w:tabs>
          <w:tab w:val="left" w:pos="1219"/>
        </w:tabs>
        <w:jc w:val="both"/>
        <w:rPr>
          <w:rFonts w:ascii="Arial" w:hAnsi="Arial" w:cs="Arial"/>
          <w:sz w:val="24"/>
          <w:szCs w:val="24"/>
        </w:rPr>
      </w:pPr>
      <w:r w:rsidRPr="00E100CF">
        <w:rPr>
          <w:rFonts w:ascii="Arial" w:hAnsi="Arial" w:cs="Arial"/>
          <w:sz w:val="24"/>
          <w:szCs w:val="24"/>
        </w:rPr>
        <w:t xml:space="preserve">  19.19.5. Содержание</w:t>
      </w:r>
      <w:r w:rsidRPr="00E100CF">
        <w:rPr>
          <w:rFonts w:ascii="Arial" w:hAnsi="Arial" w:cs="Arial"/>
          <w:spacing w:val="1"/>
          <w:sz w:val="24"/>
          <w:szCs w:val="24"/>
        </w:rPr>
        <w:t xml:space="preserve"> </w:t>
      </w:r>
      <w:r w:rsidRPr="00E100CF">
        <w:rPr>
          <w:rFonts w:ascii="Arial" w:hAnsi="Arial" w:cs="Arial"/>
          <w:sz w:val="24"/>
          <w:szCs w:val="24"/>
        </w:rPr>
        <w:t>мест</w:t>
      </w:r>
      <w:r w:rsidRPr="00E100CF">
        <w:rPr>
          <w:rFonts w:ascii="Arial" w:hAnsi="Arial" w:cs="Arial"/>
          <w:spacing w:val="1"/>
          <w:sz w:val="24"/>
          <w:szCs w:val="24"/>
        </w:rPr>
        <w:t xml:space="preserve"> </w:t>
      </w:r>
      <w:r w:rsidRPr="00E100CF">
        <w:rPr>
          <w:rFonts w:ascii="Arial" w:hAnsi="Arial" w:cs="Arial"/>
          <w:sz w:val="24"/>
          <w:szCs w:val="24"/>
        </w:rPr>
        <w:t>раскопок</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улицах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тротуарах</w:t>
      </w:r>
      <w:r w:rsidRPr="00E100CF">
        <w:rPr>
          <w:rFonts w:ascii="Arial" w:hAnsi="Arial" w:cs="Arial"/>
          <w:spacing w:val="1"/>
          <w:sz w:val="24"/>
          <w:szCs w:val="24"/>
        </w:rPr>
        <w:t xml:space="preserve"> </w:t>
      </w:r>
      <w:r w:rsidRPr="00E100CF">
        <w:rPr>
          <w:rFonts w:ascii="Arial" w:hAnsi="Arial" w:cs="Arial"/>
          <w:sz w:val="24"/>
          <w:szCs w:val="24"/>
        </w:rPr>
        <w:t>до</w:t>
      </w:r>
      <w:r w:rsidRPr="00E100CF">
        <w:rPr>
          <w:rFonts w:ascii="Arial" w:hAnsi="Arial" w:cs="Arial"/>
          <w:spacing w:val="1"/>
          <w:sz w:val="24"/>
          <w:szCs w:val="24"/>
        </w:rPr>
        <w:t xml:space="preserve"> </w:t>
      </w:r>
      <w:r w:rsidRPr="00E100CF">
        <w:rPr>
          <w:rFonts w:ascii="Arial" w:hAnsi="Arial" w:cs="Arial"/>
          <w:sz w:val="24"/>
          <w:szCs w:val="24"/>
        </w:rPr>
        <w:t>полного</w:t>
      </w:r>
      <w:r w:rsidRPr="00E100CF">
        <w:rPr>
          <w:rFonts w:ascii="Arial" w:hAnsi="Arial" w:cs="Arial"/>
          <w:spacing w:val="1"/>
          <w:sz w:val="24"/>
          <w:szCs w:val="24"/>
        </w:rPr>
        <w:t xml:space="preserve"> </w:t>
      </w:r>
      <w:r w:rsidRPr="00E100CF">
        <w:rPr>
          <w:rFonts w:ascii="Arial" w:hAnsi="Arial" w:cs="Arial"/>
          <w:sz w:val="24"/>
          <w:szCs w:val="24"/>
        </w:rPr>
        <w:t>восстановления асфальтового покрытия и элементов благоустройства возлагается</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2"/>
          <w:sz w:val="24"/>
          <w:szCs w:val="24"/>
        </w:rPr>
        <w:t xml:space="preserve"> </w:t>
      </w:r>
      <w:r w:rsidRPr="00E100CF">
        <w:rPr>
          <w:rFonts w:ascii="Arial" w:hAnsi="Arial" w:cs="Arial"/>
          <w:sz w:val="24"/>
          <w:szCs w:val="24"/>
        </w:rPr>
        <w:t>производителя</w:t>
      </w:r>
      <w:r w:rsidRPr="00E100CF">
        <w:rPr>
          <w:rFonts w:ascii="Arial" w:hAnsi="Arial" w:cs="Arial"/>
          <w:spacing w:val="34"/>
          <w:sz w:val="24"/>
          <w:szCs w:val="24"/>
        </w:rPr>
        <w:t xml:space="preserve"> </w:t>
      </w:r>
      <w:r w:rsidRPr="00E100CF">
        <w:rPr>
          <w:rFonts w:ascii="Arial" w:hAnsi="Arial" w:cs="Arial"/>
          <w:sz w:val="24"/>
          <w:szCs w:val="24"/>
        </w:rPr>
        <w:t>работ.</w:t>
      </w:r>
    </w:p>
    <w:p w14:paraId="5960712E"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Производитель</w:t>
      </w:r>
      <w:r w:rsidRPr="00E100CF">
        <w:rPr>
          <w:rFonts w:ascii="Arial" w:hAnsi="Arial" w:cs="Arial"/>
          <w:spacing w:val="1"/>
          <w:sz w:val="24"/>
          <w:szCs w:val="24"/>
        </w:rPr>
        <w:t xml:space="preserve"> </w:t>
      </w:r>
      <w:r w:rsidRPr="00E100CF">
        <w:rPr>
          <w:rFonts w:ascii="Arial" w:hAnsi="Arial" w:cs="Arial"/>
          <w:sz w:val="24"/>
          <w:szCs w:val="24"/>
        </w:rPr>
        <w:t>работ</w:t>
      </w:r>
      <w:r w:rsidRPr="00E100CF">
        <w:rPr>
          <w:rFonts w:ascii="Arial" w:hAnsi="Arial" w:cs="Arial"/>
          <w:spacing w:val="1"/>
          <w:sz w:val="24"/>
          <w:szCs w:val="24"/>
        </w:rPr>
        <w:t xml:space="preserve"> </w:t>
      </w:r>
      <w:r w:rsidRPr="00E100CF">
        <w:rPr>
          <w:rFonts w:ascii="Arial" w:hAnsi="Arial" w:cs="Arial"/>
          <w:sz w:val="24"/>
          <w:szCs w:val="24"/>
        </w:rPr>
        <w:t>обеспечивает</w:t>
      </w:r>
      <w:r w:rsidRPr="00E100CF">
        <w:rPr>
          <w:rFonts w:ascii="Arial" w:hAnsi="Arial" w:cs="Arial"/>
          <w:spacing w:val="1"/>
          <w:sz w:val="24"/>
          <w:szCs w:val="24"/>
        </w:rPr>
        <w:t xml:space="preserve"> </w:t>
      </w:r>
      <w:r w:rsidRPr="00E100CF">
        <w:rPr>
          <w:rFonts w:ascii="Arial" w:hAnsi="Arial" w:cs="Arial"/>
          <w:sz w:val="24"/>
          <w:szCs w:val="24"/>
        </w:rPr>
        <w:t>постоянное</w:t>
      </w:r>
      <w:r w:rsidRPr="00E100CF">
        <w:rPr>
          <w:rFonts w:ascii="Arial" w:hAnsi="Arial" w:cs="Arial"/>
          <w:spacing w:val="1"/>
          <w:sz w:val="24"/>
          <w:szCs w:val="24"/>
        </w:rPr>
        <w:t xml:space="preserve"> </w:t>
      </w:r>
      <w:r w:rsidRPr="00E100CF">
        <w:rPr>
          <w:rFonts w:ascii="Arial" w:hAnsi="Arial" w:cs="Arial"/>
          <w:sz w:val="24"/>
          <w:szCs w:val="24"/>
        </w:rPr>
        <w:t>содержание</w:t>
      </w:r>
      <w:r w:rsidRPr="00E100CF">
        <w:rPr>
          <w:rFonts w:ascii="Arial" w:hAnsi="Arial" w:cs="Arial"/>
          <w:spacing w:val="1"/>
          <w:sz w:val="24"/>
          <w:szCs w:val="24"/>
        </w:rPr>
        <w:t xml:space="preserve"> </w:t>
      </w:r>
      <w:r w:rsidRPr="00E100CF">
        <w:rPr>
          <w:rFonts w:ascii="Arial" w:hAnsi="Arial" w:cs="Arial"/>
          <w:sz w:val="24"/>
          <w:szCs w:val="24"/>
        </w:rPr>
        <w:t>дороги в зоне</w:t>
      </w:r>
      <w:r w:rsidRPr="00E100CF">
        <w:rPr>
          <w:rFonts w:ascii="Arial" w:hAnsi="Arial" w:cs="Arial"/>
          <w:spacing w:val="1"/>
          <w:sz w:val="24"/>
          <w:szCs w:val="24"/>
        </w:rPr>
        <w:t xml:space="preserve"> </w:t>
      </w:r>
      <w:r w:rsidRPr="00E100CF">
        <w:rPr>
          <w:rFonts w:ascii="Arial" w:hAnsi="Arial" w:cs="Arial"/>
          <w:sz w:val="24"/>
          <w:szCs w:val="24"/>
        </w:rPr>
        <w:t>работ в нормальном проезжем</w:t>
      </w:r>
      <w:r w:rsidRPr="00E100CF">
        <w:rPr>
          <w:rFonts w:ascii="Arial" w:hAnsi="Arial" w:cs="Arial"/>
          <w:spacing w:val="1"/>
          <w:sz w:val="24"/>
          <w:szCs w:val="24"/>
        </w:rPr>
        <w:t xml:space="preserve"> </w:t>
      </w:r>
      <w:r w:rsidRPr="00E100CF">
        <w:rPr>
          <w:rFonts w:ascii="Arial" w:hAnsi="Arial" w:cs="Arial"/>
          <w:sz w:val="24"/>
          <w:szCs w:val="24"/>
        </w:rPr>
        <w:t>состоянии</w:t>
      </w:r>
      <w:r w:rsidRPr="00E100CF">
        <w:rPr>
          <w:rFonts w:ascii="Arial" w:hAnsi="Arial" w:cs="Arial"/>
          <w:spacing w:val="1"/>
          <w:sz w:val="24"/>
          <w:szCs w:val="24"/>
        </w:rPr>
        <w:t xml:space="preserve"> </w:t>
      </w:r>
      <w:r w:rsidRPr="00E100CF">
        <w:rPr>
          <w:rFonts w:ascii="Arial" w:hAnsi="Arial" w:cs="Arial"/>
          <w:sz w:val="24"/>
          <w:szCs w:val="24"/>
        </w:rPr>
        <w:t>до восстановления асфальтобетонного</w:t>
      </w:r>
      <w:r w:rsidRPr="00E100CF">
        <w:rPr>
          <w:rFonts w:ascii="Arial" w:hAnsi="Arial" w:cs="Arial"/>
          <w:spacing w:val="1"/>
          <w:sz w:val="24"/>
          <w:szCs w:val="24"/>
        </w:rPr>
        <w:t xml:space="preserve"> </w:t>
      </w:r>
      <w:r w:rsidRPr="00E100CF">
        <w:rPr>
          <w:rFonts w:ascii="Arial" w:hAnsi="Arial" w:cs="Arial"/>
          <w:sz w:val="24"/>
          <w:szCs w:val="24"/>
        </w:rPr>
        <w:t xml:space="preserve">покрытия.  </w:t>
      </w:r>
    </w:p>
    <w:p w14:paraId="63E2D30A"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19.19.6. Засыпка</w:t>
      </w:r>
      <w:r w:rsidRPr="00E100CF">
        <w:rPr>
          <w:rFonts w:ascii="Arial" w:hAnsi="Arial" w:cs="Arial"/>
          <w:spacing w:val="1"/>
          <w:sz w:val="24"/>
          <w:szCs w:val="24"/>
        </w:rPr>
        <w:t xml:space="preserve"> </w:t>
      </w:r>
      <w:r w:rsidRPr="00E100CF">
        <w:rPr>
          <w:rFonts w:ascii="Arial" w:hAnsi="Arial" w:cs="Arial"/>
          <w:sz w:val="24"/>
          <w:szCs w:val="24"/>
        </w:rPr>
        <w:t>траншей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котлованов,</w:t>
      </w:r>
      <w:r w:rsidRPr="00E100CF">
        <w:rPr>
          <w:rFonts w:ascii="Arial" w:hAnsi="Arial" w:cs="Arial"/>
          <w:spacing w:val="1"/>
          <w:sz w:val="24"/>
          <w:szCs w:val="24"/>
        </w:rPr>
        <w:t xml:space="preserve"> </w:t>
      </w:r>
      <w:r w:rsidRPr="00E100CF">
        <w:rPr>
          <w:rFonts w:ascii="Arial" w:hAnsi="Arial" w:cs="Arial"/>
          <w:sz w:val="24"/>
          <w:szCs w:val="24"/>
        </w:rPr>
        <w:t>восстановление</w:t>
      </w:r>
      <w:r w:rsidRPr="00E100CF">
        <w:rPr>
          <w:rFonts w:ascii="Arial" w:hAnsi="Arial" w:cs="Arial"/>
          <w:spacing w:val="1"/>
          <w:sz w:val="24"/>
          <w:szCs w:val="24"/>
        </w:rPr>
        <w:t xml:space="preserve"> </w:t>
      </w:r>
      <w:r w:rsidRPr="00E100CF">
        <w:rPr>
          <w:rFonts w:ascii="Arial" w:hAnsi="Arial" w:cs="Arial"/>
          <w:sz w:val="24"/>
          <w:szCs w:val="24"/>
        </w:rPr>
        <w:t>дорожных</w:t>
      </w:r>
      <w:r w:rsidRPr="00E100CF">
        <w:rPr>
          <w:rFonts w:ascii="Arial" w:hAnsi="Arial" w:cs="Arial"/>
          <w:spacing w:val="1"/>
          <w:sz w:val="24"/>
          <w:szCs w:val="24"/>
        </w:rPr>
        <w:t xml:space="preserve"> </w:t>
      </w:r>
      <w:r w:rsidRPr="00E100CF">
        <w:rPr>
          <w:rFonts w:ascii="Arial" w:hAnsi="Arial" w:cs="Arial"/>
          <w:sz w:val="24"/>
          <w:szCs w:val="24"/>
        </w:rPr>
        <w:t>покрытий,</w:t>
      </w:r>
      <w:r w:rsidRPr="00E100CF">
        <w:rPr>
          <w:rFonts w:ascii="Arial" w:hAnsi="Arial" w:cs="Arial"/>
          <w:spacing w:val="1"/>
          <w:sz w:val="24"/>
          <w:szCs w:val="24"/>
        </w:rPr>
        <w:t xml:space="preserve"> </w:t>
      </w:r>
      <w:r w:rsidRPr="00E100CF">
        <w:rPr>
          <w:rFonts w:ascii="Arial" w:hAnsi="Arial" w:cs="Arial"/>
          <w:sz w:val="24"/>
          <w:szCs w:val="24"/>
        </w:rPr>
        <w:t>тротуаров,</w:t>
      </w:r>
      <w:r w:rsidRPr="00E100CF">
        <w:rPr>
          <w:rFonts w:ascii="Arial" w:hAnsi="Arial" w:cs="Arial"/>
          <w:spacing w:val="1"/>
          <w:sz w:val="24"/>
          <w:szCs w:val="24"/>
        </w:rPr>
        <w:t xml:space="preserve"> </w:t>
      </w:r>
      <w:r w:rsidRPr="00E100CF">
        <w:rPr>
          <w:rFonts w:ascii="Arial" w:hAnsi="Arial" w:cs="Arial"/>
          <w:sz w:val="24"/>
          <w:szCs w:val="24"/>
        </w:rPr>
        <w:t>газонов и других элементов благоустройства должна производиться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срок,</w:t>
      </w:r>
      <w:r w:rsidRPr="00E100CF">
        <w:rPr>
          <w:rFonts w:ascii="Arial" w:hAnsi="Arial" w:cs="Arial"/>
          <w:spacing w:val="17"/>
          <w:sz w:val="24"/>
          <w:szCs w:val="24"/>
        </w:rPr>
        <w:t xml:space="preserve"> </w:t>
      </w:r>
      <w:r w:rsidRPr="00E100CF">
        <w:rPr>
          <w:rFonts w:ascii="Arial" w:hAnsi="Arial" w:cs="Arial"/>
          <w:sz w:val="24"/>
          <w:szCs w:val="24"/>
        </w:rPr>
        <w:t>указанный</w:t>
      </w:r>
      <w:r w:rsidRPr="00E100CF">
        <w:rPr>
          <w:rFonts w:ascii="Arial" w:hAnsi="Arial" w:cs="Arial"/>
          <w:spacing w:val="14"/>
          <w:sz w:val="24"/>
          <w:szCs w:val="24"/>
        </w:rPr>
        <w:t xml:space="preserve"> </w:t>
      </w:r>
      <w:r w:rsidRPr="00E100CF">
        <w:rPr>
          <w:rFonts w:ascii="Arial" w:hAnsi="Arial" w:cs="Arial"/>
          <w:sz w:val="24"/>
          <w:szCs w:val="24"/>
        </w:rPr>
        <w:t>в</w:t>
      </w:r>
      <w:r w:rsidRPr="00E100CF">
        <w:rPr>
          <w:rFonts w:ascii="Arial" w:hAnsi="Arial" w:cs="Arial"/>
          <w:spacing w:val="-4"/>
          <w:sz w:val="24"/>
          <w:szCs w:val="24"/>
        </w:rPr>
        <w:t xml:space="preserve"> </w:t>
      </w:r>
      <w:r w:rsidRPr="00E100CF">
        <w:rPr>
          <w:rFonts w:ascii="Arial" w:hAnsi="Arial" w:cs="Arial"/>
          <w:sz w:val="24"/>
          <w:szCs w:val="24"/>
        </w:rPr>
        <w:t>разрешении</w:t>
      </w:r>
      <w:r w:rsidRPr="00E100CF">
        <w:rPr>
          <w:rFonts w:ascii="Arial" w:hAnsi="Arial" w:cs="Arial"/>
          <w:spacing w:val="20"/>
          <w:sz w:val="24"/>
          <w:szCs w:val="24"/>
        </w:rPr>
        <w:t xml:space="preserve"> </w:t>
      </w:r>
      <w:r w:rsidRPr="00E100CF">
        <w:rPr>
          <w:rFonts w:ascii="Arial" w:hAnsi="Arial" w:cs="Arial"/>
          <w:sz w:val="24"/>
          <w:szCs w:val="24"/>
        </w:rPr>
        <w:t>на</w:t>
      </w:r>
      <w:r w:rsidRPr="00E100CF">
        <w:rPr>
          <w:rFonts w:ascii="Arial" w:hAnsi="Arial" w:cs="Arial"/>
          <w:spacing w:val="-5"/>
          <w:sz w:val="24"/>
          <w:szCs w:val="24"/>
        </w:rPr>
        <w:t xml:space="preserve"> </w:t>
      </w:r>
      <w:r w:rsidRPr="00E100CF">
        <w:rPr>
          <w:rFonts w:ascii="Arial" w:hAnsi="Arial" w:cs="Arial"/>
          <w:sz w:val="24"/>
          <w:szCs w:val="24"/>
        </w:rPr>
        <w:t>проведение</w:t>
      </w:r>
      <w:r w:rsidRPr="00E100CF">
        <w:rPr>
          <w:rFonts w:ascii="Arial" w:hAnsi="Arial" w:cs="Arial"/>
          <w:spacing w:val="21"/>
          <w:sz w:val="24"/>
          <w:szCs w:val="24"/>
        </w:rPr>
        <w:t xml:space="preserve"> </w:t>
      </w:r>
      <w:r w:rsidRPr="00E100CF">
        <w:rPr>
          <w:rFonts w:ascii="Arial" w:hAnsi="Arial" w:cs="Arial"/>
          <w:sz w:val="24"/>
          <w:szCs w:val="24"/>
        </w:rPr>
        <w:t>земляных</w:t>
      </w:r>
      <w:r w:rsidRPr="00E100CF">
        <w:rPr>
          <w:rFonts w:ascii="Arial" w:hAnsi="Arial" w:cs="Arial"/>
          <w:spacing w:val="18"/>
          <w:sz w:val="24"/>
          <w:szCs w:val="24"/>
        </w:rPr>
        <w:t xml:space="preserve"> </w:t>
      </w:r>
      <w:r w:rsidRPr="00E100CF">
        <w:rPr>
          <w:rFonts w:ascii="Arial" w:hAnsi="Arial" w:cs="Arial"/>
          <w:sz w:val="24"/>
          <w:szCs w:val="24"/>
        </w:rPr>
        <w:t xml:space="preserve">работ. </w:t>
      </w:r>
    </w:p>
    <w:p w14:paraId="0FC724F7"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19.19.7. Провалы,</w:t>
      </w:r>
      <w:r w:rsidRPr="00E100CF">
        <w:rPr>
          <w:rFonts w:ascii="Arial" w:hAnsi="Arial" w:cs="Arial"/>
          <w:spacing w:val="1"/>
          <w:sz w:val="24"/>
          <w:szCs w:val="24"/>
        </w:rPr>
        <w:t xml:space="preserve"> </w:t>
      </w:r>
      <w:r w:rsidRPr="00E100CF">
        <w:rPr>
          <w:rFonts w:ascii="Arial" w:hAnsi="Arial" w:cs="Arial"/>
          <w:sz w:val="24"/>
          <w:szCs w:val="24"/>
        </w:rPr>
        <w:t>просадки</w:t>
      </w:r>
      <w:r w:rsidRPr="00E100CF">
        <w:rPr>
          <w:rFonts w:ascii="Arial" w:hAnsi="Arial" w:cs="Arial"/>
          <w:spacing w:val="1"/>
          <w:sz w:val="24"/>
          <w:szCs w:val="24"/>
        </w:rPr>
        <w:t xml:space="preserve"> </w:t>
      </w:r>
      <w:r w:rsidRPr="00E100CF">
        <w:rPr>
          <w:rFonts w:ascii="Arial" w:hAnsi="Arial" w:cs="Arial"/>
          <w:sz w:val="24"/>
          <w:szCs w:val="24"/>
        </w:rPr>
        <w:t>грунта</w:t>
      </w:r>
      <w:r w:rsidRPr="00E100CF">
        <w:rPr>
          <w:rFonts w:ascii="Arial" w:hAnsi="Arial" w:cs="Arial"/>
          <w:spacing w:val="1"/>
          <w:sz w:val="24"/>
          <w:szCs w:val="24"/>
        </w:rPr>
        <w:t xml:space="preserve"> </w:t>
      </w:r>
      <w:r w:rsidRPr="00E100CF">
        <w:rPr>
          <w:rFonts w:ascii="Arial" w:hAnsi="Arial" w:cs="Arial"/>
          <w:sz w:val="24"/>
          <w:szCs w:val="24"/>
        </w:rPr>
        <w:t>вне</w:t>
      </w:r>
      <w:r w:rsidRPr="00E100CF">
        <w:rPr>
          <w:rFonts w:ascii="Arial" w:hAnsi="Arial" w:cs="Arial"/>
          <w:spacing w:val="1"/>
          <w:sz w:val="24"/>
          <w:szCs w:val="24"/>
        </w:rPr>
        <w:t xml:space="preserve"> </w:t>
      </w:r>
      <w:r w:rsidRPr="00E100CF">
        <w:rPr>
          <w:rFonts w:ascii="Arial" w:hAnsi="Arial" w:cs="Arial"/>
          <w:sz w:val="24"/>
          <w:szCs w:val="24"/>
        </w:rPr>
        <w:t>проезжей</w:t>
      </w:r>
      <w:r w:rsidRPr="00E100CF">
        <w:rPr>
          <w:rFonts w:ascii="Arial" w:hAnsi="Arial" w:cs="Arial"/>
          <w:spacing w:val="1"/>
          <w:sz w:val="24"/>
          <w:szCs w:val="24"/>
        </w:rPr>
        <w:t xml:space="preserve"> </w:t>
      </w:r>
      <w:r w:rsidRPr="00E100CF">
        <w:rPr>
          <w:rFonts w:ascii="Arial" w:hAnsi="Arial" w:cs="Arial"/>
          <w:sz w:val="24"/>
          <w:szCs w:val="24"/>
        </w:rPr>
        <w:t>части</w:t>
      </w:r>
      <w:r w:rsidRPr="00E100CF">
        <w:rPr>
          <w:rFonts w:ascii="Arial" w:hAnsi="Arial" w:cs="Arial"/>
          <w:spacing w:val="1"/>
          <w:sz w:val="24"/>
          <w:szCs w:val="24"/>
        </w:rPr>
        <w:t xml:space="preserve"> </w:t>
      </w:r>
      <w:r w:rsidRPr="00E100CF">
        <w:rPr>
          <w:rFonts w:ascii="Arial" w:hAnsi="Arial" w:cs="Arial"/>
          <w:sz w:val="24"/>
          <w:szCs w:val="24"/>
        </w:rPr>
        <w:t>дорог</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тротуаров,</w:t>
      </w:r>
      <w:r w:rsidRPr="00E100CF">
        <w:rPr>
          <w:rFonts w:ascii="Arial" w:hAnsi="Arial" w:cs="Arial"/>
          <w:spacing w:val="1"/>
          <w:sz w:val="24"/>
          <w:szCs w:val="24"/>
        </w:rPr>
        <w:t xml:space="preserve"> </w:t>
      </w:r>
      <w:r w:rsidRPr="00E100CF">
        <w:rPr>
          <w:rFonts w:ascii="Arial" w:hAnsi="Arial" w:cs="Arial"/>
          <w:sz w:val="24"/>
          <w:szCs w:val="24"/>
        </w:rPr>
        <w:t>появившиеся</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месте</w:t>
      </w:r>
      <w:r w:rsidRPr="00E100CF">
        <w:rPr>
          <w:rFonts w:ascii="Arial" w:hAnsi="Arial" w:cs="Arial"/>
          <w:spacing w:val="1"/>
          <w:sz w:val="24"/>
          <w:szCs w:val="24"/>
        </w:rPr>
        <w:t xml:space="preserve"> </w:t>
      </w:r>
      <w:r w:rsidRPr="00E100CF">
        <w:rPr>
          <w:rFonts w:ascii="Arial" w:hAnsi="Arial" w:cs="Arial"/>
          <w:sz w:val="24"/>
          <w:szCs w:val="24"/>
        </w:rPr>
        <w:t>после</w:t>
      </w:r>
      <w:r w:rsidRPr="00E100CF">
        <w:rPr>
          <w:rFonts w:ascii="Arial" w:hAnsi="Arial" w:cs="Arial"/>
          <w:spacing w:val="1"/>
          <w:sz w:val="24"/>
          <w:szCs w:val="24"/>
        </w:rPr>
        <w:t xml:space="preserve"> </w:t>
      </w:r>
      <w:r w:rsidRPr="00E100CF">
        <w:rPr>
          <w:rFonts w:ascii="Arial" w:hAnsi="Arial" w:cs="Arial"/>
          <w:sz w:val="24"/>
          <w:szCs w:val="24"/>
        </w:rPr>
        <w:t>производства</w:t>
      </w:r>
      <w:r w:rsidRPr="00E100CF">
        <w:rPr>
          <w:rFonts w:ascii="Arial" w:hAnsi="Arial" w:cs="Arial"/>
          <w:spacing w:val="1"/>
          <w:sz w:val="24"/>
          <w:szCs w:val="24"/>
        </w:rPr>
        <w:t xml:space="preserve"> </w:t>
      </w:r>
      <w:r w:rsidRPr="00E100CF">
        <w:rPr>
          <w:rFonts w:ascii="Arial" w:hAnsi="Arial" w:cs="Arial"/>
          <w:sz w:val="24"/>
          <w:szCs w:val="24"/>
        </w:rPr>
        <w:t>земляных</w:t>
      </w:r>
      <w:r w:rsidRPr="00E100CF">
        <w:rPr>
          <w:rFonts w:ascii="Arial" w:hAnsi="Arial" w:cs="Arial"/>
          <w:spacing w:val="1"/>
          <w:sz w:val="24"/>
          <w:szCs w:val="24"/>
        </w:rPr>
        <w:t xml:space="preserve"> </w:t>
      </w:r>
      <w:r w:rsidRPr="00E100CF">
        <w:rPr>
          <w:rFonts w:ascii="Arial" w:hAnsi="Arial" w:cs="Arial"/>
          <w:sz w:val="24"/>
          <w:szCs w:val="24"/>
        </w:rPr>
        <w:t>работ</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восстановления</w:t>
      </w:r>
      <w:r w:rsidRPr="00E100CF">
        <w:rPr>
          <w:rFonts w:ascii="Arial" w:hAnsi="Arial" w:cs="Arial"/>
          <w:spacing w:val="1"/>
          <w:sz w:val="24"/>
          <w:szCs w:val="24"/>
        </w:rPr>
        <w:t xml:space="preserve"> </w:t>
      </w:r>
      <w:r w:rsidRPr="00E100CF">
        <w:rPr>
          <w:rFonts w:ascii="Arial" w:hAnsi="Arial" w:cs="Arial"/>
          <w:sz w:val="24"/>
          <w:szCs w:val="24"/>
        </w:rPr>
        <w:t>нарушенного</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течение</w:t>
      </w:r>
      <w:r w:rsidRPr="00E100CF">
        <w:rPr>
          <w:rFonts w:ascii="Arial" w:hAnsi="Arial" w:cs="Arial"/>
          <w:spacing w:val="1"/>
          <w:sz w:val="24"/>
          <w:szCs w:val="24"/>
        </w:rPr>
        <w:t xml:space="preserve"> </w:t>
      </w:r>
      <w:r w:rsidRPr="00E100CF">
        <w:rPr>
          <w:rFonts w:ascii="Arial" w:hAnsi="Arial" w:cs="Arial"/>
          <w:sz w:val="24"/>
          <w:szCs w:val="24"/>
        </w:rPr>
        <w:t>2</w:t>
      </w:r>
      <w:r w:rsidRPr="00E100CF">
        <w:rPr>
          <w:rFonts w:ascii="Arial" w:hAnsi="Arial" w:cs="Arial"/>
          <w:spacing w:val="1"/>
          <w:sz w:val="24"/>
          <w:szCs w:val="24"/>
        </w:rPr>
        <w:t xml:space="preserve"> </w:t>
      </w:r>
      <w:r w:rsidRPr="00E100CF">
        <w:rPr>
          <w:rFonts w:ascii="Arial" w:hAnsi="Arial" w:cs="Arial"/>
          <w:sz w:val="24"/>
          <w:szCs w:val="24"/>
        </w:rPr>
        <w:t>лет,</w:t>
      </w:r>
      <w:r w:rsidRPr="00E100CF">
        <w:rPr>
          <w:rFonts w:ascii="Arial" w:hAnsi="Arial" w:cs="Arial"/>
          <w:spacing w:val="1"/>
          <w:sz w:val="24"/>
          <w:szCs w:val="24"/>
        </w:rPr>
        <w:t xml:space="preserve"> </w:t>
      </w:r>
      <w:r w:rsidRPr="00E100CF">
        <w:rPr>
          <w:rFonts w:ascii="Arial" w:hAnsi="Arial" w:cs="Arial"/>
          <w:sz w:val="24"/>
          <w:szCs w:val="24"/>
        </w:rPr>
        <w:t>устраняются</w:t>
      </w:r>
      <w:r w:rsidRPr="00E100CF">
        <w:rPr>
          <w:rFonts w:ascii="Arial" w:hAnsi="Arial" w:cs="Arial"/>
          <w:spacing w:val="1"/>
          <w:sz w:val="24"/>
          <w:szCs w:val="24"/>
        </w:rPr>
        <w:t xml:space="preserve"> </w:t>
      </w:r>
      <w:r w:rsidRPr="00E100CF">
        <w:rPr>
          <w:rFonts w:ascii="Arial" w:hAnsi="Arial" w:cs="Arial"/>
          <w:sz w:val="24"/>
          <w:szCs w:val="24"/>
        </w:rPr>
        <w:t>организациями,</w:t>
      </w:r>
      <w:r w:rsidRPr="00E100CF">
        <w:rPr>
          <w:rFonts w:ascii="Arial" w:hAnsi="Arial" w:cs="Arial"/>
          <w:spacing w:val="1"/>
          <w:sz w:val="24"/>
          <w:szCs w:val="24"/>
        </w:rPr>
        <w:t xml:space="preserve"> </w:t>
      </w:r>
      <w:r w:rsidRPr="00E100CF">
        <w:rPr>
          <w:rFonts w:ascii="Arial" w:hAnsi="Arial" w:cs="Arial"/>
          <w:sz w:val="24"/>
          <w:szCs w:val="24"/>
        </w:rPr>
        <w:t>производившими</w:t>
      </w:r>
      <w:r w:rsidRPr="00E100CF">
        <w:rPr>
          <w:rFonts w:ascii="Arial" w:hAnsi="Arial" w:cs="Arial"/>
          <w:spacing w:val="-1"/>
          <w:sz w:val="24"/>
          <w:szCs w:val="24"/>
        </w:rPr>
        <w:t xml:space="preserve"> </w:t>
      </w:r>
      <w:r w:rsidRPr="00E100CF">
        <w:rPr>
          <w:rFonts w:ascii="Arial" w:hAnsi="Arial" w:cs="Arial"/>
          <w:sz w:val="24"/>
          <w:szCs w:val="24"/>
        </w:rPr>
        <w:t>земляные</w:t>
      </w:r>
      <w:r w:rsidRPr="00E100CF">
        <w:rPr>
          <w:rFonts w:ascii="Arial" w:hAnsi="Arial" w:cs="Arial"/>
          <w:spacing w:val="17"/>
          <w:sz w:val="24"/>
          <w:szCs w:val="24"/>
        </w:rPr>
        <w:t xml:space="preserve"> </w:t>
      </w:r>
      <w:r w:rsidRPr="00E100CF">
        <w:rPr>
          <w:rFonts w:ascii="Arial" w:hAnsi="Arial" w:cs="Arial"/>
          <w:sz w:val="24"/>
          <w:szCs w:val="24"/>
        </w:rPr>
        <w:t>работы,</w:t>
      </w:r>
      <w:r w:rsidRPr="00E100CF">
        <w:rPr>
          <w:rFonts w:ascii="Arial" w:hAnsi="Arial" w:cs="Arial"/>
          <w:spacing w:val="25"/>
          <w:sz w:val="24"/>
          <w:szCs w:val="24"/>
        </w:rPr>
        <w:t xml:space="preserve"> </w:t>
      </w:r>
      <w:r w:rsidRPr="00E100CF">
        <w:rPr>
          <w:rFonts w:ascii="Arial" w:hAnsi="Arial" w:cs="Arial"/>
          <w:sz w:val="24"/>
          <w:szCs w:val="24"/>
        </w:rPr>
        <w:t>в</w:t>
      </w:r>
      <w:r w:rsidRPr="00E100CF">
        <w:rPr>
          <w:rFonts w:ascii="Arial" w:hAnsi="Arial" w:cs="Arial"/>
          <w:spacing w:val="-11"/>
          <w:sz w:val="24"/>
          <w:szCs w:val="24"/>
        </w:rPr>
        <w:t xml:space="preserve"> </w:t>
      </w:r>
      <w:r w:rsidRPr="00E100CF">
        <w:rPr>
          <w:rFonts w:ascii="Arial" w:hAnsi="Arial" w:cs="Arial"/>
          <w:sz w:val="24"/>
          <w:szCs w:val="24"/>
        </w:rPr>
        <w:t>течение</w:t>
      </w:r>
      <w:r w:rsidRPr="00E100CF">
        <w:rPr>
          <w:rFonts w:ascii="Arial" w:hAnsi="Arial" w:cs="Arial"/>
          <w:spacing w:val="3"/>
          <w:sz w:val="24"/>
          <w:szCs w:val="24"/>
        </w:rPr>
        <w:t xml:space="preserve"> </w:t>
      </w:r>
      <w:r w:rsidRPr="00E100CF">
        <w:rPr>
          <w:rFonts w:ascii="Arial" w:hAnsi="Arial" w:cs="Arial"/>
          <w:sz w:val="24"/>
          <w:szCs w:val="24"/>
        </w:rPr>
        <w:t>трех</w:t>
      </w:r>
      <w:r w:rsidRPr="00E100CF">
        <w:rPr>
          <w:rFonts w:ascii="Arial" w:hAnsi="Arial" w:cs="Arial"/>
          <w:spacing w:val="9"/>
          <w:sz w:val="24"/>
          <w:szCs w:val="24"/>
        </w:rPr>
        <w:t xml:space="preserve"> </w:t>
      </w:r>
      <w:r w:rsidRPr="00E100CF">
        <w:rPr>
          <w:rFonts w:ascii="Arial" w:hAnsi="Arial" w:cs="Arial"/>
          <w:sz w:val="24"/>
          <w:szCs w:val="24"/>
        </w:rPr>
        <w:t xml:space="preserve">суток. </w:t>
      </w:r>
    </w:p>
    <w:p w14:paraId="65E1D4A5"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19.19.8. </w:t>
      </w:r>
      <w:r w:rsidRPr="00E100CF">
        <w:rPr>
          <w:rFonts w:ascii="Arial" w:hAnsi="Arial" w:cs="Arial"/>
          <w:w w:val="105"/>
          <w:sz w:val="24"/>
          <w:szCs w:val="24"/>
        </w:rPr>
        <w:t>Провалы,</w:t>
      </w:r>
      <w:r w:rsidRPr="00E100CF">
        <w:rPr>
          <w:rFonts w:ascii="Arial" w:hAnsi="Arial" w:cs="Arial"/>
          <w:spacing w:val="1"/>
          <w:w w:val="105"/>
          <w:sz w:val="24"/>
          <w:szCs w:val="24"/>
        </w:rPr>
        <w:t xml:space="preserve"> </w:t>
      </w:r>
      <w:r w:rsidRPr="00E100CF">
        <w:rPr>
          <w:rFonts w:ascii="Arial" w:hAnsi="Arial" w:cs="Arial"/>
          <w:w w:val="105"/>
          <w:sz w:val="24"/>
          <w:szCs w:val="24"/>
        </w:rPr>
        <w:t>просадки,</w:t>
      </w:r>
      <w:r w:rsidRPr="00E100CF">
        <w:rPr>
          <w:rFonts w:ascii="Arial" w:hAnsi="Arial" w:cs="Arial"/>
          <w:spacing w:val="1"/>
          <w:w w:val="105"/>
          <w:sz w:val="24"/>
          <w:szCs w:val="24"/>
        </w:rPr>
        <w:t xml:space="preserve"> </w:t>
      </w:r>
      <w:r w:rsidRPr="00E100CF">
        <w:rPr>
          <w:rFonts w:ascii="Arial" w:hAnsi="Arial" w:cs="Arial"/>
          <w:w w:val="105"/>
          <w:sz w:val="24"/>
          <w:szCs w:val="24"/>
        </w:rPr>
        <w:t>разрушения</w:t>
      </w:r>
      <w:r w:rsidRPr="00E100CF">
        <w:rPr>
          <w:rFonts w:ascii="Arial" w:hAnsi="Arial" w:cs="Arial"/>
          <w:spacing w:val="1"/>
          <w:w w:val="105"/>
          <w:sz w:val="24"/>
          <w:szCs w:val="24"/>
        </w:rPr>
        <w:t xml:space="preserve"> </w:t>
      </w:r>
      <w:r w:rsidRPr="00E100CF">
        <w:rPr>
          <w:rFonts w:ascii="Arial" w:hAnsi="Arial" w:cs="Arial"/>
          <w:w w:val="105"/>
          <w:sz w:val="24"/>
          <w:szCs w:val="24"/>
        </w:rPr>
        <w:t>дорожного</w:t>
      </w:r>
      <w:r w:rsidRPr="00E100CF">
        <w:rPr>
          <w:rFonts w:ascii="Arial" w:hAnsi="Arial" w:cs="Arial"/>
          <w:spacing w:val="1"/>
          <w:w w:val="105"/>
          <w:sz w:val="24"/>
          <w:szCs w:val="24"/>
        </w:rPr>
        <w:t xml:space="preserve"> </w:t>
      </w:r>
      <w:r w:rsidRPr="00E100CF">
        <w:rPr>
          <w:rFonts w:ascii="Arial" w:hAnsi="Arial" w:cs="Arial"/>
          <w:w w:val="105"/>
          <w:sz w:val="24"/>
          <w:szCs w:val="24"/>
        </w:rPr>
        <w:t>покрытия</w:t>
      </w:r>
      <w:r w:rsidRPr="00E100CF">
        <w:rPr>
          <w:rFonts w:ascii="Arial" w:hAnsi="Arial" w:cs="Arial"/>
          <w:spacing w:val="1"/>
          <w:w w:val="105"/>
          <w:sz w:val="24"/>
          <w:szCs w:val="24"/>
        </w:rPr>
        <w:t xml:space="preserve"> </w:t>
      </w:r>
      <w:r w:rsidRPr="00E100CF">
        <w:rPr>
          <w:rFonts w:ascii="Arial" w:hAnsi="Arial" w:cs="Arial"/>
          <w:w w:val="105"/>
          <w:sz w:val="24"/>
          <w:szCs w:val="24"/>
        </w:rPr>
        <w:t>проезжей</w:t>
      </w:r>
      <w:r w:rsidRPr="00E100CF">
        <w:rPr>
          <w:rFonts w:ascii="Arial" w:hAnsi="Arial" w:cs="Arial"/>
          <w:spacing w:val="1"/>
          <w:w w:val="105"/>
          <w:sz w:val="24"/>
          <w:szCs w:val="24"/>
        </w:rPr>
        <w:t xml:space="preserve"> </w:t>
      </w:r>
      <w:r w:rsidRPr="00E100CF">
        <w:rPr>
          <w:rFonts w:ascii="Arial" w:hAnsi="Arial" w:cs="Arial"/>
          <w:w w:val="105"/>
          <w:sz w:val="24"/>
          <w:szCs w:val="24"/>
        </w:rPr>
        <w:t>части</w:t>
      </w:r>
      <w:r w:rsidRPr="00E100CF">
        <w:rPr>
          <w:rFonts w:ascii="Arial" w:hAnsi="Arial" w:cs="Arial"/>
          <w:spacing w:val="-65"/>
          <w:w w:val="105"/>
          <w:sz w:val="24"/>
          <w:szCs w:val="24"/>
        </w:rPr>
        <w:t xml:space="preserve"> </w:t>
      </w:r>
      <w:r w:rsidRPr="00E100CF">
        <w:rPr>
          <w:rFonts w:ascii="Arial" w:hAnsi="Arial" w:cs="Arial"/>
          <w:w w:val="105"/>
          <w:sz w:val="24"/>
          <w:szCs w:val="24"/>
        </w:rPr>
        <w:t>автомобильных дорог, тротуаров, появившиеся в результате проведения земляных</w:t>
      </w:r>
      <w:r w:rsidRPr="00E100CF">
        <w:rPr>
          <w:rFonts w:ascii="Arial" w:hAnsi="Arial" w:cs="Arial"/>
          <w:spacing w:val="1"/>
          <w:w w:val="105"/>
          <w:sz w:val="24"/>
          <w:szCs w:val="24"/>
        </w:rPr>
        <w:t xml:space="preserve"> </w:t>
      </w:r>
      <w:r w:rsidRPr="00E100CF">
        <w:rPr>
          <w:rFonts w:ascii="Arial" w:hAnsi="Arial" w:cs="Arial"/>
          <w:w w:val="105"/>
          <w:sz w:val="24"/>
          <w:szCs w:val="24"/>
        </w:rPr>
        <w:t>работ,</w:t>
      </w:r>
      <w:r w:rsidRPr="00E100CF">
        <w:rPr>
          <w:rFonts w:ascii="Arial" w:hAnsi="Arial" w:cs="Arial"/>
          <w:spacing w:val="1"/>
          <w:w w:val="105"/>
          <w:sz w:val="24"/>
          <w:szCs w:val="24"/>
        </w:rPr>
        <w:t xml:space="preserve"> </w:t>
      </w:r>
      <w:r w:rsidRPr="00E100CF">
        <w:rPr>
          <w:rFonts w:ascii="Arial" w:hAnsi="Arial" w:cs="Arial"/>
          <w:w w:val="105"/>
          <w:sz w:val="24"/>
          <w:szCs w:val="24"/>
        </w:rPr>
        <w:t>устраняются</w:t>
      </w:r>
      <w:r w:rsidRPr="00E100CF">
        <w:rPr>
          <w:rFonts w:ascii="Arial" w:hAnsi="Arial" w:cs="Arial"/>
          <w:spacing w:val="1"/>
          <w:w w:val="105"/>
          <w:sz w:val="24"/>
          <w:szCs w:val="24"/>
        </w:rPr>
        <w:t xml:space="preserve"> </w:t>
      </w:r>
      <w:r w:rsidRPr="00E100CF">
        <w:rPr>
          <w:rFonts w:ascii="Arial" w:hAnsi="Arial" w:cs="Arial"/>
          <w:w w:val="105"/>
          <w:sz w:val="24"/>
          <w:szCs w:val="24"/>
        </w:rPr>
        <w:t>организациями,</w:t>
      </w:r>
      <w:r w:rsidRPr="00E100CF">
        <w:rPr>
          <w:rFonts w:ascii="Arial" w:hAnsi="Arial" w:cs="Arial"/>
          <w:spacing w:val="1"/>
          <w:w w:val="105"/>
          <w:sz w:val="24"/>
          <w:szCs w:val="24"/>
        </w:rPr>
        <w:t xml:space="preserve"> </w:t>
      </w:r>
      <w:r w:rsidRPr="00E100CF">
        <w:rPr>
          <w:rFonts w:ascii="Arial" w:hAnsi="Arial" w:cs="Arial"/>
          <w:w w:val="105"/>
          <w:sz w:val="24"/>
          <w:szCs w:val="24"/>
        </w:rPr>
        <w:t>получившими</w:t>
      </w:r>
      <w:r w:rsidRPr="00E100CF">
        <w:rPr>
          <w:rFonts w:ascii="Arial" w:hAnsi="Arial" w:cs="Arial"/>
          <w:spacing w:val="1"/>
          <w:w w:val="105"/>
          <w:sz w:val="24"/>
          <w:szCs w:val="24"/>
        </w:rPr>
        <w:t xml:space="preserve"> </w:t>
      </w:r>
      <w:r w:rsidRPr="00E100CF">
        <w:rPr>
          <w:rFonts w:ascii="Arial" w:hAnsi="Arial" w:cs="Arial"/>
          <w:w w:val="105"/>
          <w:sz w:val="24"/>
          <w:szCs w:val="24"/>
        </w:rPr>
        <w:t>разрешение</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производство</w:t>
      </w:r>
      <w:r w:rsidRPr="00E100CF">
        <w:rPr>
          <w:rFonts w:ascii="Arial" w:hAnsi="Arial" w:cs="Arial"/>
          <w:spacing w:val="1"/>
          <w:w w:val="105"/>
          <w:sz w:val="24"/>
          <w:szCs w:val="24"/>
        </w:rPr>
        <w:t xml:space="preserve"> </w:t>
      </w:r>
      <w:r w:rsidRPr="00E100CF">
        <w:rPr>
          <w:rFonts w:ascii="Arial" w:hAnsi="Arial" w:cs="Arial"/>
          <w:w w:val="105"/>
          <w:sz w:val="24"/>
          <w:szCs w:val="24"/>
        </w:rPr>
        <w:t>земляных</w:t>
      </w:r>
      <w:r w:rsidRPr="00E100CF">
        <w:rPr>
          <w:rFonts w:ascii="Arial" w:hAnsi="Arial" w:cs="Arial"/>
          <w:spacing w:val="1"/>
          <w:w w:val="105"/>
          <w:sz w:val="24"/>
          <w:szCs w:val="24"/>
        </w:rPr>
        <w:t xml:space="preserve"> </w:t>
      </w:r>
      <w:r w:rsidRPr="00E100CF">
        <w:rPr>
          <w:rFonts w:ascii="Arial" w:hAnsi="Arial" w:cs="Arial"/>
          <w:w w:val="105"/>
          <w:sz w:val="24"/>
          <w:szCs w:val="24"/>
        </w:rPr>
        <w:t>работ,</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трехдневный</w:t>
      </w:r>
      <w:r w:rsidRPr="00E100CF">
        <w:rPr>
          <w:rFonts w:ascii="Arial" w:hAnsi="Arial" w:cs="Arial"/>
          <w:spacing w:val="1"/>
          <w:w w:val="105"/>
          <w:sz w:val="24"/>
          <w:szCs w:val="24"/>
        </w:rPr>
        <w:t xml:space="preserve"> </w:t>
      </w:r>
      <w:r w:rsidRPr="00E100CF">
        <w:rPr>
          <w:rFonts w:ascii="Arial" w:hAnsi="Arial" w:cs="Arial"/>
          <w:w w:val="105"/>
          <w:sz w:val="24"/>
          <w:szCs w:val="24"/>
        </w:rPr>
        <w:t>срок</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течение</w:t>
      </w:r>
      <w:r w:rsidRPr="00E100CF">
        <w:rPr>
          <w:rFonts w:ascii="Arial" w:hAnsi="Arial" w:cs="Arial"/>
          <w:spacing w:val="1"/>
          <w:w w:val="105"/>
          <w:sz w:val="24"/>
          <w:szCs w:val="24"/>
        </w:rPr>
        <w:t xml:space="preserve"> </w:t>
      </w:r>
      <w:r w:rsidRPr="00E100CF">
        <w:rPr>
          <w:rFonts w:ascii="Arial" w:hAnsi="Arial" w:cs="Arial"/>
          <w:w w:val="105"/>
          <w:sz w:val="24"/>
          <w:szCs w:val="24"/>
        </w:rPr>
        <w:t>действия</w:t>
      </w:r>
      <w:r w:rsidRPr="00E100CF">
        <w:rPr>
          <w:rFonts w:ascii="Arial" w:hAnsi="Arial" w:cs="Arial"/>
          <w:spacing w:val="1"/>
          <w:w w:val="105"/>
          <w:sz w:val="24"/>
          <w:szCs w:val="24"/>
        </w:rPr>
        <w:t xml:space="preserve"> </w:t>
      </w:r>
      <w:r w:rsidRPr="00E100CF">
        <w:rPr>
          <w:rFonts w:ascii="Arial" w:hAnsi="Arial" w:cs="Arial"/>
          <w:w w:val="105"/>
          <w:sz w:val="24"/>
          <w:szCs w:val="24"/>
        </w:rPr>
        <w:t>гарантийного</w:t>
      </w:r>
      <w:r w:rsidRPr="00E100CF">
        <w:rPr>
          <w:rFonts w:ascii="Arial" w:hAnsi="Arial" w:cs="Arial"/>
          <w:spacing w:val="1"/>
          <w:w w:val="105"/>
          <w:sz w:val="24"/>
          <w:szCs w:val="24"/>
        </w:rPr>
        <w:t xml:space="preserve"> </w:t>
      </w:r>
      <w:r w:rsidRPr="00E100CF">
        <w:rPr>
          <w:rFonts w:ascii="Arial" w:hAnsi="Arial" w:cs="Arial"/>
          <w:w w:val="105"/>
          <w:sz w:val="24"/>
          <w:szCs w:val="24"/>
        </w:rPr>
        <w:t>срока</w:t>
      </w:r>
      <w:r w:rsidRPr="00E100CF">
        <w:rPr>
          <w:rFonts w:ascii="Arial" w:hAnsi="Arial" w:cs="Arial"/>
          <w:spacing w:val="1"/>
          <w:w w:val="105"/>
          <w:sz w:val="24"/>
          <w:szCs w:val="24"/>
        </w:rPr>
        <w:t xml:space="preserve"> </w:t>
      </w:r>
      <w:r w:rsidRPr="00E100CF">
        <w:rPr>
          <w:rFonts w:ascii="Arial" w:hAnsi="Arial" w:cs="Arial"/>
          <w:w w:val="105"/>
          <w:sz w:val="24"/>
          <w:szCs w:val="24"/>
        </w:rPr>
        <w:t>эксплуатации</w:t>
      </w:r>
      <w:r w:rsidRPr="00E100CF">
        <w:rPr>
          <w:rFonts w:ascii="Arial" w:hAnsi="Arial" w:cs="Arial"/>
          <w:spacing w:val="24"/>
          <w:w w:val="105"/>
          <w:sz w:val="24"/>
          <w:szCs w:val="24"/>
        </w:rPr>
        <w:t xml:space="preserve"> </w:t>
      </w:r>
      <w:r w:rsidRPr="00E100CF">
        <w:rPr>
          <w:rFonts w:ascii="Arial" w:hAnsi="Arial" w:cs="Arial"/>
          <w:w w:val="105"/>
          <w:sz w:val="24"/>
          <w:szCs w:val="24"/>
        </w:rPr>
        <w:t>дорожного</w:t>
      </w:r>
      <w:r w:rsidRPr="00E100CF">
        <w:rPr>
          <w:rFonts w:ascii="Arial" w:hAnsi="Arial" w:cs="Arial"/>
          <w:spacing w:val="22"/>
          <w:w w:val="105"/>
          <w:sz w:val="24"/>
          <w:szCs w:val="24"/>
        </w:rPr>
        <w:t xml:space="preserve"> </w:t>
      </w:r>
      <w:r w:rsidRPr="00E100CF">
        <w:rPr>
          <w:rFonts w:ascii="Arial" w:hAnsi="Arial" w:cs="Arial"/>
          <w:w w:val="105"/>
          <w:sz w:val="24"/>
          <w:szCs w:val="24"/>
        </w:rPr>
        <w:t>покрытия.</w:t>
      </w:r>
    </w:p>
    <w:p w14:paraId="23A7B1A2" w14:textId="77777777" w:rsidR="00C96369" w:rsidRPr="00E100CF" w:rsidRDefault="00C96369" w:rsidP="00C96369">
      <w:pPr>
        <w:jc w:val="both"/>
        <w:rPr>
          <w:rFonts w:ascii="Arial" w:hAnsi="Arial" w:cs="Arial"/>
          <w:sz w:val="24"/>
          <w:szCs w:val="24"/>
        </w:rPr>
      </w:pPr>
    </w:p>
    <w:p w14:paraId="735658B5" w14:textId="77777777" w:rsidR="00C96369" w:rsidRPr="00E100CF" w:rsidRDefault="00C96369" w:rsidP="00C96369">
      <w:pPr>
        <w:jc w:val="both"/>
        <w:rPr>
          <w:rFonts w:ascii="Arial" w:hAnsi="Arial" w:cs="Arial"/>
          <w:sz w:val="24"/>
          <w:szCs w:val="24"/>
        </w:rPr>
      </w:pPr>
    </w:p>
    <w:p w14:paraId="5296152F" w14:textId="77777777" w:rsidR="00C96369" w:rsidRPr="00E100CF" w:rsidRDefault="00C96369" w:rsidP="00C96369">
      <w:pPr>
        <w:pStyle w:val="Default"/>
        <w:jc w:val="both"/>
        <w:rPr>
          <w:rFonts w:ascii="Arial" w:hAnsi="Arial" w:cs="Arial"/>
          <w:color w:val="auto"/>
        </w:rPr>
      </w:pPr>
      <w:r w:rsidRPr="00E100CF">
        <w:rPr>
          <w:rFonts w:ascii="Arial" w:hAnsi="Arial" w:cs="Arial"/>
          <w:bCs/>
          <w:color w:val="auto"/>
        </w:rPr>
        <w:t>20. Участие, в том числе финансовое, собственников</w:t>
      </w:r>
    </w:p>
    <w:p w14:paraId="62B7889C" w14:textId="77777777" w:rsidR="00C96369" w:rsidRPr="00E100CF" w:rsidRDefault="00C96369" w:rsidP="00C96369">
      <w:pPr>
        <w:widowControl/>
        <w:adjustRightInd w:val="0"/>
        <w:jc w:val="both"/>
        <w:rPr>
          <w:rFonts w:ascii="Arial" w:eastAsiaTheme="minorHAnsi" w:hAnsi="Arial" w:cs="Arial"/>
          <w:sz w:val="24"/>
          <w:szCs w:val="24"/>
        </w:rPr>
      </w:pPr>
      <w:r w:rsidRPr="00E100CF">
        <w:rPr>
          <w:rFonts w:ascii="Arial" w:eastAsiaTheme="minorHAnsi" w:hAnsi="Arial" w:cs="Arial"/>
          <w:bCs/>
          <w:sz w:val="24"/>
          <w:szCs w:val="24"/>
        </w:rPr>
        <w:t>и (или) иных законных владельцев зданий, строений,</w:t>
      </w:r>
    </w:p>
    <w:p w14:paraId="3600AF06" w14:textId="77777777" w:rsidR="00C96369" w:rsidRPr="00E100CF" w:rsidRDefault="00C96369" w:rsidP="00C96369">
      <w:pPr>
        <w:widowControl/>
        <w:adjustRightInd w:val="0"/>
        <w:jc w:val="both"/>
        <w:rPr>
          <w:rFonts w:ascii="Arial" w:eastAsiaTheme="minorHAnsi" w:hAnsi="Arial" w:cs="Arial"/>
          <w:sz w:val="24"/>
          <w:szCs w:val="24"/>
        </w:rPr>
      </w:pPr>
      <w:r w:rsidRPr="00E100CF">
        <w:rPr>
          <w:rFonts w:ascii="Arial" w:eastAsiaTheme="minorHAnsi" w:hAnsi="Arial" w:cs="Arial"/>
          <w:bCs/>
          <w:sz w:val="24"/>
          <w:szCs w:val="24"/>
        </w:rPr>
        <w:lastRenderedPageBreak/>
        <w:t>сооружений, земельных участков (за исключением собственников</w:t>
      </w:r>
    </w:p>
    <w:p w14:paraId="534757AA" w14:textId="77777777" w:rsidR="00C96369" w:rsidRPr="00E100CF" w:rsidRDefault="00C96369" w:rsidP="00C96369">
      <w:pPr>
        <w:widowControl/>
        <w:adjustRightInd w:val="0"/>
        <w:jc w:val="both"/>
        <w:rPr>
          <w:rFonts w:ascii="Arial" w:eastAsiaTheme="minorHAnsi" w:hAnsi="Arial" w:cs="Arial"/>
          <w:sz w:val="24"/>
          <w:szCs w:val="24"/>
        </w:rPr>
      </w:pPr>
      <w:r w:rsidRPr="00E100CF">
        <w:rPr>
          <w:rFonts w:ascii="Arial" w:eastAsiaTheme="minorHAnsi" w:hAnsi="Arial" w:cs="Arial"/>
          <w:bCs/>
          <w:sz w:val="24"/>
          <w:szCs w:val="24"/>
        </w:rPr>
        <w:t>и (или) иных законных владельцев помещений в многоквартирных</w:t>
      </w:r>
    </w:p>
    <w:p w14:paraId="72FAF078" w14:textId="77777777" w:rsidR="00C96369" w:rsidRPr="00E100CF" w:rsidRDefault="00C96369" w:rsidP="00C96369">
      <w:pPr>
        <w:widowControl/>
        <w:adjustRightInd w:val="0"/>
        <w:jc w:val="both"/>
        <w:rPr>
          <w:rFonts w:ascii="Arial" w:eastAsiaTheme="minorHAnsi" w:hAnsi="Arial" w:cs="Arial"/>
          <w:sz w:val="24"/>
          <w:szCs w:val="24"/>
        </w:rPr>
      </w:pPr>
      <w:r w:rsidRPr="00E100CF">
        <w:rPr>
          <w:rFonts w:ascii="Arial" w:eastAsiaTheme="minorHAnsi" w:hAnsi="Arial" w:cs="Arial"/>
          <w:bCs/>
          <w:sz w:val="24"/>
          <w:szCs w:val="24"/>
        </w:rPr>
        <w:t>домах, земельные участки под которыми не образованы</w:t>
      </w:r>
    </w:p>
    <w:p w14:paraId="1FE81206" w14:textId="77777777" w:rsidR="00C96369" w:rsidRPr="00E100CF" w:rsidRDefault="00C96369" w:rsidP="00C96369">
      <w:pPr>
        <w:widowControl/>
        <w:adjustRightInd w:val="0"/>
        <w:jc w:val="both"/>
        <w:rPr>
          <w:rFonts w:ascii="Arial" w:eastAsiaTheme="minorHAnsi" w:hAnsi="Arial" w:cs="Arial"/>
          <w:sz w:val="24"/>
          <w:szCs w:val="24"/>
        </w:rPr>
      </w:pPr>
      <w:r w:rsidRPr="00E100CF">
        <w:rPr>
          <w:rFonts w:ascii="Arial" w:eastAsiaTheme="minorHAnsi" w:hAnsi="Arial" w:cs="Arial"/>
          <w:bCs/>
          <w:sz w:val="24"/>
          <w:szCs w:val="24"/>
        </w:rPr>
        <w:t>или образованы по границам таких домов)</w:t>
      </w:r>
    </w:p>
    <w:p w14:paraId="25082F59" w14:textId="77777777" w:rsidR="00C96369" w:rsidRPr="00E100CF" w:rsidRDefault="00C96369" w:rsidP="00C96369">
      <w:pPr>
        <w:jc w:val="both"/>
        <w:rPr>
          <w:rFonts w:ascii="Arial" w:eastAsiaTheme="minorHAnsi" w:hAnsi="Arial" w:cs="Arial"/>
          <w:bCs/>
          <w:sz w:val="24"/>
          <w:szCs w:val="24"/>
        </w:rPr>
      </w:pPr>
      <w:r w:rsidRPr="00E100CF">
        <w:rPr>
          <w:rFonts w:ascii="Arial" w:eastAsiaTheme="minorHAnsi" w:hAnsi="Arial" w:cs="Arial"/>
          <w:bCs/>
          <w:sz w:val="24"/>
          <w:szCs w:val="24"/>
        </w:rPr>
        <w:t>в содержании прилегающих территорий</w:t>
      </w:r>
    </w:p>
    <w:p w14:paraId="460D2187" w14:textId="77777777" w:rsidR="00C96369" w:rsidRPr="00E100CF" w:rsidRDefault="00C96369" w:rsidP="00C96369">
      <w:pPr>
        <w:jc w:val="both"/>
        <w:rPr>
          <w:rFonts w:ascii="Arial" w:eastAsiaTheme="minorHAnsi" w:hAnsi="Arial" w:cs="Arial"/>
          <w:bCs/>
          <w:sz w:val="24"/>
          <w:szCs w:val="24"/>
        </w:rPr>
      </w:pPr>
    </w:p>
    <w:p w14:paraId="00CC1ABA"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20.1.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14:paraId="312A0D84"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20.2. </w:t>
      </w:r>
      <w:r w:rsidRPr="00E100CF">
        <w:rPr>
          <w:rStyle w:val="af1"/>
          <w:rFonts w:ascii="Arial" w:hAnsi="Arial" w:cs="Arial"/>
          <w:sz w:val="24"/>
          <w:szCs w:val="24"/>
        </w:rPr>
        <w:t>Содержание прилегающей территории</w:t>
      </w:r>
      <w:r w:rsidRPr="00E100CF">
        <w:rPr>
          <w:rFonts w:ascii="Arial" w:hAnsi="Arial" w:cs="Arial"/>
          <w:sz w:val="24"/>
          <w:szCs w:val="24"/>
        </w:rPr>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14:paraId="3555406B"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20.3. Виды работ по содержанию прилегающих территорий:</w:t>
      </w:r>
    </w:p>
    <w:p w14:paraId="22952872"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а) содержание покрытия прилегающей территории в летний и зимний периоды, в том числе: </w:t>
      </w:r>
    </w:p>
    <w:p w14:paraId="4F3D57E5"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очистку и подметание прилегающей территории;</w:t>
      </w:r>
    </w:p>
    <w:p w14:paraId="7F61D068"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w:t>
      </w:r>
      <w:proofErr w:type="gramStart"/>
      <w:r w:rsidRPr="00E100CF">
        <w:rPr>
          <w:rFonts w:ascii="Arial" w:hAnsi="Arial" w:cs="Arial"/>
          <w:color w:val="auto"/>
        </w:rPr>
        <w:t>мойка  прилегающей</w:t>
      </w:r>
      <w:proofErr w:type="gramEnd"/>
      <w:r w:rsidRPr="00E100CF">
        <w:rPr>
          <w:rFonts w:ascii="Arial" w:hAnsi="Arial" w:cs="Arial"/>
          <w:color w:val="auto"/>
        </w:rPr>
        <w:t xml:space="preserve"> территории; </w:t>
      </w:r>
    </w:p>
    <w:p w14:paraId="668510A1"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посыпка и обработка прилегающей территории противогололедными средствами; </w:t>
      </w:r>
    </w:p>
    <w:p w14:paraId="19DBCB3B"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укладка свежевыпавшего снега в валы или кучи; </w:t>
      </w:r>
    </w:p>
    <w:p w14:paraId="201048A3"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текущий ремонт; </w:t>
      </w:r>
    </w:p>
    <w:p w14:paraId="2BBF638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б) содержание газонов, в том числе: </w:t>
      </w:r>
    </w:p>
    <w:p w14:paraId="685991AC"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прочесывание поверхности железными граблями; </w:t>
      </w:r>
    </w:p>
    <w:p w14:paraId="4F3661B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покос травостоя; </w:t>
      </w:r>
    </w:p>
    <w:p w14:paraId="744F17A5"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сгребание и уборка скошенной травы и листвы; </w:t>
      </w:r>
    </w:p>
    <w:p w14:paraId="194B0C4E"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очистка от мусора; </w:t>
      </w:r>
    </w:p>
    <w:p w14:paraId="6F23CD72"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полив; </w:t>
      </w:r>
    </w:p>
    <w:p w14:paraId="4B8D88B2"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в) содержание деревьев и кустарников, в том числе: </w:t>
      </w:r>
    </w:p>
    <w:p w14:paraId="0FC1FF4A"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w:t>
      </w:r>
      <w:proofErr w:type="gramStart"/>
      <w:r w:rsidRPr="00E100CF">
        <w:rPr>
          <w:rFonts w:ascii="Arial" w:hAnsi="Arial" w:cs="Arial"/>
          <w:color w:val="auto"/>
        </w:rPr>
        <w:t>обрезка  сухих</w:t>
      </w:r>
      <w:proofErr w:type="gramEnd"/>
      <w:r w:rsidRPr="00E100CF">
        <w:rPr>
          <w:rFonts w:ascii="Arial" w:hAnsi="Arial" w:cs="Arial"/>
          <w:color w:val="auto"/>
        </w:rPr>
        <w:t xml:space="preserve"> сучьев и мелкой суши; </w:t>
      </w:r>
    </w:p>
    <w:p w14:paraId="206B7F92"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сбор срезанных ветвей; </w:t>
      </w:r>
    </w:p>
    <w:p w14:paraId="5709B4AB"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прополка и рыхление приствольных лунок; </w:t>
      </w:r>
    </w:p>
    <w:p w14:paraId="2A64D98A"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полив в приствольные лунки;</w:t>
      </w:r>
    </w:p>
    <w:p w14:paraId="79FA5FAB"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удаление поросли, сорной растительности;</w:t>
      </w:r>
    </w:p>
    <w:p w14:paraId="1535097A"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г) содержание иных элементов благоустройства, в том числе по видам работ: </w:t>
      </w:r>
    </w:p>
    <w:p w14:paraId="2EB94598"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  очистка; </w:t>
      </w:r>
    </w:p>
    <w:p w14:paraId="14AF9B82"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текущий ремонт.</w:t>
      </w:r>
    </w:p>
    <w:p w14:paraId="2FED820D" w14:textId="77777777" w:rsidR="00C96369" w:rsidRPr="00E100CF" w:rsidRDefault="00C96369" w:rsidP="00C96369">
      <w:pPr>
        <w:tabs>
          <w:tab w:val="left" w:pos="1373"/>
        </w:tabs>
        <w:jc w:val="both"/>
        <w:rPr>
          <w:rFonts w:ascii="Arial" w:hAnsi="Arial" w:cs="Arial"/>
          <w:sz w:val="24"/>
          <w:szCs w:val="24"/>
        </w:rPr>
      </w:pPr>
      <w:r w:rsidRPr="00E100CF">
        <w:rPr>
          <w:rFonts w:ascii="Arial" w:hAnsi="Arial" w:cs="Arial"/>
          <w:sz w:val="24"/>
          <w:szCs w:val="24"/>
        </w:rPr>
        <w:t xml:space="preserve">  20.4.  Граждане, юридические лица и индивидуальные предприниматели вправе производить</w:t>
      </w:r>
      <w:r w:rsidRPr="00E100CF">
        <w:rPr>
          <w:rFonts w:ascii="Arial" w:hAnsi="Arial" w:cs="Arial"/>
          <w:spacing w:val="1"/>
          <w:sz w:val="24"/>
          <w:szCs w:val="24"/>
        </w:rPr>
        <w:t xml:space="preserve"> </w:t>
      </w:r>
      <w:r w:rsidRPr="00E100CF">
        <w:rPr>
          <w:rFonts w:ascii="Arial" w:hAnsi="Arial" w:cs="Arial"/>
          <w:sz w:val="24"/>
          <w:szCs w:val="24"/>
        </w:rPr>
        <w:t>безвозмездные и безвозвратные перечисления (добровольные пожертвования) в пользу администрации</w:t>
      </w:r>
      <w:r w:rsidRPr="00E100CF">
        <w:rPr>
          <w:rFonts w:ascii="Arial" w:hAnsi="Arial" w:cs="Arial"/>
          <w:spacing w:val="1"/>
          <w:sz w:val="24"/>
          <w:szCs w:val="24"/>
        </w:rPr>
        <w:t xml:space="preserve"> </w:t>
      </w:r>
      <w:r w:rsidRPr="00E100CF">
        <w:rPr>
          <w:rFonts w:ascii="Arial" w:hAnsi="Arial" w:cs="Arial"/>
          <w:sz w:val="24"/>
          <w:szCs w:val="24"/>
        </w:rPr>
        <w:t>поселения</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4"/>
          <w:sz w:val="24"/>
          <w:szCs w:val="24"/>
        </w:rPr>
        <w:t xml:space="preserve"> </w:t>
      </w:r>
      <w:r w:rsidRPr="00E100CF">
        <w:rPr>
          <w:rFonts w:ascii="Arial" w:hAnsi="Arial" w:cs="Arial"/>
          <w:sz w:val="24"/>
          <w:szCs w:val="24"/>
        </w:rPr>
        <w:t>благоустройство</w:t>
      </w:r>
      <w:r w:rsidRPr="00E100CF">
        <w:rPr>
          <w:rFonts w:ascii="Arial" w:hAnsi="Arial" w:cs="Arial"/>
          <w:spacing w:val="-4"/>
          <w:sz w:val="24"/>
          <w:szCs w:val="24"/>
        </w:rPr>
        <w:t xml:space="preserve"> </w:t>
      </w:r>
      <w:r w:rsidRPr="00E100CF">
        <w:rPr>
          <w:rFonts w:ascii="Arial" w:hAnsi="Arial" w:cs="Arial"/>
          <w:sz w:val="24"/>
          <w:szCs w:val="24"/>
        </w:rPr>
        <w:t>поселения.</w:t>
      </w:r>
    </w:p>
    <w:p w14:paraId="45A2EC90" w14:textId="77777777" w:rsidR="00C96369" w:rsidRPr="00E100CF" w:rsidRDefault="00C96369" w:rsidP="00C96369">
      <w:pPr>
        <w:jc w:val="both"/>
        <w:rPr>
          <w:rFonts w:ascii="Arial" w:hAnsi="Arial" w:cs="Arial"/>
          <w:sz w:val="24"/>
          <w:szCs w:val="24"/>
        </w:rPr>
      </w:pPr>
    </w:p>
    <w:p w14:paraId="165A20DD" w14:textId="77777777" w:rsidR="00C96369" w:rsidRPr="00E100CF" w:rsidRDefault="00C96369" w:rsidP="00C96369">
      <w:pPr>
        <w:pStyle w:val="11"/>
        <w:tabs>
          <w:tab w:val="left" w:pos="682"/>
        </w:tabs>
        <w:ind w:left="0"/>
        <w:jc w:val="both"/>
        <w:outlineLvl w:val="9"/>
        <w:rPr>
          <w:rFonts w:ascii="Arial" w:hAnsi="Arial" w:cs="Arial"/>
          <w:b w:val="0"/>
          <w:spacing w:val="-52"/>
          <w:sz w:val="24"/>
          <w:szCs w:val="24"/>
        </w:rPr>
      </w:pPr>
      <w:r w:rsidRPr="00E100CF">
        <w:rPr>
          <w:rFonts w:ascii="Arial" w:hAnsi="Arial" w:cs="Arial"/>
          <w:b w:val="0"/>
          <w:sz w:val="24"/>
          <w:szCs w:val="24"/>
        </w:rPr>
        <w:t>21. Требования</w:t>
      </w:r>
      <w:r w:rsidRPr="00E100CF">
        <w:rPr>
          <w:rFonts w:ascii="Arial" w:hAnsi="Arial" w:cs="Arial"/>
          <w:b w:val="0"/>
          <w:spacing w:val="-7"/>
          <w:sz w:val="24"/>
          <w:szCs w:val="24"/>
        </w:rPr>
        <w:t xml:space="preserve"> </w:t>
      </w:r>
      <w:r w:rsidRPr="00E100CF">
        <w:rPr>
          <w:rFonts w:ascii="Arial" w:hAnsi="Arial" w:cs="Arial"/>
          <w:b w:val="0"/>
          <w:sz w:val="24"/>
          <w:szCs w:val="24"/>
        </w:rPr>
        <w:t>к</w:t>
      </w:r>
      <w:r w:rsidRPr="00E100CF">
        <w:rPr>
          <w:rFonts w:ascii="Arial" w:hAnsi="Arial" w:cs="Arial"/>
          <w:b w:val="0"/>
          <w:spacing w:val="-7"/>
          <w:sz w:val="24"/>
          <w:szCs w:val="24"/>
        </w:rPr>
        <w:t xml:space="preserve"> </w:t>
      </w:r>
      <w:r w:rsidRPr="00E100CF">
        <w:rPr>
          <w:rFonts w:ascii="Arial" w:hAnsi="Arial" w:cs="Arial"/>
          <w:b w:val="0"/>
          <w:sz w:val="24"/>
          <w:szCs w:val="24"/>
        </w:rPr>
        <w:t>определению</w:t>
      </w:r>
      <w:r w:rsidRPr="00E100CF">
        <w:rPr>
          <w:rFonts w:ascii="Arial" w:hAnsi="Arial" w:cs="Arial"/>
          <w:b w:val="0"/>
          <w:spacing w:val="-6"/>
          <w:sz w:val="24"/>
          <w:szCs w:val="24"/>
        </w:rPr>
        <w:t xml:space="preserve"> </w:t>
      </w:r>
      <w:r w:rsidRPr="00E100CF">
        <w:rPr>
          <w:rFonts w:ascii="Arial" w:hAnsi="Arial" w:cs="Arial"/>
          <w:b w:val="0"/>
          <w:sz w:val="24"/>
          <w:szCs w:val="24"/>
        </w:rPr>
        <w:t>границ</w:t>
      </w:r>
      <w:r w:rsidRPr="00E100CF">
        <w:rPr>
          <w:rFonts w:ascii="Arial" w:hAnsi="Arial" w:cs="Arial"/>
          <w:b w:val="0"/>
          <w:spacing w:val="-7"/>
          <w:sz w:val="24"/>
          <w:szCs w:val="24"/>
        </w:rPr>
        <w:t xml:space="preserve"> </w:t>
      </w:r>
      <w:r w:rsidRPr="00E100CF">
        <w:rPr>
          <w:rFonts w:ascii="Arial" w:hAnsi="Arial" w:cs="Arial"/>
          <w:b w:val="0"/>
          <w:sz w:val="24"/>
          <w:szCs w:val="24"/>
        </w:rPr>
        <w:t>прилегающих</w:t>
      </w:r>
      <w:r w:rsidRPr="00E100CF">
        <w:rPr>
          <w:rFonts w:ascii="Arial" w:hAnsi="Arial" w:cs="Arial"/>
          <w:b w:val="0"/>
          <w:spacing w:val="-7"/>
          <w:sz w:val="24"/>
          <w:szCs w:val="24"/>
        </w:rPr>
        <w:t xml:space="preserve"> </w:t>
      </w:r>
      <w:r w:rsidRPr="00E100CF">
        <w:rPr>
          <w:rFonts w:ascii="Arial" w:hAnsi="Arial" w:cs="Arial"/>
          <w:b w:val="0"/>
          <w:sz w:val="24"/>
          <w:szCs w:val="24"/>
        </w:rPr>
        <w:t>территорий,</w:t>
      </w:r>
      <w:r w:rsidRPr="00E100CF">
        <w:rPr>
          <w:rFonts w:ascii="Arial" w:hAnsi="Arial" w:cs="Arial"/>
          <w:b w:val="0"/>
          <w:spacing w:val="-6"/>
          <w:sz w:val="24"/>
          <w:szCs w:val="24"/>
        </w:rPr>
        <w:t xml:space="preserve"> </w:t>
      </w:r>
      <w:r w:rsidRPr="00E100CF">
        <w:rPr>
          <w:rFonts w:ascii="Arial" w:hAnsi="Arial" w:cs="Arial"/>
          <w:b w:val="0"/>
          <w:sz w:val="24"/>
          <w:szCs w:val="24"/>
        </w:rPr>
        <w:t>закреплению</w:t>
      </w:r>
      <w:r w:rsidRPr="00E100CF">
        <w:rPr>
          <w:rFonts w:ascii="Arial" w:hAnsi="Arial" w:cs="Arial"/>
          <w:b w:val="0"/>
          <w:spacing w:val="-7"/>
          <w:sz w:val="24"/>
          <w:szCs w:val="24"/>
        </w:rPr>
        <w:t xml:space="preserve"> </w:t>
      </w:r>
      <w:r w:rsidRPr="00E100CF">
        <w:rPr>
          <w:rFonts w:ascii="Arial" w:hAnsi="Arial" w:cs="Arial"/>
          <w:b w:val="0"/>
          <w:sz w:val="24"/>
          <w:szCs w:val="24"/>
        </w:rPr>
        <w:t>и</w:t>
      </w:r>
      <w:r w:rsidRPr="00E100CF">
        <w:rPr>
          <w:rFonts w:ascii="Arial" w:hAnsi="Arial" w:cs="Arial"/>
          <w:b w:val="0"/>
          <w:spacing w:val="-7"/>
          <w:sz w:val="24"/>
          <w:szCs w:val="24"/>
        </w:rPr>
        <w:t xml:space="preserve"> </w:t>
      </w:r>
      <w:proofErr w:type="gramStart"/>
      <w:r w:rsidRPr="00E100CF">
        <w:rPr>
          <w:rFonts w:ascii="Arial" w:hAnsi="Arial" w:cs="Arial"/>
          <w:b w:val="0"/>
          <w:sz w:val="24"/>
          <w:szCs w:val="24"/>
        </w:rPr>
        <w:t>содержанию</w:t>
      </w:r>
      <w:r w:rsidRPr="00E100CF">
        <w:rPr>
          <w:rFonts w:ascii="Arial" w:hAnsi="Arial" w:cs="Arial"/>
          <w:b w:val="0"/>
          <w:spacing w:val="-52"/>
          <w:sz w:val="24"/>
          <w:szCs w:val="24"/>
        </w:rPr>
        <w:t xml:space="preserve">  </w:t>
      </w:r>
      <w:r w:rsidRPr="00E100CF">
        <w:rPr>
          <w:rFonts w:ascii="Arial" w:hAnsi="Arial" w:cs="Arial"/>
          <w:b w:val="0"/>
          <w:sz w:val="24"/>
          <w:szCs w:val="24"/>
        </w:rPr>
        <w:t>прилегающих</w:t>
      </w:r>
      <w:proofErr w:type="gramEnd"/>
      <w:r w:rsidRPr="00E100CF">
        <w:rPr>
          <w:rFonts w:ascii="Arial" w:hAnsi="Arial" w:cs="Arial"/>
          <w:b w:val="0"/>
          <w:spacing w:val="-2"/>
          <w:sz w:val="24"/>
          <w:szCs w:val="24"/>
        </w:rPr>
        <w:t xml:space="preserve"> </w:t>
      </w:r>
      <w:r w:rsidRPr="00E100CF">
        <w:rPr>
          <w:rFonts w:ascii="Arial" w:hAnsi="Arial" w:cs="Arial"/>
          <w:b w:val="0"/>
          <w:sz w:val="24"/>
          <w:szCs w:val="24"/>
        </w:rPr>
        <w:t>территорий</w:t>
      </w:r>
    </w:p>
    <w:p w14:paraId="1AAB7BE1" w14:textId="77777777" w:rsidR="00C96369" w:rsidRPr="00E100CF" w:rsidRDefault="00C96369" w:rsidP="00C96369">
      <w:pPr>
        <w:pStyle w:val="11"/>
        <w:tabs>
          <w:tab w:val="left" w:pos="682"/>
        </w:tabs>
        <w:ind w:left="0"/>
        <w:jc w:val="both"/>
        <w:outlineLvl w:val="9"/>
        <w:rPr>
          <w:rFonts w:ascii="Arial" w:hAnsi="Arial" w:cs="Arial"/>
          <w:b w:val="0"/>
          <w:sz w:val="24"/>
          <w:szCs w:val="24"/>
        </w:rPr>
      </w:pPr>
    </w:p>
    <w:p w14:paraId="3FBC260E" w14:textId="77777777" w:rsidR="00C96369" w:rsidRPr="00E100CF" w:rsidRDefault="00C96369" w:rsidP="00C96369">
      <w:pPr>
        <w:tabs>
          <w:tab w:val="left" w:pos="1422"/>
        </w:tabs>
        <w:jc w:val="both"/>
        <w:rPr>
          <w:rFonts w:ascii="Arial" w:hAnsi="Arial" w:cs="Arial"/>
          <w:sz w:val="24"/>
          <w:szCs w:val="24"/>
        </w:rPr>
      </w:pPr>
      <w:r w:rsidRPr="00E100CF">
        <w:rPr>
          <w:rFonts w:ascii="Arial" w:hAnsi="Arial" w:cs="Arial"/>
          <w:sz w:val="24"/>
          <w:szCs w:val="24"/>
        </w:rPr>
        <w:t xml:space="preserve">  21.1. Границы</w:t>
      </w:r>
      <w:r w:rsidRPr="00E100CF">
        <w:rPr>
          <w:rFonts w:ascii="Arial" w:hAnsi="Arial" w:cs="Arial"/>
          <w:spacing w:val="1"/>
          <w:sz w:val="24"/>
          <w:szCs w:val="24"/>
        </w:rPr>
        <w:t xml:space="preserve"> </w:t>
      </w:r>
      <w:r w:rsidRPr="00E100CF">
        <w:rPr>
          <w:rFonts w:ascii="Arial" w:hAnsi="Arial" w:cs="Arial"/>
          <w:sz w:val="24"/>
          <w:szCs w:val="24"/>
        </w:rPr>
        <w:t>прилегающей</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определяются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отношении</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lastRenderedPageBreak/>
        <w:t>общего</w:t>
      </w:r>
      <w:r w:rsidRPr="00E100CF">
        <w:rPr>
          <w:rFonts w:ascii="Arial" w:hAnsi="Arial" w:cs="Arial"/>
          <w:spacing w:val="1"/>
          <w:sz w:val="24"/>
          <w:szCs w:val="24"/>
        </w:rPr>
        <w:t xml:space="preserve"> </w:t>
      </w:r>
      <w:r w:rsidRPr="00E100CF">
        <w:rPr>
          <w:rFonts w:ascii="Arial" w:hAnsi="Arial" w:cs="Arial"/>
          <w:sz w:val="24"/>
          <w:szCs w:val="24"/>
        </w:rPr>
        <w:t>пользования, которая прилегает (то есть имеет общую границу) к зданию, строению, сооружению,</w:t>
      </w:r>
      <w:r w:rsidRPr="00E100CF">
        <w:rPr>
          <w:rFonts w:ascii="Arial" w:hAnsi="Arial" w:cs="Arial"/>
          <w:spacing w:val="1"/>
          <w:sz w:val="24"/>
          <w:szCs w:val="24"/>
        </w:rPr>
        <w:t xml:space="preserve"> </w:t>
      </w:r>
      <w:r w:rsidRPr="00E100CF">
        <w:rPr>
          <w:rFonts w:ascii="Arial" w:hAnsi="Arial" w:cs="Arial"/>
          <w:sz w:val="24"/>
          <w:szCs w:val="24"/>
        </w:rPr>
        <w:t>земельному участку, в зависимости от расположения здания, строения, сооружения, земельного участка</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существующей</w:t>
      </w:r>
      <w:r w:rsidRPr="00E100CF">
        <w:rPr>
          <w:rFonts w:ascii="Arial" w:hAnsi="Arial" w:cs="Arial"/>
          <w:spacing w:val="1"/>
          <w:sz w:val="24"/>
          <w:szCs w:val="24"/>
        </w:rPr>
        <w:t xml:space="preserve"> </w:t>
      </w:r>
      <w:r w:rsidRPr="00E100CF">
        <w:rPr>
          <w:rFonts w:ascii="Arial" w:hAnsi="Arial" w:cs="Arial"/>
          <w:sz w:val="24"/>
          <w:szCs w:val="24"/>
        </w:rPr>
        <w:t>застройке,</w:t>
      </w:r>
      <w:r w:rsidRPr="00E100CF">
        <w:rPr>
          <w:rFonts w:ascii="Arial" w:hAnsi="Arial" w:cs="Arial"/>
          <w:spacing w:val="1"/>
          <w:sz w:val="24"/>
          <w:szCs w:val="24"/>
        </w:rPr>
        <w:t xml:space="preserve"> </w:t>
      </w:r>
      <w:r w:rsidRPr="00E100CF">
        <w:rPr>
          <w:rFonts w:ascii="Arial" w:hAnsi="Arial" w:cs="Arial"/>
          <w:sz w:val="24"/>
          <w:szCs w:val="24"/>
        </w:rPr>
        <w:t>вида</w:t>
      </w:r>
      <w:r w:rsidRPr="00E100CF">
        <w:rPr>
          <w:rFonts w:ascii="Arial" w:hAnsi="Arial" w:cs="Arial"/>
          <w:spacing w:val="1"/>
          <w:sz w:val="24"/>
          <w:szCs w:val="24"/>
        </w:rPr>
        <w:t xml:space="preserve"> </w:t>
      </w:r>
      <w:r w:rsidRPr="00E100CF">
        <w:rPr>
          <w:rFonts w:ascii="Arial" w:hAnsi="Arial" w:cs="Arial"/>
          <w:sz w:val="24"/>
          <w:szCs w:val="24"/>
        </w:rPr>
        <w:t>разрешенного</w:t>
      </w:r>
      <w:r w:rsidRPr="00E100CF">
        <w:rPr>
          <w:rFonts w:ascii="Arial" w:hAnsi="Arial" w:cs="Arial"/>
          <w:spacing w:val="1"/>
          <w:sz w:val="24"/>
          <w:szCs w:val="24"/>
        </w:rPr>
        <w:t xml:space="preserve"> </w:t>
      </w:r>
      <w:r w:rsidRPr="00E100CF">
        <w:rPr>
          <w:rFonts w:ascii="Arial" w:hAnsi="Arial" w:cs="Arial"/>
          <w:sz w:val="24"/>
          <w:szCs w:val="24"/>
        </w:rPr>
        <w:t>использования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фактического</w:t>
      </w:r>
      <w:r w:rsidRPr="00E100CF">
        <w:rPr>
          <w:rFonts w:ascii="Arial" w:hAnsi="Arial" w:cs="Arial"/>
          <w:spacing w:val="1"/>
          <w:sz w:val="24"/>
          <w:szCs w:val="24"/>
        </w:rPr>
        <w:t xml:space="preserve"> </w:t>
      </w:r>
      <w:r w:rsidRPr="00E100CF">
        <w:rPr>
          <w:rFonts w:ascii="Arial" w:hAnsi="Arial" w:cs="Arial"/>
          <w:sz w:val="24"/>
          <w:szCs w:val="24"/>
        </w:rPr>
        <w:t>назначения</w:t>
      </w:r>
      <w:r w:rsidRPr="00E100CF">
        <w:rPr>
          <w:rFonts w:ascii="Arial" w:hAnsi="Arial" w:cs="Arial"/>
          <w:spacing w:val="1"/>
          <w:sz w:val="24"/>
          <w:szCs w:val="24"/>
        </w:rPr>
        <w:t xml:space="preserve"> </w:t>
      </w:r>
      <w:r w:rsidRPr="00E100CF">
        <w:rPr>
          <w:rFonts w:ascii="Arial" w:hAnsi="Arial" w:cs="Arial"/>
          <w:sz w:val="24"/>
          <w:szCs w:val="24"/>
        </w:rPr>
        <w:t>здания,</w:t>
      </w:r>
      <w:r w:rsidRPr="00E100CF">
        <w:rPr>
          <w:rFonts w:ascii="Arial" w:hAnsi="Arial" w:cs="Arial"/>
          <w:spacing w:val="1"/>
          <w:sz w:val="24"/>
          <w:szCs w:val="24"/>
        </w:rPr>
        <w:t xml:space="preserve"> </w:t>
      </w:r>
      <w:r w:rsidRPr="00E100CF">
        <w:rPr>
          <w:rFonts w:ascii="Arial" w:hAnsi="Arial" w:cs="Arial"/>
          <w:sz w:val="24"/>
          <w:szCs w:val="24"/>
        </w:rPr>
        <w:t>строения,</w:t>
      </w:r>
      <w:r w:rsidRPr="00E100CF">
        <w:rPr>
          <w:rFonts w:ascii="Arial" w:hAnsi="Arial" w:cs="Arial"/>
          <w:spacing w:val="1"/>
          <w:sz w:val="24"/>
          <w:szCs w:val="24"/>
        </w:rPr>
        <w:t xml:space="preserve"> </w:t>
      </w:r>
      <w:r w:rsidRPr="00E100CF">
        <w:rPr>
          <w:rFonts w:ascii="Arial" w:hAnsi="Arial" w:cs="Arial"/>
          <w:sz w:val="24"/>
          <w:szCs w:val="24"/>
        </w:rPr>
        <w:t>сооружения,</w:t>
      </w:r>
      <w:r w:rsidRPr="00E100CF">
        <w:rPr>
          <w:rFonts w:ascii="Arial" w:hAnsi="Arial" w:cs="Arial"/>
          <w:spacing w:val="1"/>
          <w:sz w:val="24"/>
          <w:szCs w:val="24"/>
        </w:rPr>
        <w:t xml:space="preserve"> </w:t>
      </w:r>
      <w:r w:rsidRPr="00E100CF">
        <w:rPr>
          <w:rFonts w:ascii="Arial" w:hAnsi="Arial" w:cs="Arial"/>
          <w:sz w:val="24"/>
          <w:szCs w:val="24"/>
        </w:rPr>
        <w:t>земельного</w:t>
      </w:r>
      <w:r w:rsidRPr="00E100CF">
        <w:rPr>
          <w:rFonts w:ascii="Arial" w:hAnsi="Arial" w:cs="Arial"/>
          <w:spacing w:val="1"/>
          <w:sz w:val="24"/>
          <w:szCs w:val="24"/>
        </w:rPr>
        <w:t xml:space="preserve"> </w:t>
      </w:r>
      <w:r w:rsidRPr="00E100CF">
        <w:rPr>
          <w:rFonts w:ascii="Arial" w:hAnsi="Arial" w:cs="Arial"/>
          <w:sz w:val="24"/>
          <w:szCs w:val="24"/>
        </w:rPr>
        <w:t>участка,</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установленного</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соответствии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пунктом</w:t>
      </w:r>
      <w:r w:rsidRPr="00E100CF">
        <w:rPr>
          <w:rFonts w:ascii="Arial" w:hAnsi="Arial" w:cs="Arial"/>
          <w:spacing w:val="1"/>
          <w:sz w:val="24"/>
          <w:szCs w:val="24"/>
        </w:rPr>
        <w:t xml:space="preserve"> </w:t>
      </w:r>
      <w:r w:rsidRPr="00E100CF">
        <w:rPr>
          <w:rFonts w:ascii="Arial" w:hAnsi="Arial" w:cs="Arial"/>
          <w:sz w:val="24"/>
          <w:szCs w:val="24"/>
        </w:rPr>
        <w:t>21.2  настоящих</w:t>
      </w:r>
      <w:r w:rsidRPr="00E100CF">
        <w:rPr>
          <w:rFonts w:ascii="Arial" w:hAnsi="Arial" w:cs="Arial"/>
          <w:spacing w:val="-2"/>
          <w:sz w:val="24"/>
          <w:szCs w:val="24"/>
        </w:rPr>
        <w:t xml:space="preserve"> </w:t>
      </w:r>
      <w:r w:rsidRPr="00E100CF">
        <w:rPr>
          <w:rFonts w:ascii="Arial" w:hAnsi="Arial" w:cs="Arial"/>
          <w:sz w:val="24"/>
          <w:szCs w:val="24"/>
        </w:rPr>
        <w:t>Правил.</w:t>
      </w:r>
    </w:p>
    <w:p w14:paraId="300CAD38" w14:textId="77777777" w:rsidR="00C96369" w:rsidRPr="00E100CF" w:rsidRDefault="00C96369" w:rsidP="00C96369">
      <w:pPr>
        <w:tabs>
          <w:tab w:val="left" w:pos="1315"/>
        </w:tabs>
        <w:jc w:val="both"/>
        <w:rPr>
          <w:rFonts w:ascii="Arial" w:hAnsi="Arial" w:cs="Arial"/>
          <w:sz w:val="24"/>
          <w:szCs w:val="24"/>
        </w:rPr>
      </w:pPr>
      <w:r w:rsidRPr="00E100CF">
        <w:rPr>
          <w:rFonts w:ascii="Arial" w:hAnsi="Arial" w:cs="Arial"/>
          <w:sz w:val="24"/>
          <w:szCs w:val="24"/>
        </w:rPr>
        <w:t xml:space="preserve">  21.2. Размер</w:t>
      </w:r>
      <w:r w:rsidRPr="00E100CF">
        <w:rPr>
          <w:rFonts w:ascii="Arial" w:hAnsi="Arial" w:cs="Arial"/>
          <w:spacing w:val="-6"/>
          <w:sz w:val="24"/>
          <w:szCs w:val="24"/>
        </w:rPr>
        <w:t xml:space="preserve"> </w:t>
      </w:r>
      <w:r w:rsidRPr="00E100CF">
        <w:rPr>
          <w:rFonts w:ascii="Arial" w:hAnsi="Arial" w:cs="Arial"/>
          <w:sz w:val="24"/>
          <w:szCs w:val="24"/>
        </w:rPr>
        <w:t>прилегающей</w:t>
      </w:r>
      <w:r w:rsidRPr="00E100CF">
        <w:rPr>
          <w:rFonts w:ascii="Arial" w:hAnsi="Arial" w:cs="Arial"/>
          <w:spacing w:val="-6"/>
          <w:sz w:val="24"/>
          <w:szCs w:val="24"/>
        </w:rPr>
        <w:t xml:space="preserve"> </w:t>
      </w:r>
      <w:r w:rsidRPr="00E100CF">
        <w:rPr>
          <w:rFonts w:ascii="Arial" w:hAnsi="Arial" w:cs="Arial"/>
          <w:sz w:val="24"/>
          <w:szCs w:val="24"/>
        </w:rPr>
        <w:t>территории</w:t>
      </w:r>
      <w:r w:rsidRPr="00E100CF">
        <w:rPr>
          <w:rFonts w:ascii="Arial" w:hAnsi="Arial" w:cs="Arial"/>
          <w:spacing w:val="-5"/>
          <w:sz w:val="24"/>
          <w:szCs w:val="24"/>
        </w:rPr>
        <w:t xml:space="preserve"> </w:t>
      </w:r>
      <w:r w:rsidRPr="00E100CF">
        <w:rPr>
          <w:rFonts w:ascii="Arial" w:hAnsi="Arial" w:cs="Arial"/>
          <w:sz w:val="24"/>
          <w:szCs w:val="24"/>
        </w:rPr>
        <w:t>определяется</w:t>
      </w:r>
      <w:r w:rsidRPr="00E100CF">
        <w:rPr>
          <w:rFonts w:ascii="Arial" w:hAnsi="Arial" w:cs="Arial"/>
          <w:spacing w:val="-4"/>
          <w:sz w:val="24"/>
          <w:szCs w:val="24"/>
        </w:rPr>
        <w:t xml:space="preserve"> </w:t>
      </w:r>
      <w:r w:rsidRPr="00E100CF">
        <w:rPr>
          <w:rFonts w:ascii="Arial" w:hAnsi="Arial" w:cs="Arial"/>
          <w:sz w:val="24"/>
          <w:szCs w:val="24"/>
        </w:rPr>
        <w:t>исходя</w:t>
      </w:r>
      <w:r w:rsidRPr="00E100CF">
        <w:rPr>
          <w:rFonts w:ascii="Arial" w:hAnsi="Arial" w:cs="Arial"/>
          <w:spacing w:val="-6"/>
          <w:sz w:val="24"/>
          <w:szCs w:val="24"/>
        </w:rPr>
        <w:t xml:space="preserve"> </w:t>
      </w:r>
      <w:r w:rsidRPr="00E100CF">
        <w:rPr>
          <w:rFonts w:ascii="Arial" w:hAnsi="Arial" w:cs="Arial"/>
          <w:sz w:val="24"/>
          <w:szCs w:val="24"/>
        </w:rPr>
        <w:t>из</w:t>
      </w:r>
      <w:r w:rsidRPr="00E100CF">
        <w:rPr>
          <w:rFonts w:ascii="Arial" w:hAnsi="Arial" w:cs="Arial"/>
          <w:spacing w:val="-6"/>
          <w:sz w:val="24"/>
          <w:szCs w:val="24"/>
        </w:rPr>
        <w:t xml:space="preserve"> </w:t>
      </w:r>
      <w:r w:rsidRPr="00E100CF">
        <w:rPr>
          <w:rFonts w:ascii="Arial" w:hAnsi="Arial" w:cs="Arial"/>
          <w:sz w:val="24"/>
          <w:szCs w:val="24"/>
        </w:rPr>
        <w:t>следующих</w:t>
      </w:r>
      <w:r w:rsidRPr="00E100CF">
        <w:rPr>
          <w:rFonts w:ascii="Arial" w:hAnsi="Arial" w:cs="Arial"/>
          <w:spacing w:val="-5"/>
          <w:sz w:val="24"/>
          <w:szCs w:val="24"/>
        </w:rPr>
        <w:t xml:space="preserve"> </w:t>
      </w:r>
      <w:r w:rsidRPr="00E100CF">
        <w:rPr>
          <w:rFonts w:ascii="Arial" w:hAnsi="Arial" w:cs="Arial"/>
          <w:sz w:val="24"/>
          <w:szCs w:val="24"/>
        </w:rPr>
        <w:t>параметров:</w:t>
      </w:r>
    </w:p>
    <w:p w14:paraId="715E17C8" w14:textId="77777777" w:rsidR="00C96369" w:rsidRPr="00E100CF" w:rsidRDefault="00C96369" w:rsidP="00C96369">
      <w:pPr>
        <w:tabs>
          <w:tab w:val="left" w:pos="1527"/>
        </w:tabs>
        <w:jc w:val="both"/>
        <w:rPr>
          <w:rFonts w:ascii="Arial" w:hAnsi="Arial" w:cs="Arial"/>
          <w:sz w:val="24"/>
          <w:szCs w:val="24"/>
        </w:rPr>
      </w:pPr>
      <w:r w:rsidRPr="00E100CF">
        <w:rPr>
          <w:rFonts w:ascii="Arial" w:hAnsi="Arial" w:cs="Arial"/>
          <w:sz w:val="24"/>
          <w:szCs w:val="24"/>
        </w:rPr>
        <w:t xml:space="preserve">  21.2.1. Для отдельно стоящих нестационарных объектов мелкорозничной торговли, бытового</w:t>
      </w:r>
      <w:r w:rsidRPr="00E100CF">
        <w:rPr>
          <w:rFonts w:ascii="Arial" w:hAnsi="Arial" w:cs="Arial"/>
          <w:spacing w:val="1"/>
          <w:sz w:val="24"/>
          <w:szCs w:val="24"/>
        </w:rPr>
        <w:t xml:space="preserve"> </w:t>
      </w:r>
      <w:r w:rsidRPr="00E100CF">
        <w:rPr>
          <w:rFonts w:ascii="Arial" w:hAnsi="Arial" w:cs="Arial"/>
          <w:sz w:val="24"/>
          <w:szCs w:val="24"/>
        </w:rPr>
        <w:t>обслуживания</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3"/>
          <w:sz w:val="24"/>
          <w:szCs w:val="24"/>
        </w:rPr>
        <w:t xml:space="preserve"> </w:t>
      </w:r>
      <w:r w:rsidRPr="00E100CF">
        <w:rPr>
          <w:rFonts w:ascii="Arial" w:hAnsi="Arial" w:cs="Arial"/>
          <w:sz w:val="24"/>
          <w:szCs w:val="24"/>
        </w:rPr>
        <w:t>услуг</w:t>
      </w:r>
      <w:r w:rsidRPr="00E100CF">
        <w:rPr>
          <w:rFonts w:ascii="Arial" w:hAnsi="Arial" w:cs="Arial"/>
          <w:spacing w:val="-1"/>
          <w:sz w:val="24"/>
          <w:szCs w:val="24"/>
        </w:rPr>
        <w:t xml:space="preserve"> </w:t>
      </w:r>
      <w:r w:rsidRPr="00E100CF">
        <w:rPr>
          <w:rFonts w:ascii="Arial" w:hAnsi="Arial" w:cs="Arial"/>
          <w:sz w:val="24"/>
          <w:szCs w:val="24"/>
        </w:rPr>
        <w:t>(киосков,</w:t>
      </w:r>
      <w:r w:rsidRPr="00E100CF">
        <w:rPr>
          <w:rFonts w:ascii="Arial" w:hAnsi="Arial" w:cs="Arial"/>
          <w:spacing w:val="-2"/>
          <w:sz w:val="24"/>
          <w:szCs w:val="24"/>
        </w:rPr>
        <w:t xml:space="preserve"> </w:t>
      </w:r>
      <w:r w:rsidRPr="00E100CF">
        <w:rPr>
          <w:rFonts w:ascii="Arial" w:hAnsi="Arial" w:cs="Arial"/>
          <w:sz w:val="24"/>
          <w:szCs w:val="24"/>
        </w:rPr>
        <w:t>торговых</w:t>
      </w:r>
      <w:r w:rsidRPr="00E100CF">
        <w:rPr>
          <w:rFonts w:ascii="Arial" w:hAnsi="Arial" w:cs="Arial"/>
          <w:spacing w:val="-1"/>
          <w:sz w:val="24"/>
          <w:szCs w:val="24"/>
        </w:rPr>
        <w:t xml:space="preserve"> </w:t>
      </w:r>
      <w:r w:rsidRPr="00E100CF">
        <w:rPr>
          <w:rFonts w:ascii="Arial" w:hAnsi="Arial" w:cs="Arial"/>
          <w:sz w:val="24"/>
          <w:szCs w:val="24"/>
        </w:rPr>
        <w:t>остановочных</w:t>
      </w:r>
      <w:r w:rsidRPr="00E100CF">
        <w:rPr>
          <w:rFonts w:ascii="Arial" w:hAnsi="Arial" w:cs="Arial"/>
          <w:spacing w:val="-2"/>
          <w:sz w:val="24"/>
          <w:szCs w:val="24"/>
        </w:rPr>
        <w:t xml:space="preserve"> </w:t>
      </w:r>
      <w:r w:rsidRPr="00E100CF">
        <w:rPr>
          <w:rFonts w:ascii="Arial" w:hAnsi="Arial" w:cs="Arial"/>
          <w:sz w:val="24"/>
          <w:szCs w:val="24"/>
        </w:rPr>
        <w:t>комплексов,</w:t>
      </w:r>
      <w:r w:rsidRPr="00E100CF">
        <w:rPr>
          <w:rFonts w:ascii="Arial" w:hAnsi="Arial" w:cs="Arial"/>
          <w:spacing w:val="-2"/>
          <w:sz w:val="24"/>
          <w:szCs w:val="24"/>
        </w:rPr>
        <w:t xml:space="preserve"> </w:t>
      </w:r>
      <w:r w:rsidRPr="00E100CF">
        <w:rPr>
          <w:rFonts w:ascii="Arial" w:hAnsi="Arial" w:cs="Arial"/>
          <w:sz w:val="24"/>
          <w:szCs w:val="24"/>
        </w:rPr>
        <w:t>павильонов),</w:t>
      </w:r>
      <w:r w:rsidRPr="00E100CF">
        <w:rPr>
          <w:rFonts w:ascii="Arial" w:hAnsi="Arial" w:cs="Arial"/>
          <w:spacing w:val="-1"/>
          <w:sz w:val="24"/>
          <w:szCs w:val="24"/>
        </w:rPr>
        <w:t xml:space="preserve"> </w:t>
      </w:r>
      <w:r w:rsidRPr="00E100CF">
        <w:rPr>
          <w:rFonts w:ascii="Arial" w:hAnsi="Arial" w:cs="Arial"/>
          <w:sz w:val="24"/>
          <w:szCs w:val="24"/>
        </w:rPr>
        <w:t>расположенных:</w:t>
      </w:r>
    </w:p>
    <w:p w14:paraId="41C336B6"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на</w:t>
      </w:r>
      <w:r w:rsidRPr="00E100CF">
        <w:rPr>
          <w:rFonts w:ascii="Arial" w:hAnsi="Arial" w:cs="Arial"/>
          <w:spacing w:val="-5"/>
          <w:sz w:val="24"/>
          <w:szCs w:val="24"/>
        </w:rPr>
        <w:t xml:space="preserve"> </w:t>
      </w:r>
      <w:r w:rsidRPr="00E100CF">
        <w:rPr>
          <w:rFonts w:ascii="Arial" w:hAnsi="Arial" w:cs="Arial"/>
          <w:sz w:val="24"/>
          <w:szCs w:val="24"/>
        </w:rPr>
        <w:t>жилых</w:t>
      </w:r>
      <w:r w:rsidRPr="00E100CF">
        <w:rPr>
          <w:rFonts w:ascii="Arial" w:hAnsi="Arial" w:cs="Arial"/>
          <w:spacing w:val="-4"/>
          <w:sz w:val="24"/>
          <w:szCs w:val="24"/>
        </w:rPr>
        <w:t xml:space="preserve"> </w:t>
      </w:r>
      <w:r w:rsidRPr="00E100CF">
        <w:rPr>
          <w:rFonts w:ascii="Arial" w:hAnsi="Arial" w:cs="Arial"/>
          <w:sz w:val="24"/>
          <w:szCs w:val="24"/>
        </w:rPr>
        <w:t>территориях</w:t>
      </w:r>
      <w:r w:rsidRPr="00E100CF">
        <w:rPr>
          <w:rFonts w:ascii="Arial" w:hAnsi="Arial" w:cs="Arial"/>
          <w:spacing w:val="-3"/>
          <w:sz w:val="24"/>
          <w:szCs w:val="24"/>
        </w:rPr>
        <w:t xml:space="preserve"> </w:t>
      </w:r>
      <w:r w:rsidRPr="00E100CF">
        <w:rPr>
          <w:rFonts w:ascii="Arial" w:hAnsi="Arial" w:cs="Arial"/>
          <w:sz w:val="24"/>
          <w:szCs w:val="24"/>
        </w:rPr>
        <w:t>-</w:t>
      </w:r>
      <w:r w:rsidRPr="00E100CF">
        <w:rPr>
          <w:rFonts w:ascii="Arial" w:hAnsi="Arial" w:cs="Arial"/>
          <w:spacing w:val="-3"/>
          <w:sz w:val="24"/>
          <w:szCs w:val="24"/>
        </w:rPr>
        <w:t xml:space="preserve"> </w:t>
      </w:r>
      <w:r w:rsidRPr="00E100CF">
        <w:rPr>
          <w:rFonts w:ascii="Arial" w:hAnsi="Arial" w:cs="Arial"/>
          <w:sz w:val="24"/>
          <w:szCs w:val="24"/>
        </w:rPr>
        <w:t>10</w:t>
      </w:r>
      <w:r w:rsidRPr="00E100CF">
        <w:rPr>
          <w:rFonts w:ascii="Arial" w:hAnsi="Arial" w:cs="Arial"/>
          <w:spacing w:val="-3"/>
          <w:sz w:val="24"/>
          <w:szCs w:val="24"/>
        </w:rPr>
        <w:t xml:space="preserve"> </w:t>
      </w:r>
      <w:r w:rsidRPr="00E100CF">
        <w:rPr>
          <w:rFonts w:ascii="Arial" w:hAnsi="Arial" w:cs="Arial"/>
          <w:sz w:val="24"/>
          <w:szCs w:val="24"/>
        </w:rPr>
        <w:t>метров</w:t>
      </w:r>
      <w:r w:rsidRPr="00E100CF">
        <w:rPr>
          <w:rFonts w:ascii="Arial" w:hAnsi="Arial" w:cs="Arial"/>
          <w:spacing w:val="-4"/>
          <w:sz w:val="24"/>
          <w:szCs w:val="24"/>
        </w:rPr>
        <w:t xml:space="preserve"> </w:t>
      </w:r>
      <w:r w:rsidRPr="00E100CF">
        <w:rPr>
          <w:rFonts w:ascii="Arial" w:hAnsi="Arial" w:cs="Arial"/>
          <w:sz w:val="24"/>
          <w:szCs w:val="24"/>
        </w:rPr>
        <w:t>от</w:t>
      </w:r>
      <w:r w:rsidRPr="00E100CF">
        <w:rPr>
          <w:rFonts w:ascii="Arial" w:hAnsi="Arial" w:cs="Arial"/>
          <w:spacing w:val="-3"/>
          <w:sz w:val="24"/>
          <w:szCs w:val="24"/>
        </w:rPr>
        <w:t xml:space="preserve"> </w:t>
      </w:r>
      <w:r w:rsidRPr="00E100CF">
        <w:rPr>
          <w:rFonts w:ascii="Arial" w:hAnsi="Arial" w:cs="Arial"/>
          <w:sz w:val="24"/>
          <w:szCs w:val="24"/>
        </w:rPr>
        <w:t>фасада</w:t>
      </w:r>
      <w:r w:rsidRPr="00E100CF">
        <w:rPr>
          <w:rFonts w:ascii="Arial" w:hAnsi="Arial" w:cs="Arial"/>
          <w:spacing w:val="-4"/>
          <w:sz w:val="24"/>
          <w:szCs w:val="24"/>
        </w:rPr>
        <w:t xml:space="preserve"> </w:t>
      </w:r>
      <w:r w:rsidRPr="00E100CF">
        <w:rPr>
          <w:rFonts w:ascii="Arial" w:hAnsi="Arial" w:cs="Arial"/>
          <w:sz w:val="24"/>
          <w:szCs w:val="24"/>
        </w:rPr>
        <w:t>по</w:t>
      </w:r>
      <w:r w:rsidRPr="00E100CF">
        <w:rPr>
          <w:rFonts w:ascii="Arial" w:hAnsi="Arial" w:cs="Arial"/>
          <w:spacing w:val="-4"/>
          <w:sz w:val="24"/>
          <w:szCs w:val="24"/>
        </w:rPr>
        <w:t xml:space="preserve"> </w:t>
      </w:r>
      <w:r w:rsidRPr="00E100CF">
        <w:rPr>
          <w:rFonts w:ascii="Arial" w:hAnsi="Arial" w:cs="Arial"/>
          <w:sz w:val="24"/>
          <w:szCs w:val="24"/>
        </w:rPr>
        <w:t>всему</w:t>
      </w:r>
      <w:r w:rsidRPr="00E100CF">
        <w:rPr>
          <w:rFonts w:ascii="Arial" w:hAnsi="Arial" w:cs="Arial"/>
          <w:spacing w:val="-4"/>
          <w:sz w:val="24"/>
          <w:szCs w:val="24"/>
        </w:rPr>
        <w:t xml:space="preserve"> </w:t>
      </w:r>
      <w:r w:rsidRPr="00E100CF">
        <w:rPr>
          <w:rFonts w:ascii="Arial" w:hAnsi="Arial" w:cs="Arial"/>
          <w:sz w:val="24"/>
          <w:szCs w:val="24"/>
        </w:rPr>
        <w:t>периметру</w:t>
      </w:r>
      <w:r w:rsidRPr="00E100CF">
        <w:rPr>
          <w:rFonts w:ascii="Arial" w:hAnsi="Arial" w:cs="Arial"/>
          <w:spacing w:val="-4"/>
          <w:sz w:val="24"/>
          <w:szCs w:val="24"/>
        </w:rPr>
        <w:t xml:space="preserve"> </w:t>
      </w:r>
      <w:r w:rsidRPr="00E100CF">
        <w:rPr>
          <w:rFonts w:ascii="Arial" w:hAnsi="Arial" w:cs="Arial"/>
          <w:sz w:val="24"/>
          <w:szCs w:val="24"/>
        </w:rPr>
        <w:t>сооружения;</w:t>
      </w:r>
    </w:p>
    <w:p w14:paraId="7916C30C"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на</w:t>
      </w:r>
      <w:r w:rsidRPr="00E100CF">
        <w:rPr>
          <w:rFonts w:ascii="Arial" w:hAnsi="Arial" w:cs="Arial"/>
          <w:spacing w:val="-5"/>
          <w:sz w:val="24"/>
          <w:szCs w:val="24"/>
        </w:rPr>
        <w:t xml:space="preserve"> </w:t>
      </w:r>
      <w:r w:rsidRPr="00E100CF">
        <w:rPr>
          <w:rFonts w:ascii="Arial" w:hAnsi="Arial" w:cs="Arial"/>
          <w:sz w:val="24"/>
          <w:szCs w:val="24"/>
        </w:rPr>
        <w:t>территории</w:t>
      </w:r>
      <w:r w:rsidRPr="00E100CF">
        <w:rPr>
          <w:rFonts w:ascii="Arial" w:hAnsi="Arial" w:cs="Arial"/>
          <w:spacing w:val="-3"/>
          <w:sz w:val="24"/>
          <w:szCs w:val="24"/>
        </w:rPr>
        <w:t xml:space="preserve"> </w:t>
      </w:r>
      <w:r w:rsidRPr="00E100CF">
        <w:rPr>
          <w:rFonts w:ascii="Arial" w:hAnsi="Arial" w:cs="Arial"/>
          <w:sz w:val="24"/>
          <w:szCs w:val="24"/>
        </w:rPr>
        <w:t>общего</w:t>
      </w:r>
      <w:r w:rsidRPr="00E100CF">
        <w:rPr>
          <w:rFonts w:ascii="Arial" w:hAnsi="Arial" w:cs="Arial"/>
          <w:spacing w:val="-3"/>
          <w:sz w:val="24"/>
          <w:szCs w:val="24"/>
        </w:rPr>
        <w:t xml:space="preserve"> </w:t>
      </w:r>
      <w:r w:rsidRPr="00E100CF">
        <w:rPr>
          <w:rFonts w:ascii="Arial" w:hAnsi="Arial" w:cs="Arial"/>
          <w:sz w:val="24"/>
          <w:szCs w:val="24"/>
        </w:rPr>
        <w:t>пользования</w:t>
      </w:r>
      <w:r w:rsidRPr="00E100CF">
        <w:rPr>
          <w:rFonts w:ascii="Arial" w:hAnsi="Arial" w:cs="Arial"/>
          <w:spacing w:val="-5"/>
          <w:sz w:val="24"/>
          <w:szCs w:val="24"/>
        </w:rPr>
        <w:t xml:space="preserve"> </w:t>
      </w:r>
      <w:r w:rsidRPr="00E100CF">
        <w:rPr>
          <w:rFonts w:ascii="Arial" w:hAnsi="Arial" w:cs="Arial"/>
          <w:sz w:val="24"/>
          <w:szCs w:val="24"/>
        </w:rPr>
        <w:t>-</w:t>
      </w:r>
      <w:r w:rsidRPr="00E100CF">
        <w:rPr>
          <w:rFonts w:ascii="Arial" w:hAnsi="Arial" w:cs="Arial"/>
          <w:spacing w:val="-3"/>
          <w:sz w:val="24"/>
          <w:szCs w:val="24"/>
        </w:rPr>
        <w:t xml:space="preserve"> </w:t>
      </w:r>
      <w:r w:rsidRPr="00E100CF">
        <w:rPr>
          <w:rFonts w:ascii="Arial" w:hAnsi="Arial" w:cs="Arial"/>
          <w:sz w:val="24"/>
          <w:szCs w:val="24"/>
        </w:rPr>
        <w:t>10</w:t>
      </w:r>
      <w:r w:rsidRPr="00E100CF">
        <w:rPr>
          <w:rFonts w:ascii="Arial" w:hAnsi="Arial" w:cs="Arial"/>
          <w:spacing w:val="-3"/>
          <w:sz w:val="24"/>
          <w:szCs w:val="24"/>
        </w:rPr>
        <w:t xml:space="preserve"> </w:t>
      </w:r>
      <w:r w:rsidRPr="00E100CF">
        <w:rPr>
          <w:rFonts w:ascii="Arial" w:hAnsi="Arial" w:cs="Arial"/>
          <w:sz w:val="24"/>
          <w:szCs w:val="24"/>
        </w:rPr>
        <w:t>метров</w:t>
      </w:r>
      <w:r w:rsidRPr="00E100CF">
        <w:rPr>
          <w:rFonts w:ascii="Arial" w:hAnsi="Arial" w:cs="Arial"/>
          <w:spacing w:val="-5"/>
          <w:sz w:val="24"/>
          <w:szCs w:val="24"/>
        </w:rPr>
        <w:t xml:space="preserve"> </w:t>
      </w:r>
      <w:r w:rsidRPr="00E100CF">
        <w:rPr>
          <w:rFonts w:ascii="Arial" w:hAnsi="Arial" w:cs="Arial"/>
          <w:sz w:val="24"/>
          <w:szCs w:val="24"/>
        </w:rPr>
        <w:t>от</w:t>
      </w:r>
      <w:r w:rsidRPr="00E100CF">
        <w:rPr>
          <w:rFonts w:ascii="Arial" w:hAnsi="Arial" w:cs="Arial"/>
          <w:spacing w:val="-3"/>
          <w:sz w:val="24"/>
          <w:szCs w:val="24"/>
        </w:rPr>
        <w:t xml:space="preserve"> </w:t>
      </w:r>
      <w:r w:rsidRPr="00E100CF">
        <w:rPr>
          <w:rFonts w:ascii="Arial" w:hAnsi="Arial" w:cs="Arial"/>
          <w:sz w:val="24"/>
          <w:szCs w:val="24"/>
        </w:rPr>
        <w:t>фасада</w:t>
      </w:r>
      <w:r w:rsidRPr="00E100CF">
        <w:rPr>
          <w:rFonts w:ascii="Arial" w:hAnsi="Arial" w:cs="Arial"/>
          <w:spacing w:val="-4"/>
          <w:sz w:val="24"/>
          <w:szCs w:val="24"/>
        </w:rPr>
        <w:t xml:space="preserve"> </w:t>
      </w:r>
      <w:r w:rsidRPr="00E100CF">
        <w:rPr>
          <w:rFonts w:ascii="Arial" w:hAnsi="Arial" w:cs="Arial"/>
          <w:sz w:val="24"/>
          <w:szCs w:val="24"/>
        </w:rPr>
        <w:t>по</w:t>
      </w:r>
      <w:r w:rsidRPr="00E100CF">
        <w:rPr>
          <w:rFonts w:ascii="Arial" w:hAnsi="Arial" w:cs="Arial"/>
          <w:spacing w:val="-5"/>
          <w:sz w:val="24"/>
          <w:szCs w:val="24"/>
        </w:rPr>
        <w:t xml:space="preserve"> </w:t>
      </w:r>
      <w:r w:rsidRPr="00E100CF">
        <w:rPr>
          <w:rFonts w:ascii="Arial" w:hAnsi="Arial" w:cs="Arial"/>
          <w:sz w:val="24"/>
          <w:szCs w:val="24"/>
        </w:rPr>
        <w:t>всему</w:t>
      </w:r>
      <w:r w:rsidRPr="00E100CF">
        <w:rPr>
          <w:rFonts w:ascii="Arial" w:hAnsi="Arial" w:cs="Arial"/>
          <w:spacing w:val="-4"/>
          <w:sz w:val="24"/>
          <w:szCs w:val="24"/>
        </w:rPr>
        <w:t xml:space="preserve"> </w:t>
      </w:r>
      <w:r w:rsidRPr="00E100CF">
        <w:rPr>
          <w:rFonts w:ascii="Arial" w:hAnsi="Arial" w:cs="Arial"/>
          <w:sz w:val="24"/>
          <w:szCs w:val="24"/>
        </w:rPr>
        <w:t>периметру</w:t>
      </w:r>
      <w:r w:rsidRPr="00E100CF">
        <w:rPr>
          <w:rFonts w:ascii="Arial" w:hAnsi="Arial" w:cs="Arial"/>
          <w:spacing w:val="-4"/>
          <w:sz w:val="24"/>
          <w:szCs w:val="24"/>
        </w:rPr>
        <w:t xml:space="preserve"> </w:t>
      </w:r>
      <w:r w:rsidRPr="00E100CF">
        <w:rPr>
          <w:rFonts w:ascii="Arial" w:hAnsi="Arial" w:cs="Arial"/>
          <w:sz w:val="24"/>
          <w:szCs w:val="24"/>
        </w:rPr>
        <w:t>сооружения;</w:t>
      </w:r>
    </w:p>
    <w:p w14:paraId="7945A8E1"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на</w:t>
      </w:r>
      <w:r w:rsidRPr="00E100CF">
        <w:rPr>
          <w:rFonts w:ascii="Arial" w:hAnsi="Arial" w:cs="Arial"/>
          <w:spacing w:val="-5"/>
          <w:sz w:val="24"/>
          <w:szCs w:val="24"/>
        </w:rPr>
        <w:t xml:space="preserve"> </w:t>
      </w:r>
      <w:r w:rsidRPr="00E100CF">
        <w:rPr>
          <w:rFonts w:ascii="Arial" w:hAnsi="Arial" w:cs="Arial"/>
          <w:sz w:val="24"/>
          <w:szCs w:val="24"/>
        </w:rPr>
        <w:t>производственных</w:t>
      </w:r>
      <w:r w:rsidRPr="00E100CF">
        <w:rPr>
          <w:rFonts w:ascii="Arial" w:hAnsi="Arial" w:cs="Arial"/>
          <w:spacing w:val="-5"/>
          <w:sz w:val="24"/>
          <w:szCs w:val="24"/>
        </w:rPr>
        <w:t xml:space="preserve"> </w:t>
      </w:r>
      <w:r w:rsidRPr="00E100CF">
        <w:rPr>
          <w:rFonts w:ascii="Arial" w:hAnsi="Arial" w:cs="Arial"/>
          <w:sz w:val="24"/>
          <w:szCs w:val="24"/>
        </w:rPr>
        <w:t>территориях</w:t>
      </w:r>
      <w:r w:rsidRPr="00E100CF">
        <w:rPr>
          <w:rFonts w:ascii="Arial" w:hAnsi="Arial" w:cs="Arial"/>
          <w:spacing w:val="-4"/>
          <w:sz w:val="24"/>
          <w:szCs w:val="24"/>
        </w:rPr>
        <w:t xml:space="preserve"> </w:t>
      </w:r>
      <w:r w:rsidRPr="00E100CF">
        <w:rPr>
          <w:rFonts w:ascii="Arial" w:hAnsi="Arial" w:cs="Arial"/>
          <w:sz w:val="24"/>
          <w:szCs w:val="24"/>
        </w:rPr>
        <w:t>-</w:t>
      </w:r>
      <w:r w:rsidRPr="00E100CF">
        <w:rPr>
          <w:rFonts w:ascii="Arial" w:hAnsi="Arial" w:cs="Arial"/>
          <w:spacing w:val="-4"/>
          <w:sz w:val="24"/>
          <w:szCs w:val="24"/>
        </w:rPr>
        <w:t xml:space="preserve"> </w:t>
      </w:r>
      <w:r w:rsidRPr="00E100CF">
        <w:rPr>
          <w:rFonts w:ascii="Arial" w:hAnsi="Arial" w:cs="Arial"/>
          <w:sz w:val="24"/>
          <w:szCs w:val="24"/>
        </w:rPr>
        <w:t>10</w:t>
      </w:r>
      <w:r w:rsidRPr="00E100CF">
        <w:rPr>
          <w:rFonts w:ascii="Arial" w:hAnsi="Arial" w:cs="Arial"/>
          <w:spacing w:val="-4"/>
          <w:sz w:val="24"/>
          <w:szCs w:val="24"/>
        </w:rPr>
        <w:t xml:space="preserve"> </w:t>
      </w:r>
      <w:r w:rsidRPr="00E100CF">
        <w:rPr>
          <w:rFonts w:ascii="Arial" w:hAnsi="Arial" w:cs="Arial"/>
          <w:sz w:val="24"/>
          <w:szCs w:val="24"/>
        </w:rPr>
        <w:t>метров</w:t>
      </w:r>
      <w:r w:rsidRPr="00E100CF">
        <w:rPr>
          <w:rFonts w:ascii="Arial" w:hAnsi="Arial" w:cs="Arial"/>
          <w:spacing w:val="-5"/>
          <w:sz w:val="24"/>
          <w:szCs w:val="24"/>
        </w:rPr>
        <w:t xml:space="preserve"> </w:t>
      </w:r>
      <w:r w:rsidRPr="00E100CF">
        <w:rPr>
          <w:rFonts w:ascii="Arial" w:hAnsi="Arial" w:cs="Arial"/>
          <w:sz w:val="24"/>
          <w:szCs w:val="24"/>
        </w:rPr>
        <w:t>от</w:t>
      </w:r>
      <w:r w:rsidRPr="00E100CF">
        <w:rPr>
          <w:rFonts w:ascii="Arial" w:hAnsi="Arial" w:cs="Arial"/>
          <w:spacing w:val="-4"/>
          <w:sz w:val="24"/>
          <w:szCs w:val="24"/>
        </w:rPr>
        <w:t xml:space="preserve"> </w:t>
      </w:r>
      <w:r w:rsidRPr="00E100CF">
        <w:rPr>
          <w:rFonts w:ascii="Arial" w:hAnsi="Arial" w:cs="Arial"/>
          <w:sz w:val="24"/>
          <w:szCs w:val="24"/>
        </w:rPr>
        <w:t>фасада</w:t>
      </w:r>
      <w:r w:rsidRPr="00E100CF">
        <w:rPr>
          <w:rFonts w:ascii="Arial" w:hAnsi="Arial" w:cs="Arial"/>
          <w:spacing w:val="-5"/>
          <w:sz w:val="24"/>
          <w:szCs w:val="24"/>
        </w:rPr>
        <w:t xml:space="preserve"> </w:t>
      </w:r>
      <w:r w:rsidRPr="00E100CF">
        <w:rPr>
          <w:rFonts w:ascii="Arial" w:hAnsi="Arial" w:cs="Arial"/>
          <w:sz w:val="24"/>
          <w:szCs w:val="24"/>
        </w:rPr>
        <w:t>по</w:t>
      </w:r>
      <w:r w:rsidRPr="00E100CF">
        <w:rPr>
          <w:rFonts w:ascii="Arial" w:hAnsi="Arial" w:cs="Arial"/>
          <w:spacing w:val="-5"/>
          <w:sz w:val="24"/>
          <w:szCs w:val="24"/>
        </w:rPr>
        <w:t xml:space="preserve"> </w:t>
      </w:r>
      <w:r w:rsidRPr="00E100CF">
        <w:rPr>
          <w:rFonts w:ascii="Arial" w:hAnsi="Arial" w:cs="Arial"/>
          <w:sz w:val="24"/>
          <w:szCs w:val="24"/>
        </w:rPr>
        <w:t>всему</w:t>
      </w:r>
      <w:r w:rsidRPr="00E100CF">
        <w:rPr>
          <w:rFonts w:ascii="Arial" w:hAnsi="Arial" w:cs="Arial"/>
          <w:spacing w:val="-5"/>
          <w:sz w:val="24"/>
          <w:szCs w:val="24"/>
        </w:rPr>
        <w:t xml:space="preserve"> </w:t>
      </w:r>
      <w:r w:rsidRPr="00E100CF">
        <w:rPr>
          <w:rFonts w:ascii="Arial" w:hAnsi="Arial" w:cs="Arial"/>
          <w:sz w:val="24"/>
          <w:szCs w:val="24"/>
        </w:rPr>
        <w:t>периметру</w:t>
      </w:r>
      <w:r w:rsidRPr="00E100CF">
        <w:rPr>
          <w:rFonts w:ascii="Arial" w:hAnsi="Arial" w:cs="Arial"/>
          <w:spacing w:val="-5"/>
          <w:sz w:val="24"/>
          <w:szCs w:val="24"/>
        </w:rPr>
        <w:t xml:space="preserve"> </w:t>
      </w:r>
      <w:r w:rsidRPr="00E100CF">
        <w:rPr>
          <w:rFonts w:ascii="Arial" w:hAnsi="Arial" w:cs="Arial"/>
          <w:sz w:val="24"/>
          <w:szCs w:val="24"/>
        </w:rPr>
        <w:t>сооружения;</w:t>
      </w:r>
    </w:p>
    <w:p w14:paraId="006CB3F5" w14:textId="77777777" w:rsidR="00C96369" w:rsidRPr="00E100CF" w:rsidRDefault="00C96369" w:rsidP="00605EF1">
      <w:pPr>
        <w:pStyle w:val="a5"/>
        <w:numPr>
          <w:ilvl w:val="1"/>
          <w:numId w:val="10"/>
        </w:numPr>
        <w:tabs>
          <w:tab w:val="left" w:pos="1034"/>
        </w:tabs>
        <w:ind w:left="0" w:firstLine="0"/>
        <w:rPr>
          <w:rFonts w:ascii="Arial" w:hAnsi="Arial" w:cs="Arial"/>
          <w:sz w:val="24"/>
          <w:szCs w:val="24"/>
        </w:rPr>
      </w:pPr>
      <w:r w:rsidRPr="00E100CF">
        <w:rPr>
          <w:rFonts w:ascii="Arial" w:hAnsi="Arial" w:cs="Arial"/>
          <w:sz w:val="24"/>
          <w:szCs w:val="24"/>
        </w:rPr>
        <w:t>на</w:t>
      </w:r>
      <w:r w:rsidRPr="00E100CF">
        <w:rPr>
          <w:rFonts w:ascii="Arial" w:hAnsi="Arial" w:cs="Arial"/>
          <w:spacing w:val="27"/>
          <w:sz w:val="24"/>
          <w:szCs w:val="24"/>
        </w:rPr>
        <w:t xml:space="preserve"> </w:t>
      </w:r>
      <w:r w:rsidRPr="00E100CF">
        <w:rPr>
          <w:rFonts w:ascii="Arial" w:hAnsi="Arial" w:cs="Arial"/>
          <w:sz w:val="24"/>
          <w:szCs w:val="24"/>
        </w:rPr>
        <w:t>посадочных</w:t>
      </w:r>
      <w:r w:rsidRPr="00E100CF">
        <w:rPr>
          <w:rFonts w:ascii="Arial" w:hAnsi="Arial" w:cs="Arial"/>
          <w:spacing w:val="27"/>
          <w:sz w:val="24"/>
          <w:szCs w:val="24"/>
        </w:rPr>
        <w:t xml:space="preserve"> </w:t>
      </w:r>
      <w:r w:rsidRPr="00E100CF">
        <w:rPr>
          <w:rFonts w:ascii="Arial" w:hAnsi="Arial" w:cs="Arial"/>
          <w:sz w:val="24"/>
          <w:szCs w:val="24"/>
        </w:rPr>
        <w:t>площадках</w:t>
      </w:r>
      <w:r w:rsidRPr="00E100CF">
        <w:rPr>
          <w:rFonts w:ascii="Arial" w:hAnsi="Arial" w:cs="Arial"/>
          <w:spacing w:val="27"/>
          <w:sz w:val="24"/>
          <w:szCs w:val="24"/>
        </w:rPr>
        <w:t xml:space="preserve"> </w:t>
      </w:r>
      <w:r w:rsidRPr="00E100CF">
        <w:rPr>
          <w:rFonts w:ascii="Arial" w:hAnsi="Arial" w:cs="Arial"/>
          <w:sz w:val="24"/>
          <w:szCs w:val="24"/>
        </w:rPr>
        <w:t>общественного</w:t>
      </w:r>
      <w:r w:rsidRPr="00E100CF">
        <w:rPr>
          <w:rFonts w:ascii="Arial" w:hAnsi="Arial" w:cs="Arial"/>
          <w:spacing w:val="27"/>
          <w:sz w:val="24"/>
          <w:szCs w:val="24"/>
        </w:rPr>
        <w:t xml:space="preserve"> </w:t>
      </w:r>
      <w:r w:rsidRPr="00E100CF">
        <w:rPr>
          <w:rFonts w:ascii="Arial" w:hAnsi="Arial" w:cs="Arial"/>
          <w:sz w:val="24"/>
          <w:szCs w:val="24"/>
        </w:rPr>
        <w:t>транспорта</w:t>
      </w:r>
      <w:r w:rsidRPr="00E100CF">
        <w:rPr>
          <w:rFonts w:ascii="Arial" w:hAnsi="Arial" w:cs="Arial"/>
          <w:spacing w:val="27"/>
          <w:sz w:val="24"/>
          <w:szCs w:val="24"/>
        </w:rPr>
        <w:t xml:space="preserve"> </w:t>
      </w:r>
      <w:r w:rsidRPr="00E100CF">
        <w:rPr>
          <w:rFonts w:ascii="Arial" w:hAnsi="Arial" w:cs="Arial"/>
          <w:sz w:val="24"/>
          <w:szCs w:val="24"/>
        </w:rPr>
        <w:t>-</w:t>
      </w:r>
      <w:r w:rsidRPr="00E100CF">
        <w:rPr>
          <w:rFonts w:ascii="Arial" w:hAnsi="Arial" w:cs="Arial"/>
          <w:spacing w:val="27"/>
          <w:sz w:val="24"/>
          <w:szCs w:val="24"/>
        </w:rPr>
        <w:t xml:space="preserve"> </w:t>
      </w:r>
      <w:r w:rsidRPr="00E100CF">
        <w:rPr>
          <w:rFonts w:ascii="Arial" w:hAnsi="Arial" w:cs="Arial"/>
          <w:sz w:val="24"/>
          <w:szCs w:val="24"/>
        </w:rPr>
        <w:t>15</w:t>
      </w:r>
      <w:r w:rsidRPr="00E100CF">
        <w:rPr>
          <w:rFonts w:ascii="Arial" w:hAnsi="Arial" w:cs="Arial"/>
          <w:spacing w:val="27"/>
          <w:sz w:val="24"/>
          <w:szCs w:val="24"/>
        </w:rPr>
        <w:t xml:space="preserve"> </w:t>
      </w:r>
      <w:r w:rsidRPr="00E100CF">
        <w:rPr>
          <w:rFonts w:ascii="Arial" w:hAnsi="Arial" w:cs="Arial"/>
          <w:sz w:val="24"/>
          <w:szCs w:val="24"/>
        </w:rPr>
        <w:t>метров</w:t>
      </w:r>
      <w:r w:rsidRPr="00E100CF">
        <w:rPr>
          <w:rFonts w:ascii="Arial" w:hAnsi="Arial" w:cs="Arial"/>
          <w:spacing w:val="27"/>
          <w:sz w:val="24"/>
          <w:szCs w:val="24"/>
        </w:rPr>
        <w:t xml:space="preserve"> </w:t>
      </w:r>
      <w:r w:rsidRPr="00E100CF">
        <w:rPr>
          <w:rFonts w:ascii="Arial" w:hAnsi="Arial" w:cs="Arial"/>
          <w:sz w:val="24"/>
          <w:szCs w:val="24"/>
        </w:rPr>
        <w:t>от</w:t>
      </w:r>
      <w:r w:rsidRPr="00E100CF">
        <w:rPr>
          <w:rFonts w:ascii="Arial" w:hAnsi="Arial" w:cs="Arial"/>
          <w:spacing w:val="27"/>
          <w:sz w:val="24"/>
          <w:szCs w:val="24"/>
        </w:rPr>
        <w:t xml:space="preserve"> </w:t>
      </w:r>
      <w:r w:rsidRPr="00E100CF">
        <w:rPr>
          <w:rFonts w:ascii="Arial" w:hAnsi="Arial" w:cs="Arial"/>
          <w:sz w:val="24"/>
          <w:szCs w:val="24"/>
        </w:rPr>
        <w:t>фасада</w:t>
      </w:r>
      <w:r w:rsidRPr="00E100CF">
        <w:rPr>
          <w:rFonts w:ascii="Arial" w:hAnsi="Arial" w:cs="Arial"/>
          <w:spacing w:val="27"/>
          <w:sz w:val="24"/>
          <w:szCs w:val="24"/>
        </w:rPr>
        <w:t xml:space="preserve"> </w:t>
      </w:r>
      <w:r w:rsidRPr="00E100CF">
        <w:rPr>
          <w:rFonts w:ascii="Arial" w:hAnsi="Arial" w:cs="Arial"/>
          <w:sz w:val="24"/>
          <w:szCs w:val="24"/>
        </w:rPr>
        <w:t>по</w:t>
      </w:r>
      <w:r w:rsidRPr="00E100CF">
        <w:rPr>
          <w:rFonts w:ascii="Arial" w:hAnsi="Arial" w:cs="Arial"/>
          <w:spacing w:val="27"/>
          <w:sz w:val="24"/>
          <w:szCs w:val="24"/>
        </w:rPr>
        <w:t xml:space="preserve"> </w:t>
      </w:r>
      <w:r w:rsidRPr="00E100CF">
        <w:rPr>
          <w:rFonts w:ascii="Arial" w:hAnsi="Arial" w:cs="Arial"/>
          <w:sz w:val="24"/>
          <w:szCs w:val="24"/>
        </w:rPr>
        <w:t>всему</w:t>
      </w:r>
      <w:r w:rsidRPr="00E100CF">
        <w:rPr>
          <w:rFonts w:ascii="Arial" w:hAnsi="Arial" w:cs="Arial"/>
          <w:spacing w:val="-52"/>
          <w:sz w:val="24"/>
          <w:szCs w:val="24"/>
        </w:rPr>
        <w:t xml:space="preserve"> </w:t>
      </w:r>
      <w:r w:rsidRPr="00E100CF">
        <w:rPr>
          <w:rFonts w:ascii="Arial" w:hAnsi="Arial" w:cs="Arial"/>
          <w:sz w:val="24"/>
          <w:szCs w:val="24"/>
        </w:rPr>
        <w:t>периметру</w:t>
      </w:r>
      <w:r w:rsidRPr="00E100CF">
        <w:rPr>
          <w:rFonts w:ascii="Arial" w:hAnsi="Arial" w:cs="Arial"/>
          <w:spacing w:val="-2"/>
          <w:sz w:val="24"/>
          <w:szCs w:val="24"/>
        </w:rPr>
        <w:t xml:space="preserve"> </w:t>
      </w:r>
      <w:r w:rsidRPr="00E100CF">
        <w:rPr>
          <w:rFonts w:ascii="Arial" w:hAnsi="Arial" w:cs="Arial"/>
          <w:sz w:val="24"/>
          <w:szCs w:val="24"/>
        </w:rPr>
        <w:t>сооружения, 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0,5 метра</w:t>
      </w:r>
      <w:r w:rsidRPr="00E100CF">
        <w:rPr>
          <w:rFonts w:ascii="Arial" w:hAnsi="Arial" w:cs="Arial"/>
          <w:spacing w:val="-1"/>
          <w:sz w:val="24"/>
          <w:szCs w:val="24"/>
        </w:rPr>
        <w:t xml:space="preserve"> </w:t>
      </w:r>
      <w:r w:rsidRPr="00E100CF">
        <w:rPr>
          <w:rFonts w:ascii="Arial" w:hAnsi="Arial" w:cs="Arial"/>
          <w:sz w:val="24"/>
          <w:szCs w:val="24"/>
        </w:rPr>
        <w:t>лотка</w:t>
      </w:r>
      <w:r w:rsidRPr="00E100CF">
        <w:rPr>
          <w:rFonts w:ascii="Arial" w:hAnsi="Arial" w:cs="Arial"/>
          <w:spacing w:val="-1"/>
          <w:sz w:val="24"/>
          <w:szCs w:val="24"/>
        </w:rPr>
        <w:t xml:space="preserve"> </w:t>
      </w:r>
      <w:r w:rsidRPr="00E100CF">
        <w:rPr>
          <w:rFonts w:ascii="Arial" w:hAnsi="Arial" w:cs="Arial"/>
          <w:sz w:val="24"/>
          <w:szCs w:val="24"/>
        </w:rPr>
        <w:t>дороги;</w:t>
      </w:r>
    </w:p>
    <w:p w14:paraId="654066FD" w14:textId="77777777" w:rsidR="00C96369" w:rsidRPr="00E100CF" w:rsidRDefault="00C96369" w:rsidP="00605EF1">
      <w:pPr>
        <w:pStyle w:val="a5"/>
        <w:numPr>
          <w:ilvl w:val="1"/>
          <w:numId w:val="10"/>
        </w:numPr>
        <w:tabs>
          <w:tab w:val="left" w:pos="949"/>
        </w:tabs>
        <w:ind w:left="0" w:firstLine="0"/>
        <w:rPr>
          <w:rFonts w:ascii="Arial" w:hAnsi="Arial" w:cs="Arial"/>
          <w:sz w:val="24"/>
          <w:szCs w:val="24"/>
        </w:rPr>
      </w:pPr>
      <w:r w:rsidRPr="00E100CF">
        <w:rPr>
          <w:rFonts w:ascii="Arial" w:hAnsi="Arial" w:cs="Arial"/>
          <w:sz w:val="24"/>
          <w:szCs w:val="24"/>
        </w:rPr>
        <w:t>на</w:t>
      </w:r>
      <w:r w:rsidRPr="00E100CF">
        <w:rPr>
          <w:rFonts w:ascii="Arial" w:hAnsi="Arial" w:cs="Arial"/>
          <w:spacing w:val="-5"/>
          <w:sz w:val="24"/>
          <w:szCs w:val="24"/>
        </w:rPr>
        <w:t xml:space="preserve"> </w:t>
      </w:r>
      <w:r w:rsidRPr="00E100CF">
        <w:rPr>
          <w:rFonts w:ascii="Arial" w:hAnsi="Arial" w:cs="Arial"/>
          <w:sz w:val="24"/>
          <w:szCs w:val="24"/>
        </w:rPr>
        <w:t>прочих</w:t>
      </w:r>
      <w:r w:rsidRPr="00E100CF">
        <w:rPr>
          <w:rFonts w:ascii="Arial" w:hAnsi="Arial" w:cs="Arial"/>
          <w:spacing w:val="-4"/>
          <w:sz w:val="24"/>
          <w:szCs w:val="24"/>
        </w:rPr>
        <w:t xml:space="preserve"> </w:t>
      </w:r>
      <w:r w:rsidRPr="00E100CF">
        <w:rPr>
          <w:rFonts w:ascii="Arial" w:hAnsi="Arial" w:cs="Arial"/>
          <w:sz w:val="24"/>
          <w:szCs w:val="24"/>
        </w:rPr>
        <w:t>территориях</w:t>
      </w:r>
      <w:r w:rsidRPr="00E100CF">
        <w:rPr>
          <w:rFonts w:ascii="Arial" w:hAnsi="Arial" w:cs="Arial"/>
          <w:spacing w:val="-3"/>
          <w:sz w:val="24"/>
          <w:szCs w:val="24"/>
        </w:rPr>
        <w:t xml:space="preserve"> </w:t>
      </w:r>
      <w:r w:rsidRPr="00E100CF">
        <w:rPr>
          <w:rFonts w:ascii="Arial" w:hAnsi="Arial" w:cs="Arial"/>
          <w:sz w:val="24"/>
          <w:szCs w:val="24"/>
        </w:rPr>
        <w:t>-</w:t>
      </w:r>
      <w:r w:rsidRPr="00E100CF">
        <w:rPr>
          <w:rFonts w:ascii="Arial" w:hAnsi="Arial" w:cs="Arial"/>
          <w:spacing w:val="-3"/>
          <w:sz w:val="24"/>
          <w:szCs w:val="24"/>
        </w:rPr>
        <w:t xml:space="preserve"> </w:t>
      </w:r>
      <w:r w:rsidRPr="00E100CF">
        <w:rPr>
          <w:rFonts w:ascii="Arial" w:hAnsi="Arial" w:cs="Arial"/>
          <w:sz w:val="24"/>
          <w:szCs w:val="24"/>
        </w:rPr>
        <w:t>10</w:t>
      </w:r>
      <w:r w:rsidRPr="00E100CF">
        <w:rPr>
          <w:rFonts w:ascii="Arial" w:hAnsi="Arial" w:cs="Arial"/>
          <w:spacing w:val="-3"/>
          <w:sz w:val="24"/>
          <w:szCs w:val="24"/>
        </w:rPr>
        <w:t xml:space="preserve"> </w:t>
      </w:r>
      <w:r w:rsidRPr="00E100CF">
        <w:rPr>
          <w:rFonts w:ascii="Arial" w:hAnsi="Arial" w:cs="Arial"/>
          <w:sz w:val="24"/>
          <w:szCs w:val="24"/>
        </w:rPr>
        <w:t>метров</w:t>
      </w:r>
      <w:r w:rsidRPr="00E100CF">
        <w:rPr>
          <w:rFonts w:ascii="Arial" w:hAnsi="Arial" w:cs="Arial"/>
          <w:spacing w:val="-4"/>
          <w:sz w:val="24"/>
          <w:szCs w:val="24"/>
        </w:rPr>
        <w:t xml:space="preserve"> </w:t>
      </w:r>
      <w:r w:rsidRPr="00E100CF">
        <w:rPr>
          <w:rFonts w:ascii="Arial" w:hAnsi="Arial" w:cs="Arial"/>
          <w:sz w:val="24"/>
          <w:szCs w:val="24"/>
        </w:rPr>
        <w:t>от</w:t>
      </w:r>
      <w:r w:rsidRPr="00E100CF">
        <w:rPr>
          <w:rFonts w:ascii="Arial" w:hAnsi="Arial" w:cs="Arial"/>
          <w:spacing w:val="-4"/>
          <w:sz w:val="24"/>
          <w:szCs w:val="24"/>
        </w:rPr>
        <w:t xml:space="preserve"> </w:t>
      </w:r>
      <w:r w:rsidRPr="00E100CF">
        <w:rPr>
          <w:rFonts w:ascii="Arial" w:hAnsi="Arial" w:cs="Arial"/>
          <w:sz w:val="24"/>
          <w:szCs w:val="24"/>
        </w:rPr>
        <w:t>фасада</w:t>
      </w:r>
      <w:r w:rsidRPr="00E100CF">
        <w:rPr>
          <w:rFonts w:ascii="Arial" w:hAnsi="Arial" w:cs="Arial"/>
          <w:spacing w:val="-4"/>
          <w:sz w:val="24"/>
          <w:szCs w:val="24"/>
        </w:rPr>
        <w:t xml:space="preserve"> </w:t>
      </w:r>
      <w:r w:rsidRPr="00E100CF">
        <w:rPr>
          <w:rFonts w:ascii="Arial" w:hAnsi="Arial" w:cs="Arial"/>
          <w:sz w:val="24"/>
          <w:szCs w:val="24"/>
        </w:rPr>
        <w:t>по</w:t>
      </w:r>
      <w:r w:rsidRPr="00E100CF">
        <w:rPr>
          <w:rFonts w:ascii="Arial" w:hAnsi="Arial" w:cs="Arial"/>
          <w:spacing w:val="-4"/>
          <w:sz w:val="24"/>
          <w:szCs w:val="24"/>
        </w:rPr>
        <w:t xml:space="preserve"> </w:t>
      </w:r>
      <w:r w:rsidRPr="00E100CF">
        <w:rPr>
          <w:rFonts w:ascii="Arial" w:hAnsi="Arial" w:cs="Arial"/>
          <w:sz w:val="24"/>
          <w:szCs w:val="24"/>
        </w:rPr>
        <w:t>всему</w:t>
      </w:r>
      <w:r w:rsidRPr="00E100CF">
        <w:rPr>
          <w:rFonts w:ascii="Arial" w:hAnsi="Arial" w:cs="Arial"/>
          <w:spacing w:val="-4"/>
          <w:sz w:val="24"/>
          <w:szCs w:val="24"/>
        </w:rPr>
        <w:t xml:space="preserve"> </w:t>
      </w:r>
      <w:r w:rsidRPr="00E100CF">
        <w:rPr>
          <w:rFonts w:ascii="Arial" w:hAnsi="Arial" w:cs="Arial"/>
          <w:sz w:val="24"/>
          <w:szCs w:val="24"/>
        </w:rPr>
        <w:t>периметру</w:t>
      </w:r>
      <w:r w:rsidRPr="00E100CF">
        <w:rPr>
          <w:rFonts w:ascii="Arial" w:hAnsi="Arial" w:cs="Arial"/>
          <w:spacing w:val="-4"/>
          <w:sz w:val="24"/>
          <w:szCs w:val="24"/>
        </w:rPr>
        <w:t xml:space="preserve"> </w:t>
      </w:r>
      <w:r w:rsidRPr="00E100CF">
        <w:rPr>
          <w:rFonts w:ascii="Arial" w:hAnsi="Arial" w:cs="Arial"/>
          <w:sz w:val="24"/>
          <w:szCs w:val="24"/>
        </w:rPr>
        <w:t>сооружения.</w:t>
      </w:r>
    </w:p>
    <w:p w14:paraId="72BBDF76" w14:textId="77777777" w:rsidR="00C96369" w:rsidRPr="00E100CF" w:rsidRDefault="00C96369" w:rsidP="00C96369">
      <w:pPr>
        <w:tabs>
          <w:tab w:val="left" w:pos="1507"/>
        </w:tabs>
        <w:jc w:val="both"/>
        <w:rPr>
          <w:rFonts w:ascii="Arial" w:hAnsi="Arial" w:cs="Arial"/>
          <w:sz w:val="24"/>
          <w:szCs w:val="24"/>
        </w:rPr>
      </w:pPr>
      <w:r w:rsidRPr="00E100CF">
        <w:rPr>
          <w:rFonts w:ascii="Arial" w:hAnsi="Arial" w:cs="Arial"/>
          <w:sz w:val="24"/>
          <w:szCs w:val="24"/>
        </w:rPr>
        <w:t xml:space="preserve">  21.2.2. Для</w:t>
      </w:r>
      <w:r w:rsidRPr="00E100CF">
        <w:rPr>
          <w:rFonts w:ascii="Arial" w:hAnsi="Arial" w:cs="Arial"/>
          <w:spacing w:val="20"/>
          <w:sz w:val="24"/>
          <w:szCs w:val="24"/>
        </w:rPr>
        <w:t xml:space="preserve"> </w:t>
      </w:r>
      <w:r w:rsidRPr="00E100CF">
        <w:rPr>
          <w:rFonts w:ascii="Arial" w:hAnsi="Arial" w:cs="Arial"/>
          <w:sz w:val="24"/>
          <w:szCs w:val="24"/>
        </w:rPr>
        <w:t>многоквартирных</w:t>
      </w:r>
      <w:r w:rsidRPr="00E100CF">
        <w:rPr>
          <w:rFonts w:ascii="Arial" w:hAnsi="Arial" w:cs="Arial"/>
          <w:spacing w:val="20"/>
          <w:sz w:val="24"/>
          <w:szCs w:val="24"/>
        </w:rPr>
        <w:t xml:space="preserve"> </w:t>
      </w:r>
      <w:r w:rsidRPr="00E100CF">
        <w:rPr>
          <w:rFonts w:ascii="Arial" w:hAnsi="Arial" w:cs="Arial"/>
          <w:sz w:val="24"/>
          <w:szCs w:val="24"/>
        </w:rPr>
        <w:t>жилых</w:t>
      </w:r>
      <w:r w:rsidRPr="00E100CF">
        <w:rPr>
          <w:rFonts w:ascii="Arial" w:hAnsi="Arial" w:cs="Arial"/>
          <w:spacing w:val="20"/>
          <w:sz w:val="24"/>
          <w:szCs w:val="24"/>
        </w:rPr>
        <w:t xml:space="preserve"> </w:t>
      </w:r>
      <w:r w:rsidRPr="00E100CF">
        <w:rPr>
          <w:rFonts w:ascii="Arial" w:hAnsi="Arial" w:cs="Arial"/>
          <w:sz w:val="24"/>
          <w:szCs w:val="24"/>
        </w:rPr>
        <w:t>домов</w:t>
      </w:r>
      <w:r w:rsidRPr="00E100CF">
        <w:rPr>
          <w:rFonts w:ascii="Arial" w:hAnsi="Arial" w:cs="Arial"/>
          <w:spacing w:val="20"/>
          <w:sz w:val="24"/>
          <w:szCs w:val="24"/>
        </w:rPr>
        <w:t xml:space="preserve"> </w:t>
      </w:r>
      <w:r w:rsidRPr="00E100CF">
        <w:rPr>
          <w:rFonts w:ascii="Arial" w:hAnsi="Arial" w:cs="Arial"/>
          <w:sz w:val="24"/>
          <w:szCs w:val="24"/>
        </w:rPr>
        <w:t>(за</w:t>
      </w:r>
      <w:r w:rsidRPr="00E100CF">
        <w:rPr>
          <w:rFonts w:ascii="Arial" w:hAnsi="Arial" w:cs="Arial"/>
          <w:spacing w:val="21"/>
          <w:sz w:val="24"/>
          <w:szCs w:val="24"/>
        </w:rPr>
        <w:t xml:space="preserve"> </w:t>
      </w:r>
      <w:r w:rsidRPr="00E100CF">
        <w:rPr>
          <w:rFonts w:ascii="Arial" w:hAnsi="Arial" w:cs="Arial"/>
          <w:sz w:val="24"/>
          <w:szCs w:val="24"/>
        </w:rPr>
        <w:t>исключением</w:t>
      </w:r>
      <w:r w:rsidRPr="00E100CF">
        <w:rPr>
          <w:rFonts w:ascii="Arial" w:hAnsi="Arial" w:cs="Arial"/>
          <w:spacing w:val="20"/>
          <w:sz w:val="24"/>
          <w:szCs w:val="24"/>
        </w:rPr>
        <w:t xml:space="preserve"> </w:t>
      </w:r>
      <w:r w:rsidRPr="00E100CF">
        <w:rPr>
          <w:rFonts w:ascii="Arial" w:hAnsi="Arial" w:cs="Arial"/>
          <w:sz w:val="24"/>
          <w:szCs w:val="24"/>
        </w:rPr>
        <w:t>нежилых</w:t>
      </w:r>
      <w:r w:rsidRPr="00E100CF">
        <w:rPr>
          <w:rFonts w:ascii="Arial" w:hAnsi="Arial" w:cs="Arial"/>
          <w:spacing w:val="21"/>
          <w:sz w:val="24"/>
          <w:szCs w:val="24"/>
        </w:rPr>
        <w:t xml:space="preserve"> </w:t>
      </w:r>
      <w:r w:rsidRPr="00E100CF">
        <w:rPr>
          <w:rFonts w:ascii="Arial" w:hAnsi="Arial" w:cs="Arial"/>
          <w:sz w:val="24"/>
          <w:szCs w:val="24"/>
        </w:rPr>
        <w:t>помещений)</w:t>
      </w:r>
      <w:r w:rsidRPr="00E100CF">
        <w:rPr>
          <w:rFonts w:ascii="Arial" w:hAnsi="Arial" w:cs="Arial"/>
          <w:spacing w:val="21"/>
          <w:sz w:val="24"/>
          <w:szCs w:val="24"/>
        </w:rPr>
        <w:t xml:space="preserve"> </w:t>
      </w:r>
      <w:r w:rsidRPr="00E100CF">
        <w:rPr>
          <w:rFonts w:ascii="Arial" w:hAnsi="Arial" w:cs="Arial"/>
          <w:sz w:val="24"/>
          <w:szCs w:val="24"/>
        </w:rPr>
        <w:t>в</w:t>
      </w:r>
      <w:r w:rsidRPr="00E100CF">
        <w:rPr>
          <w:rFonts w:ascii="Arial" w:hAnsi="Arial" w:cs="Arial"/>
          <w:spacing w:val="20"/>
          <w:sz w:val="24"/>
          <w:szCs w:val="24"/>
        </w:rPr>
        <w:t xml:space="preserve"> </w:t>
      </w:r>
      <w:r w:rsidRPr="00E100CF">
        <w:rPr>
          <w:rFonts w:ascii="Arial" w:hAnsi="Arial" w:cs="Arial"/>
          <w:sz w:val="24"/>
          <w:szCs w:val="24"/>
        </w:rPr>
        <w:t>пределах</w:t>
      </w:r>
      <w:r w:rsidRPr="00E100CF">
        <w:rPr>
          <w:rFonts w:ascii="Arial" w:hAnsi="Arial" w:cs="Arial"/>
          <w:spacing w:val="1"/>
          <w:sz w:val="24"/>
          <w:szCs w:val="24"/>
        </w:rPr>
        <w:t xml:space="preserve"> </w:t>
      </w:r>
      <w:r w:rsidRPr="00E100CF">
        <w:rPr>
          <w:rFonts w:ascii="Arial" w:hAnsi="Arial" w:cs="Arial"/>
          <w:sz w:val="24"/>
          <w:szCs w:val="24"/>
        </w:rPr>
        <w:t>границ</w:t>
      </w:r>
      <w:r w:rsidRPr="00E100CF">
        <w:rPr>
          <w:rFonts w:ascii="Arial" w:hAnsi="Arial" w:cs="Arial"/>
          <w:spacing w:val="-2"/>
          <w:sz w:val="24"/>
          <w:szCs w:val="24"/>
        </w:rPr>
        <w:t xml:space="preserve"> </w:t>
      </w:r>
      <w:r w:rsidRPr="00E100CF">
        <w:rPr>
          <w:rFonts w:ascii="Arial" w:hAnsi="Arial" w:cs="Arial"/>
          <w:sz w:val="24"/>
          <w:szCs w:val="24"/>
        </w:rPr>
        <w:t>сформированной</w:t>
      </w:r>
      <w:r w:rsidRPr="00E100CF">
        <w:rPr>
          <w:rFonts w:ascii="Arial" w:hAnsi="Arial" w:cs="Arial"/>
          <w:spacing w:val="-1"/>
          <w:sz w:val="24"/>
          <w:szCs w:val="24"/>
        </w:rPr>
        <w:t xml:space="preserve"> </w:t>
      </w:r>
      <w:r w:rsidRPr="00E100CF">
        <w:rPr>
          <w:rFonts w:ascii="Arial" w:hAnsi="Arial" w:cs="Arial"/>
          <w:sz w:val="24"/>
          <w:szCs w:val="24"/>
        </w:rPr>
        <w:t>придомовой</w:t>
      </w:r>
      <w:r w:rsidRPr="00E100CF">
        <w:rPr>
          <w:rFonts w:ascii="Arial" w:hAnsi="Arial" w:cs="Arial"/>
          <w:spacing w:val="-1"/>
          <w:sz w:val="24"/>
          <w:szCs w:val="24"/>
        </w:rPr>
        <w:t xml:space="preserve"> </w:t>
      </w:r>
      <w:r w:rsidRPr="00E100CF">
        <w:rPr>
          <w:rFonts w:ascii="Arial" w:hAnsi="Arial" w:cs="Arial"/>
          <w:sz w:val="24"/>
          <w:szCs w:val="24"/>
        </w:rPr>
        <w:t>территории;</w:t>
      </w:r>
    </w:p>
    <w:p w14:paraId="2C789839" w14:textId="77777777" w:rsidR="00C96369" w:rsidRPr="00E100CF" w:rsidRDefault="00C96369" w:rsidP="00C96369">
      <w:pPr>
        <w:tabs>
          <w:tab w:val="left" w:pos="1607"/>
        </w:tabs>
        <w:jc w:val="both"/>
        <w:rPr>
          <w:rFonts w:ascii="Arial" w:hAnsi="Arial" w:cs="Arial"/>
          <w:sz w:val="24"/>
          <w:szCs w:val="24"/>
        </w:rPr>
      </w:pPr>
      <w:r w:rsidRPr="00E100CF">
        <w:rPr>
          <w:rFonts w:ascii="Arial" w:hAnsi="Arial" w:cs="Arial"/>
          <w:sz w:val="24"/>
          <w:szCs w:val="24"/>
        </w:rPr>
        <w:t xml:space="preserve">  21.2.3. Для</w:t>
      </w:r>
      <w:r w:rsidRPr="00E100CF">
        <w:rPr>
          <w:rFonts w:ascii="Arial" w:hAnsi="Arial" w:cs="Arial"/>
          <w:spacing w:val="11"/>
          <w:sz w:val="24"/>
          <w:szCs w:val="24"/>
        </w:rPr>
        <w:t xml:space="preserve"> </w:t>
      </w:r>
      <w:r w:rsidRPr="00E100CF">
        <w:rPr>
          <w:rFonts w:ascii="Arial" w:hAnsi="Arial" w:cs="Arial"/>
          <w:sz w:val="24"/>
          <w:szCs w:val="24"/>
        </w:rPr>
        <w:t>нежилых</w:t>
      </w:r>
      <w:r w:rsidRPr="00E100CF">
        <w:rPr>
          <w:rFonts w:ascii="Arial" w:hAnsi="Arial" w:cs="Arial"/>
          <w:spacing w:val="11"/>
          <w:sz w:val="24"/>
          <w:szCs w:val="24"/>
        </w:rPr>
        <w:t xml:space="preserve"> </w:t>
      </w:r>
      <w:r w:rsidRPr="00E100CF">
        <w:rPr>
          <w:rFonts w:ascii="Arial" w:hAnsi="Arial" w:cs="Arial"/>
          <w:sz w:val="24"/>
          <w:szCs w:val="24"/>
        </w:rPr>
        <w:t>помещений</w:t>
      </w:r>
      <w:r w:rsidRPr="00E100CF">
        <w:rPr>
          <w:rFonts w:ascii="Arial" w:hAnsi="Arial" w:cs="Arial"/>
          <w:spacing w:val="11"/>
          <w:sz w:val="24"/>
          <w:szCs w:val="24"/>
        </w:rPr>
        <w:t xml:space="preserve"> </w:t>
      </w:r>
      <w:r w:rsidRPr="00E100CF">
        <w:rPr>
          <w:rFonts w:ascii="Arial" w:hAnsi="Arial" w:cs="Arial"/>
          <w:sz w:val="24"/>
          <w:szCs w:val="24"/>
        </w:rPr>
        <w:t>многоквартирного</w:t>
      </w:r>
      <w:r w:rsidRPr="00E100CF">
        <w:rPr>
          <w:rFonts w:ascii="Arial" w:hAnsi="Arial" w:cs="Arial"/>
          <w:spacing w:val="11"/>
          <w:sz w:val="24"/>
          <w:szCs w:val="24"/>
        </w:rPr>
        <w:t xml:space="preserve"> </w:t>
      </w:r>
      <w:r w:rsidRPr="00E100CF">
        <w:rPr>
          <w:rFonts w:ascii="Arial" w:hAnsi="Arial" w:cs="Arial"/>
          <w:sz w:val="24"/>
          <w:szCs w:val="24"/>
        </w:rPr>
        <w:t>дома,</w:t>
      </w:r>
      <w:r w:rsidRPr="00E100CF">
        <w:rPr>
          <w:rFonts w:ascii="Arial" w:hAnsi="Arial" w:cs="Arial"/>
          <w:spacing w:val="12"/>
          <w:sz w:val="24"/>
          <w:szCs w:val="24"/>
        </w:rPr>
        <w:t xml:space="preserve"> </w:t>
      </w:r>
      <w:r w:rsidRPr="00E100CF">
        <w:rPr>
          <w:rFonts w:ascii="Arial" w:hAnsi="Arial" w:cs="Arial"/>
          <w:sz w:val="24"/>
          <w:szCs w:val="24"/>
        </w:rPr>
        <w:t>в</w:t>
      </w:r>
      <w:r w:rsidRPr="00E100CF">
        <w:rPr>
          <w:rFonts w:ascii="Arial" w:hAnsi="Arial" w:cs="Arial"/>
          <w:spacing w:val="11"/>
          <w:sz w:val="24"/>
          <w:szCs w:val="24"/>
        </w:rPr>
        <w:t xml:space="preserve"> </w:t>
      </w:r>
      <w:r w:rsidRPr="00E100CF">
        <w:rPr>
          <w:rFonts w:ascii="Arial" w:hAnsi="Arial" w:cs="Arial"/>
          <w:sz w:val="24"/>
          <w:szCs w:val="24"/>
        </w:rPr>
        <w:t>том</w:t>
      </w:r>
      <w:r w:rsidRPr="00E100CF">
        <w:rPr>
          <w:rFonts w:ascii="Arial" w:hAnsi="Arial" w:cs="Arial"/>
          <w:spacing w:val="12"/>
          <w:sz w:val="24"/>
          <w:szCs w:val="24"/>
        </w:rPr>
        <w:t xml:space="preserve"> </w:t>
      </w:r>
      <w:r w:rsidRPr="00E100CF">
        <w:rPr>
          <w:rFonts w:ascii="Arial" w:hAnsi="Arial" w:cs="Arial"/>
          <w:sz w:val="24"/>
          <w:szCs w:val="24"/>
        </w:rPr>
        <w:t>числе</w:t>
      </w:r>
      <w:r w:rsidRPr="00E100CF">
        <w:rPr>
          <w:rFonts w:ascii="Arial" w:hAnsi="Arial" w:cs="Arial"/>
          <w:spacing w:val="11"/>
          <w:sz w:val="24"/>
          <w:szCs w:val="24"/>
        </w:rPr>
        <w:t xml:space="preserve"> </w:t>
      </w:r>
      <w:r w:rsidRPr="00E100CF">
        <w:rPr>
          <w:rFonts w:ascii="Arial" w:hAnsi="Arial" w:cs="Arial"/>
          <w:sz w:val="24"/>
          <w:szCs w:val="24"/>
        </w:rPr>
        <w:t>встроенных</w:t>
      </w:r>
      <w:r w:rsidRPr="00E100CF">
        <w:rPr>
          <w:rFonts w:ascii="Arial" w:hAnsi="Arial" w:cs="Arial"/>
          <w:spacing w:val="11"/>
          <w:sz w:val="24"/>
          <w:szCs w:val="24"/>
        </w:rPr>
        <w:t xml:space="preserve"> </w:t>
      </w:r>
      <w:r w:rsidRPr="00E100CF">
        <w:rPr>
          <w:rFonts w:ascii="Arial" w:hAnsi="Arial" w:cs="Arial"/>
          <w:sz w:val="24"/>
          <w:szCs w:val="24"/>
        </w:rPr>
        <w:t>и</w:t>
      </w:r>
      <w:r w:rsidRPr="00E100CF">
        <w:rPr>
          <w:rFonts w:ascii="Arial" w:hAnsi="Arial" w:cs="Arial"/>
          <w:spacing w:val="-52"/>
          <w:sz w:val="24"/>
          <w:szCs w:val="24"/>
        </w:rPr>
        <w:t xml:space="preserve"> </w:t>
      </w:r>
      <w:r w:rsidRPr="00E100CF">
        <w:rPr>
          <w:rFonts w:ascii="Arial" w:hAnsi="Arial" w:cs="Arial"/>
          <w:sz w:val="24"/>
          <w:szCs w:val="24"/>
        </w:rPr>
        <w:t>пристроенных</w:t>
      </w:r>
      <w:r w:rsidRPr="00E100CF">
        <w:rPr>
          <w:rFonts w:ascii="Arial" w:hAnsi="Arial" w:cs="Arial"/>
          <w:spacing w:val="-2"/>
          <w:sz w:val="24"/>
          <w:szCs w:val="24"/>
        </w:rPr>
        <w:t xml:space="preserve"> </w:t>
      </w:r>
      <w:r w:rsidRPr="00E100CF">
        <w:rPr>
          <w:rFonts w:ascii="Arial" w:hAnsi="Arial" w:cs="Arial"/>
          <w:sz w:val="24"/>
          <w:szCs w:val="24"/>
        </w:rPr>
        <w:t>нежилых</w:t>
      </w:r>
      <w:r w:rsidRPr="00E100CF">
        <w:rPr>
          <w:rFonts w:ascii="Arial" w:hAnsi="Arial" w:cs="Arial"/>
          <w:spacing w:val="-1"/>
          <w:sz w:val="24"/>
          <w:szCs w:val="24"/>
        </w:rPr>
        <w:t xml:space="preserve"> </w:t>
      </w:r>
      <w:r w:rsidRPr="00E100CF">
        <w:rPr>
          <w:rFonts w:ascii="Arial" w:hAnsi="Arial" w:cs="Arial"/>
          <w:sz w:val="24"/>
          <w:szCs w:val="24"/>
        </w:rPr>
        <w:t>помещений:</w:t>
      </w:r>
    </w:p>
    <w:p w14:paraId="29747AFB"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длина</w:t>
      </w:r>
      <w:r w:rsidRPr="00E100CF">
        <w:rPr>
          <w:rFonts w:ascii="Arial" w:hAnsi="Arial" w:cs="Arial"/>
          <w:spacing w:val="-6"/>
          <w:sz w:val="24"/>
          <w:szCs w:val="24"/>
        </w:rPr>
        <w:t xml:space="preserve"> </w:t>
      </w:r>
      <w:r w:rsidRPr="00E100CF">
        <w:rPr>
          <w:rFonts w:ascii="Arial" w:hAnsi="Arial" w:cs="Arial"/>
          <w:sz w:val="24"/>
          <w:szCs w:val="24"/>
        </w:rPr>
        <w:t>-</w:t>
      </w:r>
      <w:r w:rsidRPr="00E100CF">
        <w:rPr>
          <w:rFonts w:ascii="Arial" w:hAnsi="Arial" w:cs="Arial"/>
          <w:spacing w:val="-5"/>
          <w:sz w:val="24"/>
          <w:szCs w:val="24"/>
        </w:rPr>
        <w:t xml:space="preserve"> </w:t>
      </w:r>
      <w:r w:rsidRPr="00E100CF">
        <w:rPr>
          <w:rFonts w:ascii="Arial" w:hAnsi="Arial" w:cs="Arial"/>
          <w:sz w:val="24"/>
          <w:szCs w:val="24"/>
        </w:rPr>
        <w:t>по</w:t>
      </w:r>
      <w:r w:rsidRPr="00E100CF">
        <w:rPr>
          <w:rFonts w:ascii="Arial" w:hAnsi="Arial" w:cs="Arial"/>
          <w:spacing w:val="-5"/>
          <w:sz w:val="24"/>
          <w:szCs w:val="24"/>
        </w:rPr>
        <w:t xml:space="preserve"> </w:t>
      </w:r>
      <w:r w:rsidRPr="00E100CF">
        <w:rPr>
          <w:rFonts w:ascii="Arial" w:hAnsi="Arial" w:cs="Arial"/>
          <w:sz w:val="24"/>
          <w:szCs w:val="24"/>
        </w:rPr>
        <w:t>внешним</w:t>
      </w:r>
      <w:r w:rsidRPr="00E100CF">
        <w:rPr>
          <w:rFonts w:ascii="Arial" w:hAnsi="Arial" w:cs="Arial"/>
          <w:spacing w:val="-6"/>
          <w:sz w:val="24"/>
          <w:szCs w:val="24"/>
        </w:rPr>
        <w:t xml:space="preserve"> </w:t>
      </w:r>
      <w:r w:rsidRPr="00E100CF">
        <w:rPr>
          <w:rFonts w:ascii="Arial" w:hAnsi="Arial" w:cs="Arial"/>
          <w:sz w:val="24"/>
          <w:szCs w:val="24"/>
        </w:rPr>
        <w:t>границам</w:t>
      </w:r>
      <w:r w:rsidRPr="00E100CF">
        <w:rPr>
          <w:rFonts w:ascii="Arial" w:hAnsi="Arial" w:cs="Arial"/>
          <w:spacing w:val="-6"/>
          <w:sz w:val="24"/>
          <w:szCs w:val="24"/>
        </w:rPr>
        <w:t xml:space="preserve"> </w:t>
      </w:r>
      <w:r w:rsidRPr="00E100CF">
        <w:rPr>
          <w:rFonts w:ascii="Arial" w:hAnsi="Arial" w:cs="Arial"/>
          <w:sz w:val="24"/>
          <w:szCs w:val="24"/>
        </w:rPr>
        <w:t>нежилого</w:t>
      </w:r>
      <w:r w:rsidRPr="00E100CF">
        <w:rPr>
          <w:rFonts w:ascii="Arial" w:hAnsi="Arial" w:cs="Arial"/>
          <w:spacing w:val="-5"/>
          <w:sz w:val="24"/>
          <w:szCs w:val="24"/>
        </w:rPr>
        <w:t xml:space="preserve"> </w:t>
      </w:r>
      <w:r w:rsidRPr="00E100CF">
        <w:rPr>
          <w:rFonts w:ascii="Arial" w:hAnsi="Arial" w:cs="Arial"/>
          <w:sz w:val="24"/>
          <w:szCs w:val="24"/>
        </w:rPr>
        <w:t>помещения;</w:t>
      </w:r>
    </w:p>
    <w:p w14:paraId="749EB277"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ширина - от фасада здания, в котором находится нежилое помещение, до конца тротуара, а при</w:t>
      </w:r>
      <w:r w:rsidRPr="00E100CF">
        <w:rPr>
          <w:rFonts w:ascii="Arial" w:hAnsi="Arial" w:cs="Arial"/>
          <w:spacing w:val="1"/>
          <w:sz w:val="24"/>
          <w:szCs w:val="24"/>
        </w:rPr>
        <w:t xml:space="preserve"> </w:t>
      </w:r>
      <w:r w:rsidRPr="00E100CF">
        <w:rPr>
          <w:rFonts w:ascii="Arial" w:hAnsi="Arial" w:cs="Arial"/>
          <w:sz w:val="24"/>
          <w:szCs w:val="24"/>
        </w:rPr>
        <w:t>его</w:t>
      </w:r>
      <w:r w:rsidRPr="00E100CF">
        <w:rPr>
          <w:rFonts w:ascii="Arial" w:hAnsi="Arial" w:cs="Arial"/>
          <w:spacing w:val="-2"/>
          <w:sz w:val="24"/>
          <w:szCs w:val="24"/>
        </w:rPr>
        <w:t xml:space="preserve"> </w:t>
      </w:r>
      <w:r w:rsidRPr="00E100CF">
        <w:rPr>
          <w:rFonts w:ascii="Arial" w:hAnsi="Arial" w:cs="Arial"/>
          <w:sz w:val="24"/>
          <w:szCs w:val="24"/>
        </w:rPr>
        <w:t>отсутствии до</w:t>
      </w:r>
      <w:r w:rsidRPr="00E100CF">
        <w:rPr>
          <w:rFonts w:ascii="Arial" w:hAnsi="Arial" w:cs="Arial"/>
          <w:spacing w:val="-2"/>
          <w:sz w:val="24"/>
          <w:szCs w:val="24"/>
        </w:rPr>
        <w:t xml:space="preserve"> </w:t>
      </w:r>
      <w:r w:rsidRPr="00E100CF">
        <w:rPr>
          <w:rFonts w:ascii="Arial" w:hAnsi="Arial" w:cs="Arial"/>
          <w:sz w:val="24"/>
          <w:szCs w:val="24"/>
        </w:rPr>
        <w:t>границы</w:t>
      </w:r>
      <w:r w:rsidRPr="00E100CF">
        <w:rPr>
          <w:rFonts w:ascii="Arial" w:hAnsi="Arial" w:cs="Arial"/>
          <w:spacing w:val="-1"/>
          <w:sz w:val="24"/>
          <w:szCs w:val="24"/>
        </w:rPr>
        <w:t xml:space="preserve"> </w:t>
      </w:r>
      <w:r w:rsidRPr="00E100CF">
        <w:rPr>
          <w:rFonts w:ascii="Arial" w:hAnsi="Arial" w:cs="Arial"/>
          <w:sz w:val="24"/>
          <w:szCs w:val="24"/>
        </w:rPr>
        <w:t>проезда</w:t>
      </w:r>
      <w:r w:rsidRPr="00E100CF">
        <w:rPr>
          <w:rFonts w:ascii="Arial" w:hAnsi="Arial" w:cs="Arial"/>
          <w:spacing w:val="-2"/>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дороги</w:t>
      </w:r>
      <w:r w:rsidRPr="00E100CF">
        <w:rPr>
          <w:rFonts w:ascii="Arial" w:hAnsi="Arial" w:cs="Arial"/>
          <w:spacing w:val="-2"/>
          <w:sz w:val="24"/>
          <w:szCs w:val="24"/>
        </w:rPr>
        <w:t xml:space="preserve"> </w:t>
      </w:r>
      <w:r w:rsidRPr="00E100CF">
        <w:rPr>
          <w:rFonts w:ascii="Arial" w:hAnsi="Arial" w:cs="Arial"/>
          <w:sz w:val="24"/>
          <w:szCs w:val="24"/>
        </w:rPr>
        <w:t>общего пользования;</w:t>
      </w:r>
    </w:p>
    <w:p w14:paraId="073183C8"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в иных случаях - площадь прилегающей территории определяется пропорционально размеру</w:t>
      </w:r>
      <w:r w:rsidRPr="00E100CF">
        <w:rPr>
          <w:rFonts w:ascii="Arial" w:hAnsi="Arial" w:cs="Arial"/>
          <w:spacing w:val="1"/>
          <w:sz w:val="24"/>
          <w:szCs w:val="24"/>
        </w:rPr>
        <w:t xml:space="preserve"> </w:t>
      </w:r>
      <w:r w:rsidRPr="00E100CF">
        <w:rPr>
          <w:rFonts w:ascii="Arial" w:hAnsi="Arial" w:cs="Arial"/>
          <w:sz w:val="24"/>
          <w:szCs w:val="24"/>
        </w:rPr>
        <w:t>общей площади нежилого помещения, принадлежащего физическому или юридическому лицу на праве</w:t>
      </w:r>
      <w:r w:rsidRPr="00E100CF">
        <w:rPr>
          <w:rFonts w:ascii="Arial" w:hAnsi="Arial" w:cs="Arial"/>
          <w:spacing w:val="1"/>
          <w:sz w:val="24"/>
          <w:szCs w:val="24"/>
        </w:rPr>
        <w:t xml:space="preserve"> </w:t>
      </w:r>
      <w:r w:rsidRPr="00E100CF">
        <w:rPr>
          <w:rFonts w:ascii="Arial" w:hAnsi="Arial" w:cs="Arial"/>
          <w:sz w:val="24"/>
          <w:szCs w:val="24"/>
        </w:rPr>
        <w:t>собственности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учетом</w:t>
      </w:r>
      <w:r w:rsidRPr="00E100CF">
        <w:rPr>
          <w:rFonts w:ascii="Arial" w:hAnsi="Arial" w:cs="Arial"/>
          <w:spacing w:val="1"/>
          <w:sz w:val="24"/>
          <w:szCs w:val="24"/>
        </w:rPr>
        <w:t xml:space="preserve"> </w:t>
      </w:r>
      <w:r w:rsidRPr="00E100CF">
        <w:rPr>
          <w:rFonts w:ascii="Arial" w:hAnsi="Arial" w:cs="Arial"/>
          <w:sz w:val="24"/>
          <w:szCs w:val="24"/>
        </w:rPr>
        <w:t>сформированного</w:t>
      </w:r>
      <w:r w:rsidRPr="00E100CF">
        <w:rPr>
          <w:rFonts w:ascii="Arial" w:hAnsi="Arial" w:cs="Arial"/>
          <w:spacing w:val="1"/>
          <w:sz w:val="24"/>
          <w:szCs w:val="24"/>
        </w:rPr>
        <w:t xml:space="preserve"> </w:t>
      </w:r>
      <w:r w:rsidRPr="00E100CF">
        <w:rPr>
          <w:rFonts w:ascii="Arial" w:hAnsi="Arial" w:cs="Arial"/>
          <w:sz w:val="24"/>
          <w:szCs w:val="24"/>
        </w:rPr>
        <w:t>земельного</w:t>
      </w:r>
      <w:r w:rsidRPr="00E100CF">
        <w:rPr>
          <w:rFonts w:ascii="Arial" w:hAnsi="Arial" w:cs="Arial"/>
          <w:spacing w:val="1"/>
          <w:sz w:val="24"/>
          <w:szCs w:val="24"/>
        </w:rPr>
        <w:t xml:space="preserve"> </w:t>
      </w:r>
      <w:r w:rsidRPr="00E100CF">
        <w:rPr>
          <w:rFonts w:ascii="Arial" w:hAnsi="Arial" w:cs="Arial"/>
          <w:sz w:val="24"/>
          <w:szCs w:val="24"/>
        </w:rPr>
        <w:t>участка,</w:t>
      </w:r>
      <w:r w:rsidRPr="00E100CF">
        <w:rPr>
          <w:rFonts w:ascii="Arial" w:hAnsi="Arial" w:cs="Arial"/>
          <w:spacing w:val="1"/>
          <w:sz w:val="24"/>
          <w:szCs w:val="24"/>
        </w:rPr>
        <w:t xml:space="preserve"> </w:t>
      </w:r>
      <w:r w:rsidRPr="00E100CF">
        <w:rPr>
          <w:rFonts w:ascii="Arial" w:hAnsi="Arial" w:cs="Arial"/>
          <w:sz w:val="24"/>
          <w:szCs w:val="24"/>
        </w:rPr>
        <w:t>находящегося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общей</w:t>
      </w:r>
      <w:r w:rsidRPr="00E100CF">
        <w:rPr>
          <w:rFonts w:ascii="Arial" w:hAnsi="Arial" w:cs="Arial"/>
          <w:spacing w:val="1"/>
          <w:sz w:val="24"/>
          <w:szCs w:val="24"/>
        </w:rPr>
        <w:t xml:space="preserve"> </w:t>
      </w:r>
      <w:r w:rsidRPr="00E100CF">
        <w:rPr>
          <w:rFonts w:ascii="Arial" w:hAnsi="Arial" w:cs="Arial"/>
          <w:sz w:val="24"/>
          <w:szCs w:val="24"/>
        </w:rPr>
        <w:t>долевой</w:t>
      </w:r>
      <w:r w:rsidRPr="00E100CF">
        <w:rPr>
          <w:rFonts w:ascii="Arial" w:hAnsi="Arial" w:cs="Arial"/>
          <w:spacing w:val="1"/>
          <w:sz w:val="24"/>
          <w:szCs w:val="24"/>
        </w:rPr>
        <w:t xml:space="preserve"> </w:t>
      </w:r>
      <w:r w:rsidRPr="00E100CF">
        <w:rPr>
          <w:rFonts w:ascii="Arial" w:hAnsi="Arial" w:cs="Arial"/>
          <w:sz w:val="24"/>
          <w:szCs w:val="24"/>
        </w:rPr>
        <w:t>собственности</w:t>
      </w:r>
      <w:r w:rsidRPr="00E100CF">
        <w:rPr>
          <w:rFonts w:ascii="Arial" w:hAnsi="Arial" w:cs="Arial"/>
          <w:spacing w:val="-2"/>
          <w:sz w:val="24"/>
          <w:szCs w:val="24"/>
        </w:rPr>
        <w:t xml:space="preserve"> </w:t>
      </w:r>
      <w:r w:rsidRPr="00E100CF">
        <w:rPr>
          <w:rFonts w:ascii="Arial" w:hAnsi="Arial" w:cs="Arial"/>
          <w:sz w:val="24"/>
          <w:szCs w:val="24"/>
        </w:rPr>
        <w:t>собственников</w:t>
      </w:r>
      <w:r w:rsidRPr="00E100CF">
        <w:rPr>
          <w:rFonts w:ascii="Arial" w:hAnsi="Arial" w:cs="Arial"/>
          <w:spacing w:val="-2"/>
          <w:sz w:val="24"/>
          <w:szCs w:val="24"/>
        </w:rPr>
        <w:t xml:space="preserve"> </w:t>
      </w:r>
      <w:r w:rsidRPr="00E100CF">
        <w:rPr>
          <w:rFonts w:ascii="Arial" w:hAnsi="Arial" w:cs="Arial"/>
          <w:sz w:val="24"/>
          <w:szCs w:val="24"/>
        </w:rPr>
        <w:t>помещений</w:t>
      </w:r>
      <w:r w:rsidRPr="00E100CF">
        <w:rPr>
          <w:rFonts w:ascii="Arial" w:hAnsi="Arial" w:cs="Arial"/>
          <w:spacing w:val="-2"/>
          <w:sz w:val="24"/>
          <w:szCs w:val="24"/>
        </w:rPr>
        <w:t xml:space="preserve"> </w:t>
      </w:r>
      <w:r w:rsidRPr="00E100CF">
        <w:rPr>
          <w:rFonts w:ascii="Arial" w:hAnsi="Arial" w:cs="Arial"/>
          <w:sz w:val="24"/>
          <w:szCs w:val="24"/>
        </w:rPr>
        <w:t>многоквартирного</w:t>
      </w:r>
      <w:r w:rsidRPr="00E100CF">
        <w:rPr>
          <w:rFonts w:ascii="Arial" w:hAnsi="Arial" w:cs="Arial"/>
          <w:spacing w:val="-1"/>
          <w:sz w:val="24"/>
          <w:szCs w:val="24"/>
        </w:rPr>
        <w:t xml:space="preserve"> </w:t>
      </w:r>
      <w:r w:rsidRPr="00E100CF">
        <w:rPr>
          <w:rFonts w:ascii="Arial" w:hAnsi="Arial" w:cs="Arial"/>
          <w:sz w:val="24"/>
          <w:szCs w:val="24"/>
        </w:rPr>
        <w:t>дома.</w:t>
      </w:r>
    </w:p>
    <w:p w14:paraId="11994F93"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При определении ширины прилегающей территории учитывается необходимость содержания и</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используемых</w:t>
      </w:r>
      <w:r w:rsidRPr="00E100CF">
        <w:rPr>
          <w:rFonts w:ascii="Arial" w:hAnsi="Arial" w:cs="Arial"/>
          <w:spacing w:val="1"/>
          <w:sz w:val="24"/>
          <w:szCs w:val="24"/>
        </w:rPr>
        <w:t xml:space="preserve"> </w:t>
      </w:r>
      <w:r w:rsidRPr="00E100CF">
        <w:rPr>
          <w:rFonts w:ascii="Arial" w:hAnsi="Arial" w:cs="Arial"/>
          <w:sz w:val="24"/>
          <w:szCs w:val="24"/>
        </w:rPr>
        <w:t>собственниками</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пользователями</w:t>
      </w:r>
      <w:r w:rsidRPr="00E100CF">
        <w:rPr>
          <w:rFonts w:ascii="Arial" w:hAnsi="Arial" w:cs="Arial"/>
          <w:spacing w:val="1"/>
          <w:sz w:val="24"/>
          <w:szCs w:val="24"/>
        </w:rPr>
        <w:t xml:space="preserve"> </w:t>
      </w:r>
      <w:r w:rsidRPr="00E100CF">
        <w:rPr>
          <w:rFonts w:ascii="Arial" w:hAnsi="Arial" w:cs="Arial"/>
          <w:sz w:val="24"/>
          <w:szCs w:val="24"/>
        </w:rPr>
        <w:t>нежилых</w:t>
      </w:r>
      <w:r w:rsidRPr="00E100CF">
        <w:rPr>
          <w:rFonts w:ascii="Arial" w:hAnsi="Arial" w:cs="Arial"/>
          <w:spacing w:val="1"/>
          <w:sz w:val="24"/>
          <w:szCs w:val="24"/>
        </w:rPr>
        <w:t xml:space="preserve"> </w:t>
      </w:r>
      <w:r w:rsidRPr="00E100CF">
        <w:rPr>
          <w:rFonts w:ascii="Arial" w:hAnsi="Arial" w:cs="Arial"/>
          <w:sz w:val="24"/>
          <w:szCs w:val="24"/>
        </w:rPr>
        <w:t>помещений</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осуществлении</w:t>
      </w:r>
      <w:r w:rsidRPr="00E100CF">
        <w:rPr>
          <w:rFonts w:ascii="Arial" w:hAnsi="Arial" w:cs="Arial"/>
          <w:spacing w:val="1"/>
          <w:sz w:val="24"/>
          <w:szCs w:val="24"/>
        </w:rPr>
        <w:t xml:space="preserve"> </w:t>
      </w:r>
      <w:r w:rsidRPr="00E100CF">
        <w:rPr>
          <w:rFonts w:ascii="Arial" w:hAnsi="Arial" w:cs="Arial"/>
          <w:sz w:val="24"/>
          <w:szCs w:val="24"/>
        </w:rPr>
        <w:t>хозяйственной</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иной</w:t>
      </w:r>
      <w:r w:rsidRPr="00E100CF">
        <w:rPr>
          <w:rFonts w:ascii="Arial" w:hAnsi="Arial" w:cs="Arial"/>
          <w:spacing w:val="1"/>
          <w:sz w:val="24"/>
          <w:szCs w:val="24"/>
        </w:rPr>
        <w:t xml:space="preserve"> </w:t>
      </w:r>
      <w:r w:rsidRPr="00E100CF">
        <w:rPr>
          <w:rFonts w:ascii="Arial" w:hAnsi="Arial" w:cs="Arial"/>
          <w:sz w:val="24"/>
          <w:szCs w:val="24"/>
        </w:rPr>
        <w:t>деятельности</w:t>
      </w:r>
      <w:r w:rsidRPr="00E100CF">
        <w:rPr>
          <w:rFonts w:ascii="Arial" w:hAnsi="Arial" w:cs="Arial"/>
          <w:spacing w:val="1"/>
          <w:sz w:val="24"/>
          <w:szCs w:val="24"/>
        </w:rPr>
        <w:t xml:space="preserve"> </w:t>
      </w:r>
      <w:r w:rsidRPr="00E100CF">
        <w:rPr>
          <w:rFonts w:ascii="Arial" w:hAnsi="Arial" w:cs="Arial"/>
          <w:sz w:val="24"/>
          <w:szCs w:val="24"/>
        </w:rPr>
        <w:t>(дорожки,</w:t>
      </w:r>
      <w:r w:rsidRPr="00E100CF">
        <w:rPr>
          <w:rFonts w:ascii="Arial" w:hAnsi="Arial" w:cs="Arial"/>
          <w:spacing w:val="-4"/>
          <w:sz w:val="24"/>
          <w:szCs w:val="24"/>
        </w:rPr>
        <w:t xml:space="preserve"> </w:t>
      </w:r>
      <w:r w:rsidRPr="00E100CF">
        <w:rPr>
          <w:rFonts w:ascii="Arial" w:hAnsi="Arial" w:cs="Arial"/>
          <w:sz w:val="24"/>
          <w:szCs w:val="24"/>
        </w:rPr>
        <w:t>тротуары</w:t>
      </w:r>
      <w:r w:rsidRPr="00E100CF">
        <w:rPr>
          <w:rFonts w:ascii="Arial" w:hAnsi="Arial" w:cs="Arial"/>
          <w:spacing w:val="-3"/>
          <w:sz w:val="24"/>
          <w:szCs w:val="24"/>
        </w:rPr>
        <w:t xml:space="preserve"> </w:t>
      </w:r>
      <w:r w:rsidRPr="00E100CF">
        <w:rPr>
          <w:rFonts w:ascii="Arial" w:hAnsi="Arial" w:cs="Arial"/>
          <w:sz w:val="24"/>
          <w:szCs w:val="24"/>
        </w:rPr>
        <w:t>для</w:t>
      </w:r>
      <w:r w:rsidRPr="00E100CF">
        <w:rPr>
          <w:rFonts w:ascii="Arial" w:hAnsi="Arial" w:cs="Arial"/>
          <w:spacing w:val="-5"/>
          <w:sz w:val="24"/>
          <w:szCs w:val="24"/>
        </w:rPr>
        <w:t xml:space="preserve"> </w:t>
      </w:r>
      <w:r w:rsidRPr="00E100CF">
        <w:rPr>
          <w:rFonts w:ascii="Arial" w:hAnsi="Arial" w:cs="Arial"/>
          <w:sz w:val="24"/>
          <w:szCs w:val="24"/>
        </w:rPr>
        <w:t>входа</w:t>
      </w:r>
      <w:r w:rsidRPr="00E100CF">
        <w:rPr>
          <w:rFonts w:ascii="Arial" w:hAnsi="Arial" w:cs="Arial"/>
          <w:spacing w:val="-4"/>
          <w:sz w:val="24"/>
          <w:szCs w:val="24"/>
        </w:rPr>
        <w:t xml:space="preserve"> </w:t>
      </w:r>
      <w:r w:rsidRPr="00E100CF">
        <w:rPr>
          <w:rFonts w:ascii="Arial" w:hAnsi="Arial" w:cs="Arial"/>
          <w:sz w:val="24"/>
          <w:szCs w:val="24"/>
        </w:rPr>
        <w:t>в</w:t>
      </w:r>
      <w:r w:rsidRPr="00E100CF">
        <w:rPr>
          <w:rFonts w:ascii="Arial" w:hAnsi="Arial" w:cs="Arial"/>
          <w:spacing w:val="-5"/>
          <w:sz w:val="24"/>
          <w:szCs w:val="24"/>
        </w:rPr>
        <w:t xml:space="preserve"> </w:t>
      </w:r>
      <w:r w:rsidRPr="00E100CF">
        <w:rPr>
          <w:rFonts w:ascii="Arial" w:hAnsi="Arial" w:cs="Arial"/>
          <w:sz w:val="24"/>
          <w:szCs w:val="24"/>
        </w:rPr>
        <w:t>помещение,</w:t>
      </w:r>
      <w:r w:rsidRPr="00E100CF">
        <w:rPr>
          <w:rFonts w:ascii="Arial" w:hAnsi="Arial" w:cs="Arial"/>
          <w:spacing w:val="-3"/>
          <w:sz w:val="24"/>
          <w:szCs w:val="24"/>
        </w:rPr>
        <w:t xml:space="preserve"> </w:t>
      </w:r>
      <w:r w:rsidRPr="00E100CF">
        <w:rPr>
          <w:rFonts w:ascii="Arial" w:hAnsi="Arial" w:cs="Arial"/>
          <w:sz w:val="24"/>
          <w:szCs w:val="24"/>
        </w:rPr>
        <w:t>МАФ,</w:t>
      </w:r>
      <w:r w:rsidRPr="00E100CF">
        <w:rPr>
          <w:rFonts w:ascii="Arial" w:hAnsi="Arial" w:cs="Arial"/>
          <w:spacing w:val="-4"/>
          <w:sz w:val="24"/>
          <w:szCs w:val="24"/>
        </w:rPr>
        <w:t xml:space="preserve"> </w:t>
      </w:r>
      <w:r w:rsidRPr="00E100CF">
        <w:rPr>
          <w:rFonts w:ascii="Arial" w:hAnsi="Arial" w:cs="Arial"/>
          <w:sz w:val="24"/>
          <w:szCs w:val="24"/>
        </w:rPr>
        <w:t>автостоянки</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5"/>
          <w:sz w:val="24"/>
          <w:szCs w:val="24"/>
        </w:rPr>
        <w:t xml:space="preserve"> </w:t>
      </w:r>
      <w:r w:rsidRPr="00E100CF">
        <w:rPr>
          <w:rFonts w:ascii="Arial" w:hAnsi="Arial" w:cs="Arial"/>
          <w:sz w:val="24"/>
          <w:szCs w:val="24"/>
        </w:rPr>
        <w:t>другие</w:t>
      </w:r>
      <w:r w:rsidRPr="00E100CF">
        <w:rPr>
          <w:rFonts w:ascii="Arial" w:hAnsi="Arial" w:cs="Arial"/>
          <w:spacing w:val="-4"/>
          <w:sz w:val="24"/>
          <w:szCs w:val="24"/>
        </w:rPr>
        <w:t xml:space="preserve"> </w:t>
      </w:r>
      <w:r w:rsidRPr="00E100CF">
        <w:rPr>
          <w:rFonts w:ascii="Arial" w:hAnsi="Arial" w:cs="Arial"/>
          <w:sz w:val="24"/>
          <w:szCs w:val="24"/>
        </w:rPr>
        <w:t>элементы</w:t>
      </w:r>
      <w:r w:rsidRPr="00E100CF">
        <w:rPr>
          <w:rFonts w:ascii="Arial" w:hAnsi="Arial" w:cs="Arial"/>
          <w:spacing w:val="-4"/>
          <w:sz w:val="24"/>
          <w:szCs w:val="24"/>
        </w:rPr>
        <w:t xml:space="preserve"> </w:t>
      </w:r>
      <w:r w:rsidRPr="00E100CF">
        <w:rPr>
          <w:rFonts w:ascii="Arial" w:hAnsi="Arial" w:cs="Arial"/>
          <w:sz w:val="24"/>
          <w:szCs w:val="24"/>
        </w:rPr>
        <w:t>благоустройства);</w:t>
      </w:r>
    </w:p>
    <w:p w14:paraId="418E6B8E" w14:textId="77777777" w:rsidR="00C96369" w:rsidRPr="00E100CF" w:rsidRDefault="00C96369" w:rsidP="00C96369">
      <w:pPr>
        <w:tabs>
          <w:tab w:val="left" w:pos="1502"/>
        </w:tabs>
        <w:jc w:val="both"/>
        <w:rPr>
          <w:rFonts w:ascii="Arial" w:hAnsi="Arial" w:cs="Arial"/>
          <w:sz w:val="24"/>
          <w:szCs w:val="24"/>
        </w:rPr>
      </w:pPr>
      <w:r w:rsidRPr="00E100CF">
        <w:rPr>
          <w:rFonts w:ascii="Arial" w:hAnsi="Arial" w:cs="Arial"/>
          <w:sz w:val="24"/>
          <w:szCs w:val="24"/>
        </w:rPr>
        <w:t xml:space="preserve">  21.2.4.  Для индивидуальных жилых домов - 10 метров по всему периметру земельного участка</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3"/>
          <w:sz w:val="24"/>
          <w:szCs w:val="24"/>
        </w:rPr>
        <w:t xml:space="preserve"> </w:t>
      </w:r>
      <w:r w:rsidRPr="00E100CF">
        <w:rPr>
          <w:rFonts w:ascii="Arial" w:hAnsi="Arial" w:cs="Arial"/>
          <w:sz w:val="24"/>
          <w:szCs w:val="24"/>
        </w:rPr>
        <w:t>до</w:t>
      </w:r>
      <w:r w:rsidRPr="00E100CF">
        <w:rPr>
          <w:rFonts w:ascii="Arial" w:hAnsi="Arial" w:cs="Arial"/>
          <w:spacing w:val="-3"/>
          <w:sz w:val="24"/>
          <w:szCs w:val="24"/>
        </w:rPr>
        <w:t xml:space="preserve"> </w:t>
      </w:r>
      <w:r w:rsidRPr="00E100CF">
        <w:rPr>
          <w:rFonts w:ascii="Arial" w:hAnsi="Arial" w:cs="Arial"/>
          <w:sz w:val="24"/>
          <w:szCs w:val="24"/>
        </w:rPr>
        <w:t>границ</w:t>
      </w:r>
      <w:r w:rsidRPr="00E100CF">
        <w:rPr>
          <w:rFonts w:ascii="Arial" w:hAnsi="Arial" w:cs="Arial"/>
          <w:spacing w:val="-3"/>
          <w:sz w:val="24"/>
          <w:szCs w:val="24"/>
        </w:rPr>
        <w:t xml:space="preserve"> </w:t>
      </w:r>
      <w:r w:rsidRPr="00E100CF">
        <w:rPr>
          <w:rFonts w:ascii="Arial" w:hAnsi="Arial" w:cs="Arial"/>
          <w:sz w:val="24"/>
          <w:szCs w:val="24"/>
        </w:rPr>
        <w:t>соседних</w:t>
      </w:r>
      <w:r w:rsidRPr="00E100CF">
        <w:rPr>
          <w:rFonts w:ascii="Arial" w:hAnsi="Arial" w:cs="Arial"/>
          <w:spacing w:val="-3"/>
          <w:sz w:val="24"/>
          <w:szCs w:val="24"/>
        </w:rPr>
        <w:t xml:space="preserve"> </w:t>
      </w:r>
      <w:r w:rsidRPr="00E100CF">
        <w:rPr>
          <w:rFonts w:ascii="Arial" w:hAnsi="Arial" w:cs="Arial"/>
          <w:sz w:val="24"/>
          <w:szCs w:val="24"/>
        </w:rPr>
        <w:t>земельных</w:t>
      </w:r>
      <w:r w:rsidRPr="00E100CF">
        <w:rPr>
          <w:rFonts w:ascii="Arial" w:hAnsi="Arial" w:cs="Arial"/>
          <w:spacing w:val="-2"/>
          <w:sz w:val="24"/>
          <w:szCs w:val="24"/>
        </w:rPr>
        <w:t xml:space="preserve"> </w:t>
      </w:r>
      <w:r w:rsidRPr="00E100CF">
        <w:rPr>
          <w:rFonts w:ascii="Arial" w:hAnsi="Arial" w:cs="Arial"/>
          <w:sz w:val="24"/>
          <w:szCs w:val="24"/>
        </w:rPr>
        <w:t>участков,</w:t>
      </w:r>
      <w:r w:rsidRPr="00E100CF">
        <w:rPr>
          <w:rFonts w:ascii="Arial" w:hAnsi="Arial" w:cs="Arial"/>
          <w:spacing w:val="-2"/>
          <w:sz w:val="24"/>
          <w:szCs w:val="24"/>
        </w:rPr>
        <w:t xml:space="preserve"> </w:t>
      </w:r>
      <w:r w:rsidRPr="00E100CF">
        <w:rPr>
          <w:rFonts w:ascii="Arial" w:hAnsi="Arial" w:cs="Arial"/>
          <w:sz w:val="24"/>
          <w:szCs w:val="24"/>
        </w:rPr>
        <w:t>а</w:t>
      </w:r>
      <w:r w:rsidRPr="00E100CF">
        <w:rPr>
          <w:rFonts w:ascii="Arial" w:hAnsi="Arial" w:cs="Arial"/>
          <w:spacing w:val="-3"/>
          <w:sz w:val="24"/>
          <w:szCs w:val="24"/>
        </w:rPr>
        <w:t xml:space="preserve"> </w:t>
      </w:r>
      <w:r w:rsidRPr="00E100CF">
        <w:rPr>
          <w:rFonts w:ascii="Arial" w:hAnsi="Arial" w:cs="Arial"/>
          <w:sz w:val="24"/>
          <w:szCs w:val="24"/>
        </w:rPr>
        <w:t>с</w:t>
      </w:r>
      <w:r w:rsidRPr="00E100CF">
        <w:rPr>
          <w:rFonts w:ascii="Arial" w:hAnsi="Arial" w:cs="Arial"/>
          <w:spacing w:val="-3"/>
          <w:sz w:val="24"/>
          <w:szCs w:val="24"/>
        </w:rPr>
        <w:t xml:space="preserve"> </w:t>
      </w:r>
      <w:r w:rsidRPr="00E100CF">
        <w:rPr>
          <w:rFonts w:ascii="Arial" w:hAnsi="Arial" w:cs="Arial"/>
          <w:sz w:val="24"/>
          <w:szCs w:val="24"/>
        </w:rPr>
        <w:t>главного</w:t>
      </w:r>
      <w:r w:rsidRPr="00E100CF">
        <w:rPr>
          <w:rFonts w:ascii="Arial" w:hAnsi="Arial" w:cs="Arial"/>
          <w:spacing w:val="-3"/>
          <w:sz w:val="24"/>
          <w:szCs w:val="24"/>
        </w:rPr>
        <w:t xml:space="preserve"> </w:t>
      </w:r>
      <w:r w:rsidRPr="00E100CF">
        <w:rPr>
          <w:rFonts w:ascii="Arial" w:hAnsi="Arial" w:cs="Arial"/>
          <w:sz w:val="24"/>
          <w:szCs w:val="24"/>
        </w:rPr>
        <w:t>фасада</w:t>
      </w:r>
      <w:r w:rsidRPr="00E100CF">
        <w:rPr>
          <w:rFonts w:ascii="Arial" w:hAnsi="Arial" w:cs="Arial"/>
          <w:spacing w:val="-3"/>
          <w:sz w:val="24"/>
          <w:szCs w:val="24"/>
        </w:rPr>
        <w:t xml:space="preserve"> </w:t>
      </w:r>
      <w:r w:rsidRPr="00E100CF">
        <w:rPr>
          <w:rFonts w:ascii="Arial" w:hAnsi="Arial" w:cs="Arial"/>
          <w:sz w:val="24"/>
          <w:szCs w:val="24"/>
        </w:rPr>
        <w:t>дома</w:t>
      </w:r>
      <w:r w:rsidRPr="00E100CF">
        <w:rPr>
          <w:rFonts w:ascii="Arial" w:hAnsi="Arial" w:cs="Arial"/>
          <w:spacing w:val="-3"/>
          <w:sz w:val="24"/>
          <w:szCs w:val="24"/>
        </w:rPr>
        <w:t xml:space="preserve"> </w:t>
      </w:r>
      <w:r w:rsidRPr="00E100CF">
        <w:rPr>
          <w:rFonts w:ascii="Arial" w:hAnsi="Arial" w:cs="Arial"/>
          <w:sz w:val="24"/>
          <w:szCs w:val="24"/>
        </w:rPr>
        <w:t>до</w:t>
      </w:r>
      <w:r w:rsidRPr="00E100CF">
        <w:rPr>
          <w:rFonts w:ascii="Arial" w:hAnsi="Arial" w:cs="Arial"/>
          <w:spacing w:val="-2"/>
          <w:sz w:val="24"/>
          <w:szCs w:val="24"/>
        </w:rPr>
        <w:t xml:space="preserve"> </w:t>
      </w:r>
      <w:r w:rsidRPr="00E100CF">
        <w:rPr>
          <w:rFonts w:ascii="Arial" w:hAnsi="Arial" w:cs="Arial"/>
          <w:sz w:val="24"/>
          <w:szCs w:val="24"/>
        </w:rPr>
        <w:t>проезжей</w:t>
      </w:r>
      <w:r w:rsidRPr="00E100CF">
        <w:rPr>
          <w:rFonts w:ascii="Arial" w:hAnsi="Arial" w:cs="Arial"/>
          <w:spacing w:val="-3"/>
          <w:sz w:val="24"/>
          <w:szCs w:val="24"/>
        </w:rPr>
        <w:t xml:space="preserve"> </w:t>
      </w:r>
      <w:r w:rsidRPr="00E100CF">
        <w:rPr>
          <w:rFonts w:ascii="Arial" w:hAnsi="Arial" w:cs="Arial"/>
          <w:sz w:val="24"/>
          <w:szCs w:val="24"/>
        </w:rPr>
        <w:t>части</w:t>
      </w:r>
      <w:r w:rsidRPr="00E100CF">
        <w:rPr>
          <w:rFonts w:ascii="Arial" w:hAnsi="Arial" w:cs="Arial"/>
          <w:spacing w:val="-3"/>
          <w:sz w:val="24"/>
          <w:szCs w:val="24"/>
        </w:rPr>
        <w:t xml:space="preserve"> </w:t>
      </w:r>
      <w:r w:rsidRPr="00E100CF">
        <w:rPr>
          <w:rFonts w:ascii="Arial" w:hAnsi="Arial" w:cs="Arial"/>
          <w:sz w:val="24"/>
          <w:szCs w:val="24"/>
        </w:rPr>
        <w:t>(дороги);</w:t>
      </w:r>
    </w:p>
    <w:p w14:paraId="0FC1066C" w14:textId="77777777" w:rsidR="00C96369" w:rsidRPr="00E100CF" w:rsidRDefault="00C96369" w:rsidP="00C96369">
      <w:pPr>
        <w:tabs>
          <w:tab w:val="left" w:pos="1574"/>
        </w:tabs>
        <w:jc w:val="both"/>
        <w:rPr>
          <w:rFonts w:ascii="Arial" w:hAnsi="Arial" w:cs="Arial"/>
          <w:sz w:val="24"/>
          <w:szCs w:val="24"/>
        </w:rPr>
      </w:pPr>
      <w:r w:rsidRPr="00E100CF">
        <w:rPr>
          <w:rFonts w:ascii="Arial" w:hAnsi="Arial" w:cs="Arial"/>
          <w:sz w:val="24"/>
          <w:szCs w:val="24"/>
        </w:rPr>
        <w:t xml:space="preserve">  21.2.5. Для</w:t>
      </w:r>
      <w:r w:rsidRPr="00E100CF">
        <w:rPr>
          <w:rFonts w:ascii="Arial" w:hAnsi="Arial" w:cs="Arial"/>
          <w:spacing w:val="1"/>
          <w:sz w:val="24"/>
          <w:szCs w:val="24"/>
        </w:rPr>
        <w:t xml:space="preserve"> </w:t>
      </w:r>
      <w:r w:rsidRPr="00E100CF">
        <w:rPr>
          <w:rFonts w:ascii="Arial" w:hAnsi="Arial" w:cs="Arial"/>
          <w:sz w:val="24"/>
          <w:szCs w:val="24"/>
        </w:rPr>
        <w:t>отдельно</w:t>
      </w:r>
      <w:r w:rsidRPr="00E100CF">
        <w:rPr>
          <w:rFonts w:ascii="Arial" w:hAnsi="Arial" w:cs="Arial"/>
          <w:spacing w:val="1"/>
          <w:sz w:val="24"/>
          <w:szCs w:val="24"/>
        </w:rPr>
        <w:t xml:space="preserve"> </w:t>
      </w:r>
      <w:r w:rsidRPr="00E100CF">
        <w:rPr>
          <w:rFonts w:ascii="Arial" w:hAnsi="Arial" w:cs="Arial"/>
          <w:sz w:val="24"/>
          <w:szCs w:val="24"/>
        </w:rPr>
        <w:t>стоящих</w:t>
      </w:r>
      <w:r w:rsidRPr="00E100CF">
        <w:rPr>
          <w:rFonts w:ascii="Arial" w:hAnsi="Arial" w:cs="Arial"/>
          <w:spacing w:val="1"/>
          <w:sz w:val="24"/>
          <w:szCs w:val="24"/>
        </w:rPr>
        <w:t xml:space="preserve"> </w:t>
      </w:r>
      <w:r w:rsidRPr="00E100CF">
        <w:rPr>
          <w:rFonts w:ascii="Arial" w:hAnsi="Arial" w:cs="Arial"/>
          <w:sz w:val="24"/>
          <w:szCs w:val="24"/>
        </w:rPr>
        <w:t>нежилых</w:t>
      </w:r>
      <w:r w:rsidRPr="00E100CF">
        <w:rPr>
          <w:rFonts w:ascii="Arial" w:hAnsi="Arial" w:cs="Arial"/>
          <w:spacing w:val="1"/>
          <w:sz w:val="24"/>
          <w:szCs w:val="24"/>
        </w:rPr>
        <w:t xml:space="preserve"> </w:t>
      </w:r>
      <w:r w:rsidRPr="00E100CF">
        <w:rPr>
          <w:rFonts w:ascii="Arial" w:hAnsi="Arial" w:cs="Arial"/>
          <w:sz w:val="24"/>
          <w:szCs w:val="24"/>
        </w:rPr>
        <w:t>зданий</w:t>
      </w:r>
      <w:r w:rsidRPr="00E100CF">
        <w:rPr>
          <w:rFonts w:ascii="Arial" w:hAnsi="Arial" w:cs="Arial"/>
          <w:spacing w:val="1"/>
          <w:sz w:val="24"/>
          <w:szCs w:val="24"/>
        </w:rPr>
        <w:t xml:space="preserve"> </w:t>
      </w:r>
      <w:r w:rsidRPr="00E100CF">
        <w:rPr>
          <w:rFonts w:ascii="Arial" w:hAnsi="Arial" w:cs="Arial"/>
          <w:sz w:val="24"/>
          <w:szCs w:val="24"/>
        </w:rPr>
        <w:t>(торговых,</w:t>
      </w:r>
      <w:r w:rsidRPr="00E100CF">
        <w:rPr>
          <w:rFonts w:ascii="Arial" w:hAnsi="Arial" w:cs="Arial"/>
          <w:spacing w:val="1"/>
          <w:sz w:val="24"/>
          <w:szCs w:val="24"/>
        </w:rPr>
        <w:t xml:space="preserve"> </w:t>
      </w:r>
      <w:r w:rsidRPr="00E100CF">
        <w:rPr>
          <w:rFonts w:ascii="Arial" w:hAnsi="Arial" w:cs="Arial"/>
          <w:sz w:val="24"/>
          <w:szCs w:val="24"/>
        </w:rPr>
        <w:t>офисных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иных</w:t>
      </w:r>
      <w:r w:rsidRPr="00E100CF">
        <w:rPr>
          <w:rFonts w:ascii="Arial" w:hAnsi="Arial" w:cs="Arial"/>
          <w:spacing w:val="1"/>
          <w:sz w:val="24"/>
          <w:szCs w:val="24"/>
        </w:rPr>
        <w:t xml:space="preserve"> </w:t>
      </w:r>
      <w:r w:rsidRPr="00E100CF">
        <w:rPr>
          <w:rFonts w:ascii="Arial" w:hAnsi="Arial" w:cs="Arial"/>
          <w:sz w:val="24"/>
          <w:szCs w:val="24"/>
        </w:rPr>
        <w:t>зданий),</w:t>
      </w:r>
      <w:r w:rsidRPr="00E100CF">
        <w:rPr>
          <w:rFonts w:ascii="Arial" w:hAnsi="Arial" w:cs="Arial"/>
          <w:spacing w:val="1"/>
          <w:sz w:val="24"/>
          <w:szCs w:val="24"/>
        </w:rPr>
        <w:t xml:space="preserve"> </w:t>
      </w:r>
      <w:r w:rsidRPr="00E100CF">
        <w:rPr>
          <w:rFonts w:ascii="Arial" w:hAnsi="Arial" w:cs="Arial"/>
          <w:sz w:val="24"/>
          <w:szCs w:val="24"/>
        </w:rPr>
        <w:t>за</w:t>
      </w:r>
      <w:r w:rsidRPr="00E100CF">
        <w:rPr>
          <w:rFonts w:ascii="Arial" w:hAnsi="Arial" w:cs="Arial"/>
          <w:spacing w:val="1"/>
          <w:sz w:val="24"/>
          <w:szCs w:val="24"/>
        </w:rPr>
        <w:t xml:space="preserve"> </w:t>
      </w:r>
      <w:r w:rsidRPr="00E100CF">
        <w:rPr>
          <w:rFonts w:ascii="Arial" w:hAnsi="Arial" w:cs="Arial"/>
          <w:sz w:val="24"/>
          <w:szCs w:val="24"/>
        </w:rPr>
        <w:t>исключением</w:t>
      </w:r>
      <w:r w:rsidRPr="00E100CF">
        <w:rPr>
          <w:rFonts w:ascii="Arial" w:hAnsi="Arial" w:cs="Arial"/>
          <w:spacing w:val="-3"/>
          <w:sz w:val="24"/>
          <w:szCs w:val="24"/>
        </w:rPr>
        <w:t xml:space="preserve"> </w:t>
      </w:r>
      <w:r w:rsidRPr="00E100CF">
        <w:rPr>
          <w:rFonts w:ascii="Arial" w:hAnsi="Arial" w:cs="Arial"/>
          <w:sz w:val="24"/>
          <w:szCs w:val="24"/>
        </w:rPr>
        <w:t>объектов,</w:t>
      </w:r>
      <w:r w:rsidRPr="00E100CF">
        <w:rPr>
          <w:rFonts w:ascii="Arial" w:hAnsi="Arial" w:cs="Arial"/>
          <w:spacing w:val="-2"/>
          <w:sz w:val="24"/>
          <w:szCs w:val="24"/>
        </w:rPr>
        <w:t xml:space="preserve"> </w:t>
      </w:r>
      <w:r w:rsidRPr="00E100CF">
        <w:rPr>
          <w:rFonts w:ascii="Arial" w:hAnsi="Arial" w:cs="Arial"/>
          <w:sz w:val="24"/>
          <w:szCs w:val="24"/>
        </w:rPr>
        <w:t>для</w:t>
      </w:r>
      <w:r w:rsidRPr="00E100CF">
        <w:rPr>
          <w:rFonts w:ascii="Arial" w:hAnsi="Arial" w:cs="Arial"/>
          <w:spacing w:val="-2"/>
          <w:sz w:val="24"/>
          <w:szCs w:val="24"/>
        </w:rPr>
        <w:t xml:space="preserve"> </w:t>
      </w:r>
      <w:r w:rsidRPr="00E100CF">
        <w:rPr>
          <w:rFonts w:ascii="Arial" w:hAnsi="Arial" w:cs="Arial"/>
          <w:sz w:val="24"/>
          <w:szCs w:val="24"/>
        </w:rPr>
        <w:t>которых</w:t>
      </w:r>
      <w:r w:rsidRPr="00E100CF">
        <w:rPr>
          <w:rFonts w:ascii="Arial" w:hAnsi="Arial" w:cs="Arial"/>
          <w:spacing w:val="-3"/>
          <w:sz w:val="24"/>
          <w:szCs w:val="24"/>
        </w:rPr>
        <w:t xml:space="preserve"> </w:t>
      </w:r>
      <w:r w:rsidRPr="00E100CF">
        <w:rPr>
          <w:rFonts w:ascii="Arial" w:hAnsi="Arial" w:cs="Arial"/>
          <w:sz w:val="24"/>
          <w:szCs w:val="24"/>
        </w:rPr>
        <w:t>настоящими</w:t>
      </w:r>
      <w:r w:rsidRPr="00E100CF">
        <w:rPr>
          <w:rFonts w:ascii="Arial" w:hAnsi="Arial" w:cs="Arial"/>
          <w:spacing w:val="-2"/>
          <w:sz w:val="24"/>
          <w:szCs w:val="24"/>
        </w:rPr>
        <w:t xml:space="preserve"> </w:t>
      </w:r>
      <w:r w:rsidRPr="00E100CF">
        <w:rPr>
          <w:rFonts w:ascii="Arial" w:hAnsi="Arial" w:cs="Arial"/>
          <w:sz w:val="24"/>
          <w:szCs w:val="24"/>
        </w:rPr>
        <w:t>Правилами</w:t>
      </w:r>
      <w:r w:rsidRPr="00E100CF">
        <w:rPr>
          <w:rFonts w:ascii="Arial" w:hAnsi="Arial" w:cs="Arial"/>
          <w:spacing w:val="-3"/>
          <w:sz w:val="24"/>
          <w:szCs w:val="24"/>
        </w:rPr>
        <w:t xml:space="preserve"> </w:t>
      </w:r>
      <w:r w:rsidRPr="00E100CF">
        <w:rPr>
          <w:rFonts w:ascii="Arial" w:hAnsi="Arial" w:cs="Arial"/>
          <w:sz w:val="24"/>
          <w:szCs w:val="24"/>
        </w:rPr>
        <w:t>установлены</w:t>
      </w:r>
      <w:r w:rsidRPr="00E100CF">
        <w:rPr>
          <w:rFonts w:ascii="Arial" w:hAnsi="Arial" w:cs="Arial"/>
          <w:spacing w:val="-1"/>
          <w:sz w:val="24"/>
          <w:szCs w:val="24"/>
        </w:rPr>
        <w:t xml:space="preserve"> </w:t>
      </w:r>
      <w:r w:rsidRPr="00E100CF">
        <w:rPr>
          <w:rFonts w:ascii="Arial" w:hAnsi="Arial" w:cs="Arial"/>
          <w:sz w:val="24"/>
          <w:szCs w:val="24"/>
        </w:rPr>
        <w:t>иные</w:t>
      </w:r>
      <w:r w:rsidRPr="00E100CF">
        <w:rPr>
          <w:rFonts w:ascii="Arial" w:hAnsi="Arial" w:cs="Arial"/>
          <w:spacing w:val="-3"/>
          <w:sz w:val="24"/>
          <w:szCs w:val="24"/>
        </w:rPr>
        <w:t xml:space="preserve"> </w:t>
      </w:r>
      <w:r w:rsidRPr="00E100CF">
        <w:rPr>
          <w:rFonts w:ascii="Arial" w:hAnsi="Arial" w:cs="Arial"/>
          <w:sz w:val="24"/>
          <w:szCs w:val="24"/>
        </w:rPr>
        <w:t>параметры:</w:t>
      </w:r>
    </w:p>
    <w:p w14:paraId="7B201CEC"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длина - для зданий без ограждения по внешним границам здания плюс половина санитарного</w:t>
      </w:r>
      <w:r w:rsidRPr="00E100CF">
        <w:rPr>
          <w:rFonts w:ascii="Arial" w:hAnsi="Arial" w:cs="Arial"/>
          <w:spacing w:val="1"/>
          <w:sz w:val="24"/>
          <w:szCs w:val="24"/>
        </w:rPr>
        <w:t xml:space="preserve"> </w:t>
      </w:r>
      <w:r w:rsidRPr="00E100CF">
        <w:rPr>
          <w:rFonts w:ascii="Arial" w:hAnsi="Arial" w:cs="Arial"/>
          <w:sz w:val="24"/>
          <w:szCs w:val="24"/>
        </w:rPr>
        <w:t>разрыва с соседними зданиями, в случае отсутствия соседних зданий - не менее 10 метров от фасада по</w:t>
      </w:r>
      <w:r w:rsidRPr="00E100CF">
        <w:rPr>
          <w:rFonts w:ascii="Arial" w:hAnsi="Arial" w:cs="Arial"/>
          <w:spacing w:val="1"/>
          <w:sz w:val="24"/>
          <w:szCs w:val="24"/>
        </w:rPr>
        <w:t xml:space="preserve"> </w:t>
      </w:r>
      <w:r w:rsidRPr="00E100CF">
        <w:rPr>
          <w:rFonts w:ascii="Arial" w:hAnsi="Arial" w:cs="Arial"/>
          <w:sz w:val="24"/>
          <w:szCs w:val="24"/>
        </w:rPr>
        <w:t>всему</w:t>
      </w:r>
      <w:r w:rsidRPr="00E100CF">
        <w:rPr>
          <w:rFonts w:ascii="Arial" w:hAnsi="Arial" w:cs="Arial"/>
          <w:spacing w:val="-2"/>
          <w:sz w:val="24"/>
          <w:szCs w:val="24"/>
        </w:rPr>
        <w:t xml:space="preserve"> </w:t>
      </w:r>
      <w:r w:rsidRPr="00E100CF">
        <w:rPr>
          <w:rFonts w:ascii="Arial" w:hAnsi="Arial" w:cs="Arial"/>
          <w:sz w:val="24"/>
          <w:szCs w:val="24"/>
        </w:rPr>
        <w:t>периметру</w:t>
      </w:r>
      <w:r w:rsidRPr="00E100CF">
        <w:rPr>
          <w:rFonts w:ascii="Arial" w:hAnsi="Arial" w:cs="Arial"/>
          <w:spacing w:val="-1"/>
          <w:sz w:val="24"/>
          <w:szCs w:val="24"/>
        </w:rPr>
        <w:t xml:space="preserve"> </w:t>
      </w:r>
      <w:r w:rsidRPr="00E100CF">
        <w:rPr>
          <w:rFonts w:ascii="Arial" w:hAnsi="Arial" w:cs="Arial"/>
          <w:sz w:val="24"/>
          <w:szCs w:val="24"/>
        </w:rPr>
        <w:t>здания;</w:t>
      </w:r>
    </w:p>
    <w:p w14:paraId="1A0272B6" w14:textId="77777777" w:rsidR="00C96369" w:rsidRPr="00E100CF" w:rsidRDefault="00C96369" w:rsidP="00605EF1">
      <w:pPr>
        <w:pStyle w:val="a5"/>
        <w:numPr>
          <w:ilvl w:val="1"/>
          <w:numId w:val="10"/>
        </w:numPr>
        <w:tabs>
          <w:tab w:val="left" w:pos="959"/>
        </w:tabs>
        <w:ind w:left="0" w:firstLine="0"/>
        <w:rPr>
          <w:rFonts w:ascii="Arial" w:hAnsi="Arial" w:cs="Arial"/>
          <w:sz w:val="24"/>
          <w:szCs w:val="24"/>
        </w:rPr>
      </w:pPr>
      <w:r w:rsidRPr="00E100CF">
        <w:rPr>
          <w:rFonts w:ascii="Arial" w:hAnsi="Arial" w:cs="Arial"/>
          <w:sz w:val="24"/>
          <w:szCs w:val="24"/>
        </w:rPr>
        <w:t>для</w:t>
      </w:r>
      <w:r w:rsidRPr="00E100CF">
        <w:rPr>
          <w:rFonts w:ascii="Arial" w:hAnsi="Arial" w:cs="Arial"/>
          <w:spacing w:val="6"/>
          <w:sz w:val="24"/>
          <w:szCs w:val="24"/>
        </w:rPr>
        <w:t xml:space="preserve"> </w:t>
      </w:r>
      <w:r w:rsidRPr="00E100CF">
        <w:rPr>
          <w:rFonts w:ascii="Arial" w:hAnsi="Arial" w:cs="Arial"/>
          <w:sz w:val="24"/>
          <w:szCs w:val="24"/>
        </w:rPr>
        <w:t>зданий</w:t>
      </w:r>
      <w:r w:rsidRPr="00E100CF">
        <w:rPr>
          <w:rFonts w:ascii="Arial" w:hAnsi="Arial" w:cs="Arial"/>
          <w:spacing w:val="7"/>
          <w:sz w:val="24"/>
          <w:szCs w:val="24"/>
        </w:rPr>
        <w:t xml:space="preserve"> </w:t>
      </w:r>
      <w:r w:rsidRPr="00E100CF">
        <w:rPr>
          <w:rFonts w:ascii="Arial" w:hAnsi="Arial" w:cs="Arial"/>
          <w:sz w:val="24"/>
          <w:szCs w:val="24"/>
        </w:rPr>
        <w:t>без</w:t>
      </w:r>
      <w:r w:rsidRPr="00E100CF">
        <w:rPr>
          <w:rFonts w:ascii="Arial" w:hAnsi="Arial" w:cs="Arial"/>
          <w:spacing w:val="7"/>
          <w:sz w:val="24"/>
          <w:szCs w:val="24"/>
        </w:rPr>
        <w:t xml:space="preserve"> </w:t>
      </w:r>
      <w:r w:rsidRPr="00E100CF">
        <w:rPr>
          <w:rFonts w:ascii="Arial" w:hAnsi="Arial" w:cs="Arial"/>
          <w:sz w:val="24"/>
          <w:szCs w:val="24"/>
        </w:rPr>
        <w:t>ограждения,</w:t>
      </w:r>
      <w:r w:rsidRPr="00E100CF">
        <w:rPr>
          <w:rFonts w:ascii="Arial" w:hAnsi="Arial" w:cs="Arial"/>
          <w:spacing w:val="7"/>
          <w:sz w:val="24"/>
          <w:szCs w:val="24"/>
        </w:rPr>
        <w:t xml:space="preserve"> </w:t>
      </w:r>
      <w:r w:rsidRPr="00E100CF">
        <w:rPr>
          <w:rFonts w:ascii="Arial" w:hAnsi="Arial" w:cs="Arial"/>
          <w:sz w:val="24"/>
          <w:szCs w:val="24"/>
        </w:rPr>
        <w:t>с</w:t>
      </w:r>
      <w:r w:rsidRPr="00E100CF">
        <w:rPr>
          <w:rFonts w:ascii="Arial" w:hAnsi="Arial" w:cs="Arial"/>
          <w:spacing w:val="7"/>
          <w:sz w:val="24"/>
          <w:szCs w:val="24"/>
        </w:rPr>
        <w:t xml:space="preserve"> </w:t>
      </w:r>
      <w:r w:rsidRPr="00E100CF">
        <w:rPr>
          <w:rFonts w:ascii="Arial" w:hAnsi="Arial" w:cs="Arial"/>
          <w:sz w:val="24"/>
          <w:szCs w:val="24"/>
        </w:rPr>
        <w:t>открытой</w:t>
      </w:r>
      <w:r w:rsidRPr="00E100CF">
        <w:rPr>
          <w:rFonts w:ascii="Arial" w:hAnsi="Arial" w:cs="Arial"/>
          <w:spacing w:val="7"/>
          <w:sz w:val="24"/>
          <w:szCs w:val="24"/>
        </w:rPr>
        <w:t xml:space="preserve"> </w:t>
      </w:r>
      <w:r w:rsidRPr="00E100CF">
        <w:rPr>
          <w:rFonts w:ascii="Arial" w:hAnsi="Arial" w:cs="Arial"/>
          <w:sz w:val="24"/>
          <w:szCs w:val="24"/>
        </w:rPr>
        <w:t>стоянкой</w:t>
      </w:r>
      <w:r w:rsidRPr="00E100CF">
        <w:rPr>
          <w:rFonts w:ascii="Arial" w:hAnsi="Arial" w:cs="Arial"/>
          <w:spacing w:val="7"/>
          <w:sz w:val="24"/>
          <w:szCs w:val="24"/>
        </w:rPr>
        <w:t xml:space="preserve"> </w:t>
      </w:r>
      <w:r w:rsidRPr="00E100CF">
        <w:rPr>
          <w:rFonts w:ascii="Arial" w:hAnsi="Arial" w:cs="Arial"/>
          <w:sz w:val="24"/>
          <w:szCs w:val="24"/>
        </w:rPr>
        <w:t>для</w:t>
      </w:r>
      <w:r w:rsidRPr="00E100CF">
        <w:rPr>
          <w:rFonts w:ascii="Arial" w:hAnsi="Arial" w:cs="Arial"/>
          <w:spacing w:val="6"/>
          <w:sz w:val="24"/>
          <w:szCs w:val="24"/>
        </w:rPr>
        <w:t xml:space="preserve"> </w:t>
      </w:r>
      <w:r w:rsidRPr="00E100CF">
        <w:rPr>
          <w:rFonts w:ascii="Arial" w:hAnsi="Arial" w:cs="Arial"/>
          <w:sz w:val="24"/>
          <w:szCs w:val="24"/>
        </w:rPr>
        <w:t>автотранспорта</w:t>
      </w:r>
      <w:r w:rsidRPr="00E100CF">
        <w:rPr>
          <w:rFonts w:ascii="Arial" w:hAnsi="Arial" w:cs="Arial"/>
          <w:spacing w:val="7"/>
          <w:sz w:val="24"/>
          <w:szCs w:val="24"/>
        </w:rPr>
        <w:t xml:space="preserve"> </w:t>
      </w:r>
      <w:r w:rsidRPr="00E100CF">
        <w:rPr>
          <w:rFonts w:ascii="Arial" w:hAnsi="Arial" w:cs="Arial"/>
          <w:sz w:val="24"/>
          <w:szCs w:val="24"/>
        </w:rPr>
        <w:t>перед</w:t>
      </w:r>
      <w:r w:rsidRPr="00E100CF">
        <w:rPr>
          <w:rFonts w:ascii="Arial" w:hAnsi="Arial" w:cs="Arial"/>
          <w:spacing w:val="6"/>
          <w:sz w:val="24"/>
          <w:szCs w:val="24"/>
        </w:rPr>
        <w:t xml:space="preserve"> </w:t>
      </w:r>
      <w:r w:rsidRPr="00E100CF">
        <w:rPr>
          <w:rFonts w:ascii="Arial" w:hAnsi="Arial" w:cs="Arial"/>
          <w:sz w:val="24"/>
          <w:szCs w:val="24"/>
        </w:rPr>
        <w:t>зданием</w:t>
      </w:r>
      <w:r w:rsidRPr="00E100CF">
        <w:rPr>
          <w:rFonts w:ascii="Arial" w:hAnsi="Arial" w:cs="Arial"/>
          <w:spacing w:val="8"/>
          <w:sz w:val="24"/>
          <w:szCs w:val="24"/>
        </w:rPr>
        <w:t xml:space="preserve"> </w:t>
      </w:r>
      <w:r w:rsidRPr="00E100CF">
        <w:rPr>
          <w:rFonts w:ascii="Arial" w:hAnsi="Arial" w:cs="Arial"/>
          <w:sz w:val="24"/>
          <w:szCs w:val="24"/>
        </w:rPr>
        <w:t>–</w:t>
      </w:r>
      <w:r w:rsidRPr="00E100CF">
        <w:rPr>
          <w:rFonts w:ascii="Arial" w:hAnsi="Arial" w:cs="Arial"/>
          <w:spacing w:val="7"/>
          <w:sz w:val="24"/>
          <w:szCs w:val="24"/>
        </w:rPr>
        <w:t xml:space="preserve"> </w:t>
      </w:r>
    </w:p>
    <w:p w14:paraId="6AF77606" w14:textId="77777777" w:rsidR="00C96369" w:rsidRPr="00E100CF" w:rsidRDefault="00C96369" w:rsidP="00C96369">
      <w:pPr>
        <w:tabs>
          <w:tab w:val="left" w:pos="959"/>
        </w:tabs>
        <w:jc w:val="both"/>
        <w:rPr>
          <w:rFonts w:ascii="Arial" w:hAnsi="Arial" w:cs="Arial"/>
          <w:sz w:val="24"/>
          <w:szCs w:val="24"/>
        </w:rPr>
      </w:pPr>
      <w:r w:rsidRPr="00E100CF">
        <w:rPr>
          <w:rFonts w:ascii="Arial" w:hAnsi="Arial" w:cs="Arial"/>
          <w:sz w:val="24"/>
          <w:szCs w:val="24"/>
        </w:rPr>
        <w:t>не</w:t>
      </w:r>
      <w:r w:rsidRPr="00E100CF">
        <w:rPr>
          <w:rFonts w:ascii="Arial" w:hAnsi="Arial" w:cs="Arial"/>
          <w:spacing w:val="6"/>
          <w:sz w:val="24"/>
          <w:szCs w:val="24"/>
        </w:rPr>
        <w:t xml:space="preserve"> </w:t>
      </w:r>
      <w:r w:rsidRPr="00E100CF">
        <w:rPr>
          <w:rFonts w:ascii="Arial" w:hAnsi="Arial" w:cs="Arial"/>
          <w:sz w:val="24"/>
          <w:szCs w:val="24"/>
        </w:rPr>
        <w:t>менее 10</w:t>
      </w:r>
      <w:r w:rsidRPr="00E100CF">
        <w:rPr>
          <w:rFonts w:ascii="Arial" w:hAnsi="Arial" w:cs="Arial"/>
          <w:spacing w:val="-4"/>
          <w:sz w:val="24"/>
          <w:szCs w:val="24"/>
        </w:rPr>
        <w:t xml:space="preserve"> </w:t>
      </w:r>
      <w:r w:rsidRPr="00E100CF">
        <w:rPr>
          <w:rFonts w:ascii="Arial" w:hAnsi="Arial" w:cs="Arial"/>
          <w:sz w:val="24"/>
          <w:szCs w:val="24"/>
        </w:rPr>
        <w:t>метров</w:t>
      </w:r>
      <w:r w:rsidRPr="00E100CF">
        <w:rPr>
          <w:rFonts w:ascii="Arial" w:hAnsi="Arial" w:cs="Arial"/>
          <w:spacing w:val="-5"/>
          <w:sz w:val="24"/>
          <w:szCs w:val="24"/>
        </w:rPr>
        <w:t xml:space="preserve"> </w:t>
      </w:r>
      <w:r w:rsidRPr="00E100CF">
        <w:rPr>
          <w:rFonts w:ascii="Arial" w:hAnsi="Arial" w:cs="Arial"/>
          <w:sz w:val="24"/>
          <w:szCs w:val="24"/>
        </w:rPr>
        <w:t>от</w:t>
      </w:r>
      <w:r w:rsidRPr="00E100CF">
        <w:rPr>
          <w:rFonts w:ascii="Arial" w:hAnsi="Arial" w:cs="Arial"/>
          <w:spacing w:val="-4"/>
          <w:sz w:val="24"/>
          <w:szCs w:val="24"/>
        </w:rPr>
        <w:t xml:space="preserve"> </w:t>
      </w:r>
      <w:r w:rsidRPr="00E100CF">
        <w:rPr>
          <w:rFonts w:ascii="Arial" w:hAnsi="Arial" w:cs="Arial"/>
          <w:sz w:val="24"/>
          <w:szCs w:val="24"/>
        </w:rPr>
        <w:t>фасада</w:t>
      </w:r>
      <w:r w:rsidRPr="00E100CF">
        <w:rPr>
          <w:rFonts w:ascii="Arial" w:hAnsi="Arial" w:cs="Arial"/>
          <w:spacing w:val="-5"/>
          <w:sz w:val="24"/>
          <w:szCs w:val="24"/>
        </w:rPr>
        <w:t xml:space="preserve"> </w:t>
      </w:r>
      <w:r w:rsidRPr="00E100CF">
        <w:rPr>
          <w:rFonts w:ascii="Arial" w:hAnsi="Arial" w:cs="Arial"/>
          <w:sz w:val="24"/>
          <w:szCs w:val="24"/>
        </w:rPr>
        <w:t>по</w:t>
      </w:r>
      <w:r w:rsidRPr="00E100CF">
        <w:rPr>
          <w:rFonts w:ascii="Arial" w:hAnsi="Arial" w:cs="Arial"/>
          <w:spacing w:val="-4"/>
          <w:sz w:val="24"/>
          <w:szCs w:val="24"/>
        </w:rPr>
        <w:t xml:space="preserve"> </w:t>
      </w:r>
      <w:r w:rsidRPr="00E100CF">
        <w:rPr>
          <w:rFonts w:ascii="Arial" w:hAnsi="Arial" w:cs="Arial"/>
          <w:sz w:val="24"/>
          <w:szCs w:val="24"/>
        </w:rPr>
        <w:t>всему</w:t>
      </w:r>
      <w:r w:rsidRPr="00E100CF">
        <w:rPr>
          <w:rFonts w:ascii="Arial" w:hAnsi="Arial" w:cs="Arial"/>
          <w:spacing w:val="-5"/>
          <w:sz w:val="24"/>
          <w:szCs w:val="24"/>
        </w:rPr>
        <w:t xml:space="preserve"> </w:t>
      </w:r>
      <w:r w:rsidRPr="00E100CF">
        <w:rPr>
          <w:rFonts w:ascii="Arial" w:hAnsi="Arial" w:cs="Arial"/>
          <w:sz w:val="24"/>
          <w:szCs w:val="24"/>
        </w:rPr>
        <w:t>периметру</w:t>
      </w:r>
      <w:r w:rsidRPr="00E100CF">
        <w:rPr>
          <w:rFonts w:ascii="Arial" w:hAnsi="Arial" w:cs="Arial"/>
          <w:spacing w:val="-5"/>
          <w:sz w:val="24"/>
          <w:szCs w:val="24"/>
        </w:rPr>
        <w:t xml:space="preserve"> </w:t>
      </w:r>
      <w:r w:rsidRPr="00E100CF">
        <w:rPr>
          <w:rFonts w:ascii="Arial" w:hAnsi="Arial" w:cs="Arial"/>
          <w:sz w:val="24"/>
          <w:szCs w:val="24"/>
        </w:rPr>
        <w:t>здания</w:t>
      </w:r>
      <w:r w:rsidRPr="00E100CF">
        <w:rPr>
          <w:rFonts w:ascii="Arial" w:hAnsi="Arial" w:cs="Arial"/>
          <w:spacing w:val="-4"/>
          <w:sz w:val="24"/>
          <w:szCs w:val="24"/>
        </w:rPr>
        <w:t xml:space="preserve"> </w:t>
      </w:r>
      <w:r w:rsidRPr="00E100CF">
        <w:rPr>
          <w:rFonts w:ascii="Arial" w:hAnsi="Arial" w:cs="Arial"/>
          <w:sz w:val="24"/>
          <w:szCs w:val="24"/>
        </w:rPr>
        <w:t>плюс</w:t>
      </w:r>
      <w:r w:rsidRPr="00E100CF">
        <w:rPr>
          <w:rFonts w:ascii="Arial" w:hAnsi="Arial" w:cs="Arial"/>
          <w:spacing w:val="-5"/>
          <w:sz w:val="24"/>
          <w:szCs w:val="24"/>
        </w:rPr>
        <w:t xml:space="preserve"> </w:t>
      </w:r>
      <w:r w:rsidRPr="00E100CF">
        <w:rPr>
          <w:rFonts w:ascii="Arial" w:hAnsi="Arial" w:cs="Arial"/>
          <w:sz w:val="24"/>
          <w:szCs w:val="24"/>
        </w:rPr>
        <w:t>площадь</w:t>
      </w:r>
      <w:r w:rsidRPr="00E100CF">
        <w:rPr>
          <w:rFonts w:ascii="Arial" w:hAnsi="Arial" w:cs="Arial"/>
          <w:spacing w:val="-4"/>
          <w:sz w:val="24"/>
          <w:szCs w:val="24"/>
        </w:rPr>
        <w:t xml:space="preserve"> </w:t>
      </w:r>
      <w:r w:rsidRPr="00E100CF">
        <w:rPr>
          <w:rFonts w:ascii="Arial" w:hAnsi="Arial" w:cs="Arial"/>
          <w:sz w:val="24"/>
          <w:szCs w:val="24"/>
        </w:rPr>
        <w:t>автостоянки;</w:t>
      </w:r>
    </w:p>
    <w:p w14:paraId="3277B014" w14:textId="77777777" w:rsidR="00C96369" w:rsidRPr="00E100CF" w:rsidRDefault="00C96369" w:rsidP="00605EF1">
      <w:pPr>
        <w:pStyle w:val="a5"/>
        <w:numPr>
          <w:ilvl w:val="0"/>
          <w:numId w:val="14"/>
        </w:numPr>
        <w:tabs>
          <w:tab w:val="left" w:pos="949"/>
        </w:tabs>
        <w:ind w:left="0" w:firstLine="0"/>
        <w:rPr>
          <w:rFonts w:ascii="Arial" w:hAnsi="Arial" w:cs="Arial"/>
          <w:sz w:val="24"/>
          <w:szCs w:val="24"/>
        </w:rPr>
      </w:pPr>
      <w:r w:rsidRPr="00E100CF">
        <w:rPr>
          <w:rFonts w:ascii="Arial" w:hAnsi="Arial" w:cs="Arial"/>
          <w:sz w:val="24"/>
          <w:szCs w:val="24"/>
        </w:rPr>
        <w:lastRenderedPageBreak/>
        <w:t>для</w:t>
      </w:r>
      <w:r w:rsidRPr="00E100CF">
        <w:rPr>
          <w:rFonts w:ascii="Arial" w:hAnsi="Arial" w:cs="Arial"/>
          <w:spacing w:val="-4"/>
          <w:sz w:val="24"/>
          <w:szCs w:val="24"/>
        </w:rPr>
        <w:t xml:space="preserve"> </w:t>
      </w:r>
      <w:r w:rsidRPr="00E100CF">
        <w:rPr>
          <w:rFonts w:ascii="Arial" w:hAnsi="Arial" w:cs="Arial"/>
          <w:sz w:val="24"/>
          <w:szCs w:val="24"/>
        </w:rPr>
        <w:t>зданий,</w:t>
      </w:r>
      <w:r w:rsidRPr="00E100CF">
        <w:rPr>
          <w:rFonts w:ascii="Arial" w:hAnsi="Arial" w:cs="Arial"/>
          <w:spacing w:val="-2"/>
          <w:sz w:val="24"/>
          <w:szCs w:val="24"/>
        </w:rPr>
        <w:t xml:space="preserve"> </w:t>
      </w:r>
      <w:r w:rsidRPr="00E100CF">
        <w:rPr>
          <w:rFonts w:ascii="Arial" w:hAnsi="Arial" w:cs="Arial"/>
          <w:sz w:val="24"/>
          <w:szCs w:val="24"/>
        </w:rPr>
        <w:t>имеющих</w:t>
      </w:r>
      <w:r w:rsidRPr="00E100CF">
        <w:rPr>
          <w:rFonts w:ascii="Arial" w:hAnsi="Arial" w:cs="Arial"/>
          <w:spacing w:val="-3"/>
          <w:sz w:val="24"/>
          <w:szCs w:val="24"/>
        </w:rPr>
        <w:t xml:space="preserve"> </w:t>
      </w:r>
      <w:r w:rsidRPr="00E100CF">
        <w:rPr>
          <w:rFonts w:ascii="Arial" w:hAnsi="Arial" w:cs="Arial"/>
          <w:sz w:val="24"/>
          <w:szCs w:val="24"/>
        </w:rPr>
        <w:t>ограждение,</w:t>
      </w:r>
      <w:r w:rsidRPr="00E100CF">
        <w:rPr>
          <w:rFonts w:ascii="Arial" w:hAnsi="Arial" w:cs="Arial"/>
          <w:spacing w:val="-3"/>
          <w:sz w:val="24"/>
          <w:szCs w:val="24"/>
        </w:rPr>
        <w:t xml:space="preserve"> </w:t>
      </w:r>
      <w:r w:rsidRPr="00E100CF">
        <w:rPr>
          <w:rFonts w:ascii="Arial" w:hAnsi="Arial" w:cs="Arial"/>
          <w:sz w:val="24"/>
          <w:szCs w:val="24"/>
        </w:rPr>
        <w:t>-</w:t>
      </w:r>
      <w:r w:rsidRPr="00E100CF">
        <w:rPr>
          <w:rFonts w:ascii="Arial" w:hAnsi="Arial" w:cs="Arial"/>
          <w:spacing w:val="-2"/>
          <w:sz w:val="24"/>
          <w:szCs w:val="24"/>
        </w:rPr>
        <w:t xml:space="preserve"> </w:t>
      </w:r>
      <w:r w:rsidRPr="00E100CF">
        <w:rPr>
          <w:rFonts w:ascii="Arial" w:hAnsi="Arial" w:cs="Arial"/>
          <w:sz w:val="24"/>
          <w:szCs w:val="24"/>
        </w:rPr>
        <w:t>не</w:t>
      </w:r>
      <w:r w:rsidRPr="00E100CF">
        <w:rPr>
          <w:rFonts w:ascii="Arial" w:hAnsi="Arial" w:cs="Arial"/>
          <w:spacing w:val="-4"/>
          <w:sz w:val="24"/>
          <w:szCs w:val="24"/>
        </w:rPr>
        <w:t xml:space="preserve"> </w:t>
      </w:r>
      <w:r w:rsidRPr="00E100CF">
        <w:rPr>
          <w:rFonts w:ascii="Arial" w:hAnsi="Arial" w:cs="Arial"/>
          <w:sz w:val="24"/>
          <w:szCs w:val="24"/>
        </w:rPr>
        <w:t>менее</w:t>
      </w:r>
      <w:r w:rsidRPr="00E100CF">
        <w:rPr>
          <w:rFonts w:ascii="Arial" w:hAnsi="Arial" w:cs="Arial"/>
          <w:spacing w:val="-3"/>
          <w:sz w:val="24"/>
          <w:szCs w:val="24"/>
        </w:rPr>
        <w:t xml:space="preserve"> </w:t>
      </w:r>
      <w:r w:rsidRPr="00E100CF">
        <w:rPr>
          <w:rFonts w:ascii="Arial" w:hAnsi="Arial" w:cs="Arial"/>
          <w:sz w:val="24"/>
          <w:szCs w:val="24"/>
        </w:rPr>
        <w:t>10</w:t>
      </w:r>
      <w:r w:rsidRPr="00E100CF">
        <w:rPr>
          <w:rFonts w:ascii="Arial" w:hAnsi="Arial" w:cs="Arial"/>
          <w:spacing w:val="-2"/>
          <w:sz w:val="24"/>
          <w:szCs w:val="24"/>
        </w:rPr>
        <w:t xml:space="preserve"> </w:t>
      </w:r>
      <w:r w:rsidRPr="00E100CF">
        <w:rPr>
          <w:rFonts w:ascii="Arial" w:hAnsi="Arial" w:cs="Arial"/>
          <w:sz w:val="24"/>
          <w:szCs w:val="24"/>
        </w:rPr>
        <w:t>метров</w:t>
      </w:r>
      <w:r w:rsidRPr="00E100CF">
        <w:rPr>
          <w:rFonts w:ascii="Arial" w:hAnsi="Arial" w:cs="Arial"/>
          <w:spacing w:val="-3"/>
          <w:sz w:val="24"/>
          <w:szCs w:val="24"/>
        </w:rPr>
        <w:t xml:space="preserve"> </w:t>
      </w:r>
      <w:r w:rsidRPr="00E100CF">
        <w:rPr>
          <w:rFonts w:ascii="Arial" w:hAnsi="Arial" w:cs="Arial"/>
          <w:sz w:val="24"/>
          <w:szCs w:val="24"/>
        </w:rPr>
        <w:t>от</w:t>
      </w:r>
      <w:r w:rsidRPr="00E100CF">
        <w:rPr>
          <w:rFonts w:ascii="Arial" w:hAnsi="Arial" w:cs="Arial"/>
          <w:spacing w:val="-3"/>
          <w:sz w:val="24"/>
          <w:szCs w:val="24"/>
        </w:rPr>
        <w:t xml:space="preserve"> </w:t>
      </w:r>
      <w:r w:rsidRPr="00E100CF">
        <w:rPr>
          <w:rFonts w:ascii="Arial" w:hAnsi="Arial" w:cs="Arial"/>
          <w:sz w:val="24"/>
          <w:szCs w:val="24"/>
        </w:rPr>
        <w:t>ограждения</w:t>
      </w:r>
      <w:r w:rsidRPr="00E100CF">
        <w:rPr>
          <w:rFonts w:ascii="Arial" w:hAnsi="Arial" w:cs="Arial"/>
          <w:spacing w:val="-2"/>
          <w:sz w:val="24"/>
          <w:szCs w:val="24"/>
        </w:rPr>
        <w:t xml:space="preserve"> </w:t>
      </w:r>
      <w:r w:rsidRPr="00E100CF">
        <w:rPr>
          <w:rFonts w:ascii="Arial" w:hAnsi="Arial" w:cs="Arial"/>
          <w:sz w:val="24"/>
          <w:szCs w:val="24"/>
        </w:rPr>
        <w:t>по</w:t>
      </w:r>
      <w:r w:rsidRPr="00E100CF">
        <w:rPr>
          <w:rFonts w:ascii="Arial" w:hAnsi="Arial" w:cs="Arial"/>
          <w:spacing w:val="-4"/>
          <w:sz w:val="24"/>
          <w:szCs w:val="24"/>
        </w:rPr>
        <w:t xml:space="preserve"> </w:t>
      </w:r>
      <w:r w:rsidRPr="00E100CF">
        <w:rPr>
          <w:rFonts w:ascii="Arial" w:hAnsi="Arial" w:cs="Arial"/>
          <w:sz w:val="24"/>
          <w:szCs w:val="24"/>
        </w:rPr>
        <w:t>всему</w:t>
      </w:r>
      <w:r w:rsidRPr="00E100CF">
        <w:rPr>
          <w:rFonts w:ascii="Arial" w:hAnsi="Arial" w:cs="Arial"/>
          <w:spacing w:val="-3"/>
          <w:sz w:val="24"/>
          <w:szCs w:val="24"/>
        </w:rPr>
        <w:t xml:space="preserve"> </w:t>
      </w:r>
      <w:r w:rsidRPr="00E100CF">
        <w:rPr>
          <w:rFonts w:ascii="Arial" w:hAnsi="Arial" w:cs="Arial"/>
          <w:sz w:val="24"/>
          <w:szCs w:val="24"/>
        </w:rPr>
        <w:t>периметру;</w:t>
      </w:r>
      <w:r w:rsidRPr="00E100CF">
        <w:rPr>
          <w:rFonts w:ascii="Arial" w:hAnsi="Arial" w:cs="Arial"/>
          <w:spacing w:val="-52"/>
          <w:sz w:val="24"/>
          <w:szCs w:val="24"/>
        </w:rPr>
        <w:t xml:space="preserve"> </w:t>
      </w:r>
      <w:r w:rsidRPr="00E100CF">
        <w:rPr>
          <w:rFonts w:ascii="Arial" w:hAnsi="Arial" w:cs="Arial"/>
          <w:sz w:val="24"/>
          <w:szCs w:val="24"/>
        </w:rPr>
        <w:t>ширина</w:t>
      </w:r>
      <w:r w:rsidRPr="00E100CF">
        <w:rPr>
          <w:rFonts w:ascii="Arial" w:hAnsi="Arial" w:cs="Arial"/>
          <w:spacing w:val="-2"/>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фасада</w:t>
      </w:r>
      <w:r w:rsidRPr="00E100CF">
        <w:rPr>
          <w:rFonts w:ascii="Arial" w:hAnsi="Arial" w:cs="Arial"/>
          <w:spacing w:val="-2"/>
          <w:sz w:val="24"/>
          <w:szCs w:val="24"/>
        </w:rPr>
        <w:t xml:space="preserve"> </w:t>
      </w:r>
      <w:r w:rsidRPr="00E100CF">
        <w:rPr>
          <w:rFonts w:ascii="Arial" w:hAnsi="Arial" w:cs="Arial"/>
          <w:sz w:val="24"/>
          <w:szCs w:val="24"/>
        </w:rPr>
        <w:t>здания</w:t>
      </w:r>
      <w:r w:rsidRPr="00E100CF">
        <w:rPr>
          <w:rFonts w:ascii="Arial" w:hAnsi="Arial" w:cs="Arial"/>
          <w:spacing w:val="-1"/>
          <w:sz w:val="24"/>
          <w:szCs w:val="24"/>
        </w:rPr>
        <w:t xml:space="preserve"> </w:t>
      </w:r>
      <w:r w:rsidRPr="00E100CF">
        <w:rPr>
          <w:rFonts w:ascii="Arial" w:hAnsi="Arial" w:cs="Arial"/>
          <w:sz w:val="24"/>
          <w:szCs w:val="24"/>
        </w:rPr>
        <w:t>до</w:t>
      </w:r>
      <w:r w:rsidRPr="00E100CF">
        <w:rPr>
          <w:rFonts w:ascii="Arial" w:hAnsi="Arial" w:cs="Arial"/>
          <w:spacing w:val="-2"/>
          <w:sz w:val="24"/>
          <w:szCs w:val="24"/>
        </w:rPr>
        <w:t xml:space="preserve"> </w:t>
      </w:r>
      <w:r w:rsidRPr="00E100CF">
        <w:rPr>
          <w:rFonts w:ascii="Arial" w:hAnsi="Arial" w:cs="Arial"/>
          <w:sz w:val="24"/>
          <w:szCs w:val="24"/>
        </w:rPr>
        <w:t>границы</w:t>
      </w:r>
      <w:r w:rsidRPr="00E100CF">
        <w:rPr>
          <w:rFonts w:ascii="Arial" w:hAnsi="Arial" w:cs="Arial"/>
          <w:spacing w:val="-2"/>
          <w:sz w:val="24"/>
          <w:szCs w:val="24"/>
        </w:rPr>
        <w:t xml:space="preserve"> </w:t>
      </w:r>
      <w:r w:rsidRPr="00E100CF">
        <w:rPr>
          <w:rFonts w:ascii="Arial" w:hAnsi="Arial" w:cs="Arial"/>
          <w:sz w:val="24"/>
          <w:szCs w:val="24"/>
        </w:rPr>
        <w:t>проезда</w:t>
      </w:r>
      <w:r w:rsidRPr="00E100CF">
        <w:rPr>
          <w:rFonts w:ascii="Arial" w:hAnsi="Arial" w:cs="Arial"/>
          <w:spacing w:val="-2"/>
          <w:sz w:val="24"/>
          <w:szCs w:val="24"/>
        </w:rPr>
        <w:t xml:space="preserve"> </w:t>
      </w:r>
      <w:r w:rsidRPr="00E100CF">
        <w:rPr>
          <w:rFonts w:ascii="Arial" w:hAnsi="Arial" w:cs="Arial"/>
          <w:sz w:val="24"/>
          <w:szCs w:val="24"/>
        </w:rPr>
        <w:t>или</w:t>
      </w:r>
      <w:r w:rsidRPr="00E100CF">
        <w:rPr>
          <w:rFonts w:ascii="Arial" w:hAnsi="Arial" w:cs="Arial"/>
          <w:spacing w:val="-2"/>
          <w:sz w:val="24"/>
          <w:szCs w:val="24"/>
        </w:rPr>
        <w:t xml:space="preserve"> </w:t>
      </w:r>
      <w:r w:rsidRPr="00E100CF">
        <w:rPr>
          <w:rFonts w:ascii="Arial" w:hAnsi="Arial" w:cs="Arial"/>
          <w:sz w:val="24"/>
          <w:szCs w:val="24"/>
        </w:rPr>
        <w:t>дороги</w:t>
      </w:r>
      <w:r w:rsidRPr="00E100CF">
        <w:rPr>
          <w:rFonts w:ascii="Arial" w:hAnsi="Arial" w:cs="Arial"/>
          <w:spacing w:val="-2"/>
          <w:sz w:val="24"/>
          <w:szCs w:val="24"/>
        </w:rPr>
        <w:t xml:space="preserve"> </w:t>
      </w:r>
      <w:r w:rsidRPr="00E100CF">
        <w:rPr>
          <w:rFonts w:ascii="Arial" w:hAnsi="Arial" w:cs="Arial"/>
          <w:sz w:val="24"/>
          <w:szCs w:val="24"/>
        </w:rPr>
        <w:t>общего</w:t>
      </w:r>
      <w:r w:rsidRPr="00E100CF">
        <w:rPr>
          <w:rFonts w:ascii="Arial" w:hAnsi="Arial" w:cs="Arial"/>
          <w:spacing w:val="-1"/>
          <w:sz w:val="24"/>
          <w:szCs w:val="24"/>
        </w:rPr>
        <w:t xml:space="preserve"> </w:t>
      </w:r>
      <w:r w:rsidRPr="00E100CF">
        <w:rPr>
          <w:rFonts w:ascii="Arial" w:hAnsi="Arial" w:cs="Arial"/>
          <w:sz w:val="24"/>
          <w:szCs w:val="24"/>
        </w:rPr>
        <w:t>пользования;</w:t>
      </w:r>
    </w:p>
    <w:p w14:paraId="34AAB852" w14:textId="77777777" w:rsidR="00C96369" w:rsidRPr="00E100CF" w:rsidRDefault="00C96369" w:rsidP="00C96369">
      <w:pPr>
        <w:tabs>
          <w:tab w:val="left" w:pos="1480"/>
        </w:tabs>
        <w:jc w:val="both"/>
        <w:rPr>
          <w:rFonts w:ascii="Arial" w:hAnsi="Arial" w:cs="Arial"/>
          <w:sz w:val="24"/>
          <w:szCs w:val="24"/>
        </w:rPr>
      </w:pPr>
      <w:r w:rsidRPr="00E100CF">
        <w:rPr>
          <w:rFonts w:ascii="Arial" w:hAnsi="Arial" w:cs="Arial"/>
          <w:sz w:val="24"/>
          <w:szCs w:val="24"/>
        </w:rPr>
        <w:t xml:space="preserve">  21.2.6. Для</w:t>
      </w:r>
      <w:r w:rsidRPr="00E100CF">
        <w:rPr>
          <w:rFonts w:ascii="Arial" w:hAnsi="Arial" w:cs="Arial"/>
          <w:spacing w:val="-4"/>
          <w:sz w:val="24"/>
          <w:szCs w:val="24"/>
        </w:rPr>
        <w:t xml:space="preserve"> </w:t>
      </w:r>
      <w:r w:rsidRPr="00E100CF">
        <w:rPr>
          <w:rFonts w:ascii="Arial" w:hAnsi="Arial" w:cs="Arial"/>
          <w:sz w:val="24"/>
          <w:szCs w:val="24"/>
        </w:rPr>
        <w:t>промышленных</w:t>
      </w:r>
      <w:r w:rsidRPr="00E100CF">
        <w:rPr>
          <w:rFonts w:ascii="Arial" w:hAnsi="Arial" w:cs="Arial"/>
          <w:spacing w:val="-4"/>
          <w:sz w:val="24"/>
          <w:szCs w:val="24"/>
        </w:rPr>
        <w:t xml:space="preserve"> </w:t>
      </w:r>
      <w:r w:rsidRPr="00E100CF">
        <w:rPr>
          <w:rFonts w:ascii="Arial" w:hAnsi="Arial" w:cs="Arial"/>
          <w:sz w:val="24"/>
          <w:szCs w:val="24"/>
        </w:rPr>
        <w:t>объектов</w:t>
      </w:r>
      <w:r w:rsidRPr="00E100CF">
        <w:rPr>
          <w:rFonts w:ascii="Arial" w:hAnsi="Arial" w:cs="Arial"/>
          <w:spacing w:val="-3"/>
          <w:sz w:val="24"/>
          <w:szCs w:val="24"/>
        </w:rPr>
        <w:t xml:space="preserve"> </w:t>
      </w:r>
      <w:r w:rsidRPr="00E100CF">
        <w:rPr>
          <w:rFonts w:ascii="Arial" w:hAnsi="Arial" w:cs="Arial"/>
          <w:sz w:val="24"/>
          <w:szCs w:val="24"/>
        </w:rPr>
        <w:t>-</w:t>
      </w:r>
      <w:r w:rsidRPr="00E100CF">
        <w:rPr>
          <w:rFonts w:ascii="Arial" w:hAnsi="Arial" w:cs="Arial"/>
          <w:spacing w:val="-2"/>
          <w:sz w:val="24"/>
          <w:szCs w:val="24"/>
        </w:rPr>
        <w:t xml:space="preserve"> </w:t>
      </w:r>
      <w:r w:rsidRPr="00E100CF">
        <w:rPr>
          <w:rFonts w:ascii="Arial" w:hAnsi="Arial" w:cs="Arial"/>
          <w:sz w:val="24"/>
          <w:szCs w:val="24"/>
        </w:rPr>
        <w:t>50</w:t>
      </w:r>
      <w:r w:rsidRPr="00E100CF">
        <w:rPr>
          <w:rFonts w:ascii="Arial" w:hAnsi="Arial" w:cs="Arial"/>
          <w:spacing w:val="-3"/>
          <w:sz w:val="24"/>
          <w:szCs w:val="24"/>
        </w:rPr>
        <w:t xml:space="preserve"> </w:t>
      </w:r>
      <w:r w:rsidRPr="00E100CF">
        <w:rPr>
          <w:rFonts w:ascii="Arial" w:hAnsi="Arial" w:cs="Arial"/>
          <w:sz w:val="24"/>
          <w:szCs w:val="24"/>
        </w:rPr>
        <w:t>метров</w:t>
      </w:r>
      <w:r w:rsidRPr="00E100CF">
        <w:rPr>
          <w:rFonts w:ascii="Arial" w:hAnsi="Arial" w:cs="Arial"/>
          <w:spacing w:val="-4"/>
          <w:sz w:val="24"/>
          <w:szCs w:val="24"/>
        </w:rPr>
        <w:t xml:space="preserve"> </w:t>
      </w:r>
      <w:r w:rsidRPr="00E100CF">
        <w:rPr>
          <w:rFonts w:ascii="Arial" w:hAnsi="Arial" w:cs="Arial"/>
          <w:sz w:val="24"/>
          <w:szCs w:val="24"/>
        </w:rPr>
        <w:t>по</w:t>
      </w:r>
      <w:r w:rsidRPr="00E100CF">
        <w:rPr>
          <w:rFonts w:ascii="Arial" w:hAnsi="Arial" w:cs="Arial"/>
          <w:spacing w:val="-4"/>
          <w:sz w:val="24"/>
          <w:szCs w:val="24"/>
        </w:rPr>
        <w:t xml:space="preserve"> </w:t>
      </w:r>
      <w:r w:rsidRPr="00E100CF">
        <w:rPr>
          <w:rFonts w:ascii="Arial" w:hAnsi="Arial" w:cs="Arial"/>
          <w:sz w:val="24"/>
          <w:szCs w:val="24"/>
        </w:rPr>
        <w:t>всему</w:t>
      </w:r>
      <w:r w:rsidRPr="00E100CF">
        <w:rPr>
          <w:rFonts w:ascii="Arial" w:hAnsi="Arial" w:cs="Arial"/>
          <w:spacing w:val="-3"/>
          <w:sz w:val="24"/>
          <w:szCs w:val="24"/>
        </w:rPr>
        <w:t xml:space="preserve"> </w:t>
      </w:r>
      <w:r w:rsidRPr="00E100CF">
        <w:rPr>
          <w:rFonts w:ascii="Arial" w:hAnsi="Arial" w:cs="Arial"/>
          <w:sz w:val="24"/>
          <w:szCs w:val="24"/>
        </w:rPr>
        <w:t>периметру</w:t>
      </w:r>
      <w:r w:rsidRPr="00E100CF">
        <w:rPr>
          <w:rFonts w:ascii="Arial" w:hAnsi="Arial" w:cs="Arial"/>
          <w:spacing w:val="-4"/>
          <w:sz w:val="24"/>
          <w:szCs w:val="24"/>
        </w:rPr>
        <w:t xml:space="preserve"> </w:t>
      </w:r>
      <w:r w:rsidRPr="00E100CF">
        <w:rPr>
          <w:rFonts w:ascii="Arial" w:hAnsi="Arial" w:cs="Arial"/>
          <w:sz w:val="24"/>
          <w:szCs w:val="24"/>
        </w:rPr>
        <w:t>отведенной</w:t>
      </w:r>
      <w:r w:rsidRPr="00E100CF">
        <w:rPr>
          <w:rFonts w:ascii="Arial" w:hAnsi="Arial" w:cs="Arial"/>
          <w:spacing w:val="-3"/>
          <w:sz w:val="24"/>
          <w:szCs w:val="24"/>
        </w:rPr>
        <w:t xml:space="preserve"> </w:t>
      </w:r>
      <w:r w:rsidRPr="00E100CF">
        <w:rPr>
          <w:rFonts w:ascii="Arial" w:hAnsi="Arial" w:cs="Arial"/>
          <w:sz w:val="24"/>
          <w:szCs w:val="24"/>
        </w:rPr>
        <w:t>территории;</w:t>
      </w:r>
    </w:p>
    <w:p w14:paraId="146DFF74" w14:textId="77777777" w:rsidR="00C96369" w:rsidRPr="00E100CF" w:rsidRDefault="00C96369" w:rsidP="00C96369">
      <w:pPr>
        <w:tabs>
          <w:tab w:val="left" w:pos="1507"/>
        </w:tabs>
        <w:jc w:val="both"/>
        <w:rPr>
          <w:rFonts w:ascii="Arial" w:hAnsi="Arial" w:cs="Arial"/>
          <w:sz w:val="24"/>
          <w:szCs w:val="24"/>
        </w:rPr>
      </w:pPr>
      <w:r w:rsidRPr="00E100CF">
        <w:rPr>
          <w:rFonts w:ascii="Arial" w:hAnsi="Arial" w:cs="Arial"/>
          <w:sz w:val="24"/>
          <w:szCs w:val="24"/>
        </w:rPr>
        <w:t xml:space="preserve">Для автозаправочных станций, </w:t>
      </w:r>
      <w:proofErr w:type="spellStart"/>
      <w:r w:rsidRPr="00E100CF">
        <w:rPr>
          <w:rFonts w:ascii="Arial" w:hAnsi="Arial" w:cs="Arial"/>
          <w:sz w:val="24"/>
          <w:szCs w:val="24"/>
        </w:rPr>
        <w:t>автогазозаправочных</w:t>
      </w:r>
      <w:proofErr w:type="spellEnd"/>
      <w:r w:rsidRPr="00E100CF">
        <w:rPr>
          <w:rFonts w:ascii="Arial" w:hAnsi="Arial" w:cs="Arial"/>
          <w:sz w:val="24"/>
          <w:szCs w:val="24"/>
        </w:rPr>
        <w:t xml:space="preserve"> станций, автомоечных комплексов,</w:t>
      </w:r>
      <w:r w:rsidRPr="00E100CF">
        <w:rPr>
          <w:rFonts w:ascii="Arial" w:hAnsi="Arial" w:cs="Arial"/>
          <w:spacing w:val="1"/>
          <w:sz w:val="24"/>
          <w:szCs w:val="24"/>
        </w:rPr>
        <w:t xml:space="preserve"> </w:t>
      </w:r>
      <w:r w:rsidRPr="00E100CF">
        <w:rPr>
          <w:rFonts w:ascii="Arial" w:hAnsi="Arial" w:cs="Arial"/>
          <w:sz w:val="24"/>
          <w:szCs w:val="24"/>
        </w:rPr>
        <w:t>заправочных</w:t>
      </w:r>
      <w:r w:rsidRPr="00E100CF">
        <w:rPr>
          <w:rFonts w:ascii="Arial" w:hAnsi="Arial" w:cs="Arial"/>
          <w:spacing w:val="1"/>
          <w:sz w:val="24"/>
          <w:szCs w:val="24"/>
        </w:rPr>
        <w:t xml:space="preserve"> </w:t>
      </w:r>
      <w:r w:rsidRPr="00E100CF">
        <w:rPr>
          <w:rFonts w:ascii="Arial" w:hAnsi="Arial" w:cs="Arial"/>
          <w:sz w:val="24"/>
          <w:szCs w:val="24"/>
        </w:rPr>
        <w:t>комплексов,</w:t>
      </w:r>
      <w:r w:rsidRPr="00E100CF">
        <w:rPr>
          <w:rFonts w:ascii="Arial" w:hAnsi="Arial" w:cs="Arial"/>
          <w:spacing w:val="1"/>
          <w:sz w:val="24"/>
          <w:szCs w:val="24"/>
        </w:rPr>
        <w:t xml:space="preserve"> </w:t>
      </w:r>
      <w:r w:rsidRPr="00E100CF">
        <w:rPr>
          <w:rFonts w:ascii="Arial" w:hAnsi="Arial" w:cs="Arial"/>
          <w:sz w:val="24"/>
          <w:szCs w:val="24"/>
        </w:rPr>
        <w:t>шиномонтажных</w:t>
      </w:r>
      <w:r w:rsidRPr="00E100CF">
        <w:rPr>
          <w:rFonts w:ascii="Arial" w:hAnsi="Arial" w:cs="Arial"/>
          <w:spacing w:val="1"/>
          <w:sz w:val="24"/>
          <w:szCs w:val="24"/>
        </w:rPr>
        <w:t xml:space="preserve"> </w:t>
      </w:r>
      <w:r w:rsidRPr="00E100CF">
        <w:rPr>
          <w:rFonts w:ascii="Arial" w:hAnsi="Arial" w:cs="Arial"/>
          <w:sz w:val="24"/>
          <w:szCs w:val="24"/>
        </w:rPr>
        <w:t>мастерских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станций</w:t>
      </w:r>
      <w:r w:rsidRPr="00E100CF">
        <w:rPr>
          <w:rFonts w:ascii="Arial" w:hAnsi="Arial" w:cs="Arial"/>
          <w:spacing w:val="1"/>
          <w:sz w:val="24"/>
          <w:szCs w:val="24"/>
        </w:rPr>
        <w:t xml:space="preserve"> </w:t>
      </w:r>
      <w:r w:rsidRPr="00E100CF">
        <w:rPr>
          <w:rFonts w:ascii="Arial" w:hAnsi="Arial" w:cs="Arial"/>
          <w:sz w:val="24"/>
          <w:szCs w:val="24"/>
        </w:rPr>
        <w:t>технического</w:t>
      </w:r>
      <w:r w:rsidRPr="00E100CF">
        <w:rPr>
          <w:rFonts w:ascii="Arial" w:hAnsi="Arial" w:cs="Arial"/>
          <w:spacing w:val="1"/>
          <w:sz w:val="24"/>
          <w:szCs w:val="24"/>
        </w:rPr>
        <w:t xml:space="preserve"> </w:t>
      </w:r>
      <w:r w:rsidRPr="00E100CF">
        <w:rPr>
          <w:rFonts w:ascii="Arial" w:hAnsi="Arial" w:cs="Arial"/>
          <w:sz w:val="24"/>
          <w:szCs w:val="24"/>
        </w:rPr>
        <w:t>обслуживания</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пределах санитарно-защитной зоны, но не менее 15 метров по периметру отведенной территории и</w:t>
      </w:r>
      <w:r w:rsidRPr="00E100CF">
        <w:rPr>
          <w:rFonts w:ascii="Arial" w:hAnsi="Arial" w:cs="Arial"/>
          <w:spacing w:val="1"/>
          <w:sz w:val="24"/>
          <w:szCs w:val="24"/>
        </w:rPr>
        <w:t xml:space="preserve"> </w:t>
      </w:r>
      <w:r w:rsidRPr="00E100CF">
        <w:rPr>
          <w:rFonts w:ascii="Arial" w:hAnsi="Arial" w:cs="Arial"/>
          <w:sz w:val="24"/>
          <w:szCs w:val="24"/>
        </w:rPr>
        <w:t>подъезды</w:t>
      </w:r>
      <w:r w:rsidRPr="00E100CF">
        <w:rPr>
          <w:rFonts w:ascii="Arial" w:hAnsi="Arial" w:cs="Arial"/>
          <w:spacing w:val="-2"/>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объектам;</w:t>
      </w:r>
    </w:p>
    <w:p w14:paraId="5AEDBA90" w14:textId="77777777" w:rsidR="00C96369" w:rsidRPr="00E100CF" w:rsidRDefault="00C96369" w:rsidP="00C96369">
      <w:pPr>
        <w:tabs>
          <w:tab w:val="left" w:pos="1489"/>
        </w:tabs>
        <w:jc w:val="both"/>
        <w:rPr>
          <w:rFonts w:ascii="Arial" w:hAnsi="Arial" w:cs="Arial"/>
          <w:sz w:val="24"/>
          <w:szCs w:val="24"/>
        </w:rPr>
      </w:pPr>
      <w:r w:rsidRPr="00E100CF">
        <w:rPr>
          <w:rFonts w:ascii="Arial" w:hAnsi="Arial" w:cs="Arial"/>
          <w:sz w:val="24"/>
          <w:szCs w:val="24"/>
        </w:rPr>
        <w:t xml:space="preserve">  21.2.7. Для гаражей, гаражно-строительных кооперативов, гаражных кооперативов, автостоянок,</w:t>
      </w:r>
      <w:r w:rsidRPr="00E100CF">
        <w:rPr>
          <w:rFonts w:ascii="Arial" w:hAnsi="Arial" w:cs="Arial"/>
          <w:spacing w:val="-52"/>
          <w:sz w:val="24"/>
          <w:szCs w:val="24"/>
        </w:rPr>
        <w:t xml:space="preserve"> </w:t>
      </w:r>
      <w:r w:rsidRPr="00E100CF">
        <w:rPr>
          <w:rFonts w:ascii="Arial" w:hAnsi="Arial" w:cs="Arial"/>
          <w:sz w:val="24"/>
          <w:szCs w:val="24"/>
        </w:rPr>
        <w:t>парковок,</w:t>
      </w:r>
      <w:r w:rsidRPr="00E100CF">
        <w:rPr>
          <w:rFonts w:ascii="Arial" w:hAnsi="Arial" w:cs="Arial"/>
          <w:spacing w:val="-1"/>
          <w:sz w:val="24"/>
          <w:szCs w:val="24"/>
        </w:rPr>
        <w:t xml:space="preserve"> </w:t>
      </w:r>
      <w:r w:rsidRPr="00E100CF">
        <w:rPr>
          <w:rFonts w:ascii="Arial" w:hAnsi="Arial" w:cs="Arial"/>
          <w:sz w:val="24"/>
          <w:szCs w:val="24"/>
        </w:rPr>
        <w:t>садоводческих</w:t>
      </w:r>
      <w:r w:rsidRPr="00E100CF">
        <w:rPr>
          <w:rFonts w:ascii="Arial" w:hAnsi="Arial" w:cs="Arial"/>
          <w:spacing w:val="-2"/>
          <w:sz w:val="24"/>
          <w:szCs w:val="24"/>
        </w:rPr>
        <w:t xml:space="preserve"> </w:t>
      </w:r>
      <w:r w:rsidRPr="00E100CF">
        <w:rPr>
          <w:rFonts w:ascii="Arial" w:hAnsi="Arial" w:cs="Arial"/>
          <w:sz w:val="24"/>
          <w:szCs w:val="24"/>
        </w:rPr>
        <w:t>объединений</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25</w:t>
      </w:r>
      <w:r w:rsidRPr="00E100CF">
        <w:rPr>
          <w:rFonts w:ascii="Arial" w:hAnsi="Arial" w:cs="Arial"/>
          <w:spacing w:val="-1"/>
          <w:sz w:val="24"/>
          <w:szCs w:val="24"/>
        </w:rPr>
        <w:t xml:space="preserve"> </w:t>
      </w:r>
      <w:r w:rsidRPr="00E100CF">
        <w:rPr>
          <w:rFonts w:ascii="Arial" w:hAnsi="Arial" w:cs="Arial"/>
          <w:sz w:val="24"/>
          <w:szCs w:val="24"/>
        </w:rPr>
        <w:t>метров</w:t>
      </w:r>
      <w:r w:rsidRPr="00E100CF">
        <w:rPr>
          <w:rFonts w:ascii="Arial" w:hAnsi="Arial" w:cs="Arial"/>
          <w:spacing w:val="-2"/>
          <w:sz w:val="24"/>
          <w:szCs w:val="24"/>
        </w:rPr>
        <w:t xml:space="preserve"> </w:t>
      </w:r>
      <w:r w:rsidRPr="00E100CF">
        <w:rPr>
          <w:rFonts w:ascii="Arial" w:hAnsi="Arial" w:cs="Arial"/>
          <w:sz w:val="24"/>
          <w:szCs w:val="24"/>
        </w:rPr>
        <w:t>по</w:t>
      </w:r>
      <w:r w:rsidRPr="00E100CF">
        <w:rPr>
          <w:rFonts w:ascii="Arial" w:hAnsi="Arial" w:cs="Arial"/>
          <w:spacing w:val="-2"/>
          <w:sz w:val="24"/>
          <w:szCs w:val="24"/>
        </w:rPr>
        <w:t xml:space="preserve"> </w:t>
      </w:r>
      <w:r w:rsidRPr="00E100CF">
        <w:rPr>
          <w:rFonts w:ascii="Arial" w:hAnsi="Arial" w:cs="Arial"/>
          <w:sz w:val="24"/>
          <w:szCs w:val="24"/>
        </w:rPr>
        <w:t>периметру</w:t>
      </w:r>
      <w:r w:rsidRPr="00E100CF">
        <w:rPr>
          <w:rFonts w:ascii="Arial" w:hAnsi="Arial" w:cs="Arial"/>
          <w:spacing w:val="-2"/>
          <w:sz w:val="24"/>
          <w:szCs w:val="24"/>
        </w:rPr>
        <w:t xml:space="preserve"> </w:t>
      </w:r>
      <w:r w:rsidRPr="00E100CF">
        <w:rPr>
          <w:rFonts w:ascii="Arial" w:hAnsi="Arial" w:cs="Arial"/>
          <w:sz w:val="24"/>
          <w:szCs w:val="24"/>
        </w:rPr>
        <w:t>отведенной</w:t>
      </w:r>
      <w:r w:rsidRPr="00E100CF">
        <w:rPr>
          <w:rFonts w:ascii="Arial" w:hAnsi="Arial" w:cs="Arial"/>
          <w:spacing w:val="-1"/>
          <w:sz w:val="24"/>
          <w:szCs w:val="24"/>
        </w:rPr>
        <w:t xml:space="preserve"> </w:t>
      </w:r>
      <w:r w:rsidRPr="00E100CF">
        <w:rPr>
          <w:rFonts w:ascii="Arial" w:hAnsi="Arial" w:cs="Arial"/>
          <w:sz w:val="24"/>
          <w:szCs w:val="24"/>
        </w:rPr>
        <w:t>территории;</w:t>
      </w:r>
    </w:p>
    <w:p w14:paraId="6D1B13B5" w14:textId="77777777" w:rsidR="00C96369" w:rsidRPr="00E100CF" w:rsidRDefault="00C96369" w:rsidP="00C96369">
      <w:pPr>
        <w:tabs>
          <w:tab w:val="left" w:pos="1487"/>
        </w:tabs>
        <w:jc w:val="both"/>
        <w:rPr>
          <w:rFonts w:ascii="Arial" w:hAnsi="Arial" w:cs="Arial"/>
          <w:sz w:val="24"/>
          <w:szCs w:val="24"/>
        </w:rPr>
      </w:pPr>
      <w:r w:rsidRPr="00E100CF">
        <w:rPr>
          <w:rFonts w:ascii="Arial" w:hAnsi="Arial" w:cs="Arial"/>
          <w:sz w:val="24"/>
          <w:szCs w:val="24"/>
        </w:rPr>
        <w:t xml:space="preserve">  21.2.8. Для подземных и наземных пешеходных переходов - 2 метра от наземной части перехода</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2"/>
          <w:sz w:val="24"/>
          <w:szCs w:val="24"/>
        </w:rPr>
        <w:t xml:space="preserve"> </w:t>
      </w:r>
      <w:r w:rsidRPr="00E100CF">
        <w:rPr>
          <w:rFonts w:ascii="Arial" w:hAnsi="Arial" w:cs="Arial"/>
          <w:sz w:val="24"/>
          <w:szCs w:val="24"/>
        </w:rPr>
        <w:t>всему</w:t>
      </w:r>
      <w:r w:rsidRPr="00E100CF">
        <w:rPr>
          <w:rFonts w:ascii="Arial" w:hAnsi="Arial" w:cs="Arial"/>
          <w:spacing w:val="-1"/>
          <w:sz w:val="24"/>
          <w:szCs w:val="24"/>
        </w:rPr>
        <w:t xml:space="preserve"> </w:t>
      </w:r>
      <w:r w:rsidRPr="00E100CF">
        <w:rPr>
          <w:rFonts w:ascii="Arial" w:hAnsi="Arial" w:cs="Arial"/>
          <w:sz w:val="24"/>
          <w:szCs w:val="24"/>
        </w:rPr>
        <w:t>периметру;</w:t>
      </w:r>
    </w:p>
    <w:p w14:paraId="42CFE816" w14:textId="77777777" w:rsidR="00C96369" w:rsidRPr="00E100CF" w:rsidRDefault="00C96369" w:rsidP="00C96369">
      <w:pPr>
        <w:pStyle w:val="a5"/>
        <w:tabs>
          <w:tab w:val="left" w:pos="1590"/>
        </w:tabs>
        <w:ind w:left="0" w:firstLine="0"/>
        <w:rPr>
          <w:rFonts w:ascii="Arial" w:hAnsi="Arial" w:cs="Arial"/>
          <w:sz w:val="24"/>
          <w:szCs w:val="24"/>
        </w:rPr>
      </w:pPr>
      <w:r w:rsidRPr="00E100CF">
        <w:rPr>
          <w:rFonts w:ascii="Arial" w:hAnsi="Arial" w:cs="Arial"/>
          <w:sz w:val="24"/>
          <w:szCs w:val="24"/>
        </w:rPr>
        <w:t xml:space="preserve">  21.2.9. Для</w:t>
      </w:r>
      <w:r w:rsidRPr="00E100CF">
        <w:rPr>
          <w:rFonts w:ascii="Arial" w:hAnsi="Arial" w:cs="Arial"/>
          <w:spacing w:val="-2"/>
          <w:sz w:val="24"/>
          <w:szCs w:val="24"/>
        </w:rPr>
        <w:t xml:space="preserve"> </w:t>
      </w:r>
      <w:r w:rsidRPr="00E100CF">
        <w:rPr>
          <w:rFonts w:ascii="Arial" w:hAnsi="Arial" w:cs="Arial"/>
          <w:sz w:val="24"/>
          <w:szCs w:val="24"/>
        </w:rPr>
        <w:t>отдельно</w:t>
      </w:r>
      <w:r w:rsidRPr="00E100CF">
        <w:rPr>
          <w:rFonts w:ascii="Arial" w:hAnsi="Arial" w:cs="Arial"/>
          <w:spacing w:val="-1"/>
          <w:sz w:val="24"/>
          <w:szCs w:val="24"/>
        </w:rPr>
        <w:t xml:space="preserve"> </w:t>
      </w:r>
      <w:r w:rsidRPr="00E100CF">
        <w:rPr>
          <w:rFonts w:ascii="Arial" w:hAnsi="Arial" w:cs="Arial"/>
          <w:sz w:val="24"/>
          <w:szCs w:val="24"/>
        </w:rPr>
        <w:t>стоящих</w:t>
      </w:r>
      <w:r w:rsidRPr="00E100CF">
        <w:rPr>
          <w:rFonts w:ascii="Arial" w:hAnsi="Arial" w:cs="Arial"/>
          <w:spacing w:val="-2"/>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рекламы</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2"/>
          <w:sz w:val="24"/>
          <w:szCs w:val="24"/>
        </w:rPr>
        <w:t xml:space="preserve"> </w:t>
      </w:r>
      <w:r w:rsidRPr="00E100CF">
        <w:rPr>
          <w:rFonts w:ascii="Arial" w:hAnsi="Arial" w:cs="Arial"/>
          <w:sz w:val="24"/>
          <w:szCs w:val="24"/>
        </w:rPr>
        <w:t>радиусе</w:t>
      </w:r>
      <w:r w:rsidRPr="00E100CF">
        <w:rPr>
          <w:rFonts w:ascii="Arial" w:hAnsi="Arial" w:cs="Arial"/>
          <w:spacing w:val="-1"/>
          <w:sz w:val="24"/>
          <w:szCs w:val="24"/>
        </w:rPr>
        <w:t xml:space="preserve"> </w:t>
      </w:r>
      <w:r w:rsidRPr="00E100CF">
        <w:rPr>
          <w:rFonts w:ascii="Arial" w:hAnsi="Arial" w:cs="Arial"/>
          <w:sz w:val="24"/>
          <w:szCs w:val="24"/>
        </w:rPr>
        <w:t>5</w:t>
      </w:r>
      <w:r w:rsidRPr="00E100CF">
        <w:rPr>
          <w:rFonts w:ascii="Arial" w:hAnsi="Arial" w:cs="Arial"/>
          <w:spacing w:val="-1"/>
          <w:sz w:val="24"/>
          <w:szCs w:val="24"/>
        </w:rPr>
        <w:t xml:space="preserve"> </w:t>
      </w:r>
      <w:r w:rsidRPr="00E100CF">
        <w:rPr>
          <w:rFonts w:ascii="Arial" w:hAnsi="Arial" w:cs="Arial"/>
          <w:sz w:val="24"/>
          <w:szCs w:val="24"/>
        </w:rPr>
        <w:t>метров</w:t>
      </w:r>
      <w:r w:rsidRPr="00E100CF">
        <w:rPr>
          <w:rFonts w:ascii="Arial" w:hAnsi="Arial" w:cs="Arial"/>
          <w:spacing w:val="-2"/>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основания</w:t>
      </w:r>
      <w:r w:rsidRPr="00E100CF">
        <w:rPr>
          <w:rFonts w:ascii="Arial" w:hAnsi="Arial" w:cs="Arial"/>
          <w:spacing w:val="-1"/>
          <w:sz w:val="24"/>
          <w:szCs w:val="24"/>
        </w:rPr>
        <w:t xml:space="preserve"> </w:t>
      </w:r>
      <w:r w:rsidRPr="00E100CF">
        <w:rPr>
          <w:rFonts w:ascii="Arial" w:hAnsi="Arial" w:cs="Arial"/>
          <w:sz w:val="24"/>
          <w:szCs w:val="24"/>
        </w:rPr>
        <w:t>объекта;</w:t>
      </w:r>
    </w:p>
    <w:p w14:paraId="3D076C09" w14:textId="77777777" w:rsidR="00C96369" w:rsidRPr="00E100CF" w:rsidRDefault="00C96369" w:rsidP="00C96369">
      <w:pPr>
        <w:tabs>
          <w:tab w:val="left" w:pos="1631"/>
        </w:tabs>
        <w:jc w:val="both"/>
        <w:rPr>
          <w:rFonts w:ascii="Arial" w:hAnsi="Arial" w:cs="Arial"/>
          <w:sz w:val="24"/>
          <w:szCs w:val="24"/>
        </w:rPr>
      </w:pPr>
      <w:r w:rsidRPr="00E100CF">
        <w:rPr>
          <w:rFonts w:ascii="Arial" w:hAnsi="Arial" w:cs="Arial"/>
          <w:sz w:val="24"/>
          <w:szCs w:val="24"/>
        </w:rPr>
        <w:t xml:space="preserve">  21.2.10.  Для</w:t>
      </w:r>
      <w:r w:rsidRPr="00E100CF">
        <w:rPr>
          <w:rFonts w:ascii="Arial" w:hAnsi="Arial" w:cs="Arial"/>
          <w:spacing w:val="36"/>
          <w:sz w:val="24"/>
          <w:szCs w:val="24"/>
        </w:rPr>
        <w:t xml:space="preserve"> </w:t>
      </w:r>
      <w:r w:rsidRPr="00E100CF">
        <w:rPr>
          <w:rFonts w:ascii="Arial" w:hAnsi="Arial" w:cs="Arial"/>
          <w:sz w:val="24"/>
          <w:szCs w:val="24"/>
        </w:rPr>
        <w:t>строительных</w:t>
      </w:r>
      <w:r w:rsidRPr="00E100CF">
        <w:rPr>
          <w:rFonts w:ascii="Arial" w:hAnsi="Arial" w:cs="Arial"/>
          <w:spacing w:val="36"/>
          <w:sz w:val="24"/>
          <w:szCs w:val="24"/>
        </w:rPr>
        <w:t xml:space="preserve"> </w:t>
      </w:r>
      <w:r w:rsidRPr="00E100CF">
        <w:rPr>
          <w:rFonts w:ascii="Arial" w:hAnsi="Arial" w:cs="Arial"/>
          <w:sz w:val="24"/>
          <w:szCs w:val="24"/>
        </w:rPr>
        <w:t>площадок</w:t>
      </w:r>
      <w:r w:rsidRPr="00E100CF">
        <w:rPr>
          <w:rFonts w:ascii="Arial" w:hAnsi="Arial" w:cs="Arial"/>
          <w:spacing w:val="36"/>
          <w:sz w:val="24"/>
          <w:szCs w:val="24"/>
        </w:rPr>
        <w:t xml:space="preserve"> </w:t>
      </w:r>
      <w:r w:rsidRPr="00E100CF">
        <w:rPr>
          <w:rFonts w:ascii="Arial" w:hAnsi="Arial" w:cs="Arial"/>
          <w:sz w:val="24"/>
          <w:szCs w:val="24"/>
        </w:rPr>
        <w:t>-</w:t>
      </w:r>
      <w:r w:rsidRPr="00E100CF">
        <w:rPr>
          <w:rFonts w:ascii="Arial" w:hAnsi="Arial" w:cs="Arial"/>
          <w:spacing w:val="36"/>
          <w:sz w:val="24"/>
          <w:szCs w:val="24"/>
        </w:rPr>
        <w:t xml:space="preserve"> </w:t>
      </w:r>
      <w:r w:rsidRPr="00E100CF">
        <w:rPr>
          <w:rFonts w:ascii="Arial" w:hAnsi="Arial" w:cs="Arial"/>
          <w:sz w:val="24"/>
          <w:szCs w:val="24"/>
        </w:rPr>
        <w:t>15</w:t>
      </w:r>
      <w:r w:rsidRPr="00E100CF">
        <w:rPr>
          <w:rFonts w:ascii="Arial" w:hAnsi="Arial" w:cs="Arial"/>
          <w:spacing w:val="36"/>
          <w:sz w:val="24"/>
          <w:szCs w:val="24"/>
        </w:rPr>
        <w:t xml:space="preserve"> </w:t>
      </w:r>
      <w:r w:rsidRPr="00E100CF">
        <w:rPr>
          <w:rFonts w:ascii="Arial" w:hAnsi="Arial" w:cs="Arial"/>
          <w:sz w:val="24"/>
          <w:szCs w:val="24"/>
        </w:rPr>
        <w:t>метров</w:t>
      </w:r>
      <w:r w:rsidRPr="00E100CF">
        <w:rPr>
          <w:rFonts w:ascii="Arial" w:hAnsi="Arial" w:cs="Arial"/>
          <w:spacing w:val="37"/>
          <w:sz w:val="24"/>
          <w:szCs w:val="24"/>
        </w:rPr>
        <w:t xml:space="preserve"> </w:t>
      </w:r>
      <w:r w:rsidRPr="00E100CF">
        <w:rPr>
          <w:rFonts w:ascii="Arial" w:hAnsi="Arial" w:cs="Arial"/>
          <w:sz w:val="24"/>
          <w:szCs w:val="24"/>
        </w:rPr>
        <w:t>от</w:t>
      </w:r>
      <w:r w:rsidRPr="00E100CF">
        <w:rPr>
          <w:rFonts w:ascii="Arial" w:hAnsi="Arial" w:cs="Arial"/>
          <w:spacing w:val="36"/>
          <w:sz w:val="24"/>
          <w:szCs w:val="24"/>
        </w:rPr>
        <w:t xml:space="preserve"> </w:t>
      </w:r>
      <w:r w:rsidRPr="00E100CF">
        <w:rPr>
          <w:rFonts w:ascii="Arial" w:hAnsi="Arial" w:cs="Arial"/>
          <w:sz w:val="24"/>
          <w:szCs w:val="24"/>
        </w:rPr>
        <w:t>ограждения</w:t>
      </w:r>
      <w:r w:rsidRPr="00E100CF">
        <w:rPr>
          <w:rFonts w:ascii="Arial" w:hAnsi="Arial" w:cs="Arial"/>
          <w:spacing w:val="36"/>
          <w:sz w:val="24"/>
          <w:szCs w:val="24"/>
        </w:rPr>
        <w:t xml:space="preserve"> </w:t>
      </w:r>
      <w:r w:rsidRPr="00E100CF">
        <w:rPr>
          <w:rFonts w:ascii="Arial" w:hAnsi="Arial" w:cs="Arial"/>
          <w:sz w:val="24"/>
          <w:szCs w:val="24"/>
        </w:rPr>
        <w:t>по</w:t>
      </w:r>
      <w:r w:rsidRPr="00E100CF">
        <w:rPr>
          <w:rFonts w:ascii="Arial" w:hAnsi="Arial" w:cs="Arial"/>
          <w:spacing w:val="36"/>
          <w:sz w:val="24"/>
          <w:szCs w:val="24"/>
        </w:rPr>
        <w:t xml:space="preserve"> </w:t>
      </w:r>
      <w:r w:rsidRPr="00E100CF">
        <w:rPr>
          <w:rFonts w:ascii="Arial" w:hAnsi="Arial" w:cs="Arial"/>
          <w:sz w:val="24"/>
          <w:szCs w:val="24"/>
        </w:rPr>
        <w:t>периметру</w:t>
      </w:r>
      <w:r w:rsidRPr="00E100CF">
        <w:rPr>
          <w:rFonts w:ascii="Arial" w:hAnsi="Arial" w:cs="Arial"/>
          <w:spacing w:val="36"/>
          <w:sz w:val="24"/>
          <w:szCs w:val="24"/>
        </w:rPr>
        <w:t xml:space="preserve"> </w:t>
      </w:r>
      <w:r w:rsidRPr="00E100CF">
        <w:rPr>
          <w:rFonts w:ascii="Arial" w:hAnsi="Arial" w:cs="Arial"/>
          <w:sz w:val="24"/>
          <w:szCs w:val="24"/>
        </w:rPr>
        <w:t>и</w:t>
      </w:r>
      <w:r w:rsidRPr="00E100CF">
        <w:rPr>
          <w:rFonts w:ascii="Arial" w:hAnsi="Arial" w:cs="Arial"/>
          <w:spacing w:val="36"/>
          <w:sz w:val="24"/>
          <w:szCs w:val="24"/>
        </w:rPr>
        <w:t xml:space="preserve"> </w:t>
      </w:r>
      <w:r w:rsidRPr="00E100CF">
        <w:rPr>
          <w:rFonts w:ascii="Arial" w:hAnsi="Arial" w:cs="Arial"/>
          <w:sz w:val="24"/>
          <w:szCs w:val="24"/>
        </w:rPr>
        <w:t>подъездные</w:t>
      </w:r>
      <w:r w:rsidRPr="00E100CF">
        <w:rPr>
          <w:rFonts w:ascii="Arial" w:hAnsi="Arial" w:cs="Arial"/>
          <w:spacing w:val="-52"/>
          <w:sz w:val="24"/>
          <w:szCs w:val="24"/>
        </w:rPr>
        <w:t xml:space="preserve"> </w:t>
      </w:r>
      <w:r w:rsidRPr="00E100CF">
        <w:rPr>
          <w:rFonts w:ascii="Arial" w:hAnsi="Arial" w:cs="Arial"/>
          <w:sz w:val="24"/>
          <w:szCs w:val="24"/>
        </w:rPr>
        <w:t>пути</w:t>
      </w:r>
      <w:r w:rsidRPr="00E100CF">
        <w:rPr>
          <w:rFonts w:ascii="Arial" w:hAnsi="Arial" w:cs="Arial"/>
          <w:spacing w:val="-2"/>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объекту;</w:t>
      </w:r>
    </w:p>
    <w:p w14:paraId="60C85927" w14:textId="77777777" w:rsidR="00C96369" w:rsidRPr="00E100CF" w:rsidRDefault="00C96369" w:rsidP="00C96369">
      <w:pPr>
        <w:tabs>
          <w:tab w:val="left" w:pos="1598"/>
        </w:tabs>
        <w:jc w:val="both"/>
        <w:rPr>
          <w:rFonts w:ascii="Arial" w:hAnsi="Arial" w:cs="Arial"/>
          <w:sz w:val="24"/>
          <w:szCs w:val="24"/>
        </w:rPr>
      </w:pPr>
      <w:r w:rsidRPr="00E100CF">
        <w:rPr>
          <w:rFonts w:ascii="Arial" w:hAnsi="Arial" w:cs="Arial"/>
          <w:sz w:val="24"/>
          <w:szCs w:val="24"/>
        </w:rPr>
        <w:t xml:space="preserve">  21.2.11. Для железнодорожных путей, проходящих по территории муниципального образования,</w:t>
      </w:r>
      <w:r w:rsidRPr="00E100CF">
        <w:rPr>
          <w:rFonts w:ascii="Arial" w:hAnsi="Arial" w:cs="Arial"/>
          <w:spacing w:val="-52"/>
          <w:sz w:val="24"/>
          <w:szCs w:val="24"/>
        </w:rPr>
        <w:t xml:space="preserve"> </w:t>
      </w:r>
      <w:r w:rsidRPr="00E100CF">
        <w:rPr>
          <w:rFonts w:ascii="Arial" w:hAnsi="Arial" w:cs="Arial"/>
          <w:sz w:val="24"/>
          <w:szCs w:val="24"/>
        </w:rPr>
        <w:t>в</w:t>
      </w:r>
      <w:r w:rsidRPr="00E100CF">
        <w:rPr>
          <w:rFonts w:ascii="Arial" w:hAnsi="Arial" w:cs="Arial"/>
          <w:spacing w:val="-3"/>
          <w:sz w:val="24"/>
          <w:szCs w:val="24"/>
        </w:rPr>
        <w:t xml:space="preserve"> </w:t>
      </w:r>
      <w:r w:rsidRPr="00E100CF">
        <w:rPr>
          <w:rFonts w:ascii="Arial" w:hAnsi="Arial" w:cs="Arial"/>
          <w:sz w:val="24"/>
          <w:szCs w:val="24"/>
        </w:rPr>
        <w:t>пределах</w:t>
      </w:r>
      <w:r w:rsidRPr="00E100CF">
        <w:rPr>
          <w:rFonts w:ascii="Arial" w:hAnsi="Arial" w:cs="Arial"/>
          <w:spacing w:val="-3"/>
          <w:sz w:val="24"/>
          <w:szCs w:val="24"/>
        </w:rPr>
        <w:t xml:space="preserve"> </w:t>
      </w:r>
      <w:r w:rsidRPr="00E100CF">
        <w:rPr>
          <w:rFonts w:ascii="Arial" w:hAnsi="Arial" w:cs="Arial"/>
          <w:sz w:val="24"/>
          <w:szCs w:val="24"/>
        </w:rPr>
        <w:t>полосы</w:t>
      </w:r>
      <w:r w:rsidRPr="00E100CF">
        <w:rPr>
          <w:rFonts w:ascii="Arial" w:hAnsi="Arial" w:cs="Arial"/>
          <w:spacing w:val="-3"/>
          <w:sz w:val="24"/>
          <w:szCs w:val="24"/>
        </w:rPr>
        <w:t xml:space="preserve"> </w:t>
      </w:r>
      <w:r w:rsidRPr="00E100CF">
        <w:rPr>
          <w:rFonts w:ascii="Arial" w:hAnsi="Arial" w:cs="Arial"/>
          <w:sz w:val="24"/>
          <w:szCs w:val="24"/>
        </w:rPr>
        <w:t>отвода,</w:t>
      </w:r>
      <w:r w:rsidRPr="00E100CF">
        <w:rPr>
          <w:rFonts w:ascii="Arial" w:hAnsi="Arial" w:cs="Arial"/>
          <w:spacing w:val="-1"/>
          <w:sz w:val="24"/>
          <w:szCs w:val="24"/>
        </w:rPr>
        <w:t xml:space="preserve"> </w:t>
      </w:r>
      <w:r w:rsidRPr="00E100CF">
        <w:rPr>
          <w:rFonts w:ascii="Arial" w:hAnsi="Arial" w:cs="Arial"/>
          <w:sz w:val="24"/>
          <w:szCs w:val="24"/>
        </w:rPr>
        <w:t>включая</w:t>
      </w:r>
      <w:r w:rsidRPr="00E100CF">
        <w:rPr>
          <w:rFonts w:ascii="Arial" w:hAnsi="Arial" w:cs="Arial"/>
          <w:spacing w:val="-3"/>
          <w:sz w:val="24"/>
          <w:szCs w:val="24"/>
        </w:rPr>
        <w:t xml:space="preserve"> </w:t>
      </w:r>
      <w:r w:rsidRPr="00E100CF">
        <w:rPr>
          <w:rFonts w:ascii="Arial" w:hAnsi="Arial" w:cs="Arial"/>
          <w:sz w:val="24"/>
          <w:szCs w:val="24"/>
        </w:rPr>
        <w:t>откосы</w:t>
      </w:r>
      <w:r w:rsidRPr="00E100CF">
        <w:rPr>
          <w:rFonts w:ascii="Arial" w:hAnsi="Arial" w:cs="Arial"/>
          <w:spacing w:val="-2"/>
          <w:sz w:val="24"/>
          <w:szCs w:val="24"/>
        </w:rPr>
        <w:t xml:space="preserve"> </w:t>
      </w:r>
      <w:r w:rsidRPr="00E100CF">
        <w:rPr>
          <w:rFonts w:ascii="Arial" w:hAnsi="Arial" w:cs="Arial"/>
          <w:sz w:val="24"/>
          <w:szCs w:val="24"/>
        </w:rPr>
        <w:t>выемок</w:t>
      </w:r>
      <w:r w:rsidRPr="00E100CF">
        <w:rPr>
          <w:rFonts w:ascii="Arial" w:hAnsi="Arial" w:cs="Arial"/>
          <w:spacing w:val="-3"/>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насыпей,</w:t>
      </w:r>
      <w:r w:rsidRPr="00E100CF">
        <w:rPr>
          <w:rFonts w:ascii="Arial" w:hAnsi="Arial" w:cs="Arial"/>
          <w:spacing w:val="-2"/>
          <w:sz w:val="24"/>
          <w:szCs w:val="24"/>
        </w:rPr>
        <w:t xml:space="preserve"> </w:t>
      </w:r>
      <w:r w:rsidRPr="00E100CF">
        <w:rPr>
          <w:rFonts w:ascii="Arial" w:hAnsi="Arial" w:cs="Arial"/>
          <w:sz w:val="24"/>
          <w:szCs w:val="24"/>
        </w:rPr>
        <w:t>переезды,</w:t>
      </w:r>
      <w:r w:rsidRPr="00E100CF">
        <w:rPr>
          <w:rFonts w:ascii="Arial" w:hAnsi="Arial" w:cs="Arial"/>
          <w:spacing w:val="-2"/>
          <w:sz w:val="24"/>
          <w:szCs w:val="24"/>
        </w:rPr>
        <w:t xml:space="preserve"> </w:t>
      </w:r>
      <w:r w:rsidRPr="00E100CF">
        <w:rPr>
          <w:rFonts w:ascii="Arial" w:hAnsi="Arial" w:cs="Arial"/>
          <w:sz w:val="24"/>
          <w:szCs w:val="24"/>
        </w:rPr>
        <w:t>переходы</w:t>
      </w:r>
      <w:r w:rsidRPr="00E100CF">
        <w:rPr>
          <w:rFonts w:ascii="Arial" w:hAnsi="Arial" w:cs="Arial"/>
          <w:spacing w:val="-3"/>
          <w:sz w:val="24"/>
          <w:szCs w:val="24"/>
        </w:rPr>
        <w:t xml:space="preserve"> </w:t>
      </w:r>
      <w:r w:rsidRPr="00E100CF">
        <w:rPr>
          <w:rFonts w:ascii="Arial" w:hAnsi="Arial" w:cs="Arial"/>
          <w:sz w:val="24"/>
          <w:szCs w:val="24"/>
        </w:rPr>
        <w:t>через</w:t>
      </w:r>
      <w:r w:rsidRPr="00E100CF">
        <w:rPr>
          <w:rFonts w:ascii="Arial" w:hAnsi="Arial" w:cs="Arial"/>
          <w:spacing w:val="-2"/>
          <w:sz w:val="24"/>
          <w:szCs w:val="24"/>
        </w:rPr>
        <w:t xml:space="preserve"> </w:t>
      </w:r>
      <w:r w:rsidRPr="00E100CF">
        <w:rPr>
          <w:rFonts w:ascii="Arial" w:hAnsi="Arial" w:cs="Arial"/>
          <w:sz w:val="24"/>
          <w:szCs w:val="24"/>
        </w:rPr>
        <w:t>пути;</w:t>
      </w:r>
    </w:p>
    <w:p w14:paraId="01111CBE" w14:textId="77777777" w:rsidR="00C96369" w:rsidRPr="00E100CF" w:rsidRDefault="00C96369" w:rsidP="00C96369">
      <w:pPr>
        <w:tabs>
          <w:tab w:val="left" w:pos="1622"/>
        </w:tabs>
        <w:jc w:val="both"/>
        <w:rPr>
          <w:rFonts w:ascii="Arial" w:hAnsi="Arial" w:cs="Arial"/>
          <w:sz w:val="24"/>
          <w:szCs w:val="24"/>
        </w:rPr>
      </w:pPr>
      <w:r w:rsidRPr="00E100CF">
        <w:rPr>
          <w:rFonts w:ascii="Arial" w:hAnsi="Arial" w:cs="Arial"/>
          <w:sz w:val="24"/>
          <w:szCs w:val="24"/>
        </w:rPr>
        <w:t xml:space="preserve">  21.2.12. Для территорий, отведенных для размещения и эксплуатации линий электропередачи,</w:t>
      </w:r>
      <w:r w:rsidRPr="00E100CF">
        <w:rPr>
          <w:rFonts w:ascii="Arial" w:hAnsi="Arial" w:cs="Arial"/>
          <w:spacing w:val="1"/>
          <w:sz w:val="24"/>
          <w:szCs w:val="24"/>
        </w:rPr>
        <w:t xml:space="preserve"> </w:t>
      </w:r>
      <w:r w:rsidRPr="00E100CF">
        <w:rPr>
          <w:rFonts w:ascii="Arial" w:hAnsi="Arial" w:cs="Arial"/>
          <w:sz w:val="24"/>
          <w:szCs w:val="24"/>
        </w:rPr>
        <w:t>газовых,</w:t>
      </w:r>
      <w:r w:rsidRPr="00E100CF">
        <w:rPr>
          <w:rFonts w:ascii="Arial" w:hAnsi="Arial" w:cs="Arial"/>
          <w:spacing w:val="-1"/>
          <w:sz w:val="24"/>
          <w:szCs w:val="24"/>
        </w:rPr>
        <w:t xml:space="preserve"> </w:t>
      </w:r>
      <w:r w:rsidRPr="00E100CF">
        <w:rPr>
          <w:rFonts w:ascii="Arial" w:hAnsi="Arial" w:cs="Arial"/>
          <w:sz w:val="24"/>
          <w:szCs w:val="24"/>
        </w:rPr>
        <w:t>водопроводных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тепловых сетей,</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пределах</w:t>
      </w:r>
      <w:r w:rsidRPr="00E100CF">
        <w:rPr>
          <w:rFonts w:ascii="Arial" w:hAnsi="Arial" w:cs="Arial"/>
          <w:spacing w:val="-2"/>
          <w:sz w:val="24"/>
          <w:szCs w:val="24"/>
        </w:rPr>
        <w:t xml:space="preserve"> </w:t>
      </w:r>
      <w:r w:rsidRPr="00E100CF">
        <w:rPr>
          <w:rFonts w:ascii="Arial" w:hAnsi="Arial" w:cs="Arial"/>
          <w:sz w:val="24"/>
          <w:szCs w:val="24"/>
        </w:rPr>
        <w:t>охранной зоны;</w:t>
      </w:r>
    </w:p>
    <w:p w14:paraId="088843E6" w14:textId="77777777" w:rsidR="00C96369" w:rsidRPr="00E100CF" w:rsidRDefault="00C96369" w:rsidP="00C96369">
      <w:pPr>
        <w:tabs>
          <w:tab w:val="left" w:pos="1605"/>
        </w:tabs>
        <w:jc w:val="both"/>
        <w:rPr>
          <w:rFonts w:ascii="Arial" w:hAnsi="Arial" w:cs="Arial"/>
          <w:sz w:val="24"/>
          <w:szCs w:val="24"/>
        </w:rPr>
      </w:pPr>
      <w:r w:rsidRPr="00E100CF">
        <w:rPr>
          <w:rFonts w:ascii="Arial" w:hAnsi="Arial" w:cs="Arial"/>
          <w:sz w:val="24"/>
          <w:szCs w:val="24"/>
        </w:rPr>
        <w:t xml:space="preserve">  21.2.13. Для отдельно стоящих тепловых, трансформаторных подстанций, зданий и сооружений</w:t>
      </w:r>
      <w:r w:rsidRPr="00E100CF">
        <w:rPr>
          <w:rFonts w:ascii="Arial" w:hAnsi="Arial" w:cs="Arial"/>
          <w:spacing w:val="1"/>
          <w:sz w:val="24"/>
          <w:szCs w:val="24"/>
        </w:rPr>
        <w:t xml:space="preserve"> </w:t>
      </w:r>
      <w:r w:rsidRPr="00E100CF">
        <w:rPr>
          <w:rFonts w:ascii="Arial" w:hAnsi="Arial" w:cs="Arial"/>
          <w:sz w:val="24"/>
          <w:szCs w:val="24"/>
        </w:rPr>
        <w:t>инженерно-технического</w:t>
      </w:r>
      <w:r w:rsidRPr="00E100CF">
        <w:rPr>
          <w:rFonts w:ascii="Arial" w:hAnsi="Arial" w:cs="Arial"/>
          <w:spacing w:val="1"/>
          <w:sz w:val="24"/>
          <w:szCs w:val="24"/>
        </w:rPr>
        <w:t xml:space="preserve"> </w:t>
      </w:r>
      <w:r w:rsidRPr="00E100CF">
        <w:rPr>
          <w:rFonts w:ascii="Arial" w:hAnsi="Arial" w:cs="Arial"/>
          <w:sz w:val="24"/>
          <w:szCs w:val="24"/>
        </w:rPr>
        <w:t>назначения</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территориях</w:t>
      </w:r>
      <w:r w:rsidRPr="00E100CF">
        <w:rPr>
          <w:rFonts w:ascii="Arial" w:hAnsi="Arial" w:cs="Arial"/>
          <w:spacing w:val="1"/>
          <w:sz w:val="24"/>
          <w:szCs w:val="24"/>
        </w:rPr>
        <w:t xml:space="preserve"> </w:t>
      </w:r>
      <w:r w:rsidRPr="00E100CF">
        <w:rPr>
          <w:rFonts w:ascii="Arial" w:hAnsi="Arial" w:cs="Arial"/>
          <w:sz w:val="24"/>
          <w:szCs w:val="24"/>
        </w:rPr>
        <w:t>общего</w:t>
      </w:r>
      <w:r w:rsidRPr="00E100CF">
        <w:rPr>
          <w:rFonts w:ascii="Arial" w:hAnsi="Arial" w:cs="Arial"/>
          <w:spacing w:val="1"/>
          <w:sz w:val="24"/>
          <w:szCs w:val="24"/>
        </w:rPr>
        <w:t xml:space="preserve"> </w:t>
      </w:r>
      <w:r w:rsidRPr="00E100CF">
        <w:rPr>
          <w:rFonts w:ascii="Arial" w:hAnsi="Arial" w:cs="Arial"/>
          <w:sz w:val="24"/>
          <w:szCs w:val="24"/>
        </w:rPr>
        <w:t>пользования</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пределах</w:t>
      </w:r>
      <w:r w:rsidRPr="00E100CF">
        <w:rPr>
          <w:rFonts w:ascii="Arial" w:hAnsi="Arial" w:cs="Arial"/>
          <w:spacing w:val="1"/>
          <w:sz w:val="24"/>
          <w:szCs w:val="24"/>
        </w:rPr>
        <w:t xml:space="preserve"> </w:t>
      </w:r>
      <w:r w:rsidRPr="00E100CF">
        <w:rPr>
          <w:rFonts w:ascii="Arial" w:hAnsi="Arial" w:cs="Arial"/>
          <w:sz w:val="24"/>
          <w:szCs w:val="24"/>
        </w:rPr>
        <w:t>санитарно-защитной</w:t>
      </w:r>
      <w:r w:rsidRPr="00E100CF">
        <w:rPr>
          <w:rFonts w:ascii="Arial" w:hAnsi="Arial" w:cs="Arial"/>
          <w:spacing w:val="-1"/>
          <w:sz w:val="24"/>
          <w:szCs w:val="24"/>
        </w:rPr>
        <w:t xml:space="preserve"> </w:t>
      </w:r>
      <w:r w:rsidRPr="00E100CF">
        <w:rPr>
          <w:rFonts w:ascii="Arial" w:hAnsi="Arial" w:cs="Arial"/>
          <w:sz w:val="24"/>
          <w:szCs w:val="24"/>
        </w:rPr>
        <w:t>зоны, но</w:t>
      </w:r>
      <w:r w:rsidRPr="00E100CF">
        <w:rPr>
          <w:rFonts w:ascii="Arial" w:hAnsi="Arial" w:cs="Arial"/>
          <w:spacing w:val="-2"/>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менее</w:t>
      </w:r>
      <w:r w:rsidRPr="00E100CF">
        <w:rPr>
          <w:rFonts w:ascii="Arial" w:hAnsi="Arial" w:cs="Arial"/>
          <w:spacing w:val="-1"/>
          <w:sz w:val="24"/>
          <w:szCs w:val="24"/>
        </w:rPr>
        <w:t xml:space="preserve"> </w:t>
      </w:r>
      <w:r w:rsidRPr="00E100CF">
        <w:rPr>
          <w:rFonts w:ascii="Arial" w:hAnsi="Arial" w:cs="Arial"/>
          <w:sz w:val="24"/>
          <w:szCs w:val="24"/>
        </w:rPr>
        <w:t>5</w:t>
      </w:r>
      <w:r w:rsidRPr="00E100CF">
        <w:rPr>
          <w:rFonts w:ascii="Arial" w:hAnsi="Arial" w:cs="Arial"/>
          <w:spacing w:val="-1"/>
          <w:sz w:val="24"/>
          <w:szCs w:val="24"/>
        </w:rPr>
        <w:t xml:space="preserve"> </w:t>
      </w:r>
      <w:r w:rsidRPr="00E100CF">
        <w:rPr>
          <w:rFonts w:ascii="Arial" w:hAnsi="Arial" w:cs="Arial"/>
          <w:sz w:val="24"/>
          <w:szCs w:val="24"/>
        </w:rPr>
        <w:t>метров</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периметру;</w:t>
      </w:r>
    </w:p>
    <w:p w14:paraId="6EA17BBC" w14:textId="77777777" w:rsidR="00C96369" w:rsidRPr="00E100CF" w:rsidRDefault="00C96369" w:rsidP="00C96369">
      <w:pPr>
        <w:tabs>
          <w:tab w:val="left" w:pos="1607"/>
        </w:tabs>
        <w:jc w:val="both"/>
        <w:rPr>
          <w:rFonts w:ascii="Arial" w:hAnsi="Arial" w:cs="Arial"/>
          <w:sz w:val="24"/>
          <w:szCs w:val="24"/>
        </w:rPr>
      </w:pPr>
      <w:r w:rsidRPr="00E100CF">
        <w:rPr>
          <w:rFonts w:ascii="Arial" w:hAnsi="Arial" w:cs="Arial"/>
          <w:sz w:val="24"/>
          <w:szCs w:val="24"/>
        </w:rPr>
        <w:t xml:space="preserve">  21.2.14. Для площадок, предназначенных для размещения мусорных контейнеров, 20 метров по</w:t>
      </w:r>
      <w:r w:rsidRPr="00E100CF">
        <w:rPr>
          <w:rFonts w:ascii="Arial" w:hAnsi="Arial" w:cs="Arial"/>
          <w:spacing w:val="1"/>
          <w:sz w:val="24"/>
          <w:szCs w:val="24"/>
        </w:rPr>
        <w:t xml:space="preserve"> </w:t>
      </w:r>
      <w:r w:rsidRPr="00E100CF">
        <w:rPr>
          <w:rFonts w:ascii="Arial" w:hAnsi="Arial" w:cs="Arial"/>
          <w:sz w:val="24"/>
          <w:szCs w:val="24"/>
        </w:rPr>
        <w:t>периметру;</w:t>
      </w:r>
    </w:p>
    <w:p w14:paraId="4414D4F1" w14:textId="77777777" w:rsidR="00C96369" w:rsidRPr="00E100CF" w:rsidRDefault="00C96369" w:rsidP="00C96369">
      <w:pPr>
        <w:tabs>
          <w:tab w:val="left" w:pos="1607"/>
        </w:tabs>
        <w:jc w:val="both"/>
        <w:rPr>
          <w:rFonts w:ascii="Arial" w:hAnsi="Arial" w:cs="Arial"/>
          <w:sz w:val="24"/>
          <w:szCs w:val="24"/>
        </w:rPr>
      </w:pPr>
      <w:r w:rsidRPr="00E100CF">
        <w:rPr>
          <w:rFonts w:ascii="Arial" w:hAnsi="Arial" w:cs="Arial"/>
          <w:sz w:val="24"/>
          <w:szCs w:val="24"/>
        </w:rPr>
        <w:t xml:space="preserve">  21.2.15. Для автозаправочных станций, </w:t>
      </w:r>
      <w:proofErr w:type="spellStart"/>
      <w:r w:rsidRPr="00E100CF">
        <w:rPr>
          <w:rFonts w:ascii="Arial" w:hAnsi="Arial" w:cs="Arial"/>
          <w:sz w:val="24"/>
          <w:szCs w:val="24"/>
        </w:rPr>
        <w:t>автогазозаправочных</w:t>
      </w:r>
      <w:proofErr w:type="spellEnd"/>
      <w:r w:rsidRPr="00E100CF">
        <w:rPr>
          <w:rFonts w:ascii="Arial" w:hAnsi="Arial" w:cs="Arial"/>
          <w:sz w:val="24"/>
          <w:szCs w:val="24"/>
        </w:rPr>
        <w:t xml:space="preserve"> станций, автомоечных комплексов,</w:t>
      </w:r>
      <w:r w:rsidRPr="00E100CF">
        <w:rPr>
          <w:rFonts w:ascii="Arial" w:hAnsi="Arial" w:cs="Arial"/>
          <w:spacing w:val="1"/>
          <w:sz w:val="24"/>
          <w:szCs w:val="24"/>
        </w:rPr>
        <w:t xml:space="preserve"> </w:t>
      </w:r>
      <w:r w:rsidRPr="00E100CF">
        <w:rPr>
          <w:rFonts w:ascii="Arial" w:hAnsi="Arial" w:cs="Arial"/>
          <w:sz w:val="24"/>
          <w:szCs w:val="24"/>
        </w:rPr>
        <w:t>заправочных</w:t>
      </w:r>
      <w:r w:rsidRPr="00E100CF">
        <w:rPr>
          <w:rFonts w:ascii="Arial" w:hAnsi="Arial" w:cs="Arial"/>
          <w:spacing w:val="1"/>
          <w:sz w:val="24"/>
          <w:szCs w:val="24"/>
        </w:rPr>
        <w:t xml:space="preserve"> </w:t>
      </w:r>
      <w:r w:rsidRPr="00E100CF">
        <w:rPr>
          <w:rFonts w:ascii="Arial" w:hAnsi="Arial" w:cs="Arial"/>
          <w:sz w:val="24"/>
          <w:szCs w:val="24"/>
        </w:rPr>
        <w:t>комплексов,</w:t>
      </w:r>
      <w:r w:rsidRPr="00E100CF">
        <w:rPr>
          <w:rFonts w:ascii="Arial" w:hAnsi="Arial" w:cs="Arial"/>
          <w:spacing w:val="1"/>
          <w:sz w:val="24"/>
          <w:szCs w:val="24"/>
        </w:rPr>
        <w:t xml:space="preserve"> </w:t>
      </w:r>
      <w:r w:rsidRPr="00E100CF">
        <w:rPr>
          <w:rFonts w:ascii="Arial" w:hAnsi="Arial" w:cs="Arial"/>
          <w:sz w:val="24"/>
          <w:szCs w:val="24"/>
        </w:rPr>
        <w:t>шиномонтажных</w:t>
      </w:r>
      <w:r w:rsidRPr="00E100CF">
        <w:rPr>
          <w:rFonts w:ascii="Arial" w:hAnsi="Arial" w:cs="Arial"/>
          <w:spacing w:val="1"/>
          <w:sz w:val="24"/>
          <w:szCs w:val="24"/>
        </w:rPr>
        <w:t xml:space="preserve"> </w:t>
      </w:r>
      <w:r w:rsidRPr="00E100CF">
        <w:rPr>
          <w:rFonts w:ascii="Arial" w:hAnsi="Arial" w:cs="Arial"/>
          <w:sz w:val="24"/>
          <w:szCs w:val="24"/>
        </w:rPr>
        <w:t>мастерских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станций</w:t>
      </w:r>
      <w:r w:rsidRPr="00E100CF">
        <w:rPr>
          <w:rFonts w:ascii="Arial" w:hAnsi="Arial" w:cs="Arial"/>
          <w:spacing w:val="1"/>
          <w:sz w:val="24"/>
          <w:szCs w:val="24"/>
        </w:rPr>
        <w:t xml:space="preserve"> </w:t>
      </w:r>
      <w:r w:rsidRPr="00E100CF">
        <w:rPr>
          <w:rFonts w:ascii="Arial" w:hAnsi="Arial" w:cs="Arial"/>
          <w:sz w:val="24"/>
          <w:szCs w:val="24"/>
        </w:rPr>
        <w:t>технического</w:t>
      </w:r>
      <w:r w:rsidRPr="00E100CF">
        <w:rPr>
          <w:rFonts w:ascii="Arial" w:hAnsi="Arial" w:cs="Arial"/>
          <w:spacing w:val="1"/>
          <w:sz w:val="24"/>
          <w:szCs w:val="24"/>
        </w:rPr>
        <w:t xml:space="preserve"> </w:t>
      </w:r>
      <w:r w:rsidRPr="00E100CF">
        <w:rPr>
          <w:rFonts w:ascii="Arial" w:hAnsi="Arial" w:cs="Arial"/>
          <w:sz w:val="24"/>
          <w:szCs w:val="24"/>
        </w:rPr>
        <w:t>обслуживания</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пределах санитарно-защитной зоны, но не менее 15 метров по периметру отведенной территории и</w:t>
      </w:r>
      <w:r w:rsidRPr="00E100CF">
        <w:rPr>
          <w:rFonts w:ascii="Arial" w:hAnsi="Arial" w:cs="Arial"/>
          <w:spacing w:val="1"/>
          <w:sz w:val="24"/>
          <w:szCs w:val="24"/>
        </w:rPr>
        <w:t xml:space="preserve"> </w:t>
      </w:r>
      <w:r w:rsidRPr="00E100CF">
        <w:rPr>
          <w:rFonts w:ascii="Arial" w:hAnsi="Arial" w:cs="Arial"/>
          <w:sz w:val="24"/>
          <w:szCs w:val="24"/>
        </w:rPr>
        <w:t>подъезды</w:t>
      </w:r>
      <w:r w:rsidRPr="00E100CF">
        <w:rPr>
          <w:rFonts w:ascii="Arial" w:hAnsi="Arial" w:cs="Arial"/>
          <w:spacing w:val="-2"/>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объектам.</w:t>
      </w:r>
    </w:p>
    <w:p w14:paraId="6E3A0A86" w14:textId="77777777" w:rsidR="00C96369" w:rsidRPr="00E100CF" w:rsidRDefault="00C96369" w:rsidP="00C96369">
      <w:pPr>
        <w:tabs>
          <w:tab w:val="left" w:pos="1607"/>
        </w:tabs>
        <w:jc w:val="both"/>
        <w:rPr>
          <w:rFonts w:ascii="Arial" w:hAnsi="Arial" w:cs="Arial"/>
          <w:sz w:val="24"/>
          <w:szCs w:val="24"/>
        </w:rPr>
      </w:pPr>
      <w:r w:rsidRPr="00E100CF">
        <w:rPr>
          <w:rFonts w:ascii="Arial" w:hAnsi="Arial" w:cs="Arial"/>
          <w:sz w:val="24"/>
          <w:szCs w:val="24"/>
        </w:rPr>
        <w:t xml:space="preserve">  21.3. </w:t>
      </w:r>
      <w:r w:rsidRPr="00E100CF">
        <w:rPr>
          <w:rStyle w:val="af1"/>
          <w:rFonts w:ascii="Arial" w:hAnsi="Arial" w:cs="Arial"/>
          <w:sz w:val="24"/>
          <w:szCs w:val="24"/>
        </w:rPr>
        <w:t>Содержание прилегающей территории</w:t>
      </w:r>
      <w:r w:rsidRPr="00E100CF">
        <w:rPr>
          <w:rFonts w:ascii="Arial" w:hAnsi="Arial" w:cs="Arial"/>
          <w:sz w:val="24"/>
          <w:szCs w:val="24"/>
        </w:rPr>
        <w:t xml:space="preserve">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14:paraId="43B2A2E0"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21.4.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в соответствии с порядком, установленным Законом Воронежской области.</w:t>
      </w:r>
    </w:p>
    <w:p w14:paraId="371F504E" w14:textId="77777777" w:rsidR="00C96369" w:rsidRPr="00E100CF" w:rsidRDefault="00C96369" w:rsidP="00C96369">
      <w:pPr>
        <w:tabs>
          <w:tab w:val="left" w:pos="1338"/>
        </w:tabs>
        <w:jc w:val="both"/>
        <w:rPr>
          <w:rFonts w:ascii="Arial" w:hAnsi="Arial" w:cs="Arial"/>
          <w:sz w:val="24"/>
          <w:szCs w:val="24"/>
        </w:rPr>
      </w:pPr>
      <w:r w:rsidRPr="00E100CF">
        <w:rPr>
          <w:rFonts w:ascii="Arial" w:hAnsi="Arial" w:cs="Arial"/>
          <w:sz w:val="24"/>
          <w:szCs w:val="24"/>
        </w:rPr>
        <w:t xml:space="preserve">  21.5. Уборка не используемых и не осваиваемых длительное время территорий обеспечивается</w:t>
      </w:r>
      <w:r w:rsidRPr="00E100CF">
        <w:rPr>
          <w:rFonts w:ascii="Arial" w:hAnsi="Arial" w:cs="Arial"/>
          <w:spacing w:val="1"/>
          <w:sz w:val="24"/>
          <w:szCs w:val="24"/>
        </w:rPr>
        <w:t xml:space="preserve"> </w:t>
      </w:r>
      <w:r w:rsidRPr="00E100CF">
        <w:rPr>
          <w:rFonts w:ascii="Arial" w:hAnsi="Arial" w:cs="Arial"/>
          <w:sz w:val="24"/>
          <w:szCs w:val="24"/>
        </w:rPr>
        <w:t>администрацией</w:t>
      </w:r>
      <w:r w:rsidRPr="00E100CF">
        <w:rPr>
          <w:rFonts w:ascii="Arial" w:hAnsi="Arial" w:cs="Arial"/>
          <w:spacing w:val="1"/>
          <w:sz w:val="24"/>
          <w:szCs w:val="24"/>
        </w:rPr>
        <w:t xml:space="preserve"> </w:t>
      </w:r>
      <w:r w:rsidRPr="00E100CF">
        <w:rPr>
          <w:rFonts w:ascii="Arial" w:hAnsi="Arial" w:cs="Arial"/>
          <w:sz w:val="24"/>
          <w:szCs w:val="24"/>
        </w:rPr>
        <w:t>поселения</w:t>
      </w:r>
      <w:r w:rsidRPr="00E100CF">
        <w:rPr>
          <w:rFonts w:ascii="Arial" w:hAnsi="Arial" w:cs="Arial"/>
          <w:spacing w:val="1"/>
          <w:sz w:val="24"/>
          <w:szCs w:val="24"/>
        </w:rPr>
        <w:t xml:space="preserve"> </w:t>
      </w:r>
      <w:r w:rsidRPr="00E100CF">
        <w:rPr>
          <w:rFonts w:ascii="Arial" w:hAnsi="Arial" w:cs="Arial"/>
          <w:sz w:val="24"/>
          <w:szCs w:val="24"/>
        </w:rPr>
        <w:t>путем</w:t>
      </w:r>
      <w:r w:rsidRPr="00E100CF">
        <w:rPr>
          <w:rFonts w:ascii="Arial" w:hAnsi="Arial" w:cs="Arial"/>
          <w:spacing w:val="1"/>
          <w:sz w:val="24"/>
          <w:szCs w:val="24"/>
        </w:rPr>
        <w:t xml:space="preserve"> </w:t>
      </w:r>
      <w:r w:rsidRPr="00E100CF">
        <w:rPr>
          <w:rFonts w:ascii="Arial" w:hAnsi="Arial" w:cs="Arial"/>
          <w:sz w:val="24"/>
          <w:szCs w:val="24"/>
        </w:rPr>
        <w:t>привлечения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установленном</w:t>
      </w:r>
      <w:r w:rsidRPr="00E100CF">
        <w:rPr>
          <w:rFonts w:ascii="Arial" w:hAnsi="Arial" w:cs="Arial"/>
          <w:spacing w:val="1"/>
          <w:sz w:val="24"/>
          <w:szCs w:val="24"/>
        </w:rPr>
        <w:t xml:space="preserve"> </w:t>
      </w:r>
      <w:r w:rsidRPr="00E100CF">
        <w:rPr>
          <w:rFonts w:ascii="Arial" w:hAnsi="Arial" w:cs="Arial"/>
          <w:sz w:val="24"/>
          <w:szCs w:val="24"/>
        </w:rPr>
        <w:t>законодательством</w:t>
      </w:r>
      <w:r w:rsidRPr="00E100CF">
        <w:rPr>
          <w:rFonts w:ascii="Arial" w:hAnsi="Arial" w:cs="Arial"/>
          <w:spacing w:val="1"/>
          <w:sz w:val="24"/>
          <w:szCs w:val="24"/>
        </w:rPr>
        <w:t xml:space="preserve"> </w:t>
      </w:r>
      <w:r w:rsidRPr="00E100CF">
        <w:rPr>
          <w:rFonts w:ascii="Arial" w:hAnsi="Arial" w:cs="Arial"/>
          <w:sz w:val="24"/>
          <w:szCs w:val="24"/>
        </w:rPr>
        <w:t>порядке</w:t>
      </w:r>
      <w:r w:rsidRPr="00E100CF">
        <w:rPr>
          <w:rFonts w:ascii="Arial" w:hAnsi="Arial" w:cs="Arial"/>
          <w:spacing w:val="1"/>
          <w:sz w:val="24"/>
          <w:szCs w:val="24"/>
        </w:rPr>
        <w:t xml:space="preserve"> </w:t>
      </w:r>
      <w:r w:rsidRPr="00E100CF">
        <w:rPr>
          <w:rFonts w:ascii="Arial" w:hAnsi="Arial" w:cs="Arial"/>
          <w:sz w:val="24"/>
          <w:szCs w:val="24"/>
        </w:rPr>
        <w:t>специализированной</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пределах</w:t>
      </w:r>
      <w:r w:rsidRPr="00E100CF">
        <w:rPr>
          <w:rFonts w:ascii="Arial" w:hAnsi="Arial" w:cs="Arial"/>
          <w:spacing w:val="1"/>
          <w:sz w:val="24"/>
          <w:szCs w:val="24"/>
        </w:rPr>
        <w:t xml:space="preserve"> </w:t>
      </w:r>
      <w:r w:rsidRPr="00E100CF">
        <w:rPr>
          <w:rFonts w:ascii="Arial" w:hAnsi="Arial" w:cs="Arial"/>
          <w:sz w:val="24"/>
          <w:szCs w:val="24"/>
        </w:rPr>
        <w:t>денежных</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1"/>
          <w:sz w:val="24"/>
          <w:szCs w:val="24"/>
        </w:rPr>
        <w:t xml:space="preserve"> </w:t>
      </w:r>
      <w:r w:rsidRPr="00E100CF">
        <w:rPr>
          <w:rFonts w:ascii="Arial" w:hAnsi="Arial" w:cs="Arial"/>
          <w:sz w:val="24"/>
          <w:szCs w:val="24"/>
        </w:rPr>
        <w:t>предусмотренных</w:t>
      </w:r>
      <w:r w:rsidRPr="00E100CF">
        <w:rPr>
          <w:rFonts w:ascii="Arial" w:hAnsi="Arial" w:cs="Arial"/>
          <w:spacing w:val="-2"/>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бюджете</w:t>
      </w:r>
      <w:r w:rsidRPr="00E100CF">
        <w:rPr>
          <w:rFonts w:ascii="Arial" w:hAnsi="Arial" w:cs="Arial"/>
          <w:spacing w:val="-1"/>
          <w:sz w:val="24"/>
          <w:szCs w:val="24"/>
        </w:rPr>
        <w:t xml:space="preserve"> </w:t>
      </w:r>
      <w:r w:rsidRPr="00E100CF">
        <w:rPr>
          <w:rFonts w:ascii="Arial" w:hAnsi="Arial" w:cs="Arial"/>
          <w:sz w:val="24"/>
          <w:szCs w:val="24"/>
        </w:rPr>
        <w:t>городского</w:t>
      </w:r>
      <w:r w:rsidRPr="00E100CF">
        <w:rPr>
          <w:rFonts w:ascii="Arial" w:hAnsi="Arial" w:cs="Arial"/>
          <w:spacing w:val="-2"/>
          <w:sz w:val="24"/>
          <w:szCs w:val="24"/>
        </w:rPr>
        <w:t xml:space="preserve"> </w:t>
      </w:r>
      <w:r w:rsidRPr="00E100CF">
        <w:rPr>
          <w:rFonts w:ascii="Arial" w:hAnsi="Arial" w:cs="Arial"/>
          <w:sz w:val="24"/>
          <w:szCs w:val="24"/>
        </w:rPr>
        <w:t>округа.</w:t>
      </w:r>
    </w:p>
    <w:p w14:paraId="47588D83" w14:textId="77777777" w:rsidR="00C96369" w:rsidRPr="00E100CF" w:rsidRDefault="00C96369" w:rsidP="00C96369">
      <w:pPr>
        <w:tabs>
          <w:tab w:val="left" w:pos="1607"/>
        </w:tabs>
        <w:jc w:val="both"/>
        <w:rPr>
          <w:rFonts w:ascii="Arial" w:hAnsi="Arial" w:cs="Arial"/>
          <w:sz w:val="24"/>
          <w:szCs w:val="24"/>
        </w:rPr>
      </w:pPr>
    </w:p>
    <w:p w14:paraId="2B39B7E1" w14:textId="77777777" w:rsidR="00C96369" w:rsidRPr="00E100CF" w:rsidRDefault="00C96369" w:rsidP="00C96369">
      <w:pPr>
        <w:pStyle w:val="11"/>
        <w:tabs>
          <w:tab w:val="left" w:pos="3310"/>
        </w:tabs>
        <w:ind w:left="0"/>
        <w:jc w:val="both"/>
        <w:outlineLvl w:val="9"/>
        <w:rPr>
          <w:rFonts w:ascii="Arial" w:hAnsi="Arial" w:cs="Arial"/>
          <w:b w:val="0"/>
          <w:sz w:val="24"/>
          <w:szCs w:val="24"/>
        </w:rPr>
      </w:pPr>
      <w:r w:rsidRPr="00E100CF">
        <w:rPr>
          <w:rFonts w:ascii="Arial" w:hAnsi="Arial" w:cs="Arial"/>
          <w:b w:val="0"/>
          <w:sz w:val="24"/>
          <w:szCs w:val="24"/>
        </w:rPr>
        <w:lastRenderedPageBreak/>
        <w:t>22.  Праздничное</w:t>
      </w:r>
      <w:r w:rsidRPr="00E100CF">
        <w:rPr>
          <w:rFonts w:ascii="Arial" w:hAnsi="Arial" w:cs="Arial"/>
          <w:b w:val="0"/>
          <w:spacing w:val="-7"/>
          <w:sz w:val="24"/>
          <w:szCs w:val="24"/>
        </w:rPr>
        <w:t xml:space="preserve"> </w:t>
      </w:r>
      <w:r w:rsidRPr="00E100CF">
        <w:rPr>
          <w:rFonts w:ascii="Arial" w:hAnsi="Arial" w:cs="Arial"/>
          <w:b w:val="0"/>
          <w:sz w:val="24"/>
          <w:szCs w:val="24"/>
        </w:rPr>
        <w:t>оформление</w:t>
      </w:r>
      <w:r w:rsidRPr="00E100CF">
        <w:rPr>
          <w:rFonts w:ascii="Arial" w:hAnsi="Arial" w:cs="Arial"/>
          <w:b w:val="0"/>
          <w:spacing w:val="-6"/>
          <w:sz w:val="24"/>
          <w:szCs w:val="24"/>
        </w:rPr>
        <w:t xml:space="preserve"> </w:t>
      </w:r>
      <w:r w:rsidRPr="00E100CF">
        <w:rPr>
          <w:rFonts w:ascii="Arial" w:hAnsi="Arial" w:cs="Arial"/>
          <w:b w:val="0"/>
          <w:sz w:val="24"/>
          <w:szCs w:val="24"/>
        </w:rPr>
        <w:t>территорий</w:t>
      </w:r>
    </w:p>
    <w:p w14:paraId="604FEBAF" w14:textId="77777777" w:rsidR="00C96369" w:rsidRPr="00E100CF" w:rsidRDefault="00C96369" w:rsidP="00C96369">
      <w:pPr>
        <w:jc w:val="both"/>
        <w:rPr>
          <w:rFonts w:ascii="Arial" w:hAnsi="Arial" w:cs="Arial"/>
          <w:sz w:val="24"/>
          <w:szCs w:val="24"/>
        </w:rPr>
      </w:pPr>
    </w:p>
    <w:p w14:paraId="75117435" w14:textId="77777777" w:rsidR="00C96369" w:rsidRPr="00E100CF" w:rsidRDefault="00C96369" w:rsidP="00C96369">
      <w:pPr>
        <w:tabs>
          <w:tab w:val="left" w:pos="1443"/>
        </w:tabs>
        <w:jc w:val="both"/>
        <w:rPr>
          <w:rFonts w:ascii="Arial" w:hAnsi="Arial" w:cs="Arial"/>
          <w:sz w:val="24"/>
          <w:szCs w:val="24"/>
        </w:rPr>
      </w:pPr>
      <w:r w:rsidRPr="00E100CF">
        <w:rPr>
          <w:rFonts w:ascii="Arial" w:hAnsi="Arial" w:cs="Arial"/>
          <w:w w:val="105"/>
          <w:sz w:val="24"/>
          <w:szCs w:val="24"/>
        </w:rPr>
        <w:t xml:space="preserve">  22.1. Праздничное</w:t>
      </w:r>
      <w:r w:rsidRPr="00E100CF">
        <w:rPr>
          <w:rFonts w:ascii="Arial" w:hAnsi="Arial" w:cs="Arial"/>
          <w:spacing w:val="1"/>
          <w:w w:val="105"/>
          <w:sz w:val="24"/>
          <w:szCs w:val="24"/>
        </w:rPr>
        <w:t xml:space="preserve"> </w:t>
      </w:r>
      <w:r w:rsidRPr="00E100CF">
        <w:rPr>
          <w:rFonts w:ascii="Arial" w:hAnsi="Arial" w:cs="Arial"/>
          <w:w w:val="105"/>
          <w:sz w:val="24"/>
          <w:szCs w:val="24"/>
        </w:rPr>
        <w:t>оформление</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поселения</w:t>
      </w:r>
      <w:r w:rsidRPr="00E100CF">
        <w:rPr>
          <w:rFonts w:ascii="Arial" w:hAnsi="Arial" w:cs="Arial"/>
          <w:spacing w:val="1"/>
          <w:w w:val="105"/>
          <w:sz w:val="24"/>
          <w:szCs w:val="24"/>
        </w:rPr>
        <w:t xml:space="preserve"> </w:t>
      </w:r>
      <w:r w:rsidRPr="00E100CF">
        <w:rPr>
          <w:rFonts w:ascii="Arial" w:hAnsi="Arial" w:cs="Arial"/>
          <w:w w:val="105"/>
          <w:sz w:val="24"/>
          <w:szCs w:val="24"/>
        </w:rPr>
        <w:t>выполняется</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период</w:t>
      </w:r>
      <w:r w:rsidRPr="00E100CF">
        <w:rPr>
          <w:rFonts w:ascii="Arial" w:hAnsi="Arial" w:cs="Arial"/>
          <w:spacing w:val="1"/>
          <w:w w:val="105"/>
          <w:sz w:val="24"/>
          <w:szCs w:val="24"/>
        </w:rPr>
        <w:t xml:space="preserve"> </w:t>
      </w:r>
      <w:r w:rsidRPr="00E100CF">
        <w:rPr>
          <w:rFonts w:ascii="Arial" w:hAnsi="Arial" w:cs="Arial"/>
          <w:w w:val="105"/>
          <w:sz w:val="24"/>
          <w:szCs w:val="24"/>
        </w:rPr>
        <w:t>проведения</w:t>
      </w:r>
      <w:r w:rsidRPr="00E100CF">
        <w:rPr>
          <w:rFonts w:ascii="Arial" w:hAnsi="Arial" w:cs="Arial"/>
          <w:spacing w:val="1"/>
          <w:w w:val="105"/>
          <w:sz w:val="24"/>
          <w:szCs w:val="24"/>
        </w:rPr>
        <w:t xml:space="preserve"> </w:t>
      </w:r>
      <w:r w:rsidRPr="00E100CF">
        <w:rPr>
          <w:rFonts w:ascii="Arial" w:hAnsi="Arial" w:cs="Arial"/>
          <w:w w:val="105"/>
          <w:sz w:val="24"/>
          <w:szCs w:val="24"/>
        </w:rPr>
        <w:t>праздников</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мероприятий,</w:t>
      </w:r>
      <w:r w:rsidRPr="00E100CF">
        <w:rPr>
          <w:rFonts w:ascii="Arial" w:hAnsi="Arial" w:cs="Arial"/>
          <w:spacing w:val="1"/>
          <w:w w:val="105"/>
          <w:sz w:val="24"/>
          <w:szCs w:val="24"/>
        </w:rPr>
        <w:t xml:space="preserve"> </w:t>
      </w:r>
      <w:r w:rsidRPr="00E100CF">
        <w:rPr>
          <w:rFonts w:ascii="Arial" w:hAnsi="Arial" w:cs="Arial"/>
          <w:w w:val="105"/>
          <w:sz w:val="24"/>
          <w:szCs w:val="24"/>
        </w:rPr>
        <w:t>связанных</w:t>
      </w:r>
      <w:r w:rsidRPr="00E100CF">
        <w:rPr>
          <w:rFonts w:ascii="Arial" w:hAnsi="Arial" w:cs="Arial"/>
          <w:spacing w:val="1"/>
          <w:w w:val="105"/>
          <w:sz w:val="24"/>
          <w:szCs w:val="24"/>
        </w:rPr>
        <w:t xml:space="preserve"> </w:t>
      </w:r>
      <w:r w:rsidRPr="00E100CF">
        <w:rPr>
          <w:rFonts w:ascii="Arial" w:hAnsi="Arial" w:cs="Arial"/>
          <w:w w:val="105"/>
          <w:sz w:val="24"/>
          <w:szCs w:val="24"/>
        </w:rPr>
        <w:t>со</w:t>
      </w:r>
      <w:r w:rsidRPr="00E100CF">
        <w:rPr>
          <w:rFonts w:ascii="Arial" w:hAnsi="Arial" w:cs="Arial"/>
          <w:spacing w:val="1"/>
          <w:w w:val="105"/>
          <w:sz w:val="24"/>
          <w:szCs w:val="24"/>
        </w:rPr>
        <w:t xml:space="preserve"> </w:t>
      </w:r>
      <w:r w:rsidRPr="00E100CF">
        <w:rPr>
          <w:rFonts w:ascii="Arial" w:hAnsi="Arial" w:cs="Arial"/>
          <w:w w:val="105"/>
          <w:sz w:val="24"/>
          <w:szCs w:val="24"/>
        </w:rPr>
        <w:t>знаменательными событиями, определяемых органами местного самоуправления,</w:t>
      </w:r>
      <w:r w:rsidRPr="00E100CF">
        <w:rPr>
          <w:rFonts w:ascii="Arial" w:hAnsi="Arial" w:cs="Arial"/>
          <w:spacing w:val="1"/>
          <w:w w:val="105"/>
          <w:sz w:val="24"/>
          <w:szCs w:val="24"/>
        </w:rPr>
        <w:t xml:space="preserve"> </w:t>
      </w:r>
      <w:r w:rsidRPr="00E100CF">
        <w:rPr>
          <w:rFonts w:ascii="Arial" w:hAnsi="Arial" w:cs="Arial"/>
          <w:w w:val="105"/>
          <w:sz w:val="24"/>
          <w:szCs w:val="24"/>
        </w:rPr>
        <w:t>органами</w:t>
      </w:r>
      <w:r w:rsidRPr="00E100CF">
        <w:rPr>
          <w:rFonts w:ascii="Arial" w:hAnsi="Arial" w:cs="Arial"/>
          <w:spacing w:val="17"/>
          <w:w w:val="105"/>
          <w:sz w:val="24"/>
          <w:szCs w:val="24"/>
        </w:rPr>
        <w:t xml:space="preserve"> </w:t>
      </w:r>
      <w:r w:rsidRPr="00E100CF">
        <w:rPr>
          <w:rFonts w:ascii="Arial" w:hAnsi="Arial" w:cs="Arial"/>
          <w:w w:val="105"/>
          <w:sz w:val="24"/>
          <w:szCs w:val="24"/>
        </w:rPr>
        <w:t>государственной</w:t>
      </w:r>
      <w:r w:rsidRPr="00E100CF">
        <w:rPr>
          <w:rFonts w:ascii="Arial" w:hAnsi="Arial" w:cs="Arial"/>
          <w:spacing w:val="-11"/>
          <w:w w:val="105"/>
          <w:sz w:val="24"/>
          <w:szCs w:val="24"/>
        </w:rPr>
        <w:t xml:space="preserve"> </w:t>
      </w:r>
      <w:r w:rsidRPr="00E100CF">
        <w:rPr>
          <w:rFonts w:ascii="Arial" w:hAnsi="Arial" w:cs="Arial"/>
          <w:w w:val="105"/>
          <w:sz w:val="24"/>
          <w:szCs w:val="24"/>
        </w:rPr>
        <w:t>власти.</w:t>
      </w:r>
    </w:p>
    <w:p w14:paraId="39A41B14" w14:textId="77777777" w:rsidR="00C96369" w:rsidRPr="00E100CF" w:rsidRDefault="00C96369" w:rsidP="00C96369">
      <w:pPr>
        <w:tabs>
          <w:tab w:val="left" w:pos="1262"/>
        </w:tabs>
        <w:jc w:val="both"/>
        <w:rPr>
          <w:rFonts w:ascii="Arial" w:hAnsi="Arial" w:cs="Arial"/>
          <w:sz w:val="24"/>
          <w:szCs w:val="24"/>
        </w:rPr>
      </w:pPr>
      <w:r w:rsidRPr="00E100CF">
        <w:rPr>
          <w:rFonts w:ascii="Arial" w:hAnsi="Arial" w:cs="Arial"/>
          <w:sz w:val="24"/>
          <w:szCs w:val="24"/>
        </w:rPr>
        <w:t xml:space="preserve">  22.2. Оформление</w:t>
      </w:r>
      <w:r w:rsidRPr="00E100CF">
        <w:rPr>
          <w:rFonts w:ascii="Arial" w:hAnsi="Arial" w:cs="Arial"/>
          <w:spacing w:val="1"/>
          <w:sz w:val="24"/>
          <w:szCs w:val="24"/>
        </w:rPr>
        <w:t xml:space="preserve"> </w:t>
      </w:r>
      <w:r w:rsidRPr="00E100CF">
        <w:rPr>
          <w:rFonts w:ascii="Arial" w:hAnsi="Arial" w:cs="Arial"/>
          <w:sz w:val="24"/>
          <w:szCs w:val="24"/>
        </w:rPr>
        <w:t>зданий, сооружений осуществляется их владельцами в рамках</w:t>
      </w:r>
      <w:r w:rsidRPr="00E100CF">
        <w:rPr>
          <w:rFonts w:ascii="Arial" w:hAnsi="Arial" w:cs="Arial"/>
          <w:spacing w:val="1"/>
          <w:sz w:val="24"/>
          <w:szCs w:val="24"/>
        </w:rPr>
        <w:t xml:space="preserve"> </w:t>
      </w:r>
      <w:r w:rsidRPr="00E100CF">
        <w:rPr>
          <w:rFonts w:ascii="Arial" w:hAnsi="Arial" w:cs="Arial"/>
          <w:w w:val="105"/>
          <w:sz w:val="24"/>
          <w:szCs w:val="24"/>
        </w:rPr>
        <w:t>концепции праздничного оформления территории муниципального образования, а</w:t>
      </w:r>
      <w:r w:rsidRPr="00E100CF">
        <w:rPr>
          <w:rFonts w:ascii="Arial" w:hAnsi="Arial" w:cs="Arial"/>
          <w:spacing w:val="1"/>
          <w:w w:val="105"/>
          <w:sz w:val="24"/>
          <w:szCs w:val="24"/>
        </w:rPr>
        <w:t xml:space="preserve"> </w:t>
      </w:r>
      <w:r w:rsidRPr="00E100CF">
        <w:rPr>
          <w:rFonts w:ascii="Arial" w:hAnsi="Arial" w:cs="Arial"/>
          <w:w w:val="105"/>
          <w:sz w:val="24"/>
          <w:szCs w:val="24"/>
        </w:rPr>
        <w:t>также в случае утверждения архитектурно-художественной концепции, с учетом ее</w:t>
      </w:r>
      <w:r w:rsidRPr="00E100CF">
        <w:rPr>
          <w:rFonts w:ascii="Arial" w:hAnsi="Arial" w:cs="Arial"/>
          <w:spacing w:val="1"/>
          <w:w w:val="105"/>
          <w:sz w:val="24"/>
          <w:szCs w:val="24"/>
        </w:rPr>
        <w:t xml:space="preserve"> </w:t>
      </w:r>
      <w:r w:rsidRPr="00E100CF">
        <w:rPr>
          <w:rFonts w:ascii="Arial" w:hAnsi="Arial" w:cs="Arial"/>
          <w:w w:val="105"/>
          <w:sz w:val="24"/>
          <w:szCs w:val="24"/>
        </w:rPr>
        <w:t>требований.</w:t>
      </w:r>
    </w:p>
    <w:p w14:paraId="67AF91A0" w14:textId="77777777" w:rsidR="00C96369" w:rsidRPr="00E100CF" w:rsidRDefault="00C96369" w:rsidP="00C96369">
      <w:pPr>
        <w:tabs>
          <w:tab w:val="left" w:pos="1391"/>
        </w:tabs>
        <w:jc w:val="both"/>
        <w:rPr>
          <w:rFonts w:ascii="Arial" w:hAnsi="Arial" w:cs="Arial"/>
          <w:sz w:val="24"/>
          <w:szCs w:val="24"/>
        </w:rPr>
      </w:pPr>
      <w:r w:rsidRPr="00E100CF">
        <w:rPr>
          <w:rFonts w:ascii="Arial" w:hAnsi="Arial" w:cs="Arial"/>
          <w:sz w:val="24"/>
          <w:szCs w:val="24"/>
        </w:rPr>
        <w:t xml:space="preserve">  22.3. В</w:t>
      </w:r>
      <w:r w:rsidRPr="00E100CF">
        <w:rPr>
          <w:rFonts w:ascii="Arial" w:hAnsi="Arial" w:cs="Arial"/>
          <w:spacing w:val="1"/>
          <w:sz w:val="24"/>
          <w:szCs w:val="24"/>
        </w:rPr>
        <w:t xml:space="preserve"> </w:t>
      </w:r>
      <w:r w:rsidRPr="00E100CF">
        <w:rPr>
          <w:rFonts w:ascii="Arial" w:hAnsi="Arial" w:cs="Arial"/>
          <w:sz w:val="24"/>
          <w:szCs w:val="24"/>
        </w:rPr>
        <w:t>праздничное</w:t>
      </w:r>
      <w:r w:rsidRPr="00E100CF">
        <w:rPr>
          <w:rFonts w:ascii="Arial" w:hAnsi="Arial" w:cs="Arial"/>
          <w:spacing w:val="64"/>
          <w:sz w:val="24"/>
          <w:szCs w:val="24"/>
        </w:rPr>
        <w:t xml:space="preserve"> </w:t>
      </w:r>
      <w:r w:rsidRPr="00E100CF">
        <w:rPr>
          <w:rFonts w:ascii="Arial" w:hAnsi="Arial" w:cs="Arial"/>
          <w:sz w:val="24"/>
          <w:szCs w:val="24"/>
        </w:rPr>
        <w:t>оформление</w:t>
      </w:r>
      <w:r w:rsidRPr="00E100CF">
        <w:rPr>
          <w:rFonts w:ascii="Arial" w:hAnsi="Arial" w:cs="Arial"/>
          <w:spacing w:val="64"/>
          <w:sz w:val="24"/>
          <w:szCs w:val="24"/>
        </w:rPr>
        <w:t xml:space="preserve"> </w:t>
      </w:r>
      <w:r w:rsidRPr="00E100CF">
        <w:rPr>
          <w:rFonts w:ascii="Arial" w:hAnsi="Arial" w:cs="Arial"/>
          <w:sz w:val="24"/>
          <w:szCs w:val="24"/>
        </w:rPr>
        <w:t>включаются:</w:t>
      </w:r>
      <w:r w:rsidRPr="00E100CF">
        <w:rPr>
          <w:rFonts w:ascii="Arial" w:hAnsi="Arial" w:cs="Arial"/>
          <w:spacing w:val="64"/>
          <w:sz w:val="24"/>
          <w:szCs w:val="24"/>
        </w:rPr>
        <w:t xml:space="preserve"> </w:t>
      </w:r>
      <w:r w:rsidRPr="00E100CF">
        <w:rPr>
          <w:rFonts w:ascii="Arial" w:hAnsi="Arial" w:cs="Arial"/>
          <w:sz w:val="24"/>
          <w:szCs w:val="24"/>
        </w:rPr>
        <w:t>размещение</w:t>
      </w:r>
      <w:r w:rsidRPr="00E100CF">
        <w:rPr>
          <w:rFonts w:ascii="Arial" w:hAnsi="Arial" w:cs="Arial"/>
          <w:spacing w:val="64"/>
          <w:sz w:val="24"/>
          <w:szCs w:val="24"/>
        </w:rPr>
        <w:t xml:space="preserve"> </w:t>
      </w:r>
      <w:r w:rsidRPr="00E100CF">
        <w:rPr>
          <w:rFonts w:ascii="Arial" w:hAnsi="Arial" w:cs="Arial"/>
          <w:sz w:val="24"/>
          <w:szCs w:val="24"/>
        </w:rPr>
        <w:t>национального</w:t>
      </w:r>
      <w:r w:rsidRPr="00E100CF">
        <w:rPr>
          <w:rFonts w:ascii="Arial" w:hAnsi="Arial" w:cs="Arial"/>
          <w:spacing w:val="1"/>
          <w:sz w:val="24"/>
          <w:szCs w:val="24"/>
        </w:rPr>
        <w:t xml:space="preserve"> </w:t>
      </w:r>
      <w:r w:rsidRPr="00E100CF">
        <w:rPr>
          <w:rFonts w:ascii="Arial" w:hAnsi="Arial" w:cs="Arial"/>
          <w:sz w:val="24"/>
          <w:szCs w:val="24"/>
        </w:rPr>
        <w:t>флага,</w:t>
      </w:r>
      <w:r w:rsidRPr="00E100CF">
        <w:rPr>
          <w:rFonts w:ascii="Arial" w:hAnsi="Arial" w:cs="Arial"/>
          <w:spacing w:val="1"/>
          <w:sz w:val="24"/>
          <w:szCs w:val="24"/>
        </w:rPr>
        <w:t xml:space="preserve"> </w:t>
      </w:r>
      <w:r w:rsidRPr="00E100CF">
        <w:rPr>
          <w:rFonts w:ascii="Arial" w:hAnsi="Arial" w:cs="Arial"/>
          <w:sz w:val="24"/>
          <w:szCs w:val="24"/>
        </w:rPr>
        <w:t>лозунгов,</w:t>
      </w:r>
      <w:r w:rsidRPr="00E100CF">
        <w:rPr>
          <w:rFonts w:ascii="Arial" w:hAnsi="Arial" w:cs="Arial"/>
          <w:spacing w:val="1"/>
          <w:sz w:val="24"/>
          <w:szCs w:val="24"/>
        </w:rPr>
        <w:t xml:space="preserve"> </w:t>
      </w:r>
      <w:r w:rsidRPr="00E100CF">
        <w:rPr>
          <w:rFonts w:ascii="Arial" w:hAnsi="Arial" w:cs="Arial"/>
          <w:sz w:val="24"/>
          <w:szCs w:val="24"/>
        </w:rPr>
        <w:t>гирлянд,</w:t>
      </w:r>
      <w:r w:rsidRPr="00E100CF">
        <w:rPr>
          <w:rFonts w:ascii="Arial" w:hAnsi="Arial" w:cs="Arial"/>
          <w:spacing w:val="1"/>
          <w:sz w:val="24"/>
          <w:szCs w:val="24"/>
        </w:rPr>
        <w:t xml:space="preserve"> </w:t>
      </w:r>
      <w:r w:rsidRPr="00E100CF">
        <w:rPr>
          <w:rFonts w:ascii="Arial" w:hAnsi="Arial" w:cs="Arial"/>
          <w:sz w:val="24"/>
          <w:szCs w:val="24"/>
        </w:rPr>
        <w:t>панно, установка</w:t>
      </w:r>
      <w:r w:rsidRPr="00E100CF">
        <w:rPr>
          <w:rFonts w:ascii="Arial" w:hAnsi="Arial" w:cs="Arial"/>
          <w:spacing w:val="1"/>
          <w:sz w:val="24"/>
          <w:szCs w:val="24"/>
        </w:rPr>
        <w:t xml:space="preserve"> </w:t>
      </w:r>
      <w:r w:rsidRPr="00E100CF">
        <w:rPr>
          <w:rFonts w:ascii="Arial" w:hAnsi="Arial" w:cs="Arial"/>
          <w:sz w:val="24"/>
          <w:szCs w:val="24"/>
        </w:rPr>
        <w:t>декоративных</w:t>
      </w:r>
      <w:r w:rsidRPr="00E100CF">
        <w:rPr>
          <w:rFonts w:ascii="Arial" w:hAnsi="Arial" w:cs="Arial"/>
          <w:spacing w:val="1"/>
          <w:sz w:val="24"/>
          <w:szCs w:val="24"/>
        </w:rPr>
        <w:t xml:space="preserve"> </w:t>
      </w:r>
      <w:r w:rsidRPr="00E100CF">
        <w:rPr>
          <w:rFonts w:ascii="Arial" w:hAnsi="Arial" w:cs="Arial"/>
          <w:sz w:val="24"/>
          <w:szCs w:val="24"/>
        </w:rPr>
        <w:t>элементов</w:t>
      </w:r>
      <w:r w:rsidRPr="00E100CF">
        <w:rPr>
          <w:rFonts w:ascii="Arial" w:hAnsi="Arial" w:cs="Arial"/>
          <w:spacing w:val="1"/>
          <w:sz w:val="24"/>
          <w:szCs w:val="24"/>
        </w:rPr>
        <w:t xml:space="preserve"> </w:t>
      </w:r>
      <w:r w:rsidRPr="00E100CF">
        <w:rPr>
          <w:rFonts w:ascii="Arial" w:hAnsi="Arial" w:cs="Arial"/>
          <w:sz w:val="24"/>
          <w:szCs w:val="24"/>
        </w:rPr>
        <w:t>и композиций,</w:t>
      </w:r>
      <w:r w:rsidRPr="00E100CF">
        <w:rPr>
          <w:rFonts w:ascii="Arial" w:hAnsi="Arial" w:cs="Arial"/>
          <w:spacing w:val="1"/>
          <w:sz w:val="24"/>
          <w:szCs w:val="24"/>
        </w:rPr>
        <w:t xml:space="preserve"> </w:t>
      </w:r>
      <w:r w:rsidRPr="00E100CF">
        <w:rPr>
          <w:rFonts w:ascii="Arial" w:hAnsi="Arial" w:cs="Arial"/>
          <w:sz w:val="24"/>
          <w:szCs w:val="24"/>
        </w:rPr>
        <w:t>стендов,</w:t>
      </w:r>
      <w:r w:rsidRPr="00E100CF">
        <w:rPr>
          <w:rFonts w:ascii="Arial" w:hAnsi="Arial" w:cs="Arial"/>
          <w:spacing w:val="35"/>
          <w:sz w:val="24"/>
          <w:szCs w:val="24"/>
        </w:rPr>
        <w:t xml:space="preserve"> </w:t>
      </w:r>
      <w:r w:rsidRPr="00E100CF">
        <w:rPr>
          <w:rFonts w:ascii="Arial" w:hAnsi="Arial" w:cs="Arial"/>
          <w:sz w:val="24"/>
          <w:szCs w:val="24"/>
        </w:rPr>
        <w:t>киосков,</w:t>
      </w:r>
      <w:r w:rsidRPr="00E100CF">
        <w:rPr>
          <w:rFonts w:ascii="Arial" w:hAnsi="Arial" w:cs="Arial"/>
          <w:spacing w:val="36"/>
          <w:sz w:val="24"/>
          <w:szCs w:val="24"/>
        </w:rPr>
        <w:t xml:space="preserve"> </w:t>
      </w:r>
      <w:r w:rsidRPr="00E100CF">
        <w:rPr>
          <w:rFonts w:ascii="Arial" w:hAnsi="Arial" w:cs="Arial"/>
          <w:sz w:val="24"/>
          <w:szCs w:val="24"/>
        </w:rPr>
        <w:t>трибун,</w:t>
      </w:r>
      <w:r w:rsidRPr="00E100CF">
        <w:rPr>
          <w:rFonts w:ascii="Arial" w:hAnsi="Arial" w:cs="Arial"/>
          <w:spacing w:val="37"/>
          <w:sz w:val="24"/>
          <w:szCs w:val="24"/>
        </w:rPr>
        <w:t xml:space="preserve"> </w:t>
      </w:r>
      <w:r w:rsidRPr="00E100CF">
        <w:rPr>
          <w:rFonts w:ascii="Arial" w:hAnsi="Arial" w:cs="Arial"/>
          <w:sz w:val="24"/>
          <w:szCs w:val="24"/>
        </w:rPr>
        <w:t>эстрад,</w:t>
      </w:r>
      <w:r w:rsidRPr="00E100CF">
        <w:rPr>
          <w:rFonts w:ascii="Arial" w:hAnsi="Arial" w:cs="Arial"/>
          <w:spacing w:val="42"/>
          <w:sz w:val="24"/>
          <w:szCs w:val="24"/>
        </w:rPr>
        <w:t xml:space="preserve"> </w:t>
      </w:r>
      <w:r w:rsidRPr="00E100CF">
        <w:rPr>
          <w:rFonts w:ascii="Arial" w:hAnsi="Arial" w:cs="Arial"/>
          <w:sz w:val="24"/>
          <w:szCs w:val="24"/>
        </w:rPr>
        <w:t>а</w:t>
      </w:r>
      <w:r w:rsidRPr="00E100CF">
        <w:rPr>
          <w:rFonts w:ascii="Arial" w:hAnsi="Arial" w:cs="Arial"/>
          <w:spacing w:val="2"/>
          <w:sz w:val="24"/>
          <w:szCs w:val="24"/>
        </w:rPr>
        <w:t xml:space="preserve"> </w:t>
      </w:r>
      <w:r w:rsidRPr="00E100CF">
        <w:rPr>
          <w:rFonts w:ascii="Arial" w:hAnsi="Arial" w:cs="Arial"/>
          <w:sz w:val="24"/>
          <w:szCs w:val="24"/>
        </w:rPr>
        <w:t>также</w:t>
      </w:r>
      <w:r w:rsidRPr="00E100CF">
        <w:rPr>
          <w:rFonts w:ascii="Arial" w:hAnsi="Arial" w:cs="Arial"/>
          <w:spacing w:val="27"/>
          <w:sz w:val="24"/>
          <w:szCs w:val="24"/>
        </w:rPr>
        <w:t xml:space="preserve"> </w:t>
      </w:r>
      <w:r w:rsidRPr="00E100CF">
        <w:rPr>
          <w:rFonts w:ascii="Arial" w:hAnsi="Arial" w:cs="Arial"/>
          <w:sz w:val="24"/>
          <w:szCs w:val="24"/>
        </w:rPr>
        <w:t>устройство</w:t>
      </w:r>
      <w:r w:rsidRPr="00E100CF">
        <w:rPr>
          <w:rFonts w:ascii="Arial" w:hAnsi="Arial" w:cs="Arial"/>
          <w:spacing w:val="35"/>
          <w:sz w:val="24"/>
          <w:szCs w:val="24"/>
        </w:rPr>
        <w:t xml:space="preserve"> </w:t>
      </w:r>
      <w:r w:rsidRPr="00E100CF">
        <w:rPr>
          <w:rFonts w:ascii="Arial" w:hAnsi="Arial" w:cs="Arial"/>
          <w:sz w:val="24"/>
          <w:szCs w:val="24"/>
        </w:rPr>
        <w:t>праздничной</w:t>
      </w:r>
      <w:r w:rsidRPr="00E100CF">
        <w:rPr>
          <w:rFonts w:ascii="Arial" w:hAnsi="Arial" w:cs="Arial"/>
          <w:spacing w:val="28"/>
          <w:sz w:val="24"/>
          <w:szCs w:val="24"/>
        </w:rPr>
        <w:t xml:space="preserve"> </w:t>
      </w:r>
      <w:r w:rsidRPr="00E100CF">
        <w:rPr>
          <w:rFonts w:ascii="Arial" w:hAnsi="Arial" w:cs="Arial"/>
          <w:sz w:val="24"/>
          <w:szCs w:val="24"/>
        </w:rPr>
        <w:t>иллюминации.</w:t>
      </w:r>
    </w:p>
    <w:p w14:paraId="55728C47" w14:textId="77777777" w:rsidR="00C96369" w:rsidRPr="00E100CF" w:rsidRDefault="00C96369" w:rsidP="00C96369">
      <w:pPr>
        <w:tabs>
          <w:tab w:val="left" w:pos="1447"/>
        </w:tabs>
        <w:jc w:val="both"/>
        <w:rPr>
          <w:rFonts w:ascii="Arial" w:hAnsi="Arial" w:cs="Arial"/>
          <w:sz w:val="24"/>
          <w:szCs w:val="24"/>
        </w:rPr>
      </w:pPr>
      <w:r w:rsidRPr="00E100CF">
        <w:rPr>
          <w:rFonts w:ascii="Arial" w:hAnsi="Arial" w:cs="Arial"/>
          <w:w w:val="105"/>
          <w:sz w:val="24"/>
          <w:szCs w:val="24"/>
        </w:rPr>
        <w:t xml:space="preserve">  22.4. Праздничное</w:t>
      </w:r>
      <w:r w:rsidRPr="00E100CF">
        <w:rPr>
          <w:rFonts w:ascii="Arial" w:hAnsi="Arial" w:cs="Arial"/>
          <w:spacing w:val="1"/>
          <w:w w:val="105"/>
          <w:sz w:val="24"/>
          <w:szCs w:val="24"/>
        </w:rPr>
        <w:t xml:space="preserve"> </w:t>
      </w:r>
      <w:r w:rsidRPr="00E100CF">
        <w:rPr>
          <w:rFonts w:ascii="Arial" w:hAnsi="Arial" w:cs="Arial"/>
          <w:w w:val="105"/>
          <w:sz w:val="24"/>
          <w:szCs w:val="24"/>
        </w:rPr>
        <w:t>оформление</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должна</w:t>
      </w:r>
      <w:r w:rsidRPr="00E100CF">
        <w:rPr>
          <w:rFonts w:ascii="Arial" w:hAnsi="Arial" w:cs="Arial"/>
          <w:spacing w:val="1"/>
          <w:w w:val="105"/>
          <w:sz w:val="24"/>
          <w:szCs w:val="24"/>
        </w:rPr>
        <w:t xml:space="preserve"> </w:t>
      </w:r>
      <w:r w:rsidRPr="00E100CF">
        <w:rPr>
          <w:rFonts w:ascii="Arial" w:hAnsi="Arial" w:cs="Arial"/>
          <w:w w:val="105"/>
          <w:sz w:val="24"/>
          <w:szCs w:val="24"/>
        </w:rPr>
        <w:t>быть</w:t>
      </w:r>
      <w:r w:rsidRPr="00E100CF">
        <w:rPr>
          <w:rFonts w:ascii="Arial" w:hAnsi="Arial" w:cs="Arial"/>
          <w:spacing w:val="1"/>
          <w:w w:val="105"/>
          <w:sz w:val="24"/>
          <w:szCs w:val="24"/>
        </w:rPr>
        <w:t xml:space="preserve"> </w:t>
      </w:r>
      <w:r w:rsidRPr="00E100CF">
        <w:rPr>
          <w:rFonts w:ascii="Arial" w:hAnsi="Arial" w:cs="Arial"/>
          <w:w w:val="105"/>
          <w:sz w:val="24"/>
          <w:szCs w:val="24"/>
        </w:rPr>
        <w:t>выполнено</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 xml:space="preserve">соответствии с единой концепцией </w:t>
      </w:r>
      <w:proofErr w:type="gramStart"/>
      <w:r w:rsidRPr="00E100CF">
        <w:rPr>
          <w:rFonts w:ascii="Arial" w:hAnsi="Arial" w:cs="Arial"/>
          <w:w w:val="105"/>
          <w:sz w:val="24"/>
          <w:szCs w:val="24"/>
        </w:rPr>
        <w:t>свето-цветового</w:t>
      </w:r>
      <w:proofErr w:type="gramEnd"/>
      <w:r w:rsidRPr="00E100CF">
        <w:rPr>
          <w:rFonts w:ascii="Arial" w:hAnsi="Arial" w:cs="Arial"/>
          <w:w w:val="105"/>
          <w:sz w:val="24"/>
          <w:szCs w:val="24"/>
        </w:rPr>
        <w:t xml:space="preserve"> оформления (при её наличии),</w:t>
      </w:r>
      <w:r w:rsidRPr="00E100CF">
        <w:rPr>
          <w:rFonts w:ascii="Arial" w:hAnsi="Arial" w:cs="Arial"/>
          <w:spacing w:val="1"/>
          <w:w w:val="105"/>
          <w:sz w:val="24"/>
          <w:szCs w:val="24"/>
        </w:rPr>
        <w:t xml:space="preserve"> </w:t>
      </w:r>
      <w:r w:rsidRPr="00E100CF">
        <w:rPr>
          <w:rFonts w:ascii="Arial" w:hAnsi="Arial" w:cs="Arial"/>
          <w:w w:val="105"/>
          <w:sz w:val="24"/>
          <w:szCs w:val="24"/>
        </w:rPr>
        <w:t>утвержденного</w:t>
      </w:r>
      <w:r w:rsidRPr="00E100CF">
        <w:rPr>
          <w:rFonts w:ascii="Arial" w:hAnsi="Arial" w:cs="Arial"/>
          <w:spacing w:val="29"/>
          <w:w w:val="105"/>
          <w:sz w:val="24"/>
          <w:szCs w:val="24"/>
        </w:rPr>
        <w:t xml:space="preserve"> </w:t>
      </w:r>
      <w:r w:rsidRPr="00E100CF">
        <w:rPr>
          <w:rFonts w:ascii="Arial" w:hAnsi="Arial" w:cs="Arial"/>
          <w:w w:val="105"/>
          <w:sz w:val="24"/>
          <w:szCs w:val="24"/>
        </w:rPr>
        <w:t>администрацией поселения.</w:t>
      </w:r>
    </w:p>
    <w:p w14:paraId="267C61E0" w14:textId="77777777" w:rsidR="00C96369" w:rsidRPr="00E100CF" w:rsidRDefault="00C96369" w:rsidP="00C96369">
      <w:pPr>
        <w:tabs>
          <w:tab w:val="left" w:pos="1466"/>
        </w:tabs>
        <w:jc w:val="both"/>
        <w:rPr>
          <w:rFonts w:ascii="Arial" w:hAnsi="Arial" w:cs="Arial"/>
          <w:sz w:val="24"/>
          <w:szCs w:val="24"/>
        </w:rPr>
      </w:pPr>
      <w:r w:rsidRPr="00E100CF">
        <w:rPr>
          <w:rFonts w:ascii="Arial" w:hAnsi="Arial" w:cs="Arial"/>
          <w:w w:val="105"/>
          <w:sz w:val="24"/>
          <w:szCs w:val="24"/>
        </w:rPr>
        <w:t xml:space="preserve">  22.5. Концепция</w:t>
      </w:r>
      <w:r w:rsidRPr="00E100CF">
        <w:rPr>
          <w:rFonts w:ascii="Arial" w:hAnsi="Arial" w:cs="Arial"/>
          <w:spacing w:val="1"/>
          <w:w w:val="105"/>
          <w:sz w:val="24"/>
          <w:szCs w:val="24"/>
        </w:rPr>
        <w:t xml:space="preserve"> </w:t>
      </w:r>
      <w:r w:rsidRPr="00E100CF">
        <w:rPr>
          <w:rFonts w:ascii="Arial" w:hAnsi="Arial" w:cs="Arial"/>
          <w:w w:val="105"/>
          <w:sz w:val="24"/>
          <w:szCs w:val="24"/>
        </w:rPr>
        <w:t>праздничного</w:t>
      </w:r>
      <w:r w:rsidRPr="00E100CF">
        <w:rPr>
          <w:rFonts w:ascii="Arial" w:hAnsi="Arial" w:cs="Arial"/>
          <w:spacing w:val="1"/>
          <w:w w:val="105"/>
          <w:sz w:val="24"/>
          <w:szCs w:val="24"/>
        </w:rPr>
        <w:t xml:space="preserve"> </w:t>
      </w:r>
      <w:r w:rsidRPr="00E100CF">
        <w:rPr>
          <w:rFonts w:ascii="Arial" w:hAnsi="Arial" w:cs="Arial"/>
          <w:w w:val="105"/>
          <w:sz w:val="24"/>
          <w:szCs w:val="24"/>
        </w:rPr>
        <w:t>оформления</w:t>
      </w:r>
      <w:r w:rsidRPr="00E100CF">
        <w:rPr>
          <w:rFonts w:ascii="Arial" w:hAnsi="Arial" w:cs="Arial"/>
          <w:spacing w:val="1"/>
          <w:w w:val="105"/>
          <w:sz w:val="24"/>
          <w:szCs w:val="24"/>
        </w:rPr>
        <w:t xml:space="preserve"> </w:t>
      </w:r>
      <w:r w:rsidRPr="00E100CF">
        <w:rPr>
          <w:rFonts w:ascii="Arial" w:hAnsi="Arial" w:cs="Arial"/>
          <w:w w:val="105"/>
          <w:sz w:val="24"/>
          <w:szCs w:val="24"/>
        </w:rPr>
        <w:t>может</w:t>
      </w:r>
      <w:r w:rsidRPr="00E100CF">
        <w:rPr>
          <w:rFonts w:ascii="Arial" w:hAnsi="Arial" w:cs="Arial"/>
          <w:spacing w:val="1"/>
          <w:w w:val="105"/>
          <w:sz w:val="24"/>
          <w:szCs w:val="24"/>
        </w:rPr>
        <w:t xml:space="preserve"> </w:t>
      </w:r>
      <w:r w:rsidRPr="00E100CF">
        <w:rPr>
          <w:rFonts w:ascii="Arial" w:hAnsi="Arial" w:cs="Arial"/>
          <w:w w:val="105"/>
          <w:sz w:val="24"/>
          <w:szCs w:val="24"/>
        </w:rPr>
        <w:t>также</w:t>
      </w:r>
      <w:r w:rsidRPr="00E100CF">
        <w:rPr>
          <w:rFonts w:ascii="Arial" w:hAnsi="Arial" w:cs="Arial"/>
          <w:spacing w:val="1"/>
          <w:w w:val="105"/>
          <w:sz w:val="24"/>
          <w:szCs w:val="24"/>
        </w:rPr>
        <w:t xml:space="preserve"> </w:t>
      </w:r>
      <w:r w:rsidRPr="00E100CF">
        <w:rPr>
          <w:rFonts w:ascii="Arial" w:hAnsi="Arial" w:cs="Arial"/>
          <w:w w:val="105"/>
          <w:sz w:val="24"/>
          <w:szCs w:val="24"/>
        </w:rPr>
        <w:t>определяться</w:t>
      </w:r>
      <w:r w:rsidRPr="00E100CF">
        <w:rPr>
          <w:rFonts w:ascii="Arial" w:hAnsi="Arial" w:cs="Arial"/>
          <w:spacing w:val="1"/>
          <w:w w:val="105"/>
          <w:sz w:val="24"/>
          <w:szCs w:val="24"/>
        </w:rPr>
        <w:t xml:space="preserve"> </w:t>
      </w:r>
      <w:r w:rsidRPr="00E100CF">
        <w:rPr>
          <w:rFonts w:ascii="Arial" w:hAnsi="Arial" w:cs="Arial"/>
          <w:spacing w:val="-1"/>
          <w:w w:val="105"/>
          <w:sz w:val="24"/>
          <w:szCs w:val="24"/>
        </w:rPr>
        <w:t xml:space="preserve">программой мероприятий и схемой размещения объектов </w:t>
      </w:r>
      <w:r w:rsidRPr="00E100CF">
        <w:rPr>
          <w:rFonts w:ascii="Arial" w:hAnsi="Arial" w:cs="Arial"/>
          <w:w w:val="105"/>
          <w:sz w:val="24"/>
          <w:szCs w:val="24"/>
        </w:rPr>
        <w:t>и элементов праздничного</w:t>
      </w:r>
      <w:r w:rsidRPr="00E100CF">
        <w:rPr>
          <w:rFonts w:ascii="Arial" w:hAnsi="Arial" w:cs="Arial"/>
          <w:spacing w:val="-65"/>
          <w:w w:val="105"/>
          <w:sz w:val="24"/>
          <w:szCs w:val="24"/>
        </w:rPr>
        <w:t xml:space="preserve"> </w:t>
      </w:r>
      <w:r w:rsidRPr="00E100CF">
        <w:rPr>
          <w:rFonts w:ascii="Arial" w:hAnsi="Arial" w:cs="Arial"/>
          <w:w w:val="105"/>
          <w:sz w:val="24"/>
          <w:szCs w:val="24"/>
        </w:rPr>
        <w:t>оформления.</w:t>
      </w:r>
    </w:p>
    <w:p w14:paraId="0CC39F4D" w14:textId="77777777" w:rsidR="00C96369" w:rsidRPr="00E100CF" w:rsidRDefault="00C96369" w:rsidP="00C96369">
      <w:pPr>
        <w:tabs>
          <w:tab w:val="left" w:pos="1294"/>
        </w:tabs>
        <w:jc w:val="both"/>
        <w:rPr>
          <w:rFonts w:ascii="Arial" w:hAnsi="Arial" w:cs="Arial"/>
          <w:sz w:val="24"/>
          <w:szCs w:val="24"/>
        </w:rPr>
      </w:pPr>
      <w:r w:rsidRPr="00E100CF">
        <w:rPr>
          <w:rFonts w:ascii="Arial" w:hAnsi="Arial" w:cs="Arial"/>
          <w:w w:val="105"/>
          <w:sz w:val="24"/>
          <w:szCs w:val="24"/>
        </w:rPr>
        <w:t xml:space="preserve">  22.6. Размещение и демонтаж праздничного оформления территории сельского</w:t>
      </w:r>
      <w:r w:rsidRPr="00E100CF">
        <w:rPr>
          <w:rFonts w:ascii="Arial" w:hAnsi="Arial" w:cs="Arial"/>
          <w:spacing w:val="1"/>
          <w:w w:val="105"/>
          <w:sz w:val="24"/>
          <w:szCs w:val="24"/>
        </w:rPr>
        <w:t xml:space="preserve"> </w:t>
      </w:r>
      <w:r w:rsidRPr="00E100CF">
        <w:rPr>
          <w:rFonts w:ascii="Arial" w:hAnsi="Arial" w:cs="Arial"/>
          <w:w w:val="105"/>
          <w:sz w:val="24"/>
          <w:szCs w:val="24"/>
        </w:rPr>
        <w:t>поселения</w:t>
      </w:r>
      <w:r w:rsidRPr="00E100CF">
        <w:rPr>
          <w:rFonts w:ascii="Arial" w:hAnsi="Arial" w:cs="Arial"/>
          <w:spacing w:val="4"/>
          <w:w w:val="105"/>
          <w:sz w:val="24"/>
          <w:szCs w:val="24"/>
        </w:rPr>
        <w:t xml:space="preserve"> </w:t>
      </w:r>
      <w:r w:rsidRPr="00E100CF">
        <w:rPr>
          <w:rFonts w:ascii="Arial" w:hAnsi="Arial" w:cs="Arial"/>
          <w:w w:val="105"/>
          <w:sz w:val="24"/>
          <w:szCs w:val="24"/>
        </w:rPr>
        <w:t>производятся</w:t>
      </w:r>
      <w:r w:rsidRPr="00E100CF">
        <w:rPr>
          <w:rFonts w:ascii="Arial" w:hAnsi="Arial" w:cs="Arial"/>
          <w:spacing w:val="10"/>
          <w:w w:val="105"/>
          <w:sz w:val="24"/>
          <w:szCs w:val="24"/>
        </w:rPr>
        <w:t xml:space="preserve"> </w:t>
      </w:r>
      <w:r w:rsidRPr="00E100CF">
        <w:rPr>
          <w:rFonts w:ascii="Arial" w:hAnsi="Arial" w:cs="Arial"/>
          <w:w w:val="105"/>
          <w:sz w:val="24"/>
          <w:szCs w:val="24"/>
        </w:rPr>
        <w:t>в</w:t>
      </w:r>
      <w:r w:rsidRPr="00E100CF">
        <w:rPr>
          <w:rFonts w:ascii="Arial" w:hAnsi="Arial" w:cs="Arial"/>
          <w:spacing w:val="-12"/>
          <w:w w:val="105"/>
          <w:sz w:val="24"/>
          <w:szCs w:val="24"/>
        </w:rPr>
        <w:t xml:space="preserve"> </w:t>
      </w:r>
      <w:r w:rsidRPr="00E100CF">
        <w:rPr>
          <w:rFonts w:ascii="Arial" w:hAnsi="Arial" w:cs="Arial"/>
          <w:w w:val="105"/>
          <w:sz w:val="24"/>
          <w:szCs w:val="24"/>
        </w:rPr>
        <w:t>сроки,</w:t>
      </w:r>
      <w:r w:rsidRPr="00E100CF">
        <w:rPr>
          <w:rFonts w:ascii="Arial" w:hAnsi="Arial" w:cs="Arial"/>
          <w:spacing w:val="8"/>
          <w:w w:val="105"/>
          <w:sz w:val="24"/>
          <w:szCs w:val="24"/>
        </w:rPr>
        <w:t xml:space="preserve"> </w:t>
      </w:r>
      <w:r w:rsidRPr="00E100CF">
        <w:rPr>
          <w:rFonts w:ascii="Arial" w:hAnsi="Arial" w:cs="Arial"/>
          <w:w w:val="105"/>
          <w:sz w:val="24"/>
          <w:szCs w:val="24"/>
        </w:rPr>
        <w:t>установленные</w:t>
      </w:r>
      <w:r w:rsidRPr="00E100CF">
        <w:rPr>
          <w:rFonts w:ascii="Arial" w:hAnsi="Arial" w:cs="Arial"/>
          <w:spacing w:val="25"/>
          <w:w w:val="105"/>
          <w:sz w:val="24"/>
          <w:szCs w:val="24"/>
        </w:rPr>
        <w:t xml:space="preserve"> </w:t>
      </w:r>
      <w:r w:rsidRPr="00E100CF">
        <w:rPr>
          <w:rFonts w:ascii="Arial" w:hAnsi="Arial" w:cs="Arial"/>
          <w:w w:val="105"/>
          <w:sz w:val="24"/>
          <w:szCs w:val="24"/>
        </w:rPr>
        <w:t>администрацией поселения.</w:t>
      </w:r>
    </w:p>
    <w:p w14:paraId="47C3070B" w14:textId="77777777" w:rsidR="00C96369" w:rsidRPr="00E100CF" w:rsidRDefault="00C96369" w:rsidP="00C96369">
      <w:pPr>
        <w:jc w:val="both"/>
        <w:rPr>
          <w:rFonts w:ascii="Arial" w:hAnsi="Arial" w:cs="Arial"/>
          <w:sz w:val="24"/>
          <w:szCs w:val="24"/>
        </w:rPr>
      </w:pPr>
    </w:p>
    <w:p w14:paraId="1FF20212" w14:textId="77777777" w:rsidR="00C96369" w:rsidRPr="00E100CF" w:rsidRDefault="00C96369" w:rsidP="00C96369">
      <w:pPr>
        <w:jc w:val="both"/>
        <w:rPr>
          <w:rFonts w:ascii="Arial" w:hAnsi="Arial" w:cs="Arial"/>
          <w:sz w:val="24"/>
          <w:szCs w:val="24"/>
        </w:rPr>
      </w:pPr>
    </w:p>
    <w:p w14:paraId="2246348C"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23. Порядок</w:t>
      </w:r>
      <w:r w:rsidRPr="00E100CF">
        <w:rPr>
          <w:rFonts w:ascii="Arial" w:hAnsi="Arial" w:cs="Arial"/>
          <w:spacing w:val="-5"/>
          <w:sz w:val="24"/>
          <w:szCs w:val="24"/>
        </w:rPr>
        <w:t xml:space="preserve"> </w:t>
      </w:r>
      <w:r w:rsidRPr="00E100CF">
        <w:rPr>
          <w:rFonts w:ascii="Arial" w:hAnsi="Arial" w:cs="Arial"/>
          <w:sz w:val="24"/>
          <w:szCs w:val="24"/>
        </w:rPr>
        <w:t>участия</w:t>
      </w:r>
      <w:r w:rsidRPr="00E100CF">
        <w:rPr>
          <w:rFonts w:ascii="Arial" w:hAnsi="Arial" w:cs="Arial"/>
          <w:spacing w:val="-3"/>
          <w:sz w:val="24"/>
          <w:szCs w:val="24"/>
        </w:rPr>
        <w:t xml:space="preserve"> </w:t>
      </w:r>
      <w:r w:rsidRPr="00E100CF">
        <w:rPr>
          <w:rFonts w:ascii="Arial" w:hAnsi="Arial" w:cs="Arial"/>
          <w:sz w:val="24"/>
          <w:szCs w:val="24"/>
        </w:rPr>
        <w:t>граждан</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организаций</w:t>
      </w:r>
    </w:p>
    <w:p w14:paraId="7A5AA7B0"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в</w:t>
      </w:r>
      <w:r w:rsidRPr="00E100CF">
        <w:rPr>
          <w:rFonts w:ascii="Arial" w:hAnsi="Arial" w:cs="Arial"/>
          <w:spacing w:val="-3"/>
          <w:sz w:val="24"/>
          <w:szCs w:val="24"/>
        </w:rPr>
        <w:t xml:space="preserve"> </w:t>
      </w:r>
      <w:r w:rsidRPr="00E100CF">
        <w:rPr>
          <w:rFonts w:ascii="Arial" w:hAnsi="Arial" w:cs="Arial"/>
          <w:sz w:val="24"/>
          <w:szCs w:val="24"/>
        </w:rPr>
        <w:t>реализации</w:t>
      </w:r>
      <w:r w:rsidRPr="00E100CF">
        <w:rPr>
          <w:rFonts w:ascii="Arial" w:hAnsi="Arial" w:cs="Arial"/>
          <w:spacing w:val="-4"/>
          <w:sz w:val="24"/>
          <w:szCs w:val="24"/>
        </w:rPr>
        <w:t xml:space="preserve"> </w:t>
      </w:r>
      <w:r w:rsidRPr="00E100CF">
        <w:rPr>
          <w:rFonts w:ascii="Arial" w:hAnsi="Arial" w:cs="Arial"/>
          <w:sz w:val="24"/>
          <w:szCs w:val="24"/>
        </w:rPr>
        <w:t>мероприятий</w:t>
      </w:r>
      <w:r w:rsidRPr="00E100CF">
        <w:rPr>
          <w:rFonts w:ascii="Arial" w:hAnsi="Arial" w:cs="Arial"/>
          <w:spacing w:val="-4"/>
          <w:sz w:val="24"/>
          <w:szCs w:val="24"/>
        </w:rPr>
        <w:t xml:space="preserve"> </w:t>
      </w:r>
      <w:r w:rsidRPr="00E100CF">
        <w:rPr>
          <w:rFonts w:ascii="Arial" w:hAnsi="Arial" w:cs="Arial"/>
          <w:sz w:val="24"/>
          <w:szCs w:val="24"/>
        </w:rPr>
        <w:t>по</w:t>
      </w:r>
      <w:r w:rsidRPr="00E100CF">
        <w:rPr>
          <w:rFonts w:ascii="Arial" w:hAnsi="Arial" w:cs="Arial"/>
          <w:spacing w:val="-4"/>
          <w:sz w:val="24"/>
          <w:szCs w:val="24"/>
        </w:rPr>
        <w:t xml:space="preserve"> </w:t>
      </w:r>
      <w:r w:rsidRPr="00E100CF">
        <w:rPr>
          <w:rFonts w:ascii="Arial" w:hAnsi="Arial" w:cs="Arial"/>
          <w:sz w:val="24"/>
          <w:szCs w:val="24"/>
        </w:rPr>
        <w:t>благоустройству</w:t>
      </w:r>
    </w:p>
    <w:p w14:paraId="02DFFA0F" w14:textId="77777777" w:rsidR="00C96369" w:rsidRPr="00E100CF" w:rsidRDefault="00C96369" w:rsidP="00C96369">
      <w:pPr>
        <w:jc w:val="both"/>
        <w:rPr>
          <w:rFonts w:ascii="Arial" w:hAnsi="Arial" w:cs="Arial"/>
          <w:sz w:val="24"/>
          <w:szCs w:val="24"/>
        </w:rPr>
      </w:pPr>
    </w:p>
    <w:p w14:paraId="6588D34F" w14:textId="77777777" w:rsidR="00C96369" w:rsidRPr="00E100CF" w:rsidRDefault="00C96369" w:rsidP="00C96369">
      <w:pPr>
        <w:tabs>
          <w:tab w:val="left" w:pos="1254"/>
        </w:tabs>
        <w:jc w:val="both"/>
        <w:rPr>
          <w:rFonts w:ascii="Arial" w:hAnsi="Arial" w:cs="Arial"/>
          <w:sz w:val="24"/>
          <w:szCs w:val="24"/>
        </w:rPr>
      </w:pPr>
      <w:r w:rsidRPr="00E100CF">
        <w:rPr>
          <w:rFonts w:ascii="Arial" w:hAnsi="Arial" w:cs="Arial"/>
          <w:sz w:val="24"/>
          <w:szCs w:val="24"/>
        </w:rPr>
        <w:t xml:space="preserve">  </w:t>
      </w:r>
      <w:r w:rsidRPr="00E100CF">
        <w:rPr>
          <w:rFonts w:ascii="Arial" w:hAnsi="Arial" w:cs="Arial"/>
          <w:spacing w:val="-1"/>
          <w:sz w:val="24"/>
          <w:szCs w:val="24"/>
        </w:rPr>
        <w:t xml:space="preserve">Все решения, касающиеся благоустройства </w:t>
      </w:r>
      <w:r w:rsidRPr="00E100CF">
        <w:rPr>
          <w:rFonts w:ascii="Arial" w:hAnsi="Arial" w:cs="Arial"/>
          <w:sz w:val="24"/>
          <w:szCs w:val="24"/>
        </w:rPr>
        <w:t>и развития среды населенного</w:t>
      </w:r>
      <w:r w:rsidRPr="00E100CF">
        <w:rPr>
          <w:rFonts w:ascii="Arial" w:hAnsi="Arial" w:cs="Arial"/>
          <w:spacing w:val="-64"/>
          <w:sz w:val="24"/>
          <w:szCs w:val="24"/>
        </w:rPr>
        <w:t xml:space="preserve"> </w:t>
      </w:r>
      <w:r w:rsidRPr="00E100CF">
        <w:rPr>
          <w:rFonts w:ascii="Arial" w:hAnsi="Arial" w:cs="Arial"/>
          <w:sz w:val="24"/>
          <w:szCs w:val="24"/>
        </w:rPr>
        <w:t>пункта,</w:t>
      </w:r>
      <w:r w:rsidRPr="00E100CF">
        <w:rPr>
          <w:rFonts w:ascii="Arial" w:hAnsi="Arial" w:cs="Arial"/>
          <w:spacing w:val="1"/>
          <w:sz w:val="24"/>
          <w:szCs w:val="24"/>
        </w:rPr>
        <w:t xml:space="preserve"> </w:t>
      </w:r>
      <w:r w:rsidRPr="00E100CF">
        <w:rPr>
          <w:rFonts w:ascii="Arial" w:hAnsi="Arial" w:cs="Arial"/>
          <w:sz w:val="24"/>
          <w:szCs w:val="24"/>
        </w:rPr>
        <w:t>принимается</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общественных</w:t>
      </w:r>
      <w:r w:rsidRPr="00E100CF">
        <w:rPr>
          <w:rFonts w:ascii="Arial" w:hAnsi="Arial" w:cs="Arial"/>
          <w:spacing w:val="1"/>
          <w:sz w:val="24"/>
          <w:szCs w:val="24"/>
        </w:rPr>
        <w:t xml:space="preserve"> </w:t>
      </w:r>
      <w:r w:rsidRPr="00E100CF">
        <w:rPr>
          <w:rFonts w:ascii="Arial" w:hAnsi="Arial" w:cs="Arial"/>
          <w:sz w:val="24"/>
          <w:szCs w:val="24"/>
        </w:rPr>
        <w:t>слушаниях,</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учетом</w:t>
      </w:r>
      <w:r w:rsidRPr="00E100CF">
        <w:rPr>
          <w:rFonts w:ascii="Arial" w:hAnsi="Arial" w:cs="Arial"/>
          <w:spacing w:val="1"/>
          <w:sz w:val="24"/>
          <w:szCs w:val="24"/>
        </w:rPr>
        <w:t xml:space="preserve"> </w:t>
      </w:r>
      <w:r w:rsidRPr="00E100CF">
        <w:rPr>
          <w:rFonts w:ascii="Arial" w:hAnsi="Arial" w:cs="Arial"/>
          <w:sz w:val="24"/>
          <w:szCs w:val="24"/>
        </w:rPr>
        <w:t>мнения</w:t>
      </w:r>
      <w:r w:rsidRPr="00E100CF">
        <w:rPr>
          <w:rFonts w:ascii="Arial" w:hAnsi="Arial" w:cs="Arial"/>
          <w:spacing w:val="1"/>
          <w:sz w:val="24"/>
          <w:szCs w:val="24"/>
        </w:rPr>
        <w:t xml:space="preserve"> </w:t>
      </w:r>
      <w:r w:rsidRPr="00E100CF">
        <w:rPr>
          <w:rFonts w:ascii="Arial" w:hAnsi="Arial" w:cs="Arial"/>
          <w:sz w:val="24"/>
          <w:szCs w:val="24"/>
        </w:rPr>
        <w:t>жителей</w:t>
      </w:r>
      <w:r w:rsidRPr="00E100CF">
        <w:rPr>
          <w:rFonts w:ascii="Arial" w:hAnsi="Arial" w:cs="Arial"/>
          <w:spacing w:val="1"/>
          <w:sz w:val="24"/>
          <w:szCs w:val="24"/>
        </w:rPr>
        <w:t xml:space="preserve"> </w:t>
      </w:r>
      <w:r w:rsidRPr="00E100CF">
        <w:rPr>
          <w:rFonts w:ascii="Arial" w:hAnsi="Arial" w:cs="Arial"/>
          <w:sz w:val="24"/>
          <w:szCs w:val="24"/>
        </w:rPr>
        <w:t>соответствующих</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муниципального</w:t>
      </w:r>
      <w:r w:rsidRPr="00E100CF">
        <w:rPr>
          <w:rFonts w:ascii="Arial" w:hAnsi="Arial" w:cs="Arial"/>
          <w:spacing w:val="1"/>
          <w:sz w:val="24"/>
          <w:szCs w:val="24"/>
        </w:rPr>
        <w:t xml:space="preserve"> </w:t>
      </w:r>
      <w:r w:rsidRPr="00E100CF">
        <w:rPr>
          <w:rFonts w:ascii="Arial" w:hAnsi="Arial" w:cs="Arial"/>
          <w:sz w:val="24"/>
          <w:szCs w:val="24"/>
        </w:rPr>
        <w:t>образования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иных</w:t>
      </w:r>
      <w:r w:rsidRPr="00E100CF">
        <w:rPr>
          <w:rFonts w:ascii="Arial" w:hAnsi="Arial" w:cs="Arial"/>
          <w:spacing w:val="1"/>
          <w:sz w:val="24"/>
          <w:szCs w:val="24"/>
        </w:rPr>
        <w:t xml:space="preserve"> </w:t>
      </w:r>
      <w:r w:rsidRPr="00E100CF">
        <w:rPr>
          <w:rFonts w:ascii="Arial" w:hAnsi="Arial" w:cs="Arial"/>
          <w:sz w:val="24"/>
          <w:szCs w:val="24"/>
        </w:rPr>
        <w:t>заинтересованных</w:t>
      </w:r>
      <w:r w:rsidRPr="00E100CF">
        <w:rPr>
          <w:rFonts w:ascii="Arial" w:hAnsi="Arial" w:cs="Arial"/>
          <w:spacing w:val="-1"/>
          <w:sz w:val="24"/>
          <w:szCs w:val="24"/>
        </w:rPr>
        <w:t xml:space="preserve"> </w:t>
      </w:r>
      <w:r w:rsidRPr="00E100CF">
        <w:rPr>
          <w:rFonts w:ascii="Arial" w:hAnsi="Arial" w:cs="Arial"/>
          <w:sz w:val="24"/>
          <w:szCs w:val="24"/>
        </w:rPr>
        <w:t>лиц.</w:t>
      </w:r>
    </w:p>
    <w:p w14:paraId="4D1F70F1" w14:textId="77777777" w:rsidR="00C96369" w:rsidRPr="00E100CF" w:rsidRDefault="00C96369" w:rsidP="00C96369">
      <w:pPr>
        <w:tabs>
          <w:tab w:val="left" w:pos="1254"/>
        </w:tabs>
        <w:jc w:val="both"/>
        <w:rPr>
          <w:rFonts w:ascii="Arial" w:hAnsi="Arial" w:cs="Arial"/>
          <w:sz w:val="24"/>
          <w:szCs w:val="24"/>
        </w:rPr>
      </w:pPr>
      <w:r w:rsidRPr="00E100CF">
        <w:rPr>
          <w:rFonts w:ascii="Arial" w:hAnsi="Arial" w:cs="Arial"/>
          <w:sz w:val="24"/>
          <w:szCs w:val="24"/>
        </w:rPr>
        <w:t xml:space="preserve">  23.1. Для</w:t>
      </w:r>
      <w:r w:rsidRPr="00E100CF">
        <w:rPr>
          <w:rFonts w:ascii="Arial" w:hAnsi="Arial" w:cs="Arial"/>
          <w:spacing w:val="1"/>
          <w:sz w:val="24"/>
          <w:szCs w:val="24"/>
        </w:rPr>
        <w:t xml:space="preserve"> </w:t>
      </w:r>
      <w:r w:rsidRPr="00E100CF">
        <w:rPr>
          <w:rFonts w:ascii="Arial" w:hAnsi="Arial" w:cs="Arial"/>
          <w:sz w:val="24"/>
          <w:szCs w:val="24"/>
        </w:rPr>
        <w:t>осуществления</w:t>
      </w:r>
      <w:r w:rsidRPr="00E100CF">
        <w:rPr>
          <w:rFonts w:ascii="Arial" w:hAnsi="Arial" w:cs="Arial"/>
          <w:spacing w:val="1"/>
          <w:sz w:val="24"/>
          <w:szCs w:val="24"/>
        </w:rPr>
        <w:t xml:space="preserve"> </w:t>
      </w:r>
      <w:r w:rsidRPr="00E100CF">
        <w:rPr>
          <w:rFonts w:ascii="Arial" w:hAnsi="Arial" w:cs="Arial"/>
          <w:sz w:val="24"/>
          <w:szCs w:val="24"/>
        </w:rPr>
        <w:t>участия</w:t>
      </w:r>
      <w:r w:rsidRPr="00E100CF">
        <w:rPr>
          <w:rFonts w:ascii="Arial" w:hAnsi="Arial" w:cs="Arial"/>
          <w:spacing w:val="1"/>
          <w:sz w:val="24"/>
          <w:szCs w:val="24"/>
        </w:rPr>
        <w:t xml:space="preserve"> </w:t>
      </w:r>
      <w:r w:rsidRPr="00E100CF">
        <w:rPr>
          <w:rFonts w:ascii="Arial" w:hAnsi="Arial" w:cs="Arial"/>
          <w:sz w:val="24"/>
          <w:szCs w:val="24"/>
        </w:rPr>
        <w:t>граждан</w:t>
      </w:r>
      <w:r w:rsidRPr="00E100CF">
        <w:rPr>
          <w:rFonts w:ascii="Arial" w:hAnsi="Arial" w:cs="Arial"/>
          <w:spacing w:val="1"/>
          <w:sz w:val="24"/>
          <w:szCs w:val="24"/>
        </w:rPr>
        <w:t xml:space="preserve"> </w:t>
      </w:r>
      <w:r w:rsidRPr="00E100CF">
        <w:rPr>
          <w:rFonts w:ascii="Arial" w:hAnsi="Arial" w:cs="Arial"/>
          <w:sz w:val="24"/>
          <w:szCs w:val="24"/>
        </w:rPr>
        <w:t>и иных</w:t>
      </w:r>
      <w:r w:rsidRPr="00E100CF">
        <w:rPr>
          <w:rFonts w:ascii="Arial" w:hAnsi="Arial" w:cs="Arial"/>
          <w:spacing w:val="1"/>
          <w:sz w:val="24"/>
          <w:szCs w:val="24"/>
        </w:rPr>
        <w:t xml:space="preserve"> </w:t>
      </w:r>
      <w:r w:rsidRPr="00E100CF">
        <w:rPr>
          <w:rFonts w:ascii="Arial" w:hAnsi="Arial" w:cs="Arial"/>
          <w:sz w:val="24"/>
          <w:szCs w:val="24"/>
        </w:rPr>
        <w:t>заинтересованных лиц в</w:t>
      </w:r>
      <w:r w:rsidRPr="00E100CF">
        <w:rPr>
          <w:rFonts w:ascii="Arial" w:hAnsi="Arial" w:cs="Arial"/>
          <w:spacing w:val="1"/>
          <w:sz w:val="24"/>
          <w:szCs w:val="24"/>
        </w:rPr>
        <w:t xml:space="preserve"> </w:t>
      </w:r>
      <w:r w:rsidRPr="00E100CF">
        <w:rPr>
          <w:rFonts w:ascii="Arial" w:hAnsi="Arial" w:cs="Arial"/>
          <w:sz w:val="24"/>
          <w:szCs w:val="24"/>
        </w:rPr>
        <w:t>процессе принятия решений и реализации проектов комплексного благоустройства</w:t>
      </w:r>
      <w:r w:rsidRPr="00E100CF">
        <w:rPr>
          <w:rFonts w:ascii="Arial" w:hAnsi="Arial" w:cs="Arial"/>
          <w:spacing w:val="1"/>
          <w:sz w:val="24"/>
          <w:szCs w:val="24"/>
        </w:rPr>
        <w:t xml:space="preserve"> </w:t>
      </w:r>
      <w:r w:rsidRPr="00E100CF">
        <w:rPr>
          <w:rFonts w:ascii="Arial" w:hAnsi="Arial" w:cs="Arial"/>
          <w:sz w:val="24"/>
          <w:szCs w:val="24"/>
        </w:rPr>
        <w:t>используются</w:t>
      </w:r>
      <w:r w:rsidRPr="00E100CF">
        <w:rPr>
          <w:rFonts w:ascii="Arial" w:hAnsi="Arial" w:cs="Arial"/>
          <w:spacing w:val="25"/>
          <w:sz w:val="24"/>
          <w:szCs w:val="24"/>
        </w:rPr>
        <w:t xml:space="preserve"> </w:t>
      </w:r>
      <w:r w:rsidRPr="00E100CF">
        <w:rPr>
          <w:rFonts w:ascii="Arial" w:hAnsi="Arial" w:cs="Arial"/>
          <w:sz w:val="24"/>
          <w:szCs w:val="24"/>
        </w:rPr>
        <w:t>следующие</w:t>
      </w:r>
      <w:r w:rsidRPr="00E100CF">
        <w:rPr>
          <w:rFonts w:ascii="Arial" w:hAnsi="Arial" w:cs="Arial"/>
          <w:spacing w:val="27"/>
          <w:sz w:val="24"/>
          <w:szCs w:val="24"/>
        </w:rPr>
        <w:t xml:space="preserve"> </w:t>
      </w:r>
      <w:r w:rsidRPr="00E100CF">
        <w:rPr>
          <w:rFonts w:ascii="Arial" w:hAnsi="Arial" w:cs="Arial"/>
          <w:sz w:val="24"/>
          <w:szCs w:val="24"/>
        </w:rPr>
        <w:t>формы:</w:t>
      </w:r>
    </w:p>
    <w:p w14:paraId="4A3CA5F7"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совместное</w:t>
      </w:r>
      <w:r w:rsidRPr="00E100CF">
        <w:rPr>
          <w:rFonts w:ascii="Arial" w:hAnsi="Arial" w:cs="Arial"/>
          <w:spacing w:val="1"/>
          <w:sz w:val="24"/>
          <w:szCs w:val="24"/>
        </w:rPr>
        <w:t xml:space="preserve"> </w:t>
      </w:r>
      <w:r w:rsidRPr="00E100CF">
        <w:rPr>
          <w:rFonts w:ascii="Arial" w:hAnsi="Arial" w:cs="Arial"/>
          <w:sz w:val="24"/>
          <w:szCs w:val="24"/>
        </w:rPr>
        <w:t>определение</w:t>
      </w:r>
      <w:r w:rsidRPr="00E100CF">
        <w:rPr>
          <w:rFonts w:ascii="Arial" w:hAnsi="Arial" w:cs="Arial"/>
          <w:spacing w:val="1"/>
          <w:sz w:val="24"/>
          <w:szCs w:val="24"/>
        </w:rPr>
        <w:t xml:space="preserve"> </w:t>
      </w:r>
      <w:r w:rsidRPr="00E100CF">
        <w:rPr>
          <w:rFonts w:ascii="Arial" w:hAnsi="Arial" w:cs="Arial"/>
          <w:sz w:val="24"/>
          <w:szCs w:val="24"/>
        </w:rPr>
        <w:t>целей</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задач</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развитию</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инвентаризация</w:t>
      </w:r>
      <w:r w:rsidRPr="00E100CF">
        <w:rPr>
          <w:rFonts w:ascii="Arial" w:hAnsi="Arial" w:cs="Arial"/>
          <w:spacing w:val="-2"/>
          <w:sz w:val="24"/>
          <w:szCs w:val="24"/>
        </w:rPr>
        <w:t xml:space="preserve"> </w:t>
      </w:r>
      <w:r w:rsidRPr="00E100CF">
        <w:rPr>
          <w:rFonts w:ascii="Arial" w:hAnsi="Arial" w:cs="Arial"/>
          <w:sz w:val="24"/>
          <w:szCs w:val="24"/>
        </w:rPr>
        <w:t>проблем</w:t>
      </w:r>
      <w:r w:rsidRPr="00E100CF">
        <w:rPr>
          <w:rFonts w:ascii="Arial" w:hAnsi="Arial" w:cs="Arial"/>
          <w:spacing w:val="15"/>
          <w:sz w:val="24"/>
          <w:szCs w:val="24"/>
        </w:rPr>
        <w:t xml:space="preserve"> </w:t>
      </w:r>
      <w:r w:rsidRPr="00E100CF">
        <w:rPr>
          <w:rFonts w:ascii="Arial" w:hAnsi="Arial" w:cs="Arial"/>
          <w:sz w:val="24"/>
          <w:szCs w:val="24"/>
        </w:rPr>
        <w:t>и</w:t>
      </w:r>
      <w:r w:rsidRPr="00E100CF">
        <w:rPr>
          <w:rFonts w:ascii="Arial" w:hAnsi="Arial" w:cs="Arial"/>
          <w:spacing w:val="-2"/>
          <w:sz w:val="24"/>
          <w:szCs w:val="24"/>
        </w:rPr>
        <w:t xml:space="preserve"> </w:t>
      </w:r>
      <w:r w:rsidRPr="00E100CF">
        <w:rPr>
          <w:rFonts w:ascii="Arial" w:hAnsi="Arial" w:cs="Arial"/>
          <w:sz w:val="24"/>
          <w:szCs w:val="24"/>
        </w:rPr>
        <w:t>потенциалов</w:t>
      </w:r>
      <w:r w:rsidRPr="00E100CF">
        <w:rPr>
          <w:rFonts w:ascii="Arial" w:hAnsi="Arial" w:cs="Arial"/>
          <w:spacing w:val="29"/>
          <w:sz w:val="24"/>
          <w:szCs w:val="24"/>
        </w:rPr>
        <w:t xml:space="preserve"> </w:t>
      </w:r>
      <w:r w:rsidRPr="00E100CF">
        <w:rPr>
          <w:rFonts w:ascii="Arial" w:hAnsi="Arial" w:cs="Arial"/>
          <w:sz w:val="24"/>
          <w:szCs w:val="24"/>
        </w:rPr>
        <w:t>среды;</w:t>
      </w:r>
    </w:p>
    <w:p w14:paraId="13B7DB76"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б)</w:t>
      </w:r>
      <w:r w:rsidRPr="00E100CF">
        <w:rPr>
          <w:rFonts w:ascii="Arial" w:hAnsi="Arial" w:cs="Arial"/>
          <w:spacing w:val="1"/>
          <w:sz w:val="24"/>
          <w:szCs w:val="24"/>
        </w:rPr>
        <w:t xml:space="preserve"> </w:t>
      </w:r>
      <w:r w:rsidRPr="00E100CF">
        <w:rPr>
          <w:rFonts w:ascii="Arial" w:hAnsi="Arial" w:cs="Arial"/>
          <w:sz w:val="24"/>
          <w:szCs w:val="24"/>
        </w:rPr>
        <w:t>определение</w:t>
      </w:r>
      <w:r w:rsidRPr="00E100CF">
        <w:rPr>
          <w:rFonts w:ascii="Arial" w:hAnsi="Arial" w:cs="Arial"/>
          <w:spacing w:val="1"/>
          <w:sz w:val="24"/>
          <w:szCs w:val="24"/>
        </w:rPr>
        <w:t xml:space="preserve"> </w:t>
      </w:r>
      <w:r w:rsidRPr="00E100CF">
        <w:rPr>
          <w:rFonts w:ascii="Arial" w:hAnsi="Arial" w:cs="Arial"/>
          <w:sz w:val="24"/>
          <w:szCs w:val="24"/>
        </w:rPr>
        <w:t>основных</w:t>
      </w:r>
      <w:r w:rsidRPr="00E100CF">
        <w:rPr>
          <w:rFonts w:ascii="Arial" w:hAnsi="Arial" w:cs="Arial"/>
          <w:spacing w:val="1"/>
          <w:sz w:val="24"/>
          <w:szCs w:val="24"/>
        </w:rPr>
        <w:t xml:space="preserve"> </w:t>
      </w:r>
      <w:r w:rsidRPr="00E100CF">
        <w:rPr>
          <w:rFonts w:ascii="Arial" w:hAnsi="Arial" w:cs="Arial"/>
          <w:sz w:val="24"/>
          <w:szCs w:val="24"/>
        </w:rPr>
        <w:t>видов</w:t>
      </w:r>
      <w:r w:rsidRPr="00E100CF">
        <w:rPr>
          <w:rFonts w:ascii="Arial" w:hAnsi="Arial" w:cs="Arial"/>
          <w:spacing w:val="1"/>
          <w:sz w:val="24"/>
          <w:szCs w:val="24"/>
        </w:rPr>
        <w:t xml:space="preserve"> </w:t>
      </w:r>
      <w:r w:rsidRPr="00E100CF">
        <w:rPr>
          <w:rFonts w:ascii="Arial" w:hAnsi="Arial" w:cs="Arial"/>
          <w:sz w:val="24"/>
          <w:szCs w:val="24"/>
        </w:rPr>
        <w:t>активностей,</w:t>
      </w:r>
      <w:r w:rsidRPr="00E100CF">
        <w:rPr>
          <w:rFonts w:ascii="Arial" w:hAnsi="Arial" w:cs="Arial"/>
          <w:spacing w:val="1"/>
          <w:sz w:val="24"/>
          <w:szCs w:val="24"/>
        </w:rPr>
        <w:t xml:space="preserve"> </w:t>
      </w:r>
      <w:r w:rsidRPr="00E100CF">
        <w:rPr>
          <w:rFonts w:ascii="Arial" w:hAnsi="Arial" w:cs="Arial"/>
          <w:sz w:val="24"/>
          <w:szCs w:val="24"/>
        </w:rPr>
        <w:t>функциональных</w:t>
      </w:r>
      <w:r w:rsidRPr="00E100CF">
        <w:rPr>
          <w:rFonts w:ascii="Arial" w:hAnsi="Arial" w:cs="Arial"/>
          <w:spacing w:val="1"/>
          <w:sz w:val="24"/>
          <w:szCs w:val="24"/>
        </w:rPr>
        <w:t xml:space="preserve"> </w:t>
      </w:r>
      <w:r w:rsidRPr="00E100CF">
        <w:rPr>
          <w:rFonts w:ascii="Arial" w:hAnsi="Arial" w:cs="Arial"/>
          <w:sz w:val="24"/>
          <w:szCs w:val="24"/>
        </w:rPr>
        <w:t>зон</w:t>
      </w:r>
      <w:r w:rsidRPr="00E100CF">
        <w:rPr>
          <w:rFonts w:ascii="Arial" w:hAnsi="Arial" w:cs="Arial"/>
          <w:spacing w:val="1"/>
          <w:sz w:val="24"/>
          <w:szCs w:val="24"/>
        </w:rPr>
        <w:t xml:space="preserve"> </w:t>
      </w:r>
      <w:r w:rsidRPr="00E100CF">
        <w:rPr>
          <w:rFonts w:ascii="Arial" w:hAnsi="Arial" w:cs="Arial"/>
          <w:sz w:val="24"/>
          <w:szCs w:val="24"/>
        </w:rPr>
        <w:t>общественных</w:t>
      </w:r>
      <w:r w:rsidRPr="00E100CF">
        <w:rPr>
          <w:rFonts w:ascii="Arial" w:hAnsi="Arial" w:cs="Arial"/>
          <w:spacing w:val="1"/>
          <w:sz w:val="24"/>
          <w:szCs w:val="24"/>
        </w:rPr>
        <w:t xml:space="preserve"> </w:t>
      </w:r>
      <w:r w:rsidRPr="00E100CF">
        <w:rPr>
          <w:rFonts w:ascii="Arial" w:hAnsi="Arial" w:cs="Arial"/>
          <w:sz w:val="24"/>
          <w:szCs w:val="24"/>
        </w:rPr>
        <w:t>пространств,</w:t>
      </w:r>
      <w:r w:rsidRPr="00E100CF">
        <w:rPr>
          <w:rFonts w:ascii="Arial" w:hAnsi="Arial" w:cs="Arial"/>
          <w:spacing w:val="1"/>
          <w:sz w:val="24"/>
          <w:szCs w:val="24"/>
        </w:rPr>
        <w:t xml:space="preserve"> </w:t>
      </w:r>
      <w:r w:rsidRPr="00E100CF">
        <w:rPr>
          <w:rFonts w:ascii="Arial" w:hAnsi="Arial" w:cs="Arial"/>
          <w:sz w:val="24"/>
          <w:szCs w:val="24"/>
        </w:rPr>
        <w:t>под</w:t>
      </w:r>
      <w:r w:rsidRPr="00E100CF">
        <w:rPr>
          <w:rFonts w:ascii="Arial" w:hAnsi="Arial" w:cs="Arial"/>
          <w:spacing w:val="1"/>
          <w:sz w:val="24"/>
          <w:szCs w:val="24"/>
        </w:rPr>
        <w:t xml:space="preserve"> </w:t>
      </w:r>
      <w:r w:rsidRPr="00E100CF">
        <w:rPr>
          <w:rFonts w:ascii="Arial" w:hAnsi="Arial" w:cs="Arial"/>
          <w:sz w:val="24"/>
          <w:szCs w:val="24"/>
        </w:rPr>
        <w:t>которыми</w:t>
      </w:r>
      <w:r w:rsidRPr="00E100CF">
        <w:rPr>
          <w:rFonts w:ascii="Arial" w:hAnsi="Arial" w:cs="Arial"/>
          <w:spacing w:val="1"/>
          <w:sz w:val="24"/>
          <w:szCs w:val="24"/>
        </w:rPr>
        <w:t xml:space="preserve"> </w:t>
      </w:r>
      <w:r w:rsidRPr="00E100CF">
        <w:rPr>
          <w:rFonts w:ascii="Arial" w:hAnsi="Arial" w:cs="Arial"/>
          <w:sz w:val="24"/>
          <w:szCs w:val="24"/>
        </w:rPr>
        <w:t>понимаются</w:t>
      </w:r>
      <w:r w:rsidRPr="00E100CF">
        <w:rPr>
          <w:rFonts w:ascii="Arial" w:hAnsi="Arial" w:cs="Arial"/>
          <w:spacing w:val="1"/>
          <w:sz w:val="24"/>
          <w:szCs w:val="24"/>
        </w:rPr>
        <w:t xml:space="preserve"> </w:t>
      </w:r>
      <w:r w:rsidRPr="00E100CF">
        <w:rPr>
          <w:rFonts w:ascii="Arial" w:hAnsi="Arial" w:cs="Arial"/>
          <w:sz w:val="24"/>
          <w:szCs w:val="24"/>
        </w:rPr>
        <w:t>части</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муниципального</w:t>
      </w:r>
      <w:r w:rsidRPr="00E100CF">
        <w:rPr>
          <w:rFonts w:ascii="Arial" w:hAnsi="Arial" w:cs="Arial"/>
          <w:spacing w:val="1"/>
          <w:sz w:val="24"/>
          <w:szCs w:val="24"/>
        </w:rPr>
        <w:t xml:space="preserve"> </w:t>
      </w:r>
      <w:r w:rsidRPr="00E100CF">
        <w:rPr>
          <w:rFonts w:ascii="Arial" w:hAnsi="Arial" w:cs="Arial"/>
          <w:sz w:val="24"/>
          <w:szCs w:val="24"/>
        </w:rPr>
        <w:t>образования,</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которой</w:t>
      </w:r>
      <w:r w:rsidRPr="00E100CF">
        <w:rPr>
          <w:rFonts w:ascii="Arial" w:hAnsi="Arial" w:cs="Arial"/>
          <w:spacing w:val="1"/>
          <w:sz w:val="24"/>
          <w:szCs w:val="24"/>
        </w:rPr>
        <w:t xml:space="preserve"> </w:t>
      </w:r>
      <w:r w:rsidRPr="00E100CF">
        <w:rPr>
          <w:rFonts w:ascii="Arial" w:hAnsi="Arial" w:cs="Arial"/>
          <w:sz w:val="24"/>
          <w:szCs w:val="24"/>
        </w:rPr>
        <w:t>определены</w:t>
      </w:r>
      <w:r w:rsidRPr="00E100CF">
        <w:rPr>
          <w:rFonts w:ascii="Arial" w:hAnsi="Arial" w:cs="Arial"/>
          <w:spacing w:val="1"/>
          <w:sz w:val="24"/>
          <w:szCs w:val="24"/>
        </w:rPr>
        <w:t xml:space="preserve"> </w:t>
      </w:r>
      <w:r w:rsidRPr="00E100CF">
        <w:rPr>
          <w:rFonts w:ascii="Arial" w:hAnsi="Arial" w:cs="Arial"/>
          <w:sz w:val="24"/>
          <w:szCs w:val="24"/>
        </w:rPr>
        <w:t>границы</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преимущественный вид деятельности (функция), для которой предназначена данная</w:t>
      </w:r>
      <w:r w:rsidRPr="00E100CF">
        <w:rPr>
          <w:rFonts w:ascii="Arial" w:hAnsi="Arial" w:cs="Arial"/>
          <w:spacing w:val="-64"/>
          <w:sz w:val="24"/>
          <w:szCs w:val="24"/>
        </w:rPr>
        <w:t xml:space="preserve"> </w:t>
      </w:r>
      <w:r w:rsidRPr="00E100CF">
        <w:rPr>
          <w:rFonts w:ascii="Arial" w:hAnsi="Arial" w:cs="Arial"/>
          <w:sz w:val="24"/>
          <w:szCs w:val="24"/>
        </w:rPr>
        <w:t>часть территории, и их взаимного расположения на выбранной территории. При этом</w:t>
      </w:r>
      <w:r w:rsidRPr="00E100CF">
        <w:rPr>
          <w:rFonts w:ascii="Arial" w:hAnsi="Arial" w:cs="Arial"/>
          <w:spacing w:val="-64"/>
          <w:sz w:val="24"/>
          <w:szCs w:val="24"/>
        </w:rPr>
        <w:t xml:space="preserve"> </w:t>
      </w:r>
      <w:r w:rsidRPr="00E100CF">
        <w:rPr>
          <w:rFonts w:ascii="Arial" w:hAnsi="Arial" w:cs="Arial"/>
          <w:sz w:val="24"/>
          <w:szCs w:val="24"/>
        </w:rPr>
        <w:t>возможно</w:t>
      </w:r>
      <w:r w:rsidRPr="00E100CF">
        <w:rPr>
          <w:rFonts w:ascii="Arial" w:hAnsi="Arial" w:cs="Arial"/>
          <w:spacing w:val="1"/>
          <w:sz w:val="24"/>
          <w:szCs w:val="24"/>
        </w:rPr>
        <w:t xml:space="preserve"> </w:t>
      </w:r>
      <w:r w:rsidRPr="00E100CF">
        <w:rPr>
          <w:rFonts w:ascii="Arial" w:hAnsi="Arial" w:cs="Arial"/>
          <w:sz w:val="24"/>
          <w:szCs w:val="24"/>
        </w:rPr>
        <w:t>определение</w:t>
      </w:r>
      <w:r w:rsidRPr="00E100CF">
        <w:rPr>
          <w:rFonts w:ascii="Arial" w:hAnsi="Arial" w:cs="Arial"/>
          <w:spacing w:val="1"/>
          <w:sz w:val="24"/>
          <w:szCs w:val="24"/>
        </w:rPr>
        <w:t xml:space="preserve"> </w:t>
      </w:r>
      <w:r w:rsidRPr="00E100CF">
        <w:rPr>
          <w:rFonts w:ascii="Arial" w:hAnsi="Arial" w:cs="Arial"/>
          <w:sz w:val="24"/>
          <w:szCs w:val="24"/>
        </w:rPr>
        <w:t>нескольких</w:t>
      </w:r>
      <w:r w:rsidRPr="00E100CF">
        <w:rPr>
          <w:rFonts w:ascii="Arial" w:hAnsi="Arial" w:cs="Arial"/>
          <w:spacing w:val="1"/>
          <w:sz w:val="24"/>
          <w:szCs w:val="24"/>
        </w:rPr>
        <w:t xml:space="preserve"> </w:t>
      </w:r>
      <w:r w:rsidRPr="00E100CF">
        <w:rPr>
          <w:rFonts w:ascii="Arial" w:hAnsi="Arial" w:cs="Arial"/>
          <w:sz w:val="24"/>
          <w:szCs w:val="24"/>
        </w:rPr>
        <w:t>преимущественных</w:t>
      </w:r>
      <w:r w:rsidRPr="00E100CF">
        <w:rPr>
          <w:rFonts w:ascii="Arial" w:hAnsi="Arial" w:cs="Arial"/>
          <w:spacing w:val="1"/>
          <w:sz w:val="24"/>
          <w:szCs w:val="24"/>
        </w:rPr>
        <w:t xml:space="preserve"> </w:t>
      </w:r>
      <w:r w:rsidRPr="00E100CF">
        <w:rPr>
          <w:rFonts w:ascii="Arial" w:hAnsi="Arial" w:cs="Arial"/>
          <w:sz w:val="24"/>
          <w:szCs w:val="24"/>
        </w:rPr>
        <w:t>видов</w:t>
      </w:r>
      <w:r w:rsidRPr="00E100CF">
        <w:rPr>
          <w:rFonts w:ascii="Arial" w:hAnsi="Arial" w:cs="Arial"/>
          <w:spacing w:val="1"/>
          <w:sz w:val="24"/>
          <w:szCs w:val="24"/>
        </w:rPr>
        <w:t xml:space="preserve"> </w:t>
      </w:r>
      <w:r w:rsidRPr="00E100CF">
        <w:rPr>
          <w:rFonts w:ascii="Arial" w:hAnsi="Arial" w:cs="Arial"/>
          <w:sz w:val="24"/>
          <w:szCs w:val="24"/>
        </w:rPr>
        <w:t>деятельности</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одной</w:t>
      </w:r>
      <w:r w:rsidRPr="00E100CF">
        <w:rPr>
          <w:rFonts w:ascii="Arial" w:hAnsi="Arial" w:cs="Arial"/>
          <w:spacing w:val="6"/>
          <w:sz w:val="24"/>
          <w:szCs w:val="24"/>
        </w:rPr>
        <w:t xml:space="preserve"> </w:t>
      </w:r>
      <w:r w:rsidRPr="00E100CF">
        <w:rPr>
          <w:rFonts w:ascii="Arial" w:hAnsi="Arial" w:cs="Arial"/>
          <w:sz w:val="24"/>
          <w:szCs w:val="24"/>
        </w:rPr>
        <w:t>и</w:t>
      </w:r>
      <w:r w:rsidRPr="00E100CF">
        <w:rPr>
          <w:rFonts w:ascii="Arial" w:hAnsi="Arial" w:cs="Arial"/>
          <w:spacing w:val="-6"/>
          <w:sz w:val="24"/>
          <w:szCs w:val="24"/>
        </w:rPr>
        <w:t xml:space="preserve"> </w:t>
      </w:r>
      <w:r w:rsidRPr="00E100CF">
        <w:rPr>
          <w:rFonts w:ascii="Arial" w:hAnsi="Arial" w:cs="Arial"/>
          <w:sz w:val="24"/>
          <w:szCs w:val="24"/>
        </w:rPr>
        <w:t>той</w:t>
      </w:r>
      <w:r w:rsidRPr="00E100CF">
        <w:rPr>
          <w:rFonts w:ascii="Arial" w:hAnsi="Arial" w:cs="Arial"/>
          <w:spacing w:val="-1"/>
          <w:sz w:val="24"/>
          <w:szCs w:val="24"/>
        </w:rPr>
        <w:t xml:space="preserve"> </w:t>
      </w:r>
      <w:r w:rsidRPr="00E100CF">
        <w:rPr>
          <w:rFonts w:ascii="Arial" w:hAnsi="Arial" w:cs="Arial"/>
          <w:sz w:val="24"/>
          <w:szCs w:val="24"/>
        </w:rPr>
        <w:t>же</w:t>
      </w:r>
      <w:r w:rsidRPr="00E100CF">
        <w:rPr>
          <w:rFonts w:ascii="Arial" w:hAnsi="Arial" w:cs="Arial"/>
          <w:spacing w:val="-2"/>
          <w:sz w:val="24"/>
          <w:szCs w:val="24"/>
        </w:rPr>
        <w:t xml:space="preserve"> </w:t>
      </w:r>
      <w:r w:rsidRPr="00E100CF">
        <w:rPr>
          <w:rFonts w:ascii="Arial" w:hAnsi="Arial" w:cs="Arial"/>
          <w:sz w:val="24"/>
          <w:szCs w:val="24"/>
        </w:rPr>
        <w:t>функциональной</w:t>
      </w:r>
      <w:r w:rsidRPr="00E100CF">
        <w:rPr>
          <w:rFonts w:ascii="Arial" w:hAnsi="Arial" w:cs="Arial"/>
          <w:spacing w:val="-1"/>
          <w:sz w:val="24"/>
          <w:szCs w:val="24"/>
        </w:rPr>
        <w:t xml:space="preserve"> </w:t>
      </w:r>
      <w:r w:rsidRPr="00E100CF">
        <w:rPr>
          <w:rFonts w:ascii="Arial" w:hAnsi="Arial" w:cs="Arial"/>
          <w:sz w:val="24"/>
          <w:szCs w:val="24"/>
        </w:rPr>
        <w:t>зоны</w:t>
      </w:r>
      <w:r w:rsidRPr="00E100CF">
        <w:rPr>
          <w:rFonts w:ascii="Arial" w:hAnsi="Arial" w:cs="Arial"/>
          <w:spacing w:val="7"/>
          <w:sz w:val="24"/>
          <w:szCs w:val="24"/>
        </w:rPr>
        <w:t xml:space="preserve"> </w:t>
      </w:r>
      <w:r w:rsidRPr="00E100CF">
        <w:rPr>
          <w:rFonts w:ascii="Arial" w:hAnsi="Arial" w:cs="Arial"/>
          <w:sz w:val="24"/>
          <w:szCs w:val="24"/>
        </w:rPr>
        <w:t>(многофункциональные</w:t>
      </w:r>
      <w:r w:rsidRPr="00E100CF">
        <w:rPr>
          <w:rFonts w:ascii="Arial" w:hAnsi="Arial" w:cs="Arial"/>
          <w:spacing w:val="-8"/>
          <w:sz w:val="24"/>
          <w:szCs w:val="24"/>
        </w:rPr>
        <w:t xml:space="preserve"> </w:t>
      </w:r>
      <w:r w:rsidRPr="00E100CF">
        <w:rPr>
          <w:rFonts w:ascii="Arial" w:hAnsi="Arial" w:cs="Arial"/>
          <w:sz w:val="24"/>
          <w:szCs w:val="24"/>
        </w:rPr>
        <w:t>зоны);</w:t>
      </w:r>
    </w:p>
    <w:p w14:paraId="0F6AF278"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в) обсуждение и выбор типа оборудования, некапитальных объектов, малых</w:t>
      </w:r>
      <w:r w:rsidRPr="00E100CF">
        <w:rPr>
          <w:rFonts w:ascii="Arial" w:hAnsi="Arial" w:cs="Arial"/>
          <w:spacing w:val="1"/>
          <w:sz w:val="24"/>
          <w:szCs w:val="24"/>
        </w:rPr>
        <w:t xml:space="preserve"> </w:t>
      </w:r>
      <w:r w:rsidRPr="00E100CF">
        <w:rPr>
          <w:rFonts w:ascii="Arial" w:hAnsi="Arial" w:cs="Arial"/>
          <w:sz w:val="24"/>
          <w:szCs w:val="24"/>
        </w:rPr>
        <w:t>архитектурных</w:t>
      </w:r>
      <w:r w:rsidRPr="00E100CF">
        <w:rPr>
          <w:rFonts w:ascii="Arial" w:hAnsi="Arial" w:cs="Arial"/>
          <w:spacing w:val="1"/>
          <w:sz w:val="24"/>
          <w:szCs w:val="24"/>
        </w:rPr>
        <w:t xml:space="preserve"> </w:t>
      </w:r>
      <w:r w:rsidRPr="00E100CF">
        <w:rPr>
          <w:rFonts w:ascii="Arial" w:hAnsi="Arial" w:cs="Arial"/>
          <w:sz w:val="24"/>
          <w:szCs w:val="24"/>
        </w:rPr>
        <w:t>форм,</w:t>
      </w:r>
      <w:r w:rsidRPr="00E100CF">
        <w:rPr>
          <w:rFonts w:ascii="Arial" w:hAnsi="Arial" w:cs="Arial"/>
          <w:spacing w:val="1"/>
          <w:sz w:val="24"/>
          <w:szCs w:val="24"/>
        </w:rPr>
        <w:t xml:space="preserve"> </w:t>
      </w:r>
      <w:r w:rsidRPr="00E100CF">
        <w:rPr>
          <w:rFonts w:ascii="Arial" w:hAnsi="Arial" w:cs="Arial"/>
          <w:sz w:val="24"/>
          <w:szCs w:val="24"/>
        </w:rPr>
        <w:t>включая</w:t>
      </w:r>
      <w:r w:rsidRPr="00E100CF">
        <w:rPr>
          <w:rFonts w:ascii="Arial" w:hAnsi="Arial" w:cs="Arial"/>
          <w:spacing w:val="1"/>
          <w:sz w:val="24"/>
          <w:szCs w:val="24"/>
        </w:rPr>
        <w:t xml:space="preserve"> </w:t>
      </w:r>
      <w:r w:rsidRPr="00E100CF">
        <w:rPr>
          <w:rFonts w:ascii="Arial" w:hAnsi="Arial" w:cs="Arial"/>
          <w:sz w:val="24"/>
          <w:szCs w:val="24"/>
        </w:rPr>
        <w:t>определение</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функционального</w:t>
      </w:r>
      <w:r w:rsidRPr="00E100CF">
        <w:rPr>
          <w:rFonts w:ascii="Arial" w:hAnsi="Arial" w:cs="Arial"/>
          <w:spacing w:val="1"/>
          <w:sz w:val="24"/>
          <w:szCs w:val="24"/>
        </w:rPr>
        <w:t xml:space="preserve"> </w:t>
      </w:r>
      <w:r w:rsidRPr="00E100CF">
        <w:rPr>
          <w:rFonts w:ascii="Arial" w:hAnsi="Arial" w:cs="Arial"/>
          <w:sz w:val="24"/>
          <w:szCs w:val="24"/>
        </w:rPr>
        <w:t>назначения,</w:t>
      </w:r>
      <w:r w:rsidRPr="00E100CF">
        <w:rPr>
          <w:rFonts w:ascii="Arial" w:hAnsi="Arial" w:cs="Arial"/>
          <w:spacing w:val="1"/>
          <w:sz w:val="24"/>
          <w:szCs w:val="24"/>
        </w:rPr>
        <w:t xml:space="preserve"> </w:t>
      </w:r>
      <w:r w:rsidRPr="00E100CF">
        <w:rPr>
          <w:rFonts w:ascii="Arial" w:hAnsi="Arial" w:cs="Arial"/>
          <w:sz w:val="24"/>
          <w:szCs w:val="24"/>
        </w:rPr>
        <w:t>соответствующих</w:t>
      </w:r>
      <w:r w:rsidRPr="00E100CF">
        <w:rPr>
          <w:rFonts w:ascii="Arial" w:hAnsi="Arial" w:cs="Arial"/>
          <w:spacing w:val="-8"/>
          <w:sz w:val="24"/>
          <w:szCs w:val="24"/>
        </w:rPr>
        <w:t xml:space="preserve"> </w:t>
      </w:r>
      <w:r w:rsidRPr="00E100CF">
        <w:rPr>
          <w:rFonts w:ascii="Arial" w:hAnsi="Arial" w:cs="Arial"/>
          <w:sz w:val="24"/>
          <w:szCs w:val="24"/>
        </w:rPr>
        <w:t>габаритов,</w:t>
      </w:r>
      <w:r w:rsidRPr="00E100CF">
        <w:rPr>
          <w:rFonts w:ascii="Arial" w:hAnsi="Arial" w:cs="Arial"/>
          <w:spacing w:val="25"/>
          <w:sz w:val="24"/>
          <w:szCs w:val="24"/>
        </w:rPr>
        <w:t xml:space="preserve"> </w:t>
      </w:r>
      <w:r w:rsidRPr="00E100CF">
        <w:rPr>
          <w:rFonts w:ascii="Arial" w:hAnsi="Arial" w:cs="Arial"/>
          <w:sz w:val="24"/>
          <w:szCs w:val="24"/>
        </w:rPr>
        <w:t>стилевого</w:t>
      </w:r>
      <w:r w:rsidRPr="00E100CF">
        <w:rPr>
          <w:rFonts w:ascii="Arial" w:hAnsi="Arial" w:cs="Arial"/>
          <w:spacing w:val="12"/>
          <w:sz w:val="24"/>
          <w:szCs w:val="24"/>
        </w:rPr>
        <w:t xml:space="preserve"> </w:t>
      </w:r>
      <w:r w:rsidRPr="00E100CF">
        <w:rPr>
          <w:rFonts w:ascii="Arial" w:hAnsi="Arial" w:cs="Arial"/>
          <w:sz w:val="24"/>
          <w:szCs w:val="24"/>
        </w:rPr>
        <w:t>решения,</w:t>
      </w:r>
      <w:r w:rsidRPr="00E100CF">
        <w:rPr>
          <w:rFonts w:ascii="Arial" w:hAnsi="Arial" w:cs="Arial"/>
          <w:spacing w:val="26"/>
          <w:sz w:val="24"/>
          <w:szCs w:val="24"/>
        </w:rPr>
        <w:t xml:space="preserve"> </w:t>
      </w:r>
      <w:r w:rsidRPr="00E100CF">
        <w:rPr>
          <w:rFonts w:ascii="Arial" w:hAnsi="Arial" w:cs="Arial"/>
          <w:sz w:val="24"/>
          <w:szCs w:val="24"/>
        </w:rPr>
        <w:t>материалов;</w:t>
      </w:r>
    </w:p>
    <w:p w14:paraId="14E4ACB4"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г)</w:t>
      </w:r>
      <w:r w:rsidRPr="00E100CF">
        <w:rPr>
          <w:rFonts w:ascii="Arial" w:hAnsi="Arial" w:cs="Arial"/>
          <w:spacing w:val="1"/>
          <w:sz w:val="24"/>
          <w:szCs w:val="24"/>
        </w:rPr>
        <w:t xml:space="preserve"> </w:t>
      </w:r>
      <w:r w:rsidRPr="00E100CF">
        <w:rPr>
          <w:rFonts w:ascii="Arial" w:hAnsi="Arial" w:cs="Arial"/>
          <w:sz w:val="24"/>
          <w:szCs w:val="24"/>
        </w:rPr>
        <w:t>консультации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выборе</w:t>
      </w:r>
      <w:r w:rsidRPr="00E100CF">
        <w:rPr>
          <w:rFonts w:ascii="Arial" w:hAnsi="Arial" w:cs="Arial"/>
          <w:spacing w:val="1"/>
          <w:sz w:val="24"/>
          <w:szCs w:val="24"/>
        </w:rPr>
        <w:t xml:space="preserve"> </w:t>
      </w:r>
      <w:r w:rsidRPr="00E100CF">
        <w:rPr>
          <w:rFonts w:ascii="Arial" w:hAnsi="Arial" w:cs="Arial"/>
          <w:sz w:val="24"/>
          <w:szCs w:val="24"/>
        </w:rPr>
        <w:t>типов</w:t>
      </w:r>
      <w:r w:rsidRPr="00E100CF">
        <w:rPr>
          <w:rFonts w:ascii="Arial" w:hAnsi="Arial" w:cs="Arial"/>
          <w:spacing w:val="1"/>
          <w:sz w:val="24"/>
          <w:szCs w:val="24"/>
        </w:rPr>
        <w:t xml:space="preserve"> </w:t>
      </w:r>
      <w:r w:rsidRPr="00E100CF">
        <w:rPr>
          <w:rFonts w:ascii="Arial" w:hAnsi="Arial" w:cs="Arial"/>
          <w:sz w:val="24"/>
          <w:szCs w:val="24"/>
        </w:rPr>
        <w:t>покрытий,</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учетом</w:t>
      </w:r>
      <w:r w:rsidRPr="00E100CF">
        <w:rPr>
          <w:rFonts w:ascii="Arial" w:hAnsi="Arial" w:cs="Arial"/>
          <w:spacing w:val="1"/>
          <w:sz w:val="24"/>
          <w:szCs w:val="24"/>
        </w:rPr>
        <w:t xml:space="preserve"> </w:t>
      </w:r>
      <w:r w:rsidRPr="00E100CF">
        <w:rPr>
          <w:rFonts w:ascii="Arial" w:hAnsi="Arial" w:cs="Arial"/>
          <w:sz w:val="24"/>
          <w:szCs w:val="24"/>
        </w:rPr>
        <w:t>функционального</w:t>
      </w:r>
      <w:r w:rsidRPr="00E100CF">
        <w:rPr>
          <w:rFonts w:ascii="Arial" w:hAnsi="Arial" w:cs="Arial"/>
          <w:spacing w:val="1"/>
          <w:sz w:val="24"/>
          <w:szCs w:val="24"/>
        </w:rPr>
        <w:t xml:space="preserve"> </w:t>
      </w:r>
      <w:r w:rsidRPr="00E100CF">
        <w:rPr>
          <w:rFonts w:ascii="Arial" w:hAnsi="Arial" w:cs="Arial"/>
          <w:sz w:val="24"/>
          <w:szCs w:val="24"/>
        </w:rPr>
        <w:t>зонирования</w:t>
      </w:r>
      <w:r w:rsidRPr="00E100CF">
        <w:rPr>
          <w:rFonts w:ascii="Arial" w:hAnsi="Arial" w:cs="Arial"/>
          <w:spacing w:val="21"/>
          <w:sz w:val="24"/>
          <w:szCs w:val="24"/>
        </w:rPr>
        <w:t xml:space="preserve"> </w:t>
      </w:r>
      <w:r w:rsidRPr="00E100CF">
        <w:rPr>
          <w:rFonts w:ascii="Arial" w:hAnsi="Arial" w:cs="Arial"/>
          <w:sz w:val="24"/>
          <w:szCs w:val="24"/>
        </w:rPr>
        <w:t>территории;</w:t>
      </w:r>
    </w:p>
    <w:p w14:paraId="23C23754" w14:textId="77777777" w:rsidR="00C96369" w:rsidRPr="00E100CF" w:rsidRDefault="00C96369" w:rsidP="00C96369">
      <w:pPr>
        <w:jc w:val="both"/>
        <w:rPr>
          <w:rFonts w:ascii="Arial" w:hAnsi="Arial" w:cs="Arial"/>
          <w:sz w:val="24"/>
          <w:szCs w:val="24"/>
        </w:rPr>
      </w:pPr>
      <w:r w:rsidRPr="00E100CF">
        <w:rPr>
          <w:rFonts w:ascii="Arial" w:hAnsi="Arial" w:cs="Arial"/>
          <w:spacing w:val="-1"/>
          <w:sz w:val="24"/>
          <w:szCs w:val="24"/>
        </w:rPr>
        <w:t>д)</w:t>
      </w:r>
      <w:r w:rsidRPr="00E100CF">
        <w:rPr>
          <w:rFonts w:ascii="Arial" w:hAnsi="Arial" w:cs="Arial"/>
          <w:spacing w:val="-6"/>
          <w:sz w:val="24"/>
          <w:szCs w:val="24"/>
        </w:rPr>
        <w:t xml:space="preserve"> </w:t>
      </w:r>
      <w:r w:rsidRPr="00E100CF">
        <w:rPr>
          <w:rFonts w:ascii="Arial" w:hAnsi="Arial" w:cs="Arial"/>
          <w:spacing w:val="-1"/>
          <w:sz w:val="24"/>
          <w:szCs w:val="24"/>
        </w:rPr>
        <w:t>консультации</w:t>
      </w:r>
      <w:r w:rsidRPr="00E100CF">
        <w:rPr>
          <w:rFonts w:ascii="Arial" w:hAnsi="Arial" w:cs="Arial"/>
          <w:spacing w:val="11"/>
          <w:sz w:val="24"/>
          <w:szCs w:val="24"/>
        </w:rPr>
        <w:t xml:space="preserve"> </w:t>
      </w:r>
      <w:r w:rsidRPr="00E100CF">
        <w:rPr>
          <w:rFonts w:ascii="Arial" w:hAnsi="Arial" w:cs="Arial"/>
          <w:spacing w:val="-1"/>
          <w:sz w:val="24"/>
          <w:szCs w:val="24"/>
        </w:rPr>
        <w:t>по</w:t>
      </w:r>
      <w:r w:rsidRPr="00E100CF">
        <w:rPr>
          <w:rFonts w:ascii="Arial" w:hAnsi="Arial" w:cs="Arial"/>
          <w:spacing w:val="-10"/>
          <w:sz w:val="24"/>
          <w:szCs w:val="24"/>
        </w:rPr>
        <w:t xml:space="preserve"> </w:t>
      </w:r>
      <w:r w:rsidRPr="00E100CF">
        <w:rPr>
          <w:rFonts w:ascii="Arial" w:hAnsi="Arial" w:cs="Arial"/>
          <w:spacing w:val="-1"/>
          <w:sz w:val="24"/>
          <w:szCs w:val="24"/>
        </w:rPr>
        <w:t>предполагаемым</w:t>
      </w:r>
      <w:r w:rsidRPr="00E100CF">
        <w:rPr>
          <w:rFonts w:ascii="Arial" w:hAnsi="Arial" w:cs="Arial"/>
          <w:spacing w:val="-15"/>
          <w:sz w:val="24"/>
          <w:szCs w:val="24"/>
        </w:rPr>
        <w:t xml:space="preserve"> </w:t>
      </w:r>
      <w:r w:rsidRPr="00E100CF">
        <w:rPr>
          <w:rFonts w:ascii="Arial" w:hAnsi="Arial" w:cs="Arial"/>
          <w:spacing w:val="-1"/>
          <w:sz w:val="24"/>
          <w:szCs w:val="24"/>
        </w:rPr>
        <w:t>типам</w:t>
      </w:r>
      <w:r w:rsidRPr="00E100CF">
        <w:rPr>
          <w:rFonts w:ascii="Arial" w:hAnsi="Arial" w:cs="Arial"/>
          <w:spacing w:val="4"/>
          <w:sz w:val="24"/>
          <w:szCs w:val="24"/>
        </w:rPr>
        <w:t xml:space="preserve"> </w:t>
      </w:r>
      <w:r w:rsidRPr="00E100CF">
        <w:rPr>
          <w:rFonts w:ascii="Arial" w:hAnsi="Arial" w:cs="Arial"/>
          <w:spacing w:val="-1"/>
          <w:sz w:val="24"/>
          <w:szCs w:val="24"/>
        </w:rPr>
        <w:t>озеленения;</w:t>
      </w:r>
    </w:p>
    <w:p w14:paraId="6CD1655C"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е)</w:t>
      </w:r>
      <w:r w:rsidRPr="00E100CF">
        <w:rPr>
          <w:rFonts w:ascii="Arial" w:hAnsi="Arial" w:cs="Arial"/>
          <w:spacing w:val="1"/>
          <w:sz w:val="24"/>
          <w:szCs w:val="24"/>
        </w:rPr>
        <w:t xml:space="preserve"> </w:t>
      </w:r>
      <w:r w:rsidRPr="00E100CF">
        <w:rPr>
          <w:rFonts w:ascii="Arial" w:hAnsi="Arial" w:cs="Arial"/>
          <w:sz w:val="24"/>
          <w:szCs w:val="24"/>
        </w:rPr>
        <w:t>консультации</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предполагаемым</w:t>
      </w:r>
      <w:r w:rsidRPr="00E100CF">
        <w:rPr>
          <w:rFonts w:ascii="Arial" w:hAnsi="Arial" w:cs="Arial"/>
          <w:spacing w:val="1"/>
          <w:sz w:val="24"/>
          <w:szCs w:val="24"/>
        </w:rPr>
        <w:t xml:space="preserve"> </w:t>
      </w:r>
      <w:r w:rsidRPr="00E100CF">
        <w:rPr>
          <w:rFonts w:ascii="Arial" w:hAnsi="Arial" w:cs="Arial"/>
          <w:sz w:val="24"/>
          <w:szCs w:val="24"/>
        </w:rPr>
        <w:t>типам</w:t>
      </w:r>
      <w:r w:rsidRPr="00E100CF">
        <w:rPr>
          <w:rFonts w:ascii="Arial" w:hAnsi="Arial" w:cs="Arial"/>
          <w:spacing w:val="1"/>
          <w:sz w:val="24"/>
          <w:szCs w:val="24"/>
        </w:rPr>
        <w:t xml:space="preserve"> </w:t>
      </w:r>
      <w:r w:rsidRPr="00E100CF">
        <w:rPr>
          <w:rFonts w:ascii="Arial" w:hAnsi="Arial" w:cs="Arial"/>
          <w:sz w:val="24"/>
          <w:szCs w:val="24"/>
        </w:rPr>
        <w:t>освещения</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осветительного</w:t>
      </w:r>
      <w:r w:rsidRPr="00E100CF">
        <w:rPr>
          <w:rFonts w:ascii="Arial" w:hAnsi="Arial" w:cs="Arial"/>
          <w:spacing w:val="1"/>
          <w:sz w:val="24"/>
          <w:szCs w:val="24"/>
        </w:rPr>
        <w:t xml:space="preserve"> </w:t>
      </w:r>
      <w:r w:rsidRPr="00E100CF">
        <w:rPr>
          <w:rFonts w:ascii="Arial" w:hAnsi="Arial" w:cs="Arial"/>
          <w:sz w:val="24"/>
          <w:szCs w:val="24"/>
        </w:rPr>
        <w:t>оборудования;</w:t>
      </w:r>
    </w:p>
    <w:p w14:paraId="382A5E14"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lastRenderedPageBreak/>
        <w:t>ж)</w:t>
      </w:r>
      <w:r w:rsidRPr="00E100CF">
        <w:rPr>
          <w:rFonts w:ascii="Arial" w:hAnsi="Arial" w:cs="Arial"/>
          <w:spacing w:val="1"/>
          <w:sz w:val="24"/>
          <w:szCs w:val="24"/>
        </w:rPr>
        <w:t xml:space="preserve"> </w:t>
      </w:r>
      <w:r w:rsidRPr="00E100CF">
        <w:rPr>
          <w:rFonts w:ascii="Arial" w:hAnsi="Arial" w:cs="Arial"/>
          <w:sz w:val="24"/>
          <w:szCs w:val="24"/>
        </w:rPr>
        <w:t>участие</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разработке</w:t>
      </w:r>
      <w:r w:rsidRPr="00E100CF">
        <w:rPr>
          <w:rFonts w:ascii="Arial" w:hAnsi="Arial" w:cs="Arial"/>
          <w:spacing w:val="1"/>
          <w:sz w:val="24"/>
          <w:szCs w:val="24"/>
        </w:rPr>
        <w:t xml:space="preserve"> </w:t>
      </w:r>
      <w:r w:rsidRPr="00E100CF">
        <w:rPr>
          <w:rFonts w:ascii="Arial" w:hAnsi="Arial" w:cs="Arial"/>
          <w:sz w:val="24"/>
          <w:szCs w:val="24"/>
        </w:rPr>
        <w:t>проекта,</w:t>
      </w:r>
      <w:r w:rsidRPr="00E100CF">
        <w:rPr>
          <w:rFonts w:ascii="Arial" w:hAnsi="Arial" w:cs="Arial"/>
          <w:spacing w:val="1"/>
          <w:sz w:val="24"/>
          <w:szCs w:val="24"/>
        </w:rPr>
        <w:t xml:space="preserve"> </w:t>
      </w:r>
      <w:r w:rsidRPr="00E100CF">
        <w:rPr>
          <w:rFonts w:ascii="Arial" w:hAnsi="Arial" w:cs="Arial"/>
          <w:sz w:val="24"/>
          <w:szCs w:val="24"/>
        </w:rPr>
        <w:t>обсуждение</w:t>
      </w:r>
      <w:r w:rsidRPr="00E100CF">
        <w:rPr>
          <w:rFonts w:ascii="Arial" w:hAnsi="Arial" w:cs="Arial"/>
          <w:spacing w:val="1"/>
          <w:sz w:val="24"/>
          <w:szCs w:val="24"/>
        </w:rPr>
        <w:t xml:space="preserve"> </w:t>
      </w:r>
      <w:r w:rsidRPr="00E100CF">
        <w:rPr>
          <w:rFonts w:ascii="Arial" w:hAnsi="Arial" w:cs="Arial"/>
          <w:sz w:val="24"/>
          <w:szCs w:val="24"/>
        </w:rPr>
        <w:t>решений</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архитекторами,</w:t>
      </w:r>
      <w:r w:rsidRPr="00E100CF">
        <w:rPr>
          <w:rFonts w:ascii="Arial" w:hAnsi="Arial" w:cs="Arial"/>
          <w:spacing w:val="1"/>
          <w:sz w:val="24"/>
          <w:szCs w:val="24"/>
        </w:rPr>
        <w:t xml:space="preserve"> </w:t>
      </w:r>
      <w:r w:rsidRPr="00E100CF">
        <w:rPr>
          <w:rFonts w:ascii="Arial" w:hAnsi="Arial" w:cs="Arial"/>
          <w:sz w:val="24"/>
          <w:szCs w:val="24"/>
        </w:rPr>
        <w:t>ландшафтными</w:t>
      </w:r>
      <w:r w:rsidRPr="00E100CF">
        <w:rPr>
          <w:rFonts w:ascii="Arial" w:hAnsi="Arial" w:cs="Arial"/>
          <w:spacing w:val="1"/>
          <w:sz w:val="24"/>
          <w:szCs w:val="24"/>
        </w:rPr>
        <w:t xml:space="preserve"> </w:t>
      </w:r>
      <w:r w:rsidRPr="00E100CF">
        <w:rPr>
          <w:rFonts w:ascii="Arial" w:hAnsi="Arial" w:cs="Arial"/>
          <w:sz w:val="24"/>
          <w:szCs w:val="24"/>
        </w:rPr>
        <w:t>архитекторами,</w:t>
      </w:r>
      <w:r w:rsidRPr="00E100CF">
        <w:rPr>
          <w:rFonts w:ascii="Arial" w:hAnsi="Arial" w:cs="Arial"/>
          <w:spacing w:val="1"/>
          <w:sz w:val="24"/>
          <w:szCs w:val="24"/>
        </w:rPr>
        <w:t xml:space="preserve"> </w:t>
      </w:r>
      <w:r w:rsidRPr="00E100CF">
        <w:rPr>
          <w:rFonts w:ascii="Arial" w:hAnsi="Arial" w:cs="Arial"/>
          <w:sz w:val="24"/>
          <w:szCs w:val="24"/>
        </w:rPr>
        <w:t>проектировщиками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другими</w:t>
      </w:r>
      <w:r w:rsidRPr="00E100CF">
        <w:rPr>
          <w:rFonts w:ascii="Arial" w:hAnsi="Arial" w:cs="Arial"/>
          <w:spacing w:val="1"/>
          <w:sz w:val="24"/>
          <w:szCs w:val="24"/>
        </w:rPr>
        <w:t xml:space="preserve"> </w:t>
      </w:r>
      <w:r w:rsidRPr="00E100CF">
        <w:rPr>
          <w:rFonts w:ascii="Arial" w:hAnsi="Arial" w:cs="Arial"/>
          <w:sz w:val="24"/>
          <w:szCs w:val="24"/>
        </w:rPr>
        <w:t>профильными</w:t>
      </w:r>
      <w:r w:rsidRPr="00E100CF">
        <w:rPr>
          <w:rFonts w:ascii="Arial" w:hAnsi="Arial" w:cs="Arial"/>
          <w:spacing w:val="1"/>
          <w:sz w:val="24"/>
          <w:szCs w:val="24"/>
        </w:rPr>
        <w:t xml:space="preserve"> </w:t>
      </w:r>
      <w:r w:rsidRPr="00E100CF">
        <w:rPr>
          <w:rFonts w:ascii="Arial" w:hAnsi="Arial" w:cs="Arial"/>
          <w:sz w:val="24"/>
          <w:szCs w:val="24"/>
        </w:rPr>
        <w:t xml:space="preserve">специалистами; </w:t>
      </w:r>
    </w:p>
    <w:p w14:paraId="4C67EF38"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w:t>
      </w:r>
      <w:r w:rsidRPr="00E100CF">
        <w:rPr>
          <w:rFonts w:ascii="Arial" w:hAnsi="Arial" w:cs="Arial"/>
          <w:w w:val="105"/>
          <w:sz w:val="24"/>
          <w:szCs w:val="24"/>
        </w:rPr>
        <w:t>з) одобрение</w:t>
      </w:r>
      <w:r w:rsidRPr="00E100CF">
        <w:rPr>
          <w:rFonts w:ascii="Arial" w:hAnsi="Arial" w:cs="Arial"/>
          <w:spacing w:val="1"/>
          <w:w w:val="105"/>
          <w:sz w:val="24"/>
          <w:szCs w:val="24"/>
        </w:rPr>
        <w:t xml:space="preserve"> </w:t>
      </w:r>
      <w:r w:rsidRPr="00E100CF">
        <w:rPr>
          <w:rFonts w:ascii="Arial" w:hAnsi="Arial" w:cs="Arial"/>
          <w:w w:val="105"/>
          <w:sz w:val="24"/>
          <w:szCs w:val="24"/>
        </w:rPr>
        <w:t>проектных</w:t>
      </w:r>
      <w:r w:rsidRPr="00E100CF">
        <w:rPr>
          <w:rFonts w:ascii="Arial" w:hAnsi="Arial" w:cs="Arial"/>
          <w:spacing w:val="1"/>
          <w:w w:val="105"/>
          <w:sz w:val="24"/>
          <w:szCs w:val="24"/>
        </w:rPr>
        <w:t xml:space="preserve"> </w:t>
      </w:r>
      <w:r w:rsidRPr="00E100CF">
        <w:rPr>
          <w:rFonts w:ascii="Arial" w:hAnsi="Arial" w:cs="Arial"/>
          <w:w w:val="105"/>
          <w:sz w:val="24"/>
          <w:szCs w:val="24"/>
        </w:rPr>
        <w:t>решений участниками</w:t>
      </w:r>
      <w:r w:rsidRPr="00E100CF">
        <w:rPr>
          <w:rFonts w:ascii="Arial" w:hAnsi="Arial" w:cs="Arial"/>
          <w:spacing w:val="1"/>
          <w:w w:val="105"/>
          <w:sz w:val="24"/>
          <w:szCs w:val="24"/>
        </w:rPr>
        <w:t xml:space="preserve"> </w:t>
      </w:r>
      <w:r w:rsidRPr="00E100CF">
        <w:rPr>
          <w:rFonts w:ascii="Arial" w:hAnsi="Arial" w:cs="Arial"/>
          <w:w w:val="105"/>
          <w:sz w:val="24"/>
          <w:szCs w:val="24"/>
        </w:rPr>
        <w:t>процесса проектирования и</w:t>
      </w:r>
      <w:r w:rsidRPr="00E100CF">
        <w:rPr>
          <w:rFonts w:ascii="Arial" w:hAnsi="Arial" w:cs="Arial"/>
          <w:spacing w:val="1"/>
          <w:w w:val="105"/>
          <w:sz w:val="24"/>
          <w:szCs w:val="24"/>
        </w:rPr>
        <w:t xml:space="preserve"> </w:t>
      </w:r>
      <w:r w:rsidRPr="00E100CF">
        <w:rPr>
          <w:rFonts w:ascii="Arial" w:hAnsi="Arial" w:cs="Arial"/>
          <w:w w:val="105"/>
          <w:sz w:val="24"/>
          <w:szCs w:val="24"/>
        </w:rPr>
        <w:t>будущими</w:t>
      </w:r>
      <w:r w:rsidRPr="00E100CF">
        <w:rPr>
          <w:rFonts w:ascii="Arial" w:hAnsi="Arial" w:cs="Arial"/>
          <w:spacing w:val="1"/>
          <w:w w:val="105"/>
          <w:sz w:val="24"/>
          <w:szCs w:val="24"/>
        </w:rPr>
        <w:t xml:space="preserve"> </w:t>
      </w:r>
      <w:r w:rsidRPr="00E100CF">
        <w:rPr>
          <w:rFonts w:ascii="Arial" w:hAnsi="Arial" w:cs="Arial"/>
          <w:w w:val="105"/>
          <w:sz w:val="24"/>
          <w:szCs w:val="24"/>
        </w:rPr>
        <w:t>пользователями,</w:t>
      </w:r>
      <w:r w:rsidRPr="00E100CF">
        <w:rPr>
          <w:rFonts w:ascii="Arial" w:hAnsi="Arial" w:cs="Arial"/>
          <w:spacing w:val="1"/>
          <w:w w:val="105"/>
          <w:sz w:val="24"/>
          <w:szCs w:val="24"/>
        </w:rPr>
        <w:t xml:space="preserve"> </w:t>
      </w:r>
      <w:r w:rsidRPr="00E100CF">
        <w:rPr>
          <w:rFonts w:ascii="Arial" w:hAnsi="Arial" w:cs="Arial"/>
          <w:w w:val="105"/>
          <w:sz w:val="24"/>
          <w:szCs w:val="24"/>
        </w:rPr>
        <w:t>включая</w:t>
      </w:r>
      <w:r w:rsidRPr="00E100CF">
        <w:rPr>
          <w:rFonts w:ascii="Arial" w:hAnsi="Arial" w:cs="Arial"/>
          <w:spacing w:val="1"/>
          <w:w w:val="105"/>
          <w:sz w:val="24"/>
          <w:szCs w:val="24"/>
        </w:rPr>
        <w:t xml:space="preserve"> </w:t>
      </w:r>
      <w:r w:rsidRPr="00E100CF">
        <w:rPr>
          <w:rFonts w:ascii="Arial" w:hAnsi="Arial" w:cs="Arial"/>
          <w:w w:val="105"/>
          <w:sz w:val="24"/>
          <w:szCs w:val="24"/>
        </w:rPr>
        <w:t>местных</w:t>
      </w:r>
      <w:r w:rsidRPr="00E100CF">
        <w:rPr>
          <w:rFonts w:ascii="Arial" w:hAnsi="Arial" w:cs="Arial"/>
          <w:spacing w:val="1"/>
          <w:w w:val="105"/>
          <w:sz w:val="24"/>
          <w:szCs w:val="24"/>
        </w:rPr>
        <w:t xml:space="preserve"> </w:t>
      </w:r>
      <w:r w:rsidRPr="00E100CF">
        <w:rPr>
          <w:rFonts w:ascii="Arial" w:hAnsi="Arial" w:cs="Arial"/>
          <w:w w:val="105"/>
          <w:sz w:val="24"/>
          <w:szCs w:val="24"/>
        </w:rPr>
        <w:t>жителей,</w:t>
      </w:r>
      <w:r w:rsidRPr="00E100CF">
        <w:rPr>
          <w:rFonts w:ascii="Arial" w:hAnsi="Arial" w:cs="Arial"/>
          <w:spacing w:val="1"/>
          <w:w w:val="105"/>
          <w:sz w:val="24"/>
          <w:szCs w:val="24"/>
        </w:rPr>
        <w:t xml:space="preserve"> </w:t>
      </w:r>
      <w:r w:rsidRPr="00E100CF">
        <w:rPr>
          <w:rFonts w:ascii="Arial" w:hAnsi="Arial" w:cs="Arial"/>
          <w:w w:val="105"/>
          <w:sz w:val="24"/>
          <w:szCs w:val="24"/>
        </w:rPr>
        <w:t>собственников</w:t>
      </w:r>
      <w:r w:rsidRPr="00E100CF">
        <w:rPr>
          <w:rFonts w:ascii="Arial" w:hAnsi="Arial" w:cs="Arial"/>
          <w:spacing w:val="1"/>
          <w:w w:val="105"/>
          <w:sz w:val="24"/>
          <w:szCs w:val="24"/>
        </w:rPr>
        <w:t xml:space="preserve"> </w:t>
      </w:r>
      <w:r w:rsidRPr="00E100CF">
        <w:rPr>
          <w:rFonts w:ascii="Arial" w:hAnsi="Arial" w:cs="Arial"/>
          <w:w w:val="105"/>
          <w:sz w:val="24"/>
          <w:szCs w:val="24"/>
        </w:rPr>
        <w:t>соседних</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территорий</w:t>
      </w:r>
      <w:r w:rsidRPr="00E100CF">
        <w:rPr>
          <w:rFonts w:ascii="Arial" w:hAnsi="Arial" w:cs="Arial"/>
          <w:spacing w:val="15"/>
          <w:w w:val="105"/>
          <w:sz w:val="24"/>
          <w:szCs w:val="24"/>
        </w:rPr>
        <w:t xml:space="preserve"> </w:t>
      </w:r>
      <w:r w:rsidRPr="00E100CF">
        <w:rPr>
          <w:rFonts w:ascii="Arial" w:hAnsi="Arial" w:cs="Arial"/>
          <w:w w:val="105"/>
          <w:sz w:val="24"/>
          <w:szCs w:val="24"/>
        </w:rPr>
        <w:t>и</w:t>
      </w:r>
      <w:r w:rsidRPr="00E100CF">
        <w:rPr>
          <w:rFonts w:ascii="Arial" w:hAnsi="Arial" w:cs="Arial"/>
          <w:spacing w:val="-3"/>
          <w:w w:val="105"/>
          <w:sz w:val="24"/>
          <w:szCs w:val="24"/>
        </w:rPr>
        <w:t xml:space="preserve"> </w:t>
      </w:r>
      <w:r w:rsidRPr="00E100CF">
        <w:rPr>
          <w:rFonts w:ascii="Arial" w:hAnsi="Arial" w:cs="Arial"/>
          <w:w w:val="105"/>
          <w:sz w:val="24"/>
          <w:szCs w:val="24"/>
        </w:rPr>
        <w:t>других</w:t>
      </w:r>
      <w:r w:rsidRPr="00E100CF">
        <w:rPr>
          <w:rFonts w:ascii="Arial" w:hAnsi="Arial" w:cs="Arial"/>
          <w:spacing w:val="13"/>
          <w:w w:val="105"/>
          <w:sz w:val="24"/>
          <w:szCs w:val="24"/>
        </w:rPr>
        <w:t xml:space="preserve"> </w:t>
      </w:r>
      <w:r w:rsidRPr="00E100CF">
        <w:rPr>
          <w:rFonts w:ascii="Arial" w:hAnsi="Arial" w:cs="Arial"/>
          <w:w w:val="105"/>
          <w:sz w:val="24"/>
          <w:szCs w:val="24"/>
        </w:rPr>
        <w:t>заинтересованных</w:t>
      </w:r>
      <w:r w:rsidRPr="00E100CF">
        <w:rPr>
          <w:rFonts w:ascii="Arial" w:hAnsi="Arial" w:cs="Arial"/>
          <w:spacing w:val="5"/>
          <w:w w:val="105"/>
          <w:sz w:val="24"/>
          <w:szCs w:val="24"/>
        </w:rPr>
        <w:t xml:space="preserve"> </w:t>
      </w:r>
      <w:r w:rsidRPr="00E100CF">
        <w:rPr>
          <w:rFonts w:ascii="Arial" w:hAnsi="Arial" w:cs="Arial"/>
          <w:w w:val="105"/>
          <w:sz w:val="24"/>
          <w:szCs w:val="24"/>
        </w:rPr>
        <w:t>лиц;</w:t>
      </w:r>
    </w:p>
    <w:p w14:paraId="4A511BE6"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 xml:space="preserve">  и)</w:t>
      </w:r>
      <w:r w:rsidRPr="00E100CF">
        <w:rPr>
          <w:rFonts w:ascii="Arial" w:hAnsi="Arial" w:cs="Arial"/>
          <w:spacing w:val="1"/>
          <w:w w:val="105"/>
          <w:sz w:val="24"/>
          <w:szCs w:val="24"/>
        </w:rPr>
        <w:t xml:space="preserve"> </w:t>
      </w:r>
      <w:r w:rsidRPr="00E100CF">
        <w:rPr>
          <w:rFonts w:ascii="Arial" w:hAnsi="Arial" w:cs="Arial"/>
          <w:w w:val="105"/>
          <w:sz w:val="24"/>
          <w:szCs w:val="24"/>
        </w:rPr>
        <w:t>осуществление</w:t>
      </w:r>
      <w:r w:rsidRPr="00E100CF">
        <w:rPr>
          <w:rFonts w:ascii="Arial" w:hAnsi="Arial" w:cs="Arial"/>
          <w:spacing w:val="1"/>
          <w:w w:val="105"/>
          <w:sz w:val="24"/>
          <w:szCs w:val="24"/>
        </w:rPr>
        <w:t xml:space="preserve"> </w:t>
      </w:r>
      <w:r w:rsidRPr="00E100CF">
        <w:rPr>
          <w:rFonts w:ascii="Arial" w:hAnsi="Arial" w:cs="Arial"/>
          <w:w w:val="105"/>
          <w:sz w:val="24"/>
          <w:szCs w:val="24"/>
        </w:rPr>
        <w:t>общественного</w:t>
      </w:r>
      <w:r w:rsidRPr="00E100CF">
        <w:rPr>
          <w:rFonts w:ascii="Arial" w:hAnsi="Arial" w:cs="Arial"/>
          <w:spacing w:val="1"/>
          <w:w w:val="105"/>
          <w:sz w:val="24"/>
          <w:szCs w:val="24"/>
        </w:rPr>
        <w:t xml:space="preserve"> </w:t>
      </w:r>
      <w:r w:rsidRPr="00E100CF">
        <w:rPr>
          <w:rFonts w:ascii="Arial" w:hAnsi="Arial" w:cs="Arial"/>
          <w:w w:val="105"/>
          <w:sz w:val="24"/>
          <w:szCs w:val="24"/>
        </w:rPr>
        <w:t>контроля</w:t>
      </w:r>
      <w:r w:rsidRPr="00E100CF">
        <w:rPr>
          <w:rFonts w:ascii="Arial" w:hAnsi="Arial" w:cs="Arial"/>
          <w:spacing w:val="1"/>
          <w:w w:val="105"/>
          <w:sz w:val="24"/>
          <w:szCs w:val="24"/>
        </w:rPr>
        <w:t xml:space="preserve"> </w:t>
      </w:r>
      <w:r w:rsidRPr="00E100CF">
        <w:rPr>
          <w:rFonts w:ascii="Arial" w:hAnsi="Arial" w:cs="Arial"/>
          <w:w w:val="105"/>
          <w:sz w:val="24"/>
          <w:szCs w:val="24"/>
        </w:rPr>
        <w:t>над</w:t>
      </w:r>
      <w:r w:rsidRPr="00E100CF">
        <w:rPr>
          <w:rFonts w:ascii="Arial" w:hAnsi="Arial" w:cs="Arial"/>
          <w:spacing w:val="1"/>
          <w:w w:val="105"/>
          <w:sz w:val="24"/>
          <w:szCs w:val="24"/>
        </w:rPr>
        <w:t xml:space="preserve"> </w:t>
      </w:r>
      <w:r w:rsidRPr="00E100CF">
        <w:rPr>
          <w:rFonts w:ascii="Arial" w:hAnsi="Arial" w:cs="Arial"/>
          <w:w w:val="105"/>
          <w:sz w:val="24"/>
          <w:szCs w:val="24"/>
        </w:rPr>
        <w:t>процессом</w:t>
      </w:r>
      <w:r w:rsidRPr="00E100CF">
        <w:rPr>
          <w:rFonts w:ascii="Arial" w:hAnsi="Arial" w:cs="Arial"/>
          <w:spacing w:val="1"/>
          <w:w w:val="105"/>
          <w:sz w:val="24"/>
          <w:szCs w:val="24"/>
        </w:rPr>
        <w:t xml:space="preserve"> </w:t>
      </w:r>
      <w:r w:rsidRPr="00E100CF">
        <w:rPr>
          <w:rFonts w:ascii="Arial" w:hAnsi="Arial" w:cs="Arial"/>
          <w:w w:val="105"/>
          <w:sz w:val="24"/>
          <w:szCs w:val="24"/>
        </w:rPr>
        <w:t>реализации</w:t>
      </w:r>
      <w:r w:rsidRPr="00E100CF">
        <w:rPr>
          <w:rFonts w:ascii="Arial" w:hAnsi="Arial" w:cs="Arial"/>
          <w:spacing w:val="1"/>
          <w:w w:val="105"/>
          <w:sz w:val="24"/>
          <w:szCs w:val="24"/>
        </w:rPr>
        <w:t xml:space="preserve"> </w:t>
      </w:r>
      <w:r w:rsidRPr="00E100CF">
        <w:rPr>
          <w:rFonts w:ascii="Arial" w:hAnsi="Arial" w:cs="Arial"/>
          <w:w w:val="105"/>
          <w:sz w:val="24"/>
          <w:szCs w:val="24"/>
        </w:rPr>
        <w:t>проекта</w:t>
      </w:r>
      <w:r w:rsidRPr="00E100CF">
        <w:rPr>
          <w:rFonts w:ascii="Arial" w:hAnsi="Arial" w:cs="Arial"/>
          <w:spacing w:val="1"/>
          <w:w w:val="105"/>
          <w:sz w:val="24"/>
          <w:szCs w:val="24"/>
        </w:rPr>
        <w:t xml:space="preserve"> </w:t>
      </w:r>
      <w:r w:rsidRPr="00E100CF">
        <w:rPr>
          <w:rFonts w:ascii="Arial" w:hAnsi="Arial" w:cs="Arial"/>
          <w:w w:val="105"/>
          <w:sz w:val="24"/>
          <w:szCs w:val="24"/>
        </w:rPr>
        <w:t>(включая</w:t>
      </w:r>
      <w:r w:rsidRPr="00E100CF">
        <w:rPr>
          <w:rFonts w:ascii="Arial" w:hAnsi="Arial" w:cs="Arial"/>
          <w:spacing w:val="1"/>
          <w:w w:val="105"/>
          <w:sz w:val="24"/>
          <w:szCs w:val="24"/>
        </w:rPr>
        <w:t xml:space="preserve"> </w:t>
      </w:r>
      <w:r w:rsidRPr="00E100CF">
        <w:rPr>
          <w:rFonts w:ascii="Arial" w:hAnsi="Arial" w:cs="Arial"/>
          <w:w w:val="105"/>
          <w:sz w:val="24"/>
          <w:szCs w:val="24"/>
        </w:rPr>
        <w:t>как</w:t>
      </w:r>
      <w:r w:rsidRPr="00E100CF">
        <w:rPr>
          <w:rFonts w:ascii="Arial" w:hAnsi="Arial" w:cs="Arial"/>
          <w:spacing w:val="1"/>
          <w:w w:val="105"/>
          <w:sz w:val="24"/>
          <w:szCs w:val="24"/>
        </w:rPr>
        <w:t xml:space="preserve"> </w:t>
      </w:r>
      <w:r w:rsidRPr="00E100CF">
        <w:rPr>
          <w:rFonts w:ascii="Arial" w:hAnsi="Arial" w:cs="Arial"/>
          <w:w w:val="105"/>
          <w:sz w:val="24"/>
          <w:szCs w:val="24"/>
        </w:rPr>
        <w:t>возможность</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контроля</w:t>
      </w:r>
      <w:r w:rsidRPr="00E100CF">
        <w:rPr>
          <w:rFonts w:ascii="Arial" w:hAnsi="Arial" w:cs="Arial"/>
          <w:spacing w:val="1"/>
          <w:w w:val="105"/>
          <w:sz w:val="24"/>
          <w:szCs w:val="24"/>
        </w:rPr>
        <w:t xml:space="preserve"> </w:t>
      </w:r>
      <w:r w:rsidRPr="00E100CF">
        <w:rPr>
          <w:rFonts w:ascii="Arial" w:hAnsi="Arial" w:cs="Arial"/>
          <w:w w:val="105"/>
          <w:sz w:val="24"/>
          <w:szCs w:val="24"/>
        </w:rPr>
        <w:t>со</w:t>
      </w:r>
      <w:r w:rsidRPr="00E100CF">
        <w:rPr>
          <w:rFonts w:ascii="Arial" w:hAnsi="Arial" w:cs="Arial"/>
          <w:spacing w:val="1"/>
          <w:w w:val="105"/>
          <w:sz w:val="24"/>
          <w:szCs w:val="24"/>
        </w:rPr>
        <w:t xml:space="preserve"> </w:t>
      </w:r>
      <w:r w:rsidRPr="00E100CF">
        <w:rPr>
          <w:rFonts w:ascii="Arial" w:hAnsi="Arial" w:cs="Arial"/>
          <w:w w:val="105"/>
          <w:sz w:val="24"/>
          <w:szCs w:val="24"/>
        </w:rPr>
        <w:t>стороны</w:t>
      </w:r>
      <w:r w:rsidRPr="00E100CF">
        <w:rPr>
          <w:rFonts w:ascii="Arial" w:hAnsi="Arial" w:cs="Arial"/>
          <w:spacing w:val="1"/>
          <w:w w:val="105"/>
          <w:sz w:val="24"/>
          <w:szCs w:val="24"/>
        </w:rPr>
        <w:t xml:space="preserve"> </w:t>
      </w:r>
      <w:r w:rsidRPr="00E100CF">
        <w:rPr>
          <w:rFonts w:ascii="Arial" w:hAnsi="Arial" w:cs="Arial"/>
          <w:w w:val="105"/>
          <w:sz w:val="24"/>
          <w:szCs w:val="24"/>
        </w:rPr>
        <w:t>любых</w:t>
      </w:r>
      <w:r w:rsidRPr="00E100CF">
        <w:rPr>
          <w:rFonts w:ascii="Arial" w:hAnsi="Arial" w:cs="Arial"/>
          <w:spacing w:val="1"/>
          <w:w w:val="105"/>
          <w:sz w:val="24"/>
          <w:szCs w:val="24"/>
        </w:rPr>
        <w:t xml:space="preserve"> </w:t>
      </w:r>
      <w:r w:rsidRPr="00E100CF">
        <w:rPr>
          <w:rFonts w:ascii="Arial" w:hAnsi="Arial" w:cs="Arial"/>
          <w:w w:val="105"/>
          <w:sz w:val="24"/>
          <w:szCs w:val="24"/>
        </w:rPr>
        <w:t>заинтересованных сторон,</w:t>
      </w:r>
      <w:r w:rsidRPr="00E100CF">
        <w:rPr>
          <w:rFonts w:ascii="Arial" w:hAnsi="Arial" w:cs="Arial"/>
          <w:spacing w:val="1"/>
          <w:w w:val="105"/>
          <w:sz w:val="24"/>
          <w:szCs w:val="24"/>
        </w:rPr>
        <w:t xml:space="preserve"> </w:t>
      </w:r>
      <w:r w:rsidRPr="00E100CF">
        <w:rPr>
          <w:rFonts w:ascii="Arial" w:hAnsi="Arial" w:cs="Arial"/>
          <w:w w:val="105"/>
          <w:sz w:val="24"/>
          <w:szCs w:val="24"/>
        </w:rPr>
        <w:t>так</w:t>
      </w:r>
      <w:r w:rsidRPr="00E100CF">
        <w:rPr>
          <w:rFonts w:ascii="Arial" w:hAnsi="Arial" w:cs="Arial"/>
          <w:spacing w:val="1"/>
          <w:w w:val="105"/>
          <w:sz w:val="24"/>
          <w:szCs w:val="24"/>
        </w:rPr>
        <w:t xml:space="preserve"> </w:t>
      </w:r>
      <w:r w:rsidRPr="00E100CF">
        <w:rPr>
          <w:rFonts w:ascii="Arial" w:hAnsi="Arial" w:cs="Arial"/>
          <w:w w:val="105"/>
          <w:sz w:val="24"/>
          <w:szCs w:val="24"/>
        </w:rPr>
        <w:t>и формирование</w:t>
      </w:r>
      <w:r w:rsidRPr="00E100CF">
        <w:rPr>
          <w:rFonts w:ascii="Arial" w:hAnsi="Arial" w:cs="Arial"/>
          <w:spacing w:val="1"/>
          <w:w w:val="105"/>
          <w:sz w:val="24"/>
          <w:szCs w:val="24"/>
        </w:rPr>
        <w:t xml:space="preserve"> </w:t>
      </w:r>
      <w:r w:rsidRPr="00E100CF">
        <w:rPr>
          <w:rFonts w:ascii="Arial" w:hAnsi="Arial" w:cs="Arial"/>
          <w:w w:val="105"/>
          <w:sz w:val="24"/>
          <w:szCs w:val="24"/>
        </w:rPr>
        <w:t>рабочей</w:t>
      </w:r>
      <w:r w:rsidRPr="00E100CF">
        <w:rPr>
          <w:rFonts w:ascii="Arial" w:hAnsi="Arial" w:cs="Arial"/>
          <w:spacing w:val="1"/>
          <w:w w:val="105"/>
          <w:sz w:val="24"/>
          <w:szCs w:val="24"/>
        </w:rPr>
        <w:t xml:space="preserve"> </w:t>
      </w:r>
      <w:r w:rsidRPr="00E100CF">
        <w:rPr>
          <w:rFonts w:ascii="Arial" w:hAnsi="Arial" w:cs="Arial"/>
          <w:w w:val="105"/>
          <w:sz w:val="24"/>
          <w:szCs w:val="24"/>
        </w:rPr>
        <w:t>группы,</w:t>
      </w:r>
      <w:r w:rsidRPr="00E100CF">
        <w:rPr>
          <w:rFonts w:ascii="Arial" w:hAnsi="Arial" w:cs="Arial"/>
          <w:spacing w:val="1"/>
          <w:w w:val="105"/>
          <w:sz w:val="24"/>
          <w:szCs w:val="24"/>
        </w:rPr>
        <w:t xml:space="preserve"> </w:t>
      </w:r>
      <w:r w:rsidRPr="00E100CF">
        <w:rPr>
          <w:rFonts w:ascii="Arial" w:hAnsi="Arial" w:cs="Arial"/>
          <w:w w:val="105"/>
          <w:sz w:val="24"/>
          <w:szCs w:val="24"/>
        </w:rPr>
        <w:t>общественного</w:t>
      </w:r>
      <w:r w:rsidRPr="00E100CF">
        <w:rPr>
          <w:rFonts w:ascii="Arial" w:hAnsi="Arial" w:cs="Arial"/>
          <w:spacing w:val="1"/>
          <w:w w:val="105"/>
          <w:sz w:val="24"/>
          <w:szCs w:val="24"/>
        </w:rPr>
        <w:t xml:space="preserve"> </w:t>
      </w:r>
      <w:r w:rsidRPr="00E100CF">
        <w:rPr>
          <w:rFonts w:ascii="Arial" w:hAnsi="Arial" w:cs="Arial"/>
          <w:w w:val="105"/>
          <w:sz w:val="24"/>
          <w:szCs w:val="24"/>
        </w:rPr>
        <w:t>совета</w:t>
      </w:r>
      <w:r w:rsidRPr="00E100CF">
        <w:rPr>
          <w:rFonts w:ascii="Arial" w:hAnsi="Arial" w:cs="Arial"/>
          <w:spacing w:val="5"/>
          <w:w w:val="105"/>
          <w:sz w:val="24"/>
          <w:szCs w:val="24"/>
        </w:rPr>
        <w:t xml:space="preserve"> </w:t>
      </w:r>
      <w:r w:rsidRPr="00E100CF">
        <w:rPr>
          <w:rFonts w:ascii="Arial" w:hAnsi="Arial" w:cs="Arial"/>
          <w:w w:val="105"/>
          <w:sz w:val="24"/>
          <w:szCs w:val="24"/>
        </w:rPr>
        <w:t>проекта,</w:t>
      </w:r>
      <w:r w:rsidRPr="00E100CF">
        <w:rPr>
          <w:rFonts w:ascii="Arial" w:hAnsi="Arial" w:cs="Arial"/>
          <w:spacing w:val="16"/>
          <w:w w:val="105"/>
          <w:sz w:val="24"/>
          <w:szCs w:val="24"/>
        </w:rPr>
        <w:t xml:space="preserve"> </w:t>
      </w:r>
      <w:r w:rsidRPr="00E100CF">
        <w:rPr>
          <w:rFonts w:ascii="Arial" w:hAnsi="Arial" w:cs="Arial"/>
          <w:w w:val="105"/>
          <w:sz w:val="24"/>
          <w:szCs w:val="24"/>
        </w:rPr>
        <w:t>либо</w:t>
      </w:r>
      <w:r w:rsidRPr="00E100CF">
        <w:rPr>
          <w:rFonts w:ascii="Arial" w:hAnsi="Arial" w:cs="Arial"/>
          <w:spacing w:val="4"/>
          <w:w w:val="105"/>
          <w:sz w:val="24"/>
          <w:szCs w:val="24"/>
        </w:rPr>
        <w:t xml:space="preserve"> </w:t>
      </w:r>
      <w:r w:rsidRPr="00E100CF">
        <w:rPr>
          <w:rFonts w:ascii="Arial" w:hAnsi="Arial" w:cs="Arial"/>
          <w:w w:val="105"/>
          <w:sz w:val="24"/>
          <w:szCs w:val="24"/>
        </w:rPr>
        <w:t>наблюдательного</w:t>
      </w:r>
      <w:r w:rsidRPr="00E100CF">
        <w:rPr>
          <w:rFonts w:ascii="Arial" w:hAnsi="Arial" w:cs="Arial"/>
          <w:spacing w:val="5"/>
          <w:w w:val="105"/>
          <w:sz w:val="24"/>
          <w:szCs w:val="24"/>
        </w:rPr>
        <w:t xml:space="preserve"> </w:t>
      </w:r>
      <w:r w:rsidRPr="00E100CF">
        <w:rPr>
          <w:rFonts w:ascii="Arial" w:hAnsi="Arial" w:cs="Arial"/>
          <w:w w:val="105"/>
          <w:sz w:val="24"/>
          <w:szCs w:val="24"/>
        </w:rPr>
        <w:t>совета</w:t>
      </w:r>
      <w:r w:rsidRPr="00E100CF">
        <w:rPr>
          <w:rFonts w:ascii="Arial" w:hAnsi="Arial" w:cs="Arial"/>
          <w:spacing w:val="6"/>
          <w:w w:val="105"/>
          <w:sz w:val="24"/>
          <w:szCs w:val="24"/>
        </w:rPr>
        <w:t xml:space="preserve"> </w:t>
      </w:r>
      <w:r w:rsidRPr="00E100CF">
        <w:rPr>
          <w:rFonts w:ascii="Arial" w:hAnsi="Arial" w:cs="Arial"/>
          <w:w w:val="105"/>
          <w:sz w:val="24"/>
          <w:szCs w:val="24"/>
        </w:rPr>
        <w:t>проекта);</w:t>
      </w:r>
    </w:p>
    <w:p w14:paraId="24A81741" w14:textId="77777777" w:rsidR="00C96369" w:rsidRPr="00E100CF" w:rsidRDefault="00C96369" w:rsidP="00C96369">
      <w:pPr>
        <w:pStyle w:val="a3"/>
        <w:ind w:left="0" w:firstLine="0"/>
        <w:rPr>
          <w:rFonts w:ascii="Arial" w:hAnsi="Arial" w:cs="Arial"/>
          <w:w w:val="105"/>
          <w:sz w:val="24"/>
          <w:szCs w:val="24"/>
        </w:rPr>
      </w:pPr>
      <w:r w:rsidRPr="00E100CF">
        <w:rPr>
          <w:rFonts w:ascii="Arial" w:hAnsi="Arial" w:cs="Arial"/>
          <w:w w:val="105"/>
          <w:sz w:val="24"/>
          <w:szCs w:val="24"/>
        </w:rPr>
        <w:t>к)</w:t>
      </w:r>
      <w:r w:rsidRPr="00E100CF">
        <w:rPr>
          <w:rFonts w:ascii="Arial" w:hAnsi="Arial" w:cs="Arial"/>
          <w:spacing w:val="1"/>
          <w:w w:val="105"/>
          <w:sz w:val="24"/>
          <w:szCs w:val="24"/>
        </w:rPr>
        <w:t xml:space="preserve"> </w:t>
      </w:r>
      <w:r w:rsidRPr="00E100CF">
        <w:rPr>
          <w:rFonts w:ascii="Arial" w:hAnsi="Arial" w:cs="Arial"/>
          <w:w w:val="105"/>
          <w:sz w:val="24"/>
          <w:szCs w:val="24"/>
        </w:rPr>
        <w:t>осуществление</w:t>
      </w:r>
      <w:r w:rsidRPr="00E100CF">
        <w:rPr>
          <w:rFonts w:ascii="Arial" w:hAnsi="Arial" w:cs="Arial"/>
          <w:spacing w:val="1"/>
          <w:w w:val="105"/>
          <w:sz w:val="24"/>
          <w:szCs w:val="24"/>
        </w:rPr>
        <w:t xml:space="preserve"> </w:t>
      </w:r>
      <w:r w:rsidRPr="00E100CF">
        <w:rPr>
          <w:rFonts w:ascii="Arial" w:hAnsi="Arial" w:cs="Arial"/>
          <w:w w:val="105"/>
          <w:sz w:val="24"/>
          <w:szCs w:val="24"/>
        </w:rPr>
        <w:t>общественного</w:t>
      </w:r>
      <w:r w:rsidRPr="00E100CF">
        <w:rPr>
          <w:rFonts w:ascii="Arial" w:hAnsi="Arial" w:cs="Arial"/>
          <w:spacing w:val="1"/>
          <w:w w:val="105"/>
          <w:sz w:val="24"/>
          <w:szCs w:val="24"/>
        </w:rPr>
        <w:t xml:space="preserve"> </w:t>
      </w:r>
      <w:r w:rsidRPr="00E100CF">
        <w:rPr>
          <w:rFonts w:ascii="Arial" w:hAnsi="Arial" w:cs="Arial"/>
          <w:w w:val="105"/>
          <w:sz w:val="24"/>
          <w:szCs w:val="24"/>
        </w:rPr>
        <w:t>контроля</w:t>
      </w:r>
      <w:r w:rsidRPr="00E100CF">
        <w:rPr>
          <w:rFonts w:ascii="Arial" w:hAnsi="Arial" w:cs="Arial"/>
          <w:spacing w:val="1"/>
          <w:w w:val="105"/>
          <w:sz w:val="24"/>
          <w:szCs w:val="24"/>
        </w:rPr>
        <w:t xml:space="preserve"> </w:t>
      </w:r>
      <w:r w:rsidRPr="00E100CF">
        <w:rPr>
          <w:rFonts w:ascii="Arial" w:hAnsi="Arial" w:cs="Arial"/>
          <w:w w:val="105"/>
          <w:sz w:val="24"/>
          <w:szCs w:val="24"/>
        </w:rPr>
        <w:t>над</w:t>
      </w:r>
      <w:r w:rsidRPr="00E100CF">
        <w:rPr>
          <w:rFonts w:ascii="Arial" w:hAnsi="Arial" w:cs="Arial"/>
          <w:spacing w:val="1"/>
          <w:w w:val="105"/>
          <w:sz w:val="24"/>
          <w:szCs w:val="24"/>
        </w:rPr>
        <w:t xml:space="preserve"> </w:t>
      </w:r>
      <w:r w:rsidRPr="00E100CF">
        <w:rPr>
          <w:rFonts w:ascii="Arial" w:hAnsi="Arial" w:cs="Arial"/>
          <w:w w:val="105"/>
          <w:sz w:val="24"/>
          <w:szCs w:val="24"/>
        </w:rPr>
        <w:t>процессом</w:t>
      </w:r>
      <w:r w:rsidRPr="00E100CF">
        <w:rPr>
          <w:rFonts w:ascii="Arial" w:hAnsi="Arial" w:cs="Arial"/>
          <w:spacing w:val="1"/>
          <w:w w:val="105"/>
          <w:sz w:val="24"/>
          <w:szCs w:val="24"/>
        </w:rPr>
        <w:t xml:space="preserve"> </w:t>
      </w:r>
      <w:r w:rsidRPr="00E100CF">
        <w:rPr>
          <w:rFonts w:ascii="Arial" w:hAnsi="Arial" w:cs="Arial"/>
          <w:w w:val="105"/>
          <w:sz w:val="24"/>
          <w:szCs w:val="24"/>
        </w:rPr>
        <w:t>эксплуатации</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(включая</w:t>
      </w:r>
      <w:r w:rsidRPr="00E100CF">
        <w:rPr>
          <w:rFonts w:ascii="Arial" w:hAnsi="Arial" w:cs="Arial"/>
          <w:spacing w:val="1"/>
          <w:w w:val="105"/>
          <w:sz w:val="24"/>
          <w:szCs w:val="24"/>
        </w:rPr>
        <w:t xml:space="preserve"> </w:t>
      </w:r>
      <w:r w:rsidRPr="00E100CF">
        <w:rPr>
          <w:rFonts w:ascii="Arial" w:hAnsi="Arial" w:cs="Arial"/>
          <w:w w:val="105"/>
          <w:sz w:val="24"/>
          <w:szCs w:val="24"/>
        </w:rPr>
        <w:t>как</w:t>
      </w:r>
      <w:r w:rsidRPr="00E100CF">
        <w:rPr>
          <w:rFonts w:ascii="Arial" w:hAnsi="Arial" w:cs="Arial"/>
          <w:spacing w:val="1"/>
          <w:w w:val="105"/>
          <w:sz w:val="24"/>
          <w:szCs w:val="24"/>
        </w:rPr>
        <w:t xml:space="preserve"> </w:t>
      </w:r>
      <w:r w:rsidRPr="00E100CF">
        <w:rPr>
          <w:rFonts w:ascii="Arial" w:hAnsi="Arial" w:cs="Arial"/>
          <w:w w:val="105"/>
          <w:sz w:val="24"/>
          <w:szCs w:val="24"/>
        </w:rPr>
        <w:t>возможность</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контроля</w:t>
      </w:r>
      <w:r w:rsidRPr="00E100CF">
        <w:rPr>
          <w:rFonts w:ascii="Arial" w:hAnsi="Arial" w:cs="Arial"/>
          <w:spacing w:val="1"/>
          <w:w w:val="105"/>
          <w:sz w:val="24"/>
          <w:szCs w:val="24"/>
        </w:rPr>
        <w:t xml:space="preserve"> </w:t>
      </w:r>
      <w:r w:rsidRPr="00E100CF">
        <w:rPr>
          <w:rFonts w:ascii="Arial" w:hAnsi="Arial" w:cs="Arial"/>
          <w:w w:val="105"/>
          <w:sz w:val="24"/>
          <w:szCs w:val="24"/>
        </w:rPr>
        <w:t>со</w:t>
      </w:r>
      <w:r w:rsidRPr="00E100CF">
        <w:rPr>
          <w:rFonts w:ascii="Arial" w:hAnsi="Arial" w:cs="Arial"/>
          <w:spacing w:val="1"/>
          <w:w w:val="105"/>
          <w:sz w:val="24"/>
          <w:szCs w:val="24"/>
        </w:rPr>
        <w:t xml:space="preserve"> </w:t>
      </w:r>
      <w:r w:rsidRPr="00E100CF">
        <w:rPr>
          <w:rFonts w:ascii="Arial" w:hAnsi="Arial" w:cs="Arial"/>
          <w:w w:val="105"/>
          <w:sz w:val="24"/>
          <w:szCs w:val="24"/>
        </w:rPr>
        <w:t>стороны</w:t>
      </w:r>
      <w:r w:rsidRPr="00E100CF">
        <w:rPr>
          <w:rFonts w:ascii="Arial" w:hAnsi="Arial" w:cs="Arial"/>
          <w:spacing w:val="1"/>
          <w:w w:val="105"/>
          <w:sz w:val="24"/>
          <w:szCs w:val="24"/>
        </w:rPr>
        <w:t xml:space="preserve"> </w:t>
      </w:r>
      <w:r w:rsidRPr="00E100CF">
        <w:rPr>
          <w:rFonts w:ascii="Arial" w:hAnsi="Arial" w:cs="Arial"/>
          <w:w w:val="105"/>
          <w:sz w:val="24"/>
          <w:szCs w:val="24"/>
        </w:rPr>
        <w:t>любых</w:t>
      </w:r>
      <w:r w:rsidRPr="00E100CF">
        <w:rPr>
          <w:rFonts w:ascii="Arial" w:hAnsi="Arial" w:cs="Arial"/>
          <w:spacing w:val="1"/>
          <w:w w:val="105"/>
          <w:sz w:val="24"/>
          <w:szCs w:val="24"/>
        </w:rPr>
        <w:t xml:space="preserve"> </w:t>
      </w:r>
      <w:r w:rsidRPr="00E100CF">
        <w:rPr>
          <w:rFonts w:ascii="Arial" w:hAnsi="Arial" w:cs="Arial"/>
          <w:w w:val="105"/>
          <w:sz w:val="24"/>
          <w:szCs w:val="24"/>
        </w:rPr>
        <w:t>заинтересованных сторон, региональных</w:t>
      </w:r>
      <w:r w:rsidRPr="00E100CF">
        <w:rPr>
          <w:rFonts w:ascii="Arial" w:hAnsi="Arial" w:cs="Arial"/>
          <w:spacing w:val="1"/>
          <w:w w:val="105"/>
          <w:sz w:val="24"/>
          <w:szCs w:val="24"/>
        </w:rPr>
        <w:t xml:space="preserve"> </w:t>
      </w:r>
      <w:r w:rsidRPr="00E100CF">
        <w:rPr>
          <w:rFonts w:ascii="Arial" w:hAnsi="Arial" w:cs="Arial"/>
          <w:w w:val="105"/>
          <w:sz w:val="24"/>
          <w:szCs w:val="24"/>
        </w:rPr>
        <w:t>центров общественного</w:t>
      </w:r>
      <w:r w:rsidRPr="00E100CF">
        <w:rPr>
          <w:rFonts w:ascii="Arial" w:hAnsi="Arial" w:cs="Arial"/>
          <w:spacing w:val="1"/>
          <w:w w:val="105"/>
          <w:sz w:val="24"/>
          <w:szCs w:val="24"/>
        </w:rPr>
        <w:t xml:space="preserve"> </w:t>
      </w:r>
      <w:r w:rsidRPr="00E100CF">
        <w:rPr>
          <w:rFonts w:ascii="Arial" w:hAnsi="Arial" w:cs="Arial"/>
          <w:w w:val="105"/>
          <w:sz w:val="24"/>
          <w:szCs w:val="24"/>
        </w:rPr>
        <w:t>контроля, так и</w:t>
      </w:r>
      <w:r w:rsidRPr="00E100CF">
        <w:rPr>
          <w:rFonts w:ascii="Arial" w:hAnsi="Arial" w:cs="Arial"/>
          <w:spacing w:val="1"/>
          <w:w w:val="105"/>
          <w:sz w:val="24"/>
          <w:szCs w:val="24"/>
        </w:rPr>
        <w:t xml:space="preserve"> </w:t>
      </w:r>
      <w:r w:rsidRPr="00E100CF">
        <w:rPr>
          <w:rFonts w:ascii="Arial" w:hAnsi="Arial" w:cs="Arial"/>
          <w:w w:val="105"/>
          <w:sz w:val="24"/>
          <w:szCs w:val="24"/>
        </w:rPr>
        <w:t>формирование</w:t>
      </w:r>
      <w:r w:rsidRPr="00E100CF">
        <w:rPr>
          <w:rFonts w:ascii="Arial" w:hAnsi="Arial" w:cs="Arial"/>
          <w:spacing w:val="1"/>
          <w:w w:val="105"/>
          <w:sz w:val="24"/>
          <w:szCs w:val="24"/>
        </w:rPr>
        <w:t xml:space="preserve"> </w:t>
      </w:r>
      <w:r w:rsidRPr="00E100CF">
        <w:rPr>
          <w:rFonts w:ascii="Arial" w:hAnsi="Arial" w:cs="Arial"/>
          <w:w w:val="105"/>
          <w:sz w:val="24"/>
          <w:szCs w:val="24"/>
        </w:rPr>
        <w:t>рабочей</w:t>
      </w:r>
      <w:r w:rsidRPr="00E100CF">
        <w:rPr>
          <w:rFonts w:ascii="Arial" w:hAnsi="Arial" w:cs="Arial"/>
          <w:spacing w:val="1"/>
          <w:w w:val="105"/>
          <w:sz w:val="24"/>
          <w:szCs w:val="24"/>
        </w:rPr>
        <w:t xml:space="preserve"> </w:t>
      </w:r>
      <w:r w:rsidRPr="00E100CF">
        <w:rPr>
          <w:rFonts w:ascii="Arial" w:hAnsi="Arial" w:cs="Arial"/>
          <w:w w:val="105"/>
          <w:sz w:val="24"/>
          <w:szCs w:val="24"/>
        </w:rPr>
        <w:t>группы,</w:t>
      </w:r>
      <w:r w:rsidRPr="00E100CF">
        <w:rPr>
          <w:rFonts w:ascii="Arial" w:hAnsi="Arial" w:cs="Arial"/>
          <w:spacing w:val="1"/>
          <w:w w:val="105"/>
          <w:sz w:val="24"/>
          <w:szCs w:val="24"/>
        </w:rPr>
        <w:t xml:space="preserve"> </w:t>
      </w:r>
      <w:r w:rsidRPr="00E100CF">
        <w:rPr>
          <w:rFonts w:ascii="Arial" w:hAnsi="Arial" w:cs="Arial"/>
          <w:w w:val="105"/>
          <w:sz w:val="24"/>
          <w:szCs w:val="24"/>
        </w:rPr>
        <w:t>общественного</w:t>
      </w:r>
      <w:r w:rsidRPr="00E100CF">
        <w:rPr>
          <w:rFonts w:ascii="Arial" w:hAnsi="Arial" w:cs="Arial"/>
          <w:spacing w:val="1"/>
          <w:w w:val="105"/>
          <w:sz w:val="24"/>
          <w:szCs w:val="24"/>
        </w:rPr>
        <w:t xml:space="preserve"> </w:t>
      </w:r>
      <w:r w:rsidRPr="00E100CF">
        <w:rPr>
          <w:rFonts w:ascii="Arial" w:hAnsi="Arial" w:cs="Arial"/>
          <w:w w:val="105"/>
          <w:sz w:val="24"/>
          <w:szCs w:val="24"/>
        </w:rPr>
        <w:t>совета</w:t>
      </w:r>
      <w:r w:rsidRPr="00E100CF">
        <w:rPr>
          <w:rFonts w:ascii="Arial" w:hAnsi="Arial" w:cs="Arial"/>
          <w:spacing w:val="1"/>
          <w:w w:val="105"/>
          <w:sz w:val="24"/>
          <w:szCs w:val="24"/>
        </w:rPr>
        <w:t xml:space="preserve"> </w:t>
      </w:r>
      <w:r w:rsidRPr="00E100CF">
        <w:rPr>
          <w:rFonts w:ascii="Arial" w:hAnsi="Arial" w:cs="Arial"/>
          <w:w w:val="105"/>
          <w:sz w:val="24"/>
          <w:szCs w:val="24"/>
        </w:rPr>
        <w:t>проекта,</w:t>
      </w:r>
      <w:r w:rsidRPr="00E100CF">
        <w:rPr>
          <w:rFonts w:ascii="Arial" w:hAnsi="Arial" w:cs="Arial"/>
          <w:spacing w:val="1"/>
          <w:w w:val="105"/>
          <w:sz w:val="24"/>
          <w:szCs w:val="24"/>
        </w:rPr>
        <w:t xml:space="preserve"> </w:t>
      </w:r>
      <w:r w:rsidRPr="00E100CF">
        <w:rPr>
          <w:rFonts w:ascii="Arial" w:hAnsi="Arial" w:cs="Arial"/>
          <w:w w:val="105"/>
          <w:sz w:val="24"/>
          <w:szCs w:val="24"/>
        </w:rPr>
        <w:t>либо</w:t>
      </w:r>
      <w:r w:rsidRPr="00E100CF">
        <w:rPr>
          <w:rFonts w:ascii="Arial" w:hAnsi="Arial" w:cs="Arial"/>
          <w:spacing w:val="1"/>
          <w:w w:val="105"/>
          <w:sz w:val="24"/>
          <w:szCs w:val="24"/>
        </w:rPr>
        <w:t xml:space="preserve"> </w:t>
      </w:r>
      <w:r w:rsidRPr="00E100CF">
        <w:rPr>
          <w:rFonts w:ascii="Arial" w:hAnsi="Arial" w:cs="Arial"/>
          <w:w w:val="105"/>
          <w:sz w:val="24"/>
          <w:szCs w:val="24"/>
        </w:rPr>
        <w:t>наблюдательного совета проекта для проведения регулярной оценки эксплуатации</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p>
    <w:p w14:paraId="5F90E424"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23.2. При реализации проектов необходимо информировать общественность о</w:t>
      </w:r>
      <w:r w:rsidRPr="00E100CF">
        <w:rPr>
          <w:rFonts w:ascii="Arial" w:hAnsi="Arial" w:cs="Arial"/>
          <w:spacing w:val="1"/>
          <w:w w:val="105"/>
          <w:sz w:val="24"/>
          <w:szCs w:val="24"/>
        </w:rPr>
        <w:t xml:space="preserve"> </w:t>
      </w:r>
      <w:r w:rsidRPr="00E100CF">
        <w:rPr>
          <w:rFonts w:ascii="Arial" w:hAnsi="Arial" w:cs="Arial"/>
          <w:w w:val="105"/>
          <w:sz w:val="24"/>
          <w:szCs w:val="24"/>
        </w:rPr>
        <w:t>планирующихся</w:t>
      </w:r>
      <w:r w:rsidRPr="00E100CF">
        <w:rPr>
          <w:rFonts w:ascii="Arial" w:hAnsi="Arial" w:cs="Arial"/>
          <w:spacing w:val="26"/>
          <w:w w:val="105"/>
          <w:sz w:val="24"/>
          <w:szCs w:val="24"/>
        </w:rPr>
        <w:t xml:space="preserve"> </w:t>
      </w:r>
      <w:r w:rsidRPr="00E100CF">
        <w:rPr>
          <w:rFonts w:ascii="Arial" w:hAnsi="Arial" w:cs="Arial"/>
          <w:w w:val="105"/>
          <w:sz w:val="24"/>
          <w:szCs w:val="24"/>
        </w:rPr>
        <w:t>изменениях</w:t>
      </w:r>
      <w:r w:rsidRPr="00E100CF">
        <w:rPr>
          <w:rFonts w:ascii="Arial" w:hAnsi="Arial" w:cs="Arial"/>
          <w:spacing w:val="22"/>
          <w:w w:val="105"/>
          <w:sz w:val="24"/>
          <w:szCs w:val="24"/>
        </w:rPr>
        <w:t xml:space="preserve"> </w:t>
      </w:r>
      <w:r w:rsidRPr="00E100CF">
        <w:rPr>
          <w:rFonts w:ascii="Arial" w:hAnsi="Arial" w:cs="Arial"/>
          <w:w w:val="105"/>
          <w:sz w:val="24"/>
          <w:szCs w:val="24"/>
        </w:rPr>
        <w:t>и</w:t>
      </w:r>
      <w:r w:rsidRPr="00E100CF">
        <w:rPr>
          <w:rFonts w:ascii="Arial" w:hAnsi="Arial" w:cs="Arial"/>
          <w:spacing w:val="-8"/>
          <w:w w:val="105"/>
          <w:sz w:val="24"/>
          <w:szCs w:val="24"/>
        </w:rPr>
        <w:t xml:space="preserve"> </w:t>
      </w:r>
      <w:r w:rsidRPr="00E100CF">
        <w:rPr>
          <w:rFonts w:ascii="Arial" w:hAnsi="Arial" w:cs="Arial"/>
          <w:w w:val="105"/>
          <w:sz w:val="24"/>
          <w:szCs w:val="24"/>
        </w:rPr>
        <w:t>возможности</w:t>
      </w:r>
      <w:r w:rsidRPr="00E100CF">
        <w:rPr>
          <w:rFonts w:ascii="Arial" w:hAnsi="Arial" w:cs="Arial"/>
          <w:spacing w:val="11"/>
          <w:w w:val="105"/>
          <w:sz w:val="24"/>
          <w:szCs w:val="24"/>
        </w:rPr>
        <w:t xml:space="preserve"> </w:t>
      </w:r>
      <w:r w:rsidRPr="00E100CF">
        <w:rPr>
          <w:rFonts w:ascii="Arial" w:hAnsi="Arial" w:cs="Arial"/>
          <w:w w:val="105"/>
          <w:sz w:val="24"/>
          <w:szCs w:val="24"/>
        </w:rPr>
        <w:t>участия</w:t>
      </w:r>
      <w:r w:rsidRPr="00E100CF">
        <w:rPr>
          <w:rFonts w:ascii="Arial" w:hAnsi="Arial" w:cs="Arial"/>
          <w:spacing w:val="3"/>
          <w:w w:val="105"/>
          <w:sz w:val="24"/>
          <w:szCs w:val="24"/>
        </w:rPr>
        <w:t xml:space="preserve"> </w:t>
      </w:r>
      <w:r w:rsidRPr="00E100CF">
        <w:rPr>
          <w:rFonts w:ascii="Arial" w:hAnsi="Arial" w:cs="Arial"/>
          <w:w w:val="105"/>
          <w:sz w:val="24"/>
          <w:szCs w:val="24"/>
        </w:rPr>
        <w:t>в</w:t>
      </w:r>
      <w:r w:rsidRPr="00E100CF">
        <w:rPr>
          <w:rFonts w:ascii="Arial" w:hAnsi="Arial" w:cs="Arial"/>
          <w:spacing w:val="-6"/>
          <w:w w:val="105"/>
          <w:sz w:val="24"/>
          <w:szCs w:val="24"/>
        </w:rPr>
        <w:t xml:space="preserve"> </w:t>
      </w:r>
      <w:r w:rsidRPr="00E100CF">
        <w:rPr>
          <w:rFonts w:ascii="Arial" w:hAnsi="Arial" w:cs="Arial"/>
          <w:w w:val="105"/>
          <w:sz w:val="24"/>
          <w:szCs w:val="24"/>
        </w:rPr>
        <w:t>этом</w:t>
      </w:r>
      <w:r w:rsidRPr="00E100CF">
        <w:rPr>
          <w:rFonts w:ascii="Arial" w:hAnsi="Arial" w:cs="Arial"/>
          <w:spacing w:val="1"/>
          <w:w w:val="105"/>
          <w:sz w:val="24"/>
          <w:szCs w:val="24"/>
        </w:rPr>
        <w:t xml:space="preserve"> </w:t>
      </w:r>
      <w:r w:rsidRPr="00E100CF">
        <w:rPr>
          <w:rFonts w:ascii="Arial" w:hAnsi="Arial" w:cs="Arial"/>
          <w:w w:val="105"/>
          <w:sz w:val="24"/>
          <w:szCs w:val="24"/>
        </w:rPr>
        <w:t>процессе.</w:t>
      </w:r>
    </w:p>
    <w:p w14:paraId="548D1683" w14:textId="77777777" w:rsidR="00C96369" w:rsidRPr="00E100CF" w:rsidRDefault="00C96369" w:rsidP="00C96369">
      <w:pPr>
        <w:tabs>
          <w:tab w:val="left" w:pos="1457"/>
        </w:tabs>
        <w:jc w:val="both"/>
        <w:rPr>
          <w:rFonts w:ascii="Arial" w:hAnsi="Arial" w:cs="Arial"/>
          <w:sz w:val="24"/>
          <w:szCs w:val="24"/>
        </w:rPr>
      </w:pPr>
      <w:r w:rsidRPr="00E100CF">
        <w:rPr>
          <w:rFonts w:ascii="Arial" w:hAnsi="Arial" w:cs="Arial"/>
          <w:sz w:val="24"/>
          <w:szCs w:val="24"/>
        </w:rPr>
        <w:t xml:space="preserve">  Информирование</w:t>
      </w:r>
      <w:r w:rsidRPr="00E100CF">
        <w:rPr>
          <w:rFonts w:ascii="Arial" w:hAnsi="Arial" w:cs="Arial"/>
          <w:spacing w:val="44"/>
          <w:sz w:val="24"/>
          <w:szCs w:val="24"/>
        </w:rPr>
        <w:t xml:space="preserve"> </w:t>
      </w:r>
      <w:r w:rsidRPr="00E100CF">
        <w:rPr>
          <w:rFonts w:ascii="Arial" w:hAnsi="Arial" w:cs="Arial"/>
          <w:sz w:val="24"/>
          <w:szCs w:val="24"/>
        </w:rPr>
        <w:t>может</w:t>
      </w:r>
      <w:r w:rsidRPr="00E100CF">
        <w:rPr>
          <w:rFonts w:ascii="Arial" w:hAnsi="Arial" w:cs="Arial"/>
          <w:spacing w:val="50"/>
          <w:sz w:val="24"/>
          <w:szCs w:val="24"/>
        </w:rPr>
        <w:t xml:space="preserve"> </w:t>
      </w:r>
      <w:r w:rsidRPr="00E100CF">
        <w:rPr>
          <w:rFonts w:ascii="Arial" w:hAnsi="Arial" w:cs="Arial"/>
          <w:sz w:val="24"/>
          <w:szCs w:val="24"/>
        </w:rPr>
        <w:t>осуществляться</w:t>
      </w:r>
      <w:r w:rsidRPr="00E100CF">
        <w:rPr>
          <w:rFonts w:ascii="Arial" w:hAnsi="Arial" w:cs="Arial"/>
          <w:spacing w:val="35"/>
          <w:sz w:val="24"/>
          <w:szCs w:val="24"/>
        </w:rPr>
        <w:t xml:space="preserve"> </w:t>
      </w:r>
      <w:r w:rsidRPr="00E100CF">
        <w:rPr>
          <w:rFonts w:ascii="Arial" w:hAnsi="Arial" w:cs="Arial"/>
          <w:sz w:val="24"/>
          <w:szCs w:val="24"/>
        </w:rPr>
        <w:t>путем:</w:t>
      </w:r>
    </w:p>
    <w:p w14:paraId="43A58CD6"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а)</w:t>
      </w:r>
      <w:r w:rsidRPr="00E100CF">
        <w:rPr>
          <w:rFonts w:ascii="Arial" w:hAnsi="Arial" w:cs="Arial"/>
          <w:spacing w:val="1"/>
          <w:w w:val="105"/>
          <w:sz w:val="24"/>
          <w:szCs w:val="24"/>
        </w:rPr>
        <w:t xml:space="preserve"> </w:t>
      </w:r>
      <w:r w:rsidRPr="00E100CF">
        <w:rPr>
          <w:rFonts w:ascii="Arial" w:hAnsi="Arial" w:cs="Arial"/>
          <w:w w:val="105"/>
          <w:sz w:val="24"/>
          <w:szCs w:val="24"/>
        </w:rPr>
        <w:t>размещения</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официальном</w:t>
      </w:r>
      <w:r w:rsidRPr="00E100CF">
        <w:rPr>
          <w:rFonts w:ascii="Arial" w:hAnsi="Arial" w:cs="Arial"/>
          <w:spacing w:val="1"/>
          <w:w w:val="105"/>
          <w:sz w:val="24"/>
          <w:szCs w:val="24"/>
        </w:rPr>
        <w:t xml:space="preserve"> </w:t>
      </w:r>
      <w:r w:rsidRPr="00E100CF">
        <w:rPr>
          <w:rFonts w:ascii="Arial" w:hAnsi="Arial" w:cs="Arial"/>
          <w:w w:val="105"/>
          <w:sz w:val="24"/>
          <w:szCs w:val="24"/>
        </w:rPr>
        <w:t>сайте</w:t>
      </w:r>
      <w:r w:rsidRPr="00E100CF">
        <w:rPr>
          <w:rFonts w:ascii="Arial" w:hAnsi="Arial" w:cs="Arial"/>
          <w:spacing w:val="1"/>
          <w:w w:val="105"/>
          <w:sz w:val="24"/>
          <w:szCs w:val="24"/>
        </w:rPr>
        <w:t xml:space="preserve"> </w:t>
      </w:r>
      <w:r w:rsidRPr="00E100CF">
        <w:rPr>
          <w:rFonts w:ascii="Arial" w:hAnsi="Arial" w:cs="Arial"/>
          <w:w w:val="105"/>
          <w:sz w:val="24"/>
          <w:szCs w:val="24"/>
        </w:rPr>
        <w:t>органа</w:t>
      </w:r>
      <w:r w:rsidRPr="00E100CF">
        <w:rPr>
          <w:rFonts w:ascii="Arial" w:hAnsi="Arial" w:cs="Arial"/>
          <w:spacing w:val="1"/>
          <w:w w:val="105"/>
          <w:sz w:val="24"/>
          <w:szCs w:val="24"/>
        </w:rPr>
        <w:t xml:space="preserve"> </w:t>
      </w:r>
      <w:r w:rsidRPr="00E100CF">
        <w:rPr>
          <w:rFonts w:ascii="Arial" w:hAnsi="Arial" w:cs="Arial"/>
          <w:w w:val="105"/>
          <w:sz w:val="24"/>
          <w:szCs w:val="24"/>
        </w:rPr>
        <w:t>местного</w:t>
      </w:r>
      <w:r w:rsidRPr="00E100CF">
        <w:rPr>
          <w:rFonts w:ascii="Arial" w:hAnsi="Arial" w:cs="Arial"/>
          <w:spacing w:val="1"/>
          <w:w w:val="105"/>
          <w:sz w:val="24"/>
          <w:szCs w:val="24"/>
        </w:rPr>
        <w:t xml:space="preserve"> </w:t>
      </w:r>
      <w:r w:rsidRPr="00E100CF">
        <w:rPr>
          <w:rFonts w:ascii="Arial" w:hAnsi="Arial" w:cs="Arial"/>
          <w:w w:val="105"/>
          <w:sz w:val="24"/>
          <w:szCs w:val="24"/>
        </w:rPr>
        <w:t>самоуправления</w:t>
      </w:r>
      <w:r w:rsidRPr="00E100CF">
        <w:rPr>
          <w:rFonts w:ascii="Arial" w:hAnsi="Arial" w:cs="Arial"/>
          <w:spacing w:val="1"/>
          <w:w w:val="105"/>
          <w:sz w:val="24"/>
          <w:szCs w:val="24"/>
        </w:rPr>
        <w:t xml:space="preserve"> </w:t>
      </w:r>
      <w:r w:rsidRPr="00E100CF">
        <w:rPr>
          <w:rFonts w:ascii="Arial" w:hAnsi="Arial" w:cs="Arial"/>
          <w:w w:val="105"/>
          <w:sz w:val="24"/>
          <w:szCs w:val="24"/>
        </w:rPr>
        <w:t>информации</w:t>
      </w:r>
      <w:r w:rsidRPr="00E100CF">
        <w:rPr>
          <w:rFonts w:ascii="Arial" w:hAnsi="Arial" w:cs="Arial"/>
          <w:spacing w:val="1"/>
          <w:w w:val="105"/>
          <w:sz w:val="24"/>
          <w:szCs w:val="24"/>
        </w:rPr>
        <w:t xml:space="preserve"> </w:t>
      </w:r>
      <w:r w:rsidRPr="00E100CF">
        <w:rPr>
          <w:rFonts w:ascii="Arial" w:hAnsi="Arial" w:cs="Arial"/>
          <w:w w:val="105"/>
          <w:sz w:val="24"/>
          <w:szCs w:val="24"/>
        </w:rPr>
        <w:t>о ходе</w:t>
      </w:r>
      <w:r w:rsidRPr="00E100CF">
        <w:rPr>
          <w:rFonts w:ascii="Arial" w:hAnsi="Arial" w:cs="Arial"/>
          <w:spacing w:val="1"/>
          <w:w w:val="105"/>
          <w:sz w:val="24"/>
          <w:szCs w:val="24"/>
        </w:rPr>
        <w:t xml:space="preserve"> </w:t>
      </w:r>
      <w:r w:rsidRPr="00E100CF">
        <w:rPr>
          <w:rFonts w:ascii="Arial" w:hAnsi="Arial" w:cs="Arial"/>
          <w:w w:val="105"/>
          <w:sz w:val="24"/>
          <w:szCs w:val="24"/>
        </w:rPr>
        <w:t>реализации</w:t>
      </w:r>
      <w:r w:rsidRPr="00E100CF">
        <w:rPr>
          <w:rFonts w:ascii="Arial" w:hAnsi="Arial" w:cs="Arial"/>
          <w:spacing w:val="1"/>
          <w:w w:val="105"/>
          <w:sz w:val="24"/>
          <w:szCs w:val="24"/>
        </w:rPr>
        <w:t xml:space="preserve"> </w:t>
      </w:r>
      <w:r w:rsidRPr="00E100CF">
        <w:rPr>
          <w:rFonts w:ascii="Arial" w:hAnsi="Arial" w:cs="Arial"/>
          <w:w w:val="105"/>
          <w:sz w:val="24"/>
          <w:szCs w:val="24"/>
        </w:rPr>
        <w:t>проекта</w:t>
      </w:r>
      <w:r w:rsidRPr="00E100CF">
        <w:rPr>
          <w:rFonts w:ascii="Arial" w:hAnsi="Arial" w:cs="Arial"/>
          <w:spacing w:val="1"/>
          <w:w w:val="105"/>
          <w:sz w:val="24"/>
          <w:szCs w:val="24"/>
        </w:rPr>
        <w:t xml:space="preserve"> </w:t>
      </w:r>
      <w:r w:rsidRPr="00E100CF">
        <w:rPr>
          <w:rFonts w:ascii="Arial" w:hAnsi="Arial" w:cs="Arial"/>
          <w:w w:val="105"/>
          <w:sz w:val="24"/>
          <w:szCs w:val="24"/>
        </w:rPr>
        <w:t>благоустройства,</w:t>
      </w:r>
      <w:r w:rsidRPr="00E100CF">
        <w:rPr>
          <w:rFonts w:ascii="Arial" w:hAnsi="Arial" w:cs="Arial"/>
          <w:spacing w:val="1"/>
          <w:w w:val="105"/>
          <w:sz w:val="24"/>
          <w:szCs w:val="24"/>
        </w:rPr>
        <w:t xml:space="preserve"> </w:t>
      </w:r>
      <w:r w:rsidRPr="00E100CF">
        <w:rPr>
          <w:rFonts w:ascii="Arial" w:hAnsi="Arial" w:cs="Arial"/>
          <w:w w:val="105"/>
          <w:sz w:val="24"/>
          <w:szCs w:val="24"/>
        </w:rPr>
        <w:t>с публикацией</w:t>
      </w:r>
      <w:r w:rsidRPr="00E100CF">
        <w:rPr>
          <w:rFonts w:ascii="Arial" w:hAnsi="Arial" w:cs="Arial"/>
          <w:spacing w:val="1"/>
          <w:w w:val="105"/>
          <w:sz w:val="24"/>
          <w:szCs w:val="24"/>
        </w:rPr>
        <w:t xml:space="preserve"> </w:t>
      </w:r>
      <w:r w:rsidRPr="00E100CF">
        <w:rPr>
          <w:rFonts w:ascii="Arial" w:hAnsi="Arial" w:cs="Arial"/>
          <w:w w:val="105"/>
          <w:sz w:val="24"/>
          <w:szCs w:val="24"/>
        </w:rPr>
        <w:t>фото,</w:t>
      </w:r>
      <w:r w:rsidRPr="00E100CF">
        <w:rPr>
          <w:rFonts w:ascii="Arial" w:hAnsi="Arial" w:cs="Arial"/>
          <w:spacing w:val="1"/>
          <w:w w:val="105"/>
          <w:sz w:val="24"/>
          <w:szCs w:val="24"/>
        </w:rPr>
        <w:t xml:space="preserve"> </w:t>
      </w:r>
      <w:r w:rsidRPr="00E100CF">
        <w:rPr>
          <w:rFonts w:ascii="Arial" w:hAnsi="Arial" w:cs="Arial"/>
          <w:w w:val="105"/>
          <w:sz w:val="24"/>
          <w:szCs w:val="24"/>
        </w:rPr>
        <w:t>видео</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6"/>
          <w:w w:val="105"/>
          <w:sz w:val="24"/>
          <w:szCs w:val="24"/>
        </w:rPr>
        <w:t xml:space="preserve"> </w:t>
      </w:r>
      <w:r w:rsidRPr="00E100CF">
        <w:rPr>
          <w:rFonts w:ascii="Arial" w:hAnsi="Arial" w:cs="Arial"/>
          <w:w w:val="105"/>
          <w:sz w:val="24"/>
          <w:szCs w:val="24"/>
        </w:rPr>
        <w:t>текстовых</w:t>
      </w:r>
      <w:r w:rsidRPr="00E100CF">
        <w:rPr>
          <w:rFonts w:ascii="Arial" w:hAnsi="Arial" w:cs="Arial"/>
          <w:spacing w:val="4"/>
          <w:w w:val="105"/>
          <w:sz w:val="24"/>
          <w:szCs w:val="24"/>
        </w:rPr>
        <w:t xml:space="preserve"> </w:t>
      </w:r>
      <w:r w:rsidRPr="00E100CF">
        <w:rPr>
          <w:rFonts w:ascii="Arial" w:hAnsi="Arial" w:cs="Arial"/>
          <w:w w:val="105"/>
          <w:sz w:val="24"/>
          <w:szCs w:val="24"/>
        </w:rPr>
        <w:t>отчетов</w:t>
      </w:r>
      <w:r w:rsidRPr="00E100CF">
        <w:rPr>
          <w:rFonts w:ascii="Arial" w:hAnsi="Arial" w:cs="Arial"/>
          <w:spacing w:val="-3"/>
          <w:w w:val="105"/>
          <w:sz w:val="24"/>
          <w:szCs w:val="24"/>
        </w:rPr>
        <w:t xml:space="preserve"> </w:t>
      </w:r>
      <w:r w:rsidRPr="00E100CF">
        <w:rPr>
          <w:rFonts w:ascii="Arial" w:hAnsi="Arial" w:cs="Arial"/>
          <w:w w:val="105"/>
          <w:sz w:val="24"/>
          <w:szCs w:val="24"/>
        </w:rPr>
        <w:t>по</w:t>
      </w:r>
      <w:r w:rsidRPr="00E100CF">
        <w:rPr>
          <w:rFonts w:ascii="Arial" w:hAnsi="Arial" w:cs="Arial"/>
          <w:spacing w:val="-7"/>
          <w:w w:val="105"/>
          <w:sz w:val="24"/>
          <w:szCs w:val="24"/>
        </w:rPr>
        <w:t xml:space="preserve"> </w:t>
      </w:r>
      <w:r w:rsidRPr="00E100CF">
        <w:rPr>
          <w:rFonts w:ascii="Arial" w:hAnsi="Arial" w:cs="Arial"/>
          <w:w w:val="105"/>
          <w:sz w:val="24"/>
          <w:szCs w:val="24"/>
        </w:rPr>
        <w:t>итогам</w:t>
      </w:r>
      <w:r w:rsidRPr="00E100CF">
        <w:rPr>
          <w:rFonts w:ascii="Arial" w:hAnsi="Arial" w:cs="Arial"/>
          <w:spacing w:val="-2"/>
          <w:w w:val="105"/>
          <w:sz w:val="24"/>
          <w:szCs w:val="24"/>
        </w:rPr>
        <w:t xml:space="preserve"> </w:t>
      </w:r>
      <w:r w:rsidRPr="00E100CF">
        <w:rPr>
          <w:rFonts w:ascii="Arial" w:hAnsi="Arial" w:cs="Arial"/>
          <w:w w:val="105"/>
          <w:sz w:val="24"/>
          <w:szCs w:val="24"/>
        </w:rPr>
        <w:t>проведения</w:t>
      </w:r>
      <w:r w:rsidRPr="00E100CF">
        <w:rPr>
          <w:rFonts w:ascii="Arial" w:hAnsi="Arial" w:cs="Arial"/>
          <w:spacing w:val="14"/>
          <w:w w:val="105"/>
          <w:sz w:val="24"/>
          <w:szCs w:val="24"/>
        </w:rPr>
        <w:t xml:space="preserve"> </w:t>
      </w:r>
      <w:r w:rsidRPr="00E100CF">
        <w:rPr>
          <w:rFonts w:ascii="Arial" w:hAnsi="Arial" w:cs="Arial"/>
          <w:w w:val="105"/>
          <w:sz w:val="24"/>
          <w:szCs w:val="24"/>
        </w:rPr>
        <w:t>общественных</w:t>
      </w:r>
      <w:r w:rsidRPr="00E100CF">
        <w:rPr>
          <w:rFonts w:ascii="Arial" w:hAnsi="Arial" w:cs="Arial"/>
          <w:spacing w:val="18"/>
          <w:w w:val="105"/>
          <w:sz w:val="24"/>
          <w:szCs w:val="24"/>
        </w:rPr>
        <w:t xml:space="preserve"> </w:t>
      </w:r>
      <w:r w:rsidRPr="00E100CF">
        <w:rPr>
          <w:rFonts w:ascii="Arial" w:hAnsi="Arial" w:cs="Arial"/>
          <w:w w:val="105"/>
          <w:sz w:val="24"/>
          <w:szCs w:val="24"/>
        </w:rPr>
        <w:t>обсуждений;</w:t>
      </w:r>
    </w:p>
    <w:p w14:paraId="4118C123"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б) работы с местными средствами массовой информации, охватывающими</w:t>
      </w:r>
      <w:r w:rsidRPr="00E100CF">
        <w:rPr>
          <w:rFonts w:ascii="Arial" w:hAnsi="Arial" w:cs="Arial"/>
          <w:spacing w:val="1"/>
          <w:w w:val="105"/>
          <w:sz w:val="24"/>
          <w:szCs w:val="24"/>
        </w:rPr>
        <w:t xml:space="preserve"> </w:t>
      </w:r>
      <w:r w:rsidRPr="00E100CF">
        <w:rPr>
          <w:rFonts w:ascii="Arial" w:hAnsi="Arial" w:cs="Arial"/>
          <w:w w:val="105"/>
          <w:sz w:val="24"/>
          <w:szCs w:val="24"/>
        </w:rPr>
        <w:t>широкий</w:t>
      </w:r>
      <w:r w:rsidRPr="00E100CF">
        <w:rPr>
          <w:rFonts w:ascii="Arial" w:hAnsi="Arial" w:cs="Arial"/>
          <w:spacing w:val="1"/>
          <w:w w:val="105"/>
          <w:sz w:val="24"/>
          <w:szCs w:val="24"/>
        </w:rPr>
        <w:t xml:space="preserve"> </w:t>
      </w:r>
      <w:r w:rsidRPr="00E100CF">
        <w:rPr>
          <w:rFonts w:ascii="Arial" w:hAnsi="Arial" w:cs="Arial"/>
          <w:w w:val="105"/>
          <w:sz w:val="24"/>
          <w:szCs w:val="24"/>
        </w:rPr>
        <w:t>круг</w:t>
      </w:r>
      <w:r w:rsidRPr="00E100CF">
        <w:rPr>
          <w:rFonts w:ascii="Arial" w:hAnsi="Arial" w:cs="Arial"/>
          <w:spacing w:val="1"/>
          <w:w w:val="105"/>
          <w:sz w:val="24"/>
          <w:szCs w:val="24"/>
        </w:rPr>
        <w:t xml:space="preserve"> </w:t>
      </w:r>
      <w:r w:rsidRPr="00E100CF">
        <w:rPr>
          <w:rFonts w:ascii="Arial" w:hAnsi="Arial" w:cs="Arial"/>
          <w:w w:val="105"/>
          <w:sz w:val="24"/>
          <w:szCs w:val="24"/>
        </w:rPr>
        <w:t>жителей</w:t>
      </w:r>
      <w:r w:rsidRPr="00E100CF">
        <w:rPr>
          <w:rFonts w:ascii="Arial" w:hAnsi="Arial" w:cs="Arial"/>
          <w:spacing w:val="1"/>
          <w:w w:val="105"/>
          <w:sz w:val="24"/>
          <w:szCs w:val="24"/>
        </w:rPr>
        <w:t xml:space="preserve"> </w:t>
      </w:r>
      <w:r w:rsidRPr="00E100CF">
        <w:rPr>
          <w:rFonts w:ascii="Arial" w:hAnsi="Arial" w:cs="Arial"/>
          <w:w w:val="105"/>
          <w:sz w:val="24"/>
          <w:szCs w:val="24"/>
        </w:rPr>
        <w:t>разных</w:t>
      </w:r>
      <w:r w:rsidRPr="00E100CF">
        <w:rPr>
          <w:rFonts w:ascii="Arial" w:hAnsi="Arial" w:cs="Arial"/>
          <w:spacing w:val="1"/>
          <w:w w:val="105"/>
          <w:sz w:val="24"/>
          <w:szCs w:val="24"/>
        </w:rPr>
        <w:t xml:space="preserve"> </w:t>
      </w:r>
      <w:r w:rsidRPr="00E100CF">
        <w:rPr>
          <w:rFonts w:ascii="Arial" w:hAnsi="Arial" w:cs="Arial"/>
          <w:w w:val="105"/>
          <w:sz w:val="24"/>
          <w:szCs w:val="24"/>
        </w:rPr>
        <w:t>возрастных</w:t>
      </w:r>
      <w:r w:rsidRPr="00E100CF">
        <w:rPr>
          <w:rFonts w:ascii="Arial" w:hAnsi="Arial" w:cs="Arial"/>
          <w:spacing w:val="1"/>
          <w:w w:val="105"/>
          <w:sz w:val="24"/>
          <w:szCs w:val="24"/>
        </w:rPr>
        <w:t xml:space="preserve"> </w:t>
      </w:r>
      <w:r w:rsidRPr="00E100CF">
        <w:rPr>
          <w:rFonts w:ascii="Arial" w:hAnsi="Arial" w:cs="Arial"/>
          <w:w w:val="105"/>
          <w:sz w:val="24"/>
          <w:szCs w:val="24"/>
        </w:rPr>
        <w:t>групп</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потенциальные</w:t>
      </w:r>
      <w:r w:rsidRPr="00E100CF">
        <w:rPr>
          <w:rFonts w:ascii="Arial" w:hAnsi="Arial" w:cs="Arial"/>
          <w:spacing w:val="1"/>
          <w:w w:val="105"/>
          <w:sz w:val="24"/>
          <w:szCs w:val="24"/>
        </w:rPr>
        <w:t xml:space="preserve"> </w:t>
      </w:r>
      <w:r w:rsidRPr="00E100CF">
        <w:rPr>
          <w:rFonts w:ascii="Arial" w:hAnsi="Arial" w:cs="Arial"/>
          <w:w w:val="105"/>
          <w:sz w:val="24"/>
          <w:szCs w:val="24"/>
        </w:rPr>
        <w:t>аудитории</w:t>
      </w:r>
      <w:r w:rsidRPr="00E100CF">
        <w:rPr>
          <w:rFonts w:ascii="Arial" w:hAnsi="Arial" w:cs="Arial"/>
          <w:spacing w:val="1"/>
          <w:w w:val="105"/>
          <w:sz w:val="24"/>
          <w:szCs w:val="24"/>
        </w:rPr>
        <w:t xml:space="preserve"> </w:t>
      </w:r>
      <w:r w:rsidRPr="00E100CF">
        <w:rPr>
          <w:rFonts w:ascii="Arial" w:hAnsi="Arial" w:cs="Arial"/>
          <w:w w:val="105"/>
          <w:sz w:val="24"/>
          <w:szCs w:val="24"/>
        </w:rPr>
        <w:t>проекта;</w:t>
      </w:r>
    </w:p>
    <w:p w14:paraId="6DB63BEC"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в) вывешивания афиш и объявлений на информационных досках в подъездах</w:t>
      </w:r>
      <w:r w:rsidRPr="00E100CF">
        <w:rPr>
          <w:rFonts w:ascii="Arial" w:hAnsi="Arial" w:cs="Arial"/>
          <w:spacing w:val="-65"/>
          <w:w w:val="105"/>
          <w:sz w:val="24"/>
          <w:szCs w:val="24"/>
        </w:rPr>
        <w:t xml:space="preserve"> </w:t>
      </w:r>
      <w:r w:rsidRPr="00E100CF">
        <w:rPr>
          <w:rFonts w:ascii="Arial" w:hAnsi="Arial" w:cs="Arial"/>
          <w:w w:val="105"/>
          <w:sz w:val="24"/>
          <w:szCs w:val="24"/>
        </w:rPr>
        <w:t>жилых</w:t>
      </w:r>
      <w:r w:rsidRPr="00E100CF">
        <w:rPr>
          <w:rFonts w:ascii="Arial" w:hAnsi="Arial" w:cs="Arial"/>
          <w:spacing w:val="1"/>
          <w:w w:val="105"/>
          <w:sz w:val="24"/>
          <w:szCs w:val="24"/>
        </w:rPr>
        <w:t xml:space="preserve"> </w:t>
      </w:r>
      <w:r w:rsidRPr="00E100CF">
        <w:rPr>
          <w:rFonts w:ascii="Arial" w:hAnsi="Arial" w:cs="Arial"/>
          <w:w w:val="105"/>
          <w:sz w:val="24"/>
          <w:szCs w:val="24"/>
        </w:rPr>
        <w:t>домов,</w:t>
      </w:r>
      <w:r w:rsidRPr="00E100CF">
        <w:rPr>
          <w:rFonts w:ascii="Arial" w:hAnsi="Arial" w:cs="Arial"/>
          <w:spacing w:val="1"/>
          <w:w w:val="105"/>
          <w:sz w:val="24"/>
          <w:szCs w:val="24"/>
        </w:rPr>
        <w:t xml:space="preserve"> </w:t>
      </w:r>
      <w:r w:rsidRPr="00E100CF">
        <w:rPr>
          <w:rFonts w:ascii="Arial" w:hAnsi="Arial" w:cs="Arial"/>
          <w:w w:val="105"/>
          <w:sz w:val="24"/>
          <w:szCs w:val="24"/>
        </w:rPr>
        <w:t>расположенных</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непосредственной</w:t>
      </w:r>
      <w:r w:rsidRPr="00E100CF">
        <w:rPr>
          <w:rFonts w:ascii="Arial" w:hAnsi="Arial" w:cs="Arial"/>
          <w:spacing w:val="1"/>
          <w:w w:val="105"/>
          <w:sz w:val="24"/>
          <w:szCs w:val="24"/>
        </w:rPr>
        <w:t xml:space="preserve"> </w:t>
      </w:r>
      <w:r w:rsidRPr="00E100CF">
        <w:rPr>
          <w:rFonts w:ascii="Arial" w:hAnsi="Arial" w:cs="Arial"/>
          <w:w w:val="105"/>
          <w:sz w:val="24"/>
          <w:szCs w:val="24"/>
        </w:rPr>
        <w:t>близости</w:t>
      </w:r>
      <w:r w:rsidRPr="00E100CF">
        <w:rPr>
          <w:rFonts w:ascii="Arial" w:hAnsi="Arial" w:cs="Arial"/>
          <w:spacing w:val="1"/>
          <w:w w:val="105"/>
          <w:sz w:val="24"/>
          <w:szCs w:val="24"/>
        </w:rPr>
        <w:t xml:space="preserve"> </w:t>
      </w:r>
      <w:r w:rsidRPr="00E100CF">
        <w:rPr>
          <w:rFonts w:ascii="Arial" w:hAnsi="Arial" w:cs="Arial"/>
          <w:w w:val="105"/>
          <w:sz w:val="24"/>
          <w:szCs w:val="24"/>
        </w:rPr>
        <w:t>к</w:t>
      </w:r>
      <w:r w:rsidRPr="00E100CF">
        <w:rPr>
          <w:rFonts w:ascii="Arial" w:hAnsi="Arial" w:cs="Arial"/>
          <w:spacing w:val="1"/>
          <w:w w:val="105"/>
          <w:sz w:val="24"/>
          <w:szCs w:val="24"/>
        </w:rPr>
        <w:t xml:space="preserve"> </w:t>
      </w:r>
      <w:r w:rsidRPr="00E100CF">
        <w:rPr>
          <w:rFonts w:ascii="Arial" w:hAnsi="Arial" w:cs="Arial"/>
          <w:w w:val="105"/>
          <w:sz w:val="24"/>
          <w:szCs w:val="24"/>
        </w:rPr>
        <w:t>проектируемому</w:t>
      </w:r>
      <w:r w:rsidRPr="00E100CF">
        <w:rPr>
          <w:rFonts w:ascii="Arial" w:hAnsi="Arial" w:cs="Arial"/>
          <w:spacing w:val="1"/>
          <w:w w:val="105"/>
          <w:sz w:val="24"/>
          <w:szCs w:val="24"/>
        </w:rPr>
        <w:t xml:space="preserve"> </w:t>
      </w:r>
      <w:r w:rsidRPr="00E100CF">
        <w:rPr>
          <w:rFonts w:ascii="Arial" w:hAnsi="Arial" w:cs="Arial"/>
          <w:w w:val="105"/>
          <w:sz w:val="24"/>
          <w:szCs w:val="24"/>
        </w:rPr>
        <w:t>объекту</w:t>
      </w:r>
      <w:r w:rsidRPr="00E100CF">
        <w:rPr>
          <w:rFonts w:ascii="Arial" w:hAnsi="Arial" w:cs="Arial"/>
          <w:spacing w:val="15"/>
          <w:w w:val="105"/>
          <w:sz w:val="24"/>
          <w:szCs w:val="24"/>
        </w:rPr>
        <w:t xml:space="preserve"> </w:t>
      </w:r>
      <w:r w:rsidRPr="00E100CF">
        <w:rPr>
          <w:rFonts w:ascii="Arial" w:hAnsi="Arial" w:cs="Arial"/>
          <w:w w:val="105"/>
          <w:sz w:val="24"/>
          <w:szCs w:val="24"/>
        </w:rPr>
        <w:t>(дворовой</w:t>
      </w:r>
      <w:r w:rsidRPr="00E100CF">
        <w:rPr>
          <w:rFonts w:ascii="Arial" w:hAnsi="Arial" w:cs="Arial"/>
          <w:spacing w:val="19"/>
          <w:w w:val="105"/>
          <w:sz w:val="24"/>
          <w:szCs w:val="24"/>
        </w:rPr>
        <w:t xml:space="preserve"> </w:t>
      </w:r>
      <w:r w:rsidRPr="00E100CF">
        <w:rPr>
          <w:rFonts w:ascii="Arial" w:hAnsi="Arial" w:cs="Arial"/>
          <w:w w:val="105"/>
          <w:sz w:val="24"/>
          <w:szCs w:val="24"/>
        </w:rPr>
        <w:t>территории);</w:t>
      </w:r>
    </w:p>
    <w:p w14:paraId="0325AF45"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 xml:space="preserve">  г)</w:t>
      </w:r>
      <w:r w:rsidRPr="00E100CF">
        <w:rPr>
          <w:rFonts w:ascii="Arial" w:hAnsi="Arial" w:cs="Arial"/>
          <w:spacing w:val="33"/>
          <w:sz w:val="24"/>
          <w:szCs w:val="24"/>
        </w:rPr>
        <w:t xml:space="preserve"> </w:t>
      </w:r>
      <w:r w:rsidRPr="00E100CF">
        <w:rPr>
          <w:rFonts w:ascii="Arial" w:hAnsi="Arial" w:cs="Arial"/>
          <w:sz w:val="24"/>
          <w:szCs w:val="24"/>
        </w:rPr>
        <w:t>индивидуальных</w:t>
      </w:r>
      <w:r w:rsidRPr="00E100CF">
        <w:rPr>
          <w:rFonts w:ascii="Arial" w:hAnsi="Arial" w:cs="Arial"/>
          <w:spacing w:val="29"/>
          <w:sz w:val="24"/>
          <w:szCs w:val="24"/>
        </w:rPr>
        <w:t xml:space="preserve"> </w:t>
      </w:r>
      <w:r w:rsidRPr="00E100CF">
        <w:rPr>
          <w:rFonts w:ascii="Arial" w:hAnsi="Arial" w:cs="Arial"/>
          <w:sz w:val="24"/>
          <w:szCs w:val="24"/>
        </w:rPr>
        <w:t>приглашений</w:t>
      </w:r>
      <w:r w:rsidRPr="00E100CF">
        <w:rPr>
          <w:rFonts w:ascii="Arial" w:hAnsi="Arial" w:cs="Arial"/>
          <w:spacing w:val="56"/>
          <w:sz w:val="24"/>
          <w:szCs w:val="24"/>
        </w:rPr>
        <w:t xml:space="preserve"> </w:t>
      </w:r>
      <w:r w:rsidRPr="00E100CF">
        <w:rPr>
          <w:rFonts w:ascii="Arial" w:hAnsi="Arial" w:cs="Arial"/>
          <w:sz w:val="24"/>
          <w:szCs w:val="24"/>
        </w:rPr>
        <w:t>участников</w:t>
      </w:r>
      <w:r w:rsidRPr="00E100CF">
        <w:rPr>
          <w:rFonts w:ascii="Arial" w:hAnsi="Arial" w:cs="Arial"/>
          <w:spacing w:val="39"/>
          <w:sz w:val="24"/>
          <w:szCs w:val="24"/>
        </w:rPr>
        <w:t xml:space="preserve"> </w:t>
      </w:r>
      <w:r w:rsidRPr="00E100CF">
        <w:rPr>
          <w:rFonts w:ascii="Arial" w:hAnsi="Arial" w:cs="Arial"/>
          <w:sz w:val="24"/>
          <w:szCs w:val="24"/>
        </w:rPr>
        <w:t>встречи</w:t>
      </w:r>
      <w:r w:rsidRPr="00E100CF">
        <w:rPr>
          <w:rFonts w:ascii="Arial" w:hAnsi="Arial" w:cs="Arial"/>
          <w:spacing w:val="42"/>
          <w:sz w:val="24"/>
          <w:szCs w:val="24"/>
        </w:rPr>
        <w:t xml:space="preserve"> </w:t>
      </w:r>
      <w:r w:rsidRPr="00E100CF">
        <w:rPr>
          <w:rFonts w:ascii="Arial" w:hAnsi="Arial" w:cs="Arial"/>
          <w:sz w:val="24"/>
          <w:szCs w:val="24"/>
        </w:rPr>
        <w:t>лично;</w:t>
      </w:r>
    </w:p>
    <w:p w14:paraId="57C19825" w14:textId="77777777" w:rsidR="00C96369" w:rsidRPr="00E100CF" w:rsidRDefault="00C96369" w:rsidP="00C96369">
      <w:pPr>
        <w:pStyle w:val="a3"/>
        <w:ind w:left="0" w:firstLine="0"/>
        <w:rPr>
          <w:rFonts w:ascii="Arial" w:hAnsi="Arial" w:cs="Arial"/>
          <w:w w:val="105"/>
          <w:sz w:val="24"/>
          <w:szCs w:val="24"/>
        </w:rPr>
      </w:pPr>
      <w:r w:rsidRPr="00E100CF">
        <w:rPr>
          <w:rFonts w:ascii="Arial" w:hAnsi="Arial" w:cs="Arial"/>
          <w:w w:val="105"/>
          <w:sz w:val="24"/>
          <w:szCs w:val="24"/>
        </w:rPr>
        <w:t>д)</w:t>
      </w:r>
      <w:r w:rsidRPr="00E100CF">
        <w:rPr>
          <w:rFonts w:ascii="Arial" w:hAnsi="Arial" w:cs="Arial"/>
          <w:spacing w:val="1"/>
          <w:w w:val="105"/>
          <w:sz w:val="24"/>
          <w:szCs w:val="24"/>
        </w:rPr>
        <w:t xml:space="preserve"> </w:t>
      </w:r>
      <w:r w:rsidRPr="00E100CF">
        <w:rPr>
          <w:rFonts w:ascii="Arial" w:hAnsi="Arial" w:cs="Arial"/>
          <w:w w:val="105"/>
          <w:sz w:val="24"/>
          <w:szCs w:val="24"/>
        </w:rPr>
        <w:t>установки</w:t>
      </w:r>
      <w:r w:rsidRPr="00E100CF">
        <w:rPr>
          <w:rFonts w:ascii="Arial" w:hAnsi="Arial" w:cs="Arial"/>
          <w:spacing w:val="1"/>
          <w:w w:val="105"/>
          <w:sz w:val="24"/>
          <w:szCs w:val="24"/>
        </w:rPr>
        <w:t xml:space="preserve"> </w:t>
      </w:r>
      <w:r w:rsidRPr="00E100CF">
        <w:rPr>
          <w:rFonts w:ascii="Arial" w:hAnsi="Arial" w:cs="Arial"/>
          <w:w w:val="105"/>
          <w:sz w:val="24"/>
          <w:szCs w:val="24"/>
        </w:rPr>
        <w:t>специальных</w:t>
      </w:r>
      <w:r w:rsidRPr="00E100CF">
        <w:rPr>
          <w:rFonts w:ascii="Arial" w:hAnsi="Arial" w:cs="Arial"/>
          <w:spacing w:val="1"/>
          <w:w w:val="105"/>
          <w:sz w:val="24"/>
          <w:szCs w:val="24"/>
        </w:rPr>
        <w:t xml:space="preserve"> </w:t>
      </w:r>
      <w:r w:rsidRPr="00E100CF">
        <w:rPr>
          <w:rFonts w:ascii="Arial" w:hAnsi="Arial" w:cs="Arial"/>
          <w:w w:val="105"/>
          <w:sz w:val="24"/>
          <w:szCs w:val="24"/>
        </w:rPr>
        <w:t>информационных</w:t>
      </w:r>
      <w:r w:rsidRPr="00E100CF">
        <w:rPr>
          <w:rFonts w:ascii="Arial" w:hAnsi="Arial" w:cs="Arial"/>
          <w:spacing w:val="1"/>
          <w:w w:val="105"/>
          <w:sz w:val="24"/>
          <w:szCs w:val="24"/>
        </w:rPr>
        <w:t xml:space="preserve"> </w:t>
      </w:r>
      <w:r w:rsidRPr="00E100CF">
        <w:rPr>
          <w:rFonts w:ascii="Arial" w:hAnsi="Arial" w:cs="Arial"/>
          <w:w w:val="105"/>
          <w:sz w:val="24"/>
          <w:szCs w:val="24"/>
        </w:rPr>
        <w:t>стендов</w:t>
      </w:r>
      <w:r w:rsidRPr="00E100CF">
        <w:rPr>
          <w:rFonts w:ascii="Arial" w:hAnsi="Arial" w:cs="Arial"/>
          <w:spacing w:val="1"/>
          <w:w w:val="105"/>
          <w:sz w:val="24"/>
          <w:szCs w:val="24"/>
        </w:rPr>
        <w:t xml:space="preserve"> </w:t>
      </w:r>
      <w:r w:rsidRPr="00E100CF">
        <w:rPr>
          <w:rFonts w:ascii="Arial" w:hAnsi="Arial" w:cs="Arial"/>
          <w:w w:val="105"/>
          <w:sz w:val="24"/>
          <w:szCs w:val="24"/>
        </w:rPr>
        <w:t>в местах</w:t>
      </w:r>
      <w:r w:rsidRPr="00E100CF">
        <w:rPr>
          <w:rFonts w:ascii="Arial" w:hAnsi="Arial" w:cs="Arial"/>
          <w:spacing w:val="1"/>
          <w:w w:val="105"/>
          <w:sz w:val="24"/>
          <w:szCs w:val="24"/>
        </w:rPr>
        <w:t xml:space="preserve"> </w:t>
      </w:r>
      <w:r w:rsidRPr="00E100CF">
        <w:rPr>
          <w:rFonts w:ascii="Arial" w:hAnsi="Arial" w:cs="Arial"/>
          <w:w w:val="105"/>
          <w:sz w:val="24"/>
          <w:szCs w:val="24"/>
        </w:rPr>
        <w:t>с большой</w:t>
      </w:r>
      <w:r w:rsidRPr="00E100CF">
        <w:rPr>
          <w:rFonts w:ascii="Arial" w:hAnsi="Arial" w:cs="Arial"/>
          <w:spacing w:val="1"/>
          <w:w w:val="105"/>
          <w:sz w:val="24"/>
          <w:szCs w:val="24"/>
        </w:rPr>
        <w:t xml:space="preserve"> </w:t>
      </w:r>
      <w:r w:rsidRPr="00E100CF">
        <w:rPr>
          <w:rFonts w:ascii="Arial" w:hAnsi="Arial" w:cs="Arial"/>
          <w:w w:val="105"/>
          <w:sz w:val="24"/>
          <w:szCs w:val="24"/>
        </w:rPr>
        <w:t>проходимостью,</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самого</w:t>
      </w:r>
      <w:r w:rsidRPr="00E100CF">
        <w:rPr>
          <w:rFonts w:ascii="Arial" w:hAnsi="Arial" w:cs="Arial"/>
          <w:spacing w:val="1"/>
          <w:w w:val="105"/>
          <w:sz w:val="24"/>
          <w:szCs w:val="24"/>
        </w:rPr>
        <w:t xml:space="preserve"> </w:t>
      </w:r>
      <w:r w:rsidRPr="00E100CF">
        <w:rPr>
          <w:rFonts w:ascii="Arial" w:hAnsi="Arial" w:cs="Arial"/>
          <w:w w:val="105"/>
          <w:sz w:val="24"/>
          <w:szCs w:val="24"/>
        </w:rPr>
        <w:t>объекта</w:t>
      </w:r>
      <w:r w:rsidRPr="00E100CF">
        <w:rPr>
          <w:rFonts w:ascii="Arial" w:hAnsi="Arial" w:cs="Arial"/>
          <w:spacing w:val="1"/>
          <w:w w:val="105"/>
          <w:sz w:val="24"/>
          <w:szCs w:val="24"/>
        </w:rPr>
        <w:t xml:space="preserve"> </w:t>
      </w:r>
      <w:r w:rsidRPr="00E100CF">
        <w:rPr>
          <w:rFonts w:ascii="Arial" w:hAnsi="Arial" w:cs="Arial"/>
          <w:w w:val="105"/>
          <w:sz w:val="24"/>
          <w:szCs w:val="24"/>
        </w:rPr>
        <w:t>проектирования</w:t>
      </w:r>
      <w:r w:rsidRPr="00E100CF">
        <w:rPr>
          <w:rFonts w:ascii="Arial" w:hAnsi="Arial" w:cs="Arial"/>
          <w:spacing w:val="1"/>
          <w:w w:val="105"/>
          <w:sz w:val="24"/>
          <w:szCs w:val="24"/>
        </w:rPr>
        <w:t xml:space="preserve"> </w:t>
      </w:r>
      <w:r w:rsidRPr="00E100CF">
        <w:rPr>
          <w:rFonts w:ascii="Arial" w:hAnsi="Arial" w:cs="Arial"/>
          <w:w w:val="105"/>
          <w:sz w:val="24"/>
          <w:szCs w:val="24"/>
        </w:rPr>
        <w:t>(дворовой</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общественной</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На стендах размещается информация о</w:t>
      </w:r>
      <w:r w:rsidRPr="00E100CF">
        <w:rPr>
          <w:rFonts w:ascii="Arial" w:hAnsi="Arial" w:cs="Arial"/>
          <w:spacing w:val="1"/>
          <w:w w:val="105"/>
          <w:sz w:val="24"/>
          <w:szCs w:val="24"/>
        </w:rPr>
        <w:t xml:space="preserve"> </w:t>
      </w:r>
      <w:r w:rsidRPr="00E100CF">
        <w:rPr>
          <w:rFonts w:ascii="Arial" w:hAnsi="Arial" w:cs="Arial"/>
          <w:w w:val="105"/>
          <w:sz w:val="24"/>
          <w:szCs w:val="24"/>
        </w:rPr>
        <w:t>всех</w:t>
      </w:r>
      <w:r w:rsidRPr="00E100CF">
        <w:rPr>
          <w:rFonts w:ascii="Arial" w:hAnsi="Arial" w:cs="Arial"/>
          <w:spacing w:val="1"/>
          <w:w w:val="105"/>
          <w:sz w:val="24"/>
          <w:szCs w:val="24"/>
        </w:rPr>
        <w:t xml:space="preserve"> </w:t>
      </w:r>
      <w:r w:rsidRPr="00E100CF">
        <w:rPr>
          <w:rFonts w:ascii="Arial" w:hAnsi="Arial" w:cs="Arial"/>
          <w:w w:val="105"/>
          <w:sz w:val="24"/>
          <w:szCs w:val="24"/>
        </w:rPr>
        <w:t>этапах</w:t>
      </w:r>
      <w:r w:rsidRPr="00E100CF">
        <w:rPr>
          <w:rFonts w:ascii="Arial" w:hAnsi="Arial" w:cs="Arial"/>
          <w:spacing w:val="1"/>
          <w:w w:val="105"/>
          <w:sz w:val="24"/>
          <w:szCs w:val="24"/>
        </w:rPr>
        <w:t xml:space="preserve"> </w:t>
      </w:r>
      <w:r w:rsidRPr="00E100CF">
        <w:rPr>
          <w:rFonts w:ascii="Arial" w:hAnsi="Arial" w:cs="Arial"/>
          <w:w w:val="105"/>
          <w:sz w:val="24"/>
          <w:szCs w:val="24"/>
        </w:rPr>
        <w:t>процесса</w:t>
      </w:r>
      <w:r w:rsidRPr="00E100CF">
        <w:rPr>
          <w:rFonts w:ascii="Arial" w:hAnsi="Arial" w:cs="Arial"/>
          <w:spacing w:val="1"/>
          <w:w w:val="105"/>
          <w:sz w:val="24"/>
          <w:szCs w:val="24"/>
        </w:rPr>
        <w:t xml:space="preserve"> </w:t>
      </w:r>
      <w:r w:rsidRPr="00E100CF">
        <w:rPr>
          <w:rFonts w:ascii="Arial" w:hAnsi="Arial" w:cs="Arial"/>
          <w:w w:val="105"/>
          <w:sz w:val="24"/>
          <w:szCs w:val="24"/>
        </w:rPr>
        <w:t>проектирования</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отчетах</w:t>
      </w:r>
      <w:r w:rsidRPr="00E100CF">
        <w:rPr>
          <w:rFonts w:ascii="Arial" w:hAnsi="Arial" w:cs="Arial"/>
          <w:spacing w:val="1"/>
          <w:w w:val="105"/>
          <w:sz w:val="24"/>
          <w:szCs w:val="24"/>
        </w:rPr>
        <w:t xml:space="preserve"> </w:t>
      </w:r>
      <w:r w:rsidRPr="00E100CF">
        <w:rPr>
          <w:rFonts w:ascii="Arial" w:hAnsi="Arial" w:cs="Arial"/>
          <w:w w:val="105"/>
          <w:sz w:val="24"/>
          <w:szCs w:val="24"/>
        </w:rPr>
        <w:t>по</w:t>
      </w:r>
      <w:r w:rsidRPr="00E100CF">
        <w:rPr>
          <w:rFonts w:ascii="Arial" w:hAnsi="Arial" w:cs="Arial"/>
          <w:spacing w:val="1"/>
          <w:w w:val="105"/>
          <w:sz w:val="24"/>
          <w:szCs w:val="24"/>
        </w:rPr>
        <w:t xml:space="preserve"> </w:t>
      </w:r>
      <w:r w:rsidRPr="00E100CF">
        <w:rPr>
          <w:rFonts w:ascii="Arial" w:hAnsi="Arial" w:cs="Arial"/>
          <w:w w:val="105"/>
          <w:sz w:val="24"/>
          <w:szCs w:val="24"/>
        </w:rPr>
        <w:t>итогам</w:t>
      </w:r>
      <w:r w:rsidRPr="00E100CF">
        <w:rPr>
          <w:rFonts w:ascii="Arial" w:hAnsi="Arial" w:cs="Arial"/>
          <w:spacing w:val="1"/>
          <w:w w:val="105"/>
          <w:sz w:val="24"/>
          <w:szCs w:val="24"/>
        </w:rPr>
        <w:t xml:space="preserve"> </w:t>
      </w:r>
      <w:r w:rsidRPr="00E100CF">
        <w:rPr>
          <w:rFonts w:ascii="Arial" w:hAnsi="Arial" w:cs="Arial"/>
          <w:w w:val="105"/>
          <w:sz w:val="24"/>
          <w:szCs w:val="24"/>
        </w:rPr>
        <w:t>проведения</w:t>
      </w:r>
      <w:r w:rsidRPr="00E100CF">
        <w:rPr>
          <w:rFonts w:ascii="Arial" w:hAnsi="Arial" w:cs="Arial"/>
          <w:spacing w:val="1"/>
          <w:w w:val="105"/>
          <w:sz w:val="24"/>
          <w:szCs w:val="24"/>
        </w:rPr>
        <w:t xml:space="preserve"> </w:t>
      </w:r>
      <w:r w:rsidRPr="00E100CF">
        <w:rPr>
          <w:rFonts w:ascii="Arial" w:hAnsi="Arial" w:cs="Arial"/>
          <w:w w:val="105"/>
          <w:sz w:val="24"/>
          <w:szCs w:val="24"/>
        </w:rPr>
        <w:t>общественных</w:t>
      </w:r>
      <w:r w:rsidRPr="00E100CF">
        <w:rPr>
          <w:rFonts w:ascii="Arial" w:hAnsi="Arial" w:cs="Arial"/>
          <w:spacing w:val="31"/>
          <w:w w:val="105"/>
          <w:sz w:val="24"/>
          <w:szCs w:val="24"/>
        </w:rPr>
        <w:t xml:space="preserve"> </w:t>
      </w:r>
      <w:r w:rsidRPr="00E100CF">
        <w:rPr>
          <w:rFonts w:ascii="Arial" w:hAnsi="Arial" w:cs="Arial"/>
          <w:w w:val="105"/>
          <w:sz w:val="24"/>
          <w:szCs w:val="24"/>
        </w:rPr>
        <w:t>обсуждений.</w:t>
      </w:r>
    </w:p>
    <w:p w14:paraId="38F6B87C" w14:textId="77777777" w:rsidR="00C96369" w:rsidRPr="00E100CF" w:rsidRDefault="00C96369" w:rsidP="00C96369">
      <w:pPr>
        <w:pStyle w:val="a3"/>
        <w:ind w:left="0" w:firstLine="0"/>
        <w:rPr>
          <w:rFonts w:ascii="Arial" w:hAnsi="Arial" w:cs="Arial"/>
          <w:w w:val="105"/>
          <w:sz w:val="24"/>
          <w:szCs w:val="24"/>
        </w:rPr>
      </w:pPr>
      <w:r w:rsidRPr="00E100CF">
        <w:rPr>
          <w:rFonts w:ascii="Arial" w:hAnsi="Arial" w:cs="Arial"/>
          <w:w w:val="105"/>
          <w:sz w:val="24"/>
          <w:szCs w:val="24"/>
        </w:rPr>
        <w:t xml:space="preserve">  23.3. При</w:t>
      </w:r>
      <w:r w:rsidRPr="00E100CF">
        <w:rPr>
          <w:rFonts w:ascii="Arial" w:hAnsi="Arial" w:cs="Arial"/>
          <w:spacing w:val="1"/>
          <w:w w:val="105"/>
          <w:sz w:val="24"/>
          <w:szCs w:val="24"/>
        </w:rPr>
        <w:t xml:space="preserve"> </w:t>
      </w:r>
      <w:r w:rsidRPr="00E100CF">
        <w:rPr>
          <w:rFonts w:ascii="Arial" w:hAnsi="Arial" w:cs="Arial"/>
          <w:w w:val="105"/>
          <w:sz w:val="24"/>
          <w:szCs w:val="24"/>
        </w:rPr>
        <w:t>организации</w:t>
      </w:r>
      <w:r w:rsidRPr="00E100CF">
        <w:rPr>
          <w:rFonts w:ascii="Arial" w:hAnsi="Arial" w:cs="Arial"/>
          <w:spacing w:val="1"/>
          <w:w w:val="105"/>
          <w:sz w:val="24"/>
          <w:szCs w:val="24"/>
        </w:rPr>
        <w:t xml:space="preserve"> </w:t>
      </w:r>
      <w:r w:rsidRPr="00E100CF">
        <w:rPr>
          <w:rFonts w:ascii="Arial" w:hAnsi="Arial" w:cs="Arial"/>
          <w:w w:val="105"/>
          <w:sz w:val="24"/>
          <w:szCs w:val="24"/>
        </w:rPr>
        <w:t>общественного</w:t>
      </w:r>
      <w:r w:rsidRPr="00E100CF">
        <w:rPr>
          <w:rFonts w:ascii="Arial" w:hAnsi="Arial" w:cs="Arial"/>
          <w:spacing w:val="1"/>
          <w:w w:val="105"/>
          <w:sz w:val="24"/>
          <w:szCs w:val="24"/>
        </w:rPr>
        <w:t xml:space="preserve"> </w:t>
      </w:r>
      <w:r w:rsidRPr="00E100CF">
        <w:rPr>
          <w:rFonts w:ascii="Arial" w:hAnsi="Arial" w:cs="Arial"/>
          <w:w w:val="105"/>
          <w:sz w:val="24"/>
          <w:szCs w:val="24"/>
        </w:rPr>
        <w:t>участия</w:t>
      </w:r>
      <w:r w:rsidRPr="00E100CF">
        <w:rPr>
          <w:rFonts w:ascii="Arial" w:hAnsi="Arial" w:cs="Arial"/>
          <w:spacing w:val="1"/>
          <w:w w:val="105"/>
          <w:sz w:val="24"/>
          <w:szCs w:val="24"/>
        </w:rPr>
        <w:t xml:space="preserve"> </w:t>
      </w:r>
      <w:r w:rsidRPr="00E100CF">
        <w:rPr>
          <w:rFonts w:ascii="Arial" w:hAnsi="Arial" w:cs="Arial"/>
          <w:w w:val="105"/>
          <w:sz w:val="24"/>
          <w:szCs w:val="24"/>
        </w:rPr>
        <w:t>граждан,</w:t>
      </w:r>
      <w:r w:rsidRPr="00E100CF">
        <w:rPr>
          <w:rFonts w:ascii="Arial" w:hAnsi="Arial" w:cs="Arial"/>
          <w:spacing w:val="1"/>
          <w:w w:val="105"/>
          <w:sz w:val="24"/>
          <w:szCs w:val="24"/>
        </w:rPr>
        <w:t xml:space="preserve"> </w:t>
      </w:r>
      <w:r w:rsidRPr="00E100CF">
        <w:rPr>
          <w:rFonts w:ascii="Arial" w:hAnsi="Arial" w:cs="Arial"/>
          <w:w w:val="105"/>
          <w:sz w:val="24"/>
          <w:szCs w:val="24"/>
        </w:rPr>
        <w:t>организаций</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обсуждении</w:t>
      </w:r>
      <w:r w:rsidRPr="00E100CF">
        <w:rPr>
          <w:rFonts w:ascii="Arial" w:hAnsi="Arial" w:cs="Arial"/>
          <w:spacing w:val="1"/>
          <w:w w:val="105"/>
          <w:sz w:val="24"/>
          <w:szCs w:val="24"/>
        </w:rPr>
        <w:t xml:space="preserve"> </w:t>
      </w:r>
      <w:r w:rsidRPr="00E100CF">
        <w:rPr>
          <w:rFonts w:ascii="Arial" w:hAnsi="Arial" w:cs="Arial"/>
          <w:w w:val="105"/>
          <w:sz w:val="24"/>
          <w:szCs w:val="24"/>
        </w:rPr>
        <w:t>проектов</w:t>
      </w:r>
      <w:r w:rsidRPr="00E100CF">
        <w:rPr>
          <w:rFonts w:ascii="Arial" w:hAnsi="Arial" w:cs="Arial"/>
          <w:spacing w:val="1"/>
          <w:w w:val="105"/>
          <w:sz w:val="24"/>
          <w:szCs w:val="24"/>
        </w:rPr>
        <w:t xml:space="preserve"> </w:t>
      </w:r>
      <w:r w:rsidRPr="00E100CF">
        <w:rPr>
          <w:rFonts w:ascii="Arial" w:hAnsi="Arial" w:cs="Arial"/>
          <w:w w:val="105"/>
          <w:sz w:val="24"/>
          <w:szCs w:val="24"/>
        </w:rPr>
        <w:t>благоустройства территорий</w:t>
      </w:r>
      <w:r w:rsidRPr="00E100CF">
        <w:rPr>
          <w:rFonts w:ascii="Arial" w:hAnsi="Arial" w:cs="Arial"/>
          <w:spacing w:val="1"/>
          <w:w w:val="105"/>
          <w:sz w:val="24"/>
          <w:szCs w:val="24"/>
        </w:rPr>
        <w:t xml:space="preserve"> </w:t>
      </w:r>
      <w:r w:rsidRPr="00E100CF">
        <w:rPr>
          <w:rFonts w:ascii="Arial" w:hAnsi="Arial" w:cs="Arial"/>
          <w:w w:val="105"/>
          <w:sz w:val="24"/>
          <w:szCs w:val="24"/>
        </w:rPr>
        <w:t>используются</w:t>
      </w:r>
      <w:r w:rsidRPr="00E100CF">
        <w:rPr>
          <w:rFonts w:ascii="Arial" w:hAnsi="Arial" w:cs="Arial"/>
          <w:spacing w:val="1"/>
          <w:w w:val="105"/>
          <w:sz w:val="24"/>
          <w:szCs w:val="24"/>
        </w:rPr>
        <w:t xml:space="preserve"> </w:t>
      </w:r>
      <w:r w:rsidRPr="00E100CF">
        <w:rPr>
          <w:rFonts w:ascii="Arial" w:hAnsi="Arial" w:cs="Arial"/>
          <w:w w:val="105"/>
          <w:sz w:val="24"/>
          <w:szCs w:val="24"/>
        </w:rPr>
        <w:t>анкетирование,</w:t>
      </w:r>
      <w:r w:rsidRPr="00E100CF">
        <w:rPr>
          <w:rFonts w:ascii="Arial" w:hAnsi="Arial" w:cs="Arial"/>
          <w:spacing w:val="1"/>
          <w:w w:val="105"/>
          <w:sz w:val="24"/>
          <w:szCs w:val="24"/>
        </w:rPr>
        <w:t xml:space="preserve"> </w:t>
      </w:r>
      <w:r w:rsidRPr="00E100CF">
        <w:rPr>
          <w:rFonts w:ascii="Arial" w:hAnsi="Arial" w:cs="Arial"/>
          <w:w w:val="105"/>
          <w:sz w:val="24"/>
          <w:szCs w:val="24"/>
        </w:rPr>
        <w:t>опросы, проведение общественных обсуждений, проведение оценки эксплуатации</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6"/>
          <w:w w:val="105"/>
          <w:sz w:val="24"/>
          <w:szCs w:val="24"/>
        </w:rPr>
        <w:t xml:space="preserve"> </w:t>
      </w:r>
      <w:r w:rsidRPr="00E100CF">
        <w:rPr>
          <w:rFonts w:ascii="Arial" w:hAnsi="Arial" w:cs="Arial"/>
          <w:w w:val="105"/>
          <w:sz w:val="24"/>
          <w:szCs w:val="24"/>
        </w:rPr>
        <w:t>и</w:t>
      </w:r>
      <w:r w:rsidRPr="00E100CF">
        <w:rPr>
          <w:rFonts w:ascii="Arial" w:hAnsi="Arial" w:cs="Arial"/>
          <w:spacing w:val="-3"/>
          <w:w w:val="105"/>
          <w:sz w:val="24"/>
          <w:szCs w:val="24"/>
        </w:rPr>
        <w:t xml:space="preserve"> </w:t>
      </w:r>
      <w:r w:rsidRPr="00E100CF">
        <w:rPr>
          <w:rFonts w:ascii="Arial" w:hAnsi="Arial" w:cs="Arial"/>
          <w:w w:val="105"/>
          <w:sz w:val="24"/>
          <w:szCs w:val="24"/>
        </w:rPr>
        <w:t xml:space="preserve">пр. </w:t>
      </w:r>
    </w:p>
    <w:p w14:paraId="6C102CE2" w14:textId="77777777" w:rsidR="00C96369" w:rsidRPr="00E100CF" w:rsidRDefault="00C96369" w:rsidP="00C96369">
      <w:pPr>
        <w:tabs>
          <w:tab w:val="left" w:pos="1613"/>
        </w:tabs>
        <w:jc w:val="both"/>
        <w:rPr>
          <w:rFonts w:ascii="Arial" w:hAnsi="Arial" w:cs="Arial"/>
          <w:sz w:val="24"/>
          <w:szCs w:val="24"/>
        </w:rPr>
      </w:pPr>
      <w:r w:rsidRPr="00E100CF">
        <w:rPr>
          <w:rFonts w:ascii="Arial" w:hAnsi="Arial" w:cs="Arial"/>
          <w:w w:val="105"/>
          <w:sz w:val="24"/>
          <w:szCs w:val="24"/>
        </w:rPr>
        <w:t xml:space="preserve">  23.4. Участие</w:t>
      </w:r>
      <w:r w:rsidRPr="00E100CF">
        <w:rPr>
          <w:rFonts w:ascii="Arial" w:hAnsi="Arial" w:cs="Arial"/>
          <w:spacing w:val="1"/>
          <w:w w:val="105"/>
          <w:sz w:val="24"/>
          <w:szCs w:val="24"/>
        </w:rPr>
        <w:t xml:space="preserve"> </w:t>
      </w:r>
      <w:r w:rsidRPr="00E100CF">
        <w:rPr>
          <w:rFonts w:ascii="Arial" w:hAnsi="Arial" w:cs="Arial"/>
          <w:w w:val="105"/>
          <w:sz w:val="24"/>
          <w:szCs w:val="24"/>
        </w:rPr>
        <w:t>лиц,</w:t>
      </w:r>
      <w:r w:rsidRPr="00E100CF">
        <w:rPr>
          <w:rFonts w:ascii="Arial" w:hAnsi="Arial" w:cs="Arial"/>
          <w:spacing w:val="1"/>
          <w:w w:val="105"/>
          <w:sz w:val="24"/>
          <w:szCs w:val="24"/>
        </w:rPr>
        <w:t xml:space="preserve"> </w:t>
      </w:r>
      <w:r w:rsidRPr="00E100CF">
        <w:rPr>
          <w:rFonts w:ascii="Arial" w:hAnsi="Arial" w:cs="Arial"/>
          <w:w w:val="105"/>
          <w:sz w:val="24"/>
          <w:szCs w:val="24"/>
        </w:rPr>
        <w:t>осуществляющих</w:t>
      </w:r>
      <w:r w:rsidRPr="00E100CF">
        <w:rPr>
          <w:rFonts w:ascii="Arial" w:hAnsi="Arial" w:cs="Arial"/>
          <w:spacing w:val="1"/>
          <w:w w:val="105"/>
          <w:sz w:val="24"/>
          <w:szCs w:val="24"/>
        </w:rPr>
        <w:t xml:space="preserve"> </w:t>
      </w:r>
      <w:r w:rsidRPr="00E100CF">
        <w:rPr>
          <w:rFonts w:ascii="Arial" w:hAnsi="Arial" w:cs="Arial"/>
          <w:w w:val="105"/>
          <w:sz w:val="24"/>
          <w:szCs w:val="24"/>
        </w:rPr>
        <w:t>предпринимательскую</w:t>
      </w:r>
      <w:r w:rsidRPr="00E100CF">
        <w:rPr>
          <w:rFonts w:ascii="Arial" w:hAnsi="Arial" w:cs="Arial"/>
          <w:spacing w:val="1"/>
          <w:w w:val="105"/>
          <w:sz w:val="24"/>
          <w:szCs w:val="24"/>
        </w:rPr>
        <w:t xml:space="preserve"> </w:t>
      </w:r>
      <w:r w:rsidRPr="00E100CF">
        <w:rPr>
          <w:rFonts w:ascii="Arial" w:hAnsi="Arial" w:cs="Arial"/>
          <w:w w:val="105"/>
          <w:sz w:val="24"/>
          <w:szCs w:val="24"/>
        </w:rPr>
        <w:t>деятельность,</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реализации</w:t>
      </w:r>
      <w:r w:rsidRPr="00E100CF">
        <w:rPr>
          <w:rFonts w:ascii="Arial" w:hAnsi="Arial" w:cs="Arial"/>
          <w:spacing w:val="10"/>
          <w:w w:val="105"/>
          <w:sz w:val="24"/>
          <w:szCs w:val="24"/>
        </w:rPr>
        <w:t xml:space="preserve"> </w:t>
      </w:r>
      <w:r w:rsidRPr="00E100CF">
        <w:rPr>
          <w:rFonts w:ascii="Arial" w:hAnsi="Arial" w:cs="Arial"/>
          <w:w w:val="105"/>
          <w:sz w:val="24"/>
          <w:szCs w:val="24"/>
        </w:rPr>
        <w:t>комплексных</w:t>
      </w:r>
      <w:r w:rsidRPr="00E100CF">
        <w:rPr>
          <w:rFonts w:ascii="Arial" w:hAnsi="Arial" w:cs="Arial"/>
          <w:spacing w:val="27"/>
          <w:w w:val="105"/>
          <w:sz w:val="24"/>
          <w:szCs w:val="24"/>
        </w:rPr>
        <w:t xml:space="preserve"> </w:t>
      </w:r>
      <w:r w:rsidRPr="00E100CF">
        <w:rPr>
          <w:rFonts w:ascii="Arial" w:hAnsi="Arial" w:cs="Arial"/>
          <w:w w:val="105"/>
          <w:sz w:val="24"/>
          <w:szCs w:val="24"/>
        </w:rPr>
        <w:t>проектов</w:t>
      </w:r>
      <w:r w:rsidRPr="00E100CF">
        <w:rPr>
          <w:rFonts w:ascii="Arial" w:hAnsi="Arial" w:cs="Arial"/>
          <w:spacing w:val="11"/>
          <w:w w:val="105"/>
          <w:sz w:val="24"/>
          <w:szCs w:val="24"/>
        </w:rPr>
        <w:t xml:space="preserve"> </w:t>
      </w:r>
      <w:r w:rsidRPr="00E100CF">
        <w:rPr>
          <w:rFonts w:ascii="Arial" w:hAnsi="Arial" w:cs="Arial"/>
          <w:w w:val="105"/>
          <w:sz w:val="24"/>
          <w:szCs w:val="24"/>
        </w:rPr>
        <w:t>по</w:t>
      </w:r>
      <w:r w:rsidRPr="00E100CF">
        <w:rPr>
          <w:rFonts w:ascii="Arial" w:hAnsi="Arial" w:cs="Arial"/>
          <w:spacing w:val="1"/>
          <w:w w:val="105"/>
          <w:sz w:val="24"/>
          <w:szCs w:val="24"/>
        </w:rPr>
        <w:t xml:space="preserve"> </w:t>
      </w:r>
      <w:r w:rsidRPr="00E100CF">
        <w:rPr>
          <w:rFonts w:ascii="Arial" w:hAnsi="Arial" w:cs="Arial"/>
          <w:w w:val="105"/>
          <w:sz w:val="24"/>
          <w:szCs w:val="24"/>
        </w:rPr>
        <w:t>благоустройству.</w:t>
      </w:r>
    </w:p>
    <w:p w14:paraId="4396D103"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Лица,</w:t>
      </w:r>
      <w:r w:rsidRPr="00E100CF">
        <w:rPr>
          <w:rFonts w:ascii="Arial" w:hAnsi="Arial" w:cs="Arial"/>
          <w:spacing w:val="1"/>
          <w:w w:val="105"/>
          <w:sz w:val="24"/>
          <w:szCs w:val="24"/>
        </w:rPr>
        <w:t xml:space="preserve"> </w:t>
      </w:r>
      <w:r w:rsidRPr="00E100CF">
        <w:rPr>
          <w:rFonts w:ascii="Arial" w:hAnsi="Arial" w:cs="Arial"/>
          <w:w w:val="105"/>
          <w:sz w:val="24"/>
          <w:szCs w:val="24"/>
        </w:rPr>
        <w:t>осуществляющие</w:t>
      </w:r>
      <w:r w:rsidRPr="00E100CF">
        <w:rPr>
          <w:rFonts w:ascii="Arial" w:hAnsi="Arial" w:cs="Arial"/>
          <w:spacing w:val="1"/>
          <w:w w:val="105"/>
          <w:sz w:val="24"/>
          <w:szCs w:val="24"/>
        </w:rPr>
        <w:t xml:space="preserve"> </w:t>
      </w:r>
      <w:r w:rsidRPr="00E100CF">
        <w:rPr>
          <w:rFonts w:ascii="Arial" w:hAnsi="Arial" w:cs="Arial"/>
          <w:w w:val="105"/>
          <w:sz w:val="24"/>
          <w:szCs w:val="24"/>
        </w:rPr>
        <w:t>предпринимательскую</w:t>
      </w:r>
      <w:r w:rsidRPr="00E100CF">
        <w:rPr>
          <w:rFonts w:ascii="Arial" w:hAnsi="Arial" w:cs="Arial"/>
          <w:spacing w:val="1"/>
          <w:w w:val="105"/>
          <w:sz w:val="24"/>
          <w:szCs w:val="24"/>
        </w:rPr>
        <w:t xml:space="preserve"> </w:t>
      </w:r>
      <w:r w:rsidRPr="00E100CF">
        <w:rPr>
          <w:rFonts w:ascii="Arial" w:hAnsi="Arial" w:cs="Arial"/>
          <w:w w:val="105"/>
          <w:sz w:val="24"/>
          <w:szCs w:val="24"/>
        </w:rPr>
        <w:t>деятельность</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различных</w:t>
      </w:r>
      <w:r w:rsidRPr="00E100CF">
        <w:rPr>
          <w:rFonts w:ascii="Arial" w:hAnsi="Arial" w:cs="Arial"/>
          <w:spacing w:val="1"/>
          <w:w w:val="105"/>
          <w:sz w:val="24"/>
          <w:szCs w:val="24"/>
        </w:rPr>
        <w:t xml:space="preserve"> </w:t>
      </w:r>
      <w:r w:rsidRPr="00E100CF">
        <w:rPr>
          <w:rFonts w:ascii="Arial" w:hAnsi="Arial" w:cs="Arial"/>
          <w:w w:val="105"/>
          <w:sz w:val="24"/>
          <w:szCs w:val="24"/>
        </w:rPr>
        <w:t>сферах, в том числе в сфере строительства, предоставления услуг общественного</w:t>
      </w:r>
      <w:r w:rsidRPr="00E100CF">
        <w:rPr>
          <w:rFonts w:ascii="Arial" w:hAnsi="Arial" w:cs="Arial"/>
          <w:spacing w:val="1"/>
          <w:w w:val="105"/>
          <w:sz w:val="24"/>
          <w:szCs w:val="24"/>
        </w:rPr>
        <w:t xml:space="preserve"> </w:t>
      </w:r>
      <w:r w:rsidRPr="00E100CF">
        <w:rPr>
          <w:rFonts w:ascii="Arial" w:hAnsi="Arial" w:cs="Arial"/>
          <w:w w:val="105"/>
          <w:sz w:val="24"/>
          <w:szCs w:val="24"/>
        </w:rPr>
        <w:t>питания,</w:t>
      </w:r>
      <w:r w:rsidRPr="00E100CF">
        <w:rPr>
          <w:rFonts w:ascii="Arial" w:hAnsi="Arial" w:cs="Arial"/>
          <w:spacing w:val="1"/>
          <w:w w:val="105"/>
          <w:sz w:val="24"/>
          <w:szCs w:val="24"/>
        </w:rPr>
        <w:t xml:space="preserve"> </w:t>
      </w:r>
      <w:r w:rsidRPr="00E100CF">
        <w:rPr>
          <w:rFonts w:ascii="Arial" w:hAnsi="Arial" w:cs="Arial"/>
          <w:w w:val="105"/>
          <w:sz w:val="24"/>
          <w:szCs w:val="24"/>
        </w:rPr>
        <w:t>оказания</w:t>
      </w:r>
      <w:r w:rsidRPr="00E100CF">
        <w:rPr>
          <w:rFonts w:ascii="Arial" w:hAnsi="Arial" w:cs="Arial"/>
          <w:spacing w:val="1"/>
          <w:w w:val="105"/>
          <w:sz w:val="24"/>
          <w:szCs w:val="24"/>
        </w:rPr>
        <w:t xml:space="preserve"> </w:t>
      </w:r>
      <w:r w:rsidRPr="00E100CF">
        <w:rPr>
          <w:rFonts w:ascii="Arial" w:hAnsi="Arial" w:cs="Arial"/>
          <w:w w:val="105"/>
          <w:sz w:val="24"/>
          <w:szCs w:val="24"/>
        </w:rPr>
        <w:t>туристических</w:t>
      </w:r>
      <w:r w:rsidRPr="00E100CF">
        <w:rPr>
          <w:rFonts w:ascii="Arial" w:hAnsi="Arial" w:cs="Arial"/>
          <w:spacing w:val="1"/>
          <w:w w:val="105"/>
          <w:sz w:val="24"/>
          <w:szCs w:val="24"/>
        </w:rPr>
        <w:t xml:space="preserve"> </w:t>
      </w:r>
      <w:r w:rsidRPr="00E100CF">
        <w:rPr>
          <w:rFonts w:ascii="Arial" w:hAnsi="Arial" w:cs="Arial"/>
          <w:w w:val="105"/>
          <w:sz w:val="24"/>
          <w:szCs w:val="24"/>
        </w:rPr>
        <w:t>услуг,</w:t>
      </w:r>
      <w:r w:rsidRPr="00E100CF">
        <w:rPr>
          <w:rFonts w:ascii="Arial" w:hAnsi="Arial" w:cs="Arial"/>
          <w:spacing w:val="1"/>
          <w:w w:val="105"/>
          <w:sz w:val="24"/>
          <w:szCs w:val="24"/>
        </w:rPr>
        <w:t xml:space="preserve"> </w:t>
      </w:r>
      <w:r w:rsidRPr="00E100CF">
        <w:rPr>
          <w:rFonts w:ascii="Arial" w:hAnsi="Arial" w:cs="Arial"/>
          <w:w w:val="105"/>
          <w:sz w:val="24"/>
          <w:szCs w:val="24"/>
        </w:rPr>
        <w:t>оказания</w:t>
      </w:r>
      <w:r w:rsidRPr="00E100CF">
        <w:rPr>
          <w:rFonts w:ascii="Arial" w:hAnsi="Arial" w:cs="Arial"/>
          <w:spacing w:val="1"/>
          <w:w w:val="105"/>
          <w:sz w:val="24"/>
          <w:szCs w:val="24"/>
        </w:rPr>
        <w:t xml:space="preserve"> </w:t>
      </w:r>
      <w:r w:rsidRPr="00E100CF">
        <w:rPr>
          <w:rFonts w:ascii="Arial" w:hAnsi="Arial" w:cs="Arial"/>
          <w:w w:val="105"/>
          <w:sz w:val="24"/>
          <w:szCs w:val="24"/>
        </w:rPr>
        <w:t>услуг</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сфере</w:t>
      </w:r>
      <w:r w:rsidRPr="00E100CF">
        <w:rPr>
          <w:rFonts w:ascii="Arial" w:hAnsi="Arial" w:cs="Arial"/>
          <w:spacing w:val="1"/>
          <w:w w:val="105"/>
          <w:sz w:val="24"/>
          <w:szCs w:val="24"/>
        </w:rPr>
        <w:t xml:space="preserve"> </w:t>
      </w:r>
      <w:r w:rsidRPr="00E100CF">
        <w:rPr>
          <w:rFonts w:ascii="Arial" w:hAnsi="Arial" w:cs="Arial"/>
          <w:w w:val="105"/>
          <w:sz w:val="24"/>
          <w:szCs w:val="24"/>
        </w:rPr>
        <w:t>образования</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культуры</w:t>
      </w:r>
      <w:r w:rsidRPr="00E100CF">
        <w:rPr>
          <w:rFonts w:ascii="Arial" w:hAnsi="Arial" w:cs="Arial"/>
          <w:spacing w:val="18"/>
          <w:w w:val="105"/>
          <w:sz w:val="24"/>
          <w:szCs w:val="24"/>
        </w:rPr>
        <w:t xml:space="preserve"> </w:t>
      </w:r>
      <w:r w:rsidRPr="00E100CF">
        <w:rPr>
          <w:rFonts w:ascii="Arial" w:hAnsi="Arial" w:cs="Arial"/>
          <w:w w:val="105"/>
          <w:sz w:val="24"/>
          <w:szCs w:val="24"/>
        </w:rPr>
        <w:t>имеют</w:t>
      </w:r>
      <w:r w:rsidRPr="00E100CF">
        <w:rPr>
          <w:rFonts w:ascii="Arial" w:hAnsi="Arial" w:cs="Arial"/>
          <w:spacing w:val="10"/>
          <w:w w:val="105"/>
          <w:sz w:val="24"/>
          <w:szCs w:val="24"/>
        </w:rPr>
        <w:t xml:space="preserve"> </w:t>
      </w:r>
      <w:r w:rsidRPr="00E100CF">
        <w:rPr>
          <w:rFonts w:ascii="Arial" w:hAnsi="Arial" w:cs="Arial"/>
          <w:w w:val="105"/>
          <w:sz w:val="24"/>
          <w:szCs w:val="24"/>
        </w:rPr>
        <w:t>право</w:t>
      </w:r>
      <w:r w:rsidRPr="00E100CF">
        <w:rPr>
          <w:rFonts w:ascii="Arial" w:hAnsi="Arial" w:cs="Arial"/>
          <w:spacing w:val="15"/>
          <w:w w:val="105"/>
          <w:sz w:val="24"/>
          <w:szCs w:val="24"/>
        </w:rPr>
        <w:t xml:space="preserve"> </w:t>
      </w:r>
      <w:r w:rsidRPr="00E100CF">
        <w:rPr>
          <w:rFonts w:ascii="Arial" w:hAnsi="Arial" w:cs="Arial"/>
          <w:w w:val="105"/>
          <w:sz w:val="24"/>
          <w:szCs w:val="24"/>
        </w:rPr>
        <w:t>участвовать:</w:t>
      </w:r>
    </w:p>
    <w:p w14:paraId="0BDD441F"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а)</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создании</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предоставлении</w:t>
      </w:r>
      <w:r w:rsidRPr="00E100CF">
        <w:rPr>
          <w:rFonts w:ascii="Arial" w:hAnsi="Arial" w:cs="Arial"/>
          <w:spacing w:val="1"/>
          <w:w w:val="105"/>
          <w:sz w:val="24"/>
          <w:szCs w:val="24"/>
        </w:rPr>
        <w:t xml:space="preserve"> </w:t>
      </w:r>
      <w:r w:rsidRPr="00E100CF">
        <w:rPr>
          <w:rFonts w:ascii="Arial" w:hAnsi="Arial" w:cs="Arial"/>
          <w:w w:val="105"/>
          <w:sz w:val="24"/>
          <w:szCs w:val="24"/>
        </w:rPr>
        <w:t>разного</w:t>
      </w:r>
      <w:r w:rsidRPr="00E100CF">
        <w:rPr>
          <w:rFonts w:ascii="Arial" w:hAnsi="Arial" w:cs="Arial"/>
          <w:spacing w:val="1"/>
          <w:w w:val="105"/>
          <w:sz w:val="24"/>
          <w:szCs w:val="24"/>
        </w:rPr>
        <w:t xml:space="preserve"> </w:t>
      </w:r>
      <w:r w:rsidRPr="00E100CF">
        <w:rPr>
          <w:rFonts w:ascii="Arial" w:hAnsi="Arial" w:cs="Arial"/>
          <w:w w:val="105"/>
          <w:sz w:val="24"/>
          <w:szCs w:val="24"/>
        </w:rPr>
        <w:t>рода</w:t>
      </w:r>
      <w:r w:rsidRPr="00E100CF">
        <w:rPr>
          <w:rFonts w:ascii="Arial" w:hAnsi="Arial" w:cs="Arial"/>
          <w:spacing w:val="1"/>
          <w:w w:val="105"/>
          <w:sz w:val="24"/>
          <w:szCs w:val="24"/>
        </w:rPr>
        <w:t xml:space="preserve"> </w:t>
      </w:r>
      <w:r w:rsidRPr="00E100CF">
        <w:rPr>
          <w:rFonts w:ascii="Arial" w:hAnsi="Arial" w:cs="Arial"/>
          <w:w w:val="105"/>
          <w:sz w:val="24"/>
          <w:szCs w:val="24"/>
        </w:rPr>
        <w:t>услуг</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сервисов</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посетителей</w:t>
      </w:r>
      <w:r w:rsidRPr="00E100CF">
        <w:rPr>
          <w:rFonts w:ascii="Arial" w:hAnsi="Arial" w:cs="Arial"/>
          <w:spacing w:val="18"/>
          <w:w w:val="105"/>
          <w:sz w:val="24"/>
          <w:szCs w:val="24"/>
        </w:rPr>
        <w:t xml:space="preserve"> </w:t>
      </w:r>
      <w:r w:rsidRPr="00E100CF">
        <w:rPr>
          <w:rFonts w:ascii="Arial" w:hAnsi="Arial" w:cs="Arial"/>
          <w:w w:val="105"/>
          <w:sz w:val="24"/>
          <w:szCs w:val="24"/>
        </w:rPr>
        <w:t>общественных</w:t>
      </w:r>
      <w:r w:rsidRPr="00E100CF">
        <w:rPr>
          <w:rFonts w:ascii="Arial" w:hAnsi="Arial" w:cs="Arial"/>
          <w:spacing w:val="28"/>
          <w:w w:val="105"/>
          <w:sz w:val="24"/>
          <w:szCs w:val="24"/>
        </w:rPr>
        <w:t xml:space="preserve"> </w:t>
      </w:r>
      <w:r w:rsidRPr="00E100CF">
        <w:rPr>
          <w:rFonts w:ascii="Arial" w:hAnsi="Arial" w:cs="Arial"/>
          <w:w w:val="105"/>
          <w:sz w:val="24"/>
          <w:szCs w:val="24"/>
        </w:rPr>
        <w:t>пространств;</w:t>
      </w:r>
    </w:p>
    <w:p w14:paraId="428B1F8B"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б) в приведении в соответствие с требованиями проектных решений фасадов,</w:t>
      </w:r>
      <w:r w:rsidRPr="00E100CF">
        <w:rPr>
          <w:rFonts w:ascii="Arial" w:hAnsi="Arial" w:cs="Arial"/>
          <w:spacing w:val="1"/>
          <w:sz w:val="24"/>
          <w:szCs w:val="24"/>
        </w:rPr>
        <w:t xml:space="preserve"> </w:t>
      </w:r>
      <w:r w:rsidRPr="00E100CF">
        <w:rPr>
          <w:rFonts w:ascii="Arial" w:hAnsi="Arial" w:cs="Arial"/>
          <w:sz w:val="24"/>
          <w:szCs w:val="24"/>
        </w:rPr>
        <w:t>принадлежащих</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арендуемых</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том</w:t>
      </w:r>
      <w:r w:rsidRPr="00E100CF">
        <w:rPr>
          <w:rFonts w:ascii="Arial" w:hAnsi="Arial" w:cs="Arial"/>
          <w:spacing w:val="1"/>
          <w:sz w:val="24"/>
          <w:szCs w:val="24"/>
        </w:rPr>
        <w:t xml:space="preserve"> </w:t>
      </w:r>
      <w:r w:rsidRPr="00E100CF">
        <w:rPr>
          <w:rFonts w:ascii="Arial" w:hAnsi="Arial" w:cs="Arial"/>
          <w:sz w:val="24"/>
          <w:szCs w:val="24"/>
        </w:rPr>
        <w:t>числе</w:t>
      </w:r>
      <w:r w:rsidRPr="00E100CF">
        <w:rPr>
          <w:rFonts w:ascii="Arial" w:hAnsi="Arial" w:cs="Arial"/>
          <w:spacing w:val="1"/>
          <w:sz w:val="24"/>
          <w:szCs w:val="24"/>
        </w:rPr>
        <w:t xml:space="preserve"> </w:t>
      </w:r>
      <w:r w:rsidRPr="00E100CF">
        <w:rPr>
          <w:rFonts w:ascii="Arial" w:hAnsi="Arial" w:cs="Arial"/>
          <w:sz w:val="24"/>
          <w:szCs w:val="24"/>
        </w:rPr>
        <w:t>размещенных</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них</w:t>
      </w:r>
      <w:r w:rsidRPr="00E100CF">
        <w:rPr>
          <w:rFonts w:ascii="Arial" w:hAnsi="Arial" w:cs="Arial"/>
          <w:spacing w:val="1"/>
          <w:sz w:val="24"/>
          <w:szCs w:val="24"/>
        </w:rPr>
        <w:t xml:space="preserve"> </w:t>
      </w:r>
      <w:r w:rsidRPr="00E100CF">
        <w:rPr>
          <w:rFonts w:ascii="Arial" w:hAnsi="Arial" w:cs="Arial"/>
          <w:sz w:val="24"/>
          <w:szCs w:val="24"/>
        </w:rPr>
        <w:t>вывесок;</w:t>
      </w:r>
    </w:p>
    <w:p w14:paraId="6E45FFDE" w14:textId="77777777" w:rsidR="00C96369" w:rsidRPr="00E100CF" w:rsidRDefault="00C96369" w:rsidP="00C96369">
      <w:pPr>
        <w:jc w:val="both"/>
        <w:rPr>
          <w:rFonts w:ascii="Arial" w:hAnsi="Arial" w:cs="Arial"/>
          <w:sz w:val="24"/>
          <w:szCs w:val="24"/>
        </w:rPr>
      </w:pPr>
      <w:r w:rsidRPr="00E100CF">
        <w:rPr>
          <w:rFonts w:ascii="Arial" w:hAnsi="Arial" w:cs="Arial"/>
          <w:spacing w:val="-1"/>
          <w:sz w:val="24"/>
          <w:szCs w:val="24"/>
        </w:rPr>
        <w:t xml:space="preserve">в) в строительстве, реконструкции, </w:t>
      </w:r>
      <w:r w:rsidRPr="00E100CF">
        <w:rPr>
          <w:rFonts w:ascii="Arial" w:hAnsi="Arial" w:cs="Arial"/>
          <w:sz w:val="24"/>
          <w:szCs w:val="24"/>
        </w:rPr>
        <w:t>реставрации объектов недвижимости;</w:t>
      </w:r>
      <w:r w:rsidRPr="00E100CF">
        <w:rPr>
          <w:rFonts w:ascii="Arial" w:hAnsi="Arial" w:cs="Arial"/>
          <w:spacing w:val="-64"/>
          <w:sz w:val="24"/>
          <w:szCs w:val="24"/>
        </w:rPr>
        <w:t xml:space="preserve"> </w:t>
      </w:r>
      <w:r w:rsidRPr="00E100CF">
        <w:rPr>
          <w:rFonts w:ascii="Arial" w:hAnsi="Arial" w:cs="Arial"/>
          <w:sz w:val="24"/>
          <w:szCs w:val="24"/>
        </w:rPr>
        <w:t>г)</w:t>
      </w:r>
      <w:r w:rsidRPr="00E100CF">
        <w:rPr>
          <w:rFonts w:ascii="Arial" w:hAnsi="Arial" w:cs="Arial"/>
          <w:spacing w:val="3"/>
          <w:sz w:val="24"/>
          <w:szCs w:val="24"/>
        </w:rPr>
        <w:t xml:space="preserve"> </w:t>
      </w:r>
      <w:r w:rsidRPr="00E100CF">
        <w:rPr>
          <w:rFonts w:ascii="Arial" w:hAnsi="Arial" w:cs="Arial"/>
          <w:sz w:val="24"/>
          <w:szCs w:val="24"/>
        </w:rPr>
        <w:t>в</w:t>
      </w:r>
      <w:r w:rsidRPr="00E100CF">
        <w:rPr>
          <w:rFonts w:ascii="Arial" w:hAnsi="Arial" w:cs="Arial"/>
          <w:spacing w:val="-10"/>
          <w:sz w:val="24"/>
          <w:szCs w:val="24"/>
        </w:rPr>
        <w:t xml:space="preserve"> </w:t>
      </w:r>
      <w:r w:rsidRPr="00E100CF">
        <w:rPr>
          <w:rFonts w:ascii="Arial" w:hAnsi="Arial" w:cs="Arial"/>
          <w:sz w:val="24"/>
          <w:szCs w:val="24"/>
        </w:rPr>
        <w:t>производстве</w:t>
      </w:r>
      <w:r w:rsidRPr="00E100CF">
        <w:rPr>
          <w:rFonts w:ascii="Arial" w:hAnsi="Arial" w:cs="Arial"/>
          <w:spacing w:val="26"/>
          <w:sz w:val="24"/>
          <w:szCs w:val="24"/>
        </w:rPr>
        <w:t xml:space="preserve"> </w:t>
      </w:r>
      <w:r w:rsidRPr="00E100CF">
        <w:rPr>
          <w:rFonts w:ascii="Arial" w:hAnsi="Arial" w:cs="Arial"/>
          <w:sz w:val="24"/>
          <w:szCs w:val="24"/>
        </w:rPr>
        <w:t>или</w:t>
      </w:r>
      <w:r w:rsidRPr="00E100CF">
        <w:rPr>
          <w:rFonts w:ascii="Arial" w:hAnsi="Arial" w:cs="Arial"/>
          <w:spacing w:val="-6"/>
          <w:sz w:val="24"/>
          <w:szCs w:val="24"/>
        </w:rPr>
        <w:t xml:space="preserve"> </w:t>
      </w:r>
      <w:r w:rsidRPr="00E100CF">
        <w:rPr>
          <w:rFonts w:ascii="Arial" w:hAnsi="Arial" w:cs="Arial"/>
          <w:sz w:val="24"/>
          <w:szCs w:val="24"/>
        </w:rPr>
        <w:t>размещении</w:t>
      </w:r>
      <w:r w:rsidRPr="00E100CF">
        <w:rPr>
          <w:rFonts w:ascii="Arial" w:hAnsi="Arial" w:cs="Arial"/>
          <w:spacing w:val="18"/>
          <w:sz w:val="24"/>
          <w:szCs w:val="24"/>
        </w:rPr>
        <w:t xml:space="preserve"> </w:t>
      </w:r>
      <w:r w:rsidRPr="00E100CF">
        <w:rPr>
          <w:rFonts w:ascii="Arial" w:hAnsi="Arial" w:cs="Arial"/>
          <w:sz w:val="24"/>
          <w:szCs w:val="24"/>
        </w:rPr>
        <w:t>элементов</w:t>
      </w:r>
      <w:r w:rsidRPr="00E100CF">
        <w:rPr>
          <w:rFonts w:ascii="Arial" w:hAnsi="Arial" w:cs="Arial"/>
          <w:spacing w:val="10"/>
          <w:sz w:val="24"/>
          <w:szCs w:val="24"/>
        </w:rPr>
        <w:t xml:space="preserve"> </w:t>
      </w:r>
      <w:r w:rsidRPr="00E100CF">
        <w:rPr>
          <w:rFonts w:ascii="Arial" w:hAnsi="Arial" w:cs="Arial"/>
          <w:sz w:val="24"/>
          <w:szCs w:val="24"/>
        </w:rPr>
        <w:t>благоустройства;</w:t>
      </w:r>
    </w:p>
    <w:p w14:paraId="0E75E8D4"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lastRenderedPageBreak/>
        <w:t>д)</w:t>
      </w:r>
      <w:r w:rsidRPr="00E100CF">
        <w:rPr>
          <w:rFonts w:ascii="Arial" w:hAnsi="Arial" w:cs="Arial"/>
          <w:spacing w:val="1"/>
          <w:sz w:val="24"/>
          <w:szCs w:val="24"/>
        </w:rPr>
        <w:t xml:space="preserve"> </w:t>
      </w:r>
      <w:r w:rsidRPr="00E100CF">
        <w:rPr>
          <w:rFonts w:ascii="Arial" w:hAnsi="Arial" w:cs="Arial"/>
          <w:sz w:val="24"/>
          <w:szCs w:val="24"/>
        </w:rPr>
        <w:t>в комплексном</w:t>
      </w:r>
      <w:r w:rsidRPr="00E100CF">
        <w:rPr>
          <w:rFonts w:ascii="Arial" w:hAnsi="Arial" w:cs="Arial"/>
          <w:spacing w:val="1"/>
          <w:sz w:val="24"/>
          <w:szCs w:val="24"/>
        </w:rPr>
        <w:t xml:space="preserve"> </w:t>
      </w:r>
      <w:r w:rsidRPr="00E100CF">
        <w:rPr>
          <w:rFonts w:ascii="Arial" w:hAnsi="Arial" w:cs="Arial"/>
          <w:sz w:val="24"/>
          <w:szCs w:val="24"/>
        </w:rPr>
        <w:t>благоустройстве</w:t>
      </w:r>
      <w:r w:rsidRPr="00E100CF">
        <w:rPr>
          <w:rFonts w:ascii="Arial" w:hAnsi="Arial" w:cs="Arial"/>
          <w:spacing w:val="1"/>
          <w:sz w:val="24"/>
          <w:szCs w:val="24"/>
        </w:rPr>
        <w:t xml:space="preserve"> </w:t>
      </w:r>
      <w:r w:rsidRPr="00E100CF">
        <w:rPr>
          <w:rFonts w:ascii="Arial" w:hAnsi="Arial" w:cs="Arial"/>
          <w:sz w:val="24"/>
          <w:szCs w:val="24"/>
        </w:rPr>
        <w:t>отдельных</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прилегающих</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территориям,</w:t>
      </w:r>
      <w:r w:rsidRPr="00E100CF">
        <w:rPr>
          <w:rFonts w:ascii="Arial" w:hAnsi="Arial" w:cs="Arial"/>
          <w:spacing w:val="20"/>
          <w:sz w:val="24"/>
          <w:szCs w:val="24"/>
        </w:rPr>
        <w:t xml:space="preserve"> </w:t>
      </w:r>
      <w:r w:rsidRPr="00E100CF">
        <w:rPr>
          <w:rFonts w:ascii="Arial" w:hAnsi="Arial" w:cs="Arial"/>
          <w:sz w:val="24"/>
          <w:szCs w:val="24"/>
        </w:rPr>
        <w:t>благоустраиваемым</w:t>
      </w:r>
      <w:r w:rsidRPr="00E100CF">
        <w:rPr>
          <w:rFonts w:ascii="Arial" w:hAnsi="Arial" w:cs="Arial"/>
          <w:spacing w:val="-11"/>
          <w:sz w:val="24"/>
          <w:szCs w:val="24"/>
        </w:rPr>
        <w:t xml:space="preserve"> </w:t>
      </w:r>
      <w:r w:rsidRPr="00E100CF">
        <w:rPr>
          <w:rFonts w:ascii="Arial" w:hAnsi="Arial" w:cs="Arial"/>
          <w:sz w:val="24"/>
          <w:szCs w:val="24"/>
        </w:rPr>
        <w:t>за</w:t>
      </w:r>
      <w:r w:rsidRPr="00E100CF">
        <w:rPr>
          <w:rFonts w:ascii="Arial" w:hAnsi="Arial" w:cs="Arial"/>
          <w:spacing w:val="-5"/>
          <w:sz w:val="24"/>
          <w:szCs w:val="24"/>
        </w:rPr>
        <w:t xml:space="preserve"> </w:t>
      </w:r>
      <w:r w:rsidRPr="00E100CF">
        <w:rPr>
          <w:rFonts w:ascii="Arial" w:hAnsi="Arial" w:cs="Arial"/>
          <w:sz w:val="24"/>
          <w:szCs w:val="24"/>
        </w:rPr>
        <w:t>счет</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3"/>
          <w:sz w:val="24"/>
          <w:szCs w:val="24"/>
        </w:rPr>
        <w:t xml:space="preserve"> </w:t>
      </w:r>
      <w:r w:rsidRPr="00E100CF">
        <w:rPr>
          <w:rFonts w:ascii="Arial" w:hAnsi="Arial" w:cs="Arial"/>
          <w:sz w:val="24"/>
          <w:szCs w:val="24"/>
        </w:rPr>
        <w:t>муниципального</w:t>
      </w:r>
      <w:r w:rsidRPr="00E100CF">
        <w:rPr>
          <w:rFonts w:ascii="Arial" w:hAnsi="Arial" w:cs="Arial"/>
          <w:spacing w:val="-5"/>
          <w:sz w:val="24"/>
          <w:szCs w:val="24"/>
        </w:rPr>
        <w:t xml:space="preserve"> </w:t>
      </w:r>
      <w:r w:rsidRPr="00E100CF">
        <w:rPr>
          <w:rFonts w:ascii="Arial" w:hAnsi="Arial" w:cs="Arial"/>
          <w:sz w:val="24"/>
          <w:szCs w:val="24"/>
        </w:rPr>
        <w:t>образования;</w:t>
      </w:r>
    </w:p>
    <w:p w14:paraId="5C71C62F"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е)</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мероприятий,</w:t>
      </w:r>
      <w:r w:rsidRPr="00E100CF">
        <w:rPr>
          <w:rFonts w:ascii="Arial" w:hAnsi="Arial" w:cs="Arial"/>
          <w:spacing w:val="1"/>
          <w:sz w:val="24"/>
          <w:szCs w:val="24"/>
        </w:rPr>
        <w:t xml:space="preserve"> </w:t>
      </w:r>
      <w:r w:rsidRPr="00E100CF">
        <w:rPr>
          <w:rFonts w:ascii="Arial" w:hAnsi="Arial" w:cs="Arial"/>
          <w:sz w:val="24"/>
          <w:szCs w:val="24"/>
        </w:rPr>
        <w:t>обеспечивающих</w:t>
      </w:r>
      <w:r w:rsidRPr="00E100CF">
        <w:rPr>
          <w:rFonts w:ascii="Arial" w:hAnsi="Arial" w:cs="Arial"/>
          <w:spacing w:val="1"/>
          <w:sz w:val="24"/>
          <w:szCs w:val="24"/>
        </w:rPr>
        <w:t xml:space="preserve"> </w:t>
      </w:r>
      <w:r w:rsidRPr="00E100CF">
        <w:rPr>
          <w:rFonts w:ascii="Arial" w:hAnsi="Arial" w:cs="Arial"/>
          <w:sz w:val="24"/>
          <w:szCs w:val="24"/>
        </w:rPr>
        <w:t>приток</w:t>
      </w:r>
      <w:r w:rsidRPr="00E100CF">
        <w:rPr>
          <w:rFonts w:ascii="Arial" w:hAnsi="Arial" w:cs="Arial"/>
          <w:spacing w:val="1"/>
          <w:sz w:val="24"/>
          <w:szCs w:val="24"/>
        </w:rPr>
        <w:t xml:space="preserve"> </w:t>
      </w:r>
      <w:r w:rsidRPr="00E100CF">
        <w:rPr>
          <w:rFonts w:ascii="Arial" w:hAnsi="Arial" w:cs="Arial"/>
          <w:sz w:val="24"/>
          <w:szCs w:val="24"/>
        </w:rPr>
        <w:t>посетителей</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создаваемые</w:t>
      </w:r>
      <w:r w:rsidRPr="00E100CF">
        <w:rPr>
          <w:rFonts w:ascii="Arial" w:hAnsi="Arial" w:cs="Arial"/>
          <w:spacing w:val="24"/>
          <w:sz w:val="24"/>
          <w:szCs w:val="24"/>
        </w:rPr>
        <w:t xml:space="preserve"> </w:t>
      </w:r>
      <w:r w:rsidRPr="00E100CF">
        <w:rPr>
          <w:rFonts w:ascii="Arial" w:hAnsi="Arial" w:cs="Arial"/>
          <w:sz w:val="24"/>
          <w:szCs w:val="24"/>
        </w:rPr>
        <w:t>общественные</w:t>
      </w:r>
      <w:r w:rsidRPr="00E100CF">
        <w:rPr>
          <w:rFonts w:ascii="Arial" w:hAnsi="Arial" w:cs="Arial"/>
          <w:spacing w:val="30"/>
          <w:sz w:val="24"/>
          <w:szCs w:val="24"/>
        </w:rPr>
        <w:t xml:space="preserve"> </w:t>
      </w:r>
      <w:r w:rsidRPr="00E100CF">
        <w:rPr>
          <w:rFonts w:ascii="Arial" w:hAnsi="Arial" w:cs="Arial"/>
          <w:sz w:val="24"/>
          <w:szCs w:val="24"/>
        </w:rPr>
        <w:t>пространства;</w:t>
      </w:r>
    </w:p>
    <w:p w14:paraId="13CCE99F"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ж)</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уборки</w:t>
      </w:r>
      <w:r w:rsidRPr="00E100CF">
        <w:rPr>
          <w:rFonts w:ascii="Arial" w:hAnsi="Arial" w:cs="Arial"/>
          <w:spacing w:val="1"/>
          <w:sz w:val="24"/>
          <w:szCs w:val="24"/>
        </w:rPr>
        <w:t xml:space="preserve"> </w:t>
      </w:r>
      <w:r w:rsidRPr="00E100CF">
        <w:rPr>
          <w:rFonts w:ascii="Arial" w:hAnsi="Arial" w:cs="Arial"/>
          <w:sz w:val="24"/>
          <w:szCs w:val="24"/>
        </w:rPr>
        <w:t>благоустроенных</w:t>
      </w:r>
      <w:r w:rsidRPr="00E100CF">
        <w:rPr>
          <w:rFonts w:ascii="Arial" w:hAnsi="Arial" w:cs="Arial"/>
          <w:spacing w:val="1"/>
          <w:sz w:val="24"/>
          <w:szCs w:val="24"/>
        </w:rPr>
        <w:t xml:space="preserve"> </w:t>
      </w:r>
      <w:r w:rsidRPr="00E100CF">
        <w:rPr>
          <w:rFonts w:ascii="Arial" w:hAnsi="Arial" w:cs="Arial"/>
          <w:sz w:val="24"/>
          <w:szCs w:val="24"/>
        </w:rPr>
        <w:t>территорий,</w:t>
      </w:r>
      <w:r w:rsidRPr="00E100CF">
        <w:rPr>
          <w:rFonts w:ascii="Arial" w:hAnsi="Arial" w:cs="Arial"/>
          <w:spacing w:val="1"/>
          <w:sz w:val="24"/>
          <w:szCs w:val="24"/>
        </w:rPr>
        <w:t xml:space="preserve"> </w:t>
      </w:r>
      <w:r w:rsidRPr="00E100CF">
        <w:rPr>
          <w:rFonts w:ascii="Arial" w:hAnsi="Arial" w:cs="Arial"/>
          <w:sz w:val="24"/>
          <w:szCs w:val="24"/>
        </w:rPr>
        <w:t>предоставлении</w:t>
      </w:r>
      <w:r w:rsidRPr="00E100CF">
        <w:rPr>
          <w:rFonts w:ascii="Arial" w:hAnsi="Arial" w:cs="Arial"/>
          <w:spacing w:val="1"/>
          <w:sz w:val="24"/>
          <w:szCs w:val="24"/>
        </w:rPr>
        <w:t xml:space="preserve"> </w:t>
      </w:r>
      <w:r w:rsidRPr="00E100CF">
        <w:rPr>
          <w:rFonts w:ascii="Arial" w:hAnsi="Arial" w:cs="Arial"/>
          <w:sz w:val="24"/>
          <w:szCs w:val="24"/>
        </w:rPr>
        <w:t>средств</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подготовки</w:t>
      </w:r>
      <w:r w:rsidRPr="00E100CF">
        <w:rPr>
          <w:rFonts w:ascii="Arial" w:hAnsi="Arial" w:cs="Arial"/>
          <w:spacing w:val="1"/>
          <w:sz w:val="24"/>
          <w:szCs w:val="24"/>
        </w:rPr>
        <w:t xml:space="preserve"> </w:t>
      </w:r>
      <w:r w:rsidRPr="00E100CF">
        <w:rPr>
          <w:rFonts w:ascii="Arial" w:hAnsi="Arial" w:cs="Arial"/>
          <w:sz w:val="24"/>
          <w:szCs w:val="24"/>
        </w:rPr>
        <w:t>проектов</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проведения</w:t>
      </w:r>
      <w:r w:rsidRPr="00E100CF">
        <w:rPr>
          <w:rFonts w:ascii="Arial" w:hAnsi="Arial" w:cs="Arial"/>
          <w:spacing w:val="1"/>
          <w:sz w:val="24"/>
          <w:szCs w:val="24"/>
        </w:rPr>
        <w:t xml:space="preserve"> </w:t>
      </w:r>
      <w:r w:rsidRPr="00E100CF">
        <w:rPr>
          <w:rFonts w:ascii="Arial" w:hAnsi="Arial" w:cs="Arial"/>
          <w:sz w:val="24"/>
          <w:szCs w:val="24"/>
        </w:rPr>
        <w:t>творческих</w:t>
      </w:r>
      <w:r w:rsidRPr="00E100CF">
        <w:rPr>
          <w:rFonts w:ascii="Arial" w:hAnsi="Arial" w:cs="Arial"/>
          <w:spacing w:val="1"/>
          <w:sz w:val="24"/>
          <w:szCs w:val="24"/>
        </w:rPr>
        <w:t xml:space="preserve"> </w:t>
      </w:r>
      <w:r w:rsidRPr="00E100CF">
        <w:rPr>
          <w:rFonts w:ascii="Arial" w:hAnsi="Arial" w:cs="Arial"/>
          <w:sz w:val="24"/>
          <w:szCs w:val="24"/>
        </w:rPr>
        <w:t>конкурсов</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разработку</w:t>
      </w:r>
      <w:r w:rsidRPr="00E100CF">
        <w:rPr>
          <w:rFonts w:ascii="Arial" w:hAnsi="Arial" w:cs="Arial"/>
          <w:spacing w:val="19"/>
          <w:sz w:val="24"/>
          <w:szCs w:val="24"/>
        </w:rPr>
        <w:t xml:space="preserve"> </w:t>
      </w:r>
      <w:r w:rsidRPr="00E100CF">
        <w:rPr>
          <w:rFonts w:ascii="Arial" w:hAnsi="Arial" w:cs="Arial"/>
          <w:sz w:val="24"/>
          <w:szCs w:val="24"/>
        </w:rPr>
        <w:t>архитектурных</w:t>
      </w:r>
      <w:r w:rsidRPr="00E100CF">
        <w:rPr>
          <w:rFonts w:ascii="Arial" w:hAnsi="Arial" w:cs="Arial"/>
          <w:spacing w:val="19"/>
          <w:sz w:val="24"/>
          <w:szCs w:val="24"/>
        </w:rPr>
        <w:t xml:space="preserve"> </w:t>
      </w:r>
      <w:r w:rsidRPr="00E100CF">
        <w:rPr>
          <w:rFonts w:ascii="Arial" w:hAnsi="Arial" w:cs="Arial"/>
          <w:sz w:val="24"/>
          <w:szCs w:val="24"/>
        </w:rPr>
        <w:t>концепций</w:t>
      </w:r>
      <w:r w:rsidRPr="00E100CF">
        <w:rPr>
          <w:rFonts w:ascii="Arial" w:hAnsi="Arial" w:cs="Arial"/>
          <w:spacing w:val="13"/>
          <w:sz w:val="24"/>
          <w:szCs w:val="24"/>
        </w:rPr>
        <w:t xml:space="preserve"> </w:t>
      </w:r>
      <w:r w:rsidRPr="00E100CF">
        <w:rPr>
          <w:rFonts w:ascii="Arial" w:hAnsi="Arial" w:cs="Arial"/>
          <w:sz w:val="24"/>
          <w:szCs w:val="24"/>
        </w:rPr>
        <w:t>общественных</w:t>
      </w:r>
      <w:r w:rsidRPr="00E100CF">
        <w:rPr>
          <w:rFonts w:ascii="Arial" w:hAnsi="Arial" w:cs="Arial"/>
          <w:spacing w:val="19"/>
          <w:sz w:val="24"/>
          <w:szCs w:val="24"/>
        </w:rPr>
        <w:t xml:space="preserve"> </w:t>
      </w:r>
      <w:r w:rsidRPr="00E100CF">
        <w:rPr>
          <w:rFonts w:ascii="Arial" w:hAnsi="Arial" w:cs="Arial"/>
          <w:sz w:val="24"/>
          <w:szCs w:val="24"/>
        </w:rPr>
        <w:t>пространств;</w:t>
      </w:r>
    </w:p>
    <w:p w14:paraId="372B257F"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з)</w:t>
      </w:r>
      <w:r w:rsidRPr="00E100CF">
        <w:rPr>
          <w:rFonts w:ascii="Arial" w:hAnsi="Arial" w:cs="Arial"/>
          <w:spacing w:val="-6"/>
          <w:sz w:val="24"/>
          <w:szCs w:val="24"/>
        </w:rPr>
        <w:t xml:space="preserve"> </w:t>
      </w:r>
      <w:r w:rsidRPr="00E100CF">
        <w:rPr>
          <w:rFonts w:ascii="Arial" w:hAnsi="Arial" w:cs="Arial"/>
          <w:sz w:val="24"/>
          <w:szCs w:val="24"/>
        </w:rPr>
        <w:t>в</w:t>
      </w:r>
      <w:r w:rsidRPr="00E100CF">
        <w:rPr>
          <w:rFonts w:ascii="Arial" w:hAnsi="Arial" w:cs="Arial"/>
          <w:spacing w:val="-16"/>
          <w:sz w:val="24"/>
          <w:szCs w:val="24"/>
        </w:rPr>
        <w:t xml:space="preserve"> </w:t>
      </w:r>
      <w:r w:rsidRPr="00E100CF">
        <w:rPr>
          <w:rFonts w:ascii="Arial" w:hAnsi="Arial" w:cs="Arial"/>
          <w:sz w:val="24"/>
          <w:szCs w:val="24"/>
        </w:rPr>
        <w:t>иных</w:t>
      </w:r>
      <w:r w:rsidRPr="00E100CF">
        <w:rPr>
          <w:rFonts w:ascii="Arial" w:hAnsi="Arial" w:cs="Arial"/>
          <w:spacing w:val="-4"/>
          <w:sz w:val="24"/>
          <w:szCs w:val="24"/>
        </w:rPr>
        <w:t xml:space="preserve"> </w:t>
      </w:r>
      <w:r w:rsidRPr="00E100CF">
        <w:rPr>
          <w:rFonts w:ascii="Arial" w:hAnsi="Arial" w:cs="Arial"/>
          <w:sz w:val="24"/>
          <w:szCs w:val="24"/>
        </w:rPr>
        <w:t>формах.</w:t>
      </w:r>
    </w:p>
    <w:p w14:paraId="0D4A3D7A"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23.5. Участие органов территориального общественного самоуправления (TOC) в</w:t>
      </w:r>
      <w:r w:rsidRPr="00E100CF">
        <w:rPr>
          <w:rFonts w:ascii="Arial" w:hAnsi="Arial" w:cs="Arial"/>
          <w:spacing w:val="-64"/>
          <w:sz w:val="24"/>
          <w:szCs w:val="24"/>
        </w:rPr>
        <w:t xml:space="preserve"> </w:t>
      </w:r>
      <w:r w:rsidRPr="00E100CF">
        <w:rPr>
          <w:rFonts w:ascii="Arial" w:hAnsi="Arial" w:cs="Arial"/>
          <w:sz w:val="24"/>
          <w:szCs w:val="24"/>
        </w:rPr>
        <w:t>реализации</w:t>
      </w:r>
      <w:r w:rsidRPr="00E100CF">
        <w:rPr>
          <w:rFonts w:ascii="Arial" w:hAnsi="Arial" w:cs="Arial"/>
          <w:spacing w:val="19"/>
          <w:sz w:val="24"/>
          <w:szCs w:val="24"/>
        </w:rPr>
        <w:t xml:space="preserve"> </w:t>
      </w:r>
      <w:r w:rsidRPr="00E100CF">
        <w:rPr>
          <w:rFonts w:ascii="Arial" w:hAnsi="Arial" w:cs="Arial"/>
          <w:sz w:val="24"/>
          <w:szCs w:val="24"/>
        </w:rPr>
        <w:t>комплексных</w:t>
      </w:r>
      <w:r w:rsidRPr="00E100CF">
        <w:rPr>
          <w:rFonts w:ascii="Arial" w:hAnsi="Arial" w:cs="Arial"/>
          <w:spacing w:val="25"/>
          <w:sz w:val="24"/>
          <w:szCs w:val="24"/>
        </w:rPr>
        <w:t xml:space="preserve"> </w:t>
      </w:r>
      <w:r w:rsidRPr="00E100CF">
        <w:rPr>
          <w:rFonts w:ascii="Arial" w:hAnsi="Arial" w:cs="Arial"/>
          <w:sz w:val="24"/>
          <w:szCs w:val="24"/>
        </w:rPr>
        <w:t>проектов</w:t>
      </w:r>
      <w:r w:rsidRPr="00E100CF">
        <w:rPr>
          <w:rFonts w:ascii="Arial" w:hAnsi="Arial" w:cs="Arial"/>
          <w:spacing w:val="10"/>
          <w:sz w:val="24"/>
          <w:szCs w:val="24"/>
        </w:rPr>
        <w:t xml:space="preserve"> </w:t>
      </w:r>
      <w:r w:rsidRPr="00E100CF">
        <w:rPr>
          <w:rFonts w:ascii="Arial" w:hAnsi="Arial" w:cs="Arial"/>
          <w:sz w:val="24"/>
          <w:szCs w:val="24"/>
        </w:rPr>
        <w:t>по</w:t>
      </w:r>
      <w:r w:rsidRPr="00E100CF">
        <w:rPr>
          <w:rFonts w:ascii="Arial" w:hAnsi="Arial" w:cs="Arial"/>
          <w:spacing w:val="2"/>
          <w:sz w:val="24"/>
          <w:szCs w:val="24"/>
        </w:rPr>
        <w:t xml:space="preserve"> </w:t>
      </w:r>
      <w:r w:rsidRPr="00E100CF">
        <w:rPr>
          <w:rFonts w:ascii="Arial" w:hAnsi="Arial" w:cs="Arial"/>
          <w:sz w:val="24"/>
          <w:szCs w:val="24"/>
        </w:rPr>
        <w:t>благоустройству.</w:t>
      </w:r>
    </w:p>
    <w:p w14:paraId="7425179B"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 xml:space="preserve">  23.5.1. Территориально-общественное</w:t>
      </w:r>
      <w:r w:rsidRPr="00E100CF">
        <w:rPr>
          <w:rFonts w:ascii="Arial" w:hAnsi="Arial" w:cs="Arial"/>
          <w:spacing w:val="1"/>
          <w:sz w:val="24"/>
          <w:szCs w:val="24"/>
        </w:rPr>
        <w:t xml:space="preserve"> </w:t>
      </w:r>
      <w:r w:rsidRPr="00E100CF">
        <w:rPr>
          <w:rFonts w:ascii="Arial" w:hAnsi="Arial" w:cs="Arial"/>
          <w:sz w:val="24"/>
          <w:szCs w:val="24"/>
        </w:rPr>
        <w:t>самоуправление</w:t>
      </w:r>
      <w:r w:rsidRPr="00E100CF">
        <w:rPr>
          <w:rFonts w:ascii="Arial" w:hAnsi="Arial" w:cs="Arial"/>
          <w:spacing w:val="1"/>
          <w:sz w:val="24"/>
          <w:szCs w:val="24"/>
        </w:rPr>
        <w:t xml:space="preserve"> </w:t>
      </w:r>
      <w:r w:rsidRPr="00E100CF">
        <w:rPr>
          <w:rFonts w:ascii="Arial" w:hAnsi="Arial" w:cs="Arial"/>
          <w:sz w:val="24"/>
          <w:szCs w:val="24"/>
        </w:rPr>
        <w:t>(TOC)</w:t>
      </w:r>
      <w:r w:rsidRPr="00E100CF">
        <w:rPr>
          <w:rFonts w:ascii="Arial" w:hAnsi="Arial" w:cs="Arial"/>
          <w:spacing w:val="1"/>
          <w:sz w:val="24"/>
          <w:szCs w:val="24"/>
        </w:rPr>
        <w:t xml:space="preserve"> </w:t>
      </w:r>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форма</w:t>
      </w:r>
      <w:r w:rsidRPr="00E100CF">
        <w:rPr>
          <w:rFonts w:ascii="Arial" w:hAnsi="Arial" w:cs="Arial"/>
          <w:spacing w:val="1"/>
          <w:sz w:val="24"/>
          <w:szCs w:val="24"/>
        </w:rPr>
        <w:t xml:space="preserve"> </w:t>
      </w:r>
      <w:r w:rsidRPr="00E100CF">
        <w:rPr>
          <w:rFonts w:ascii="Arial" w:hAnsi="Arial" w:cs="Arial"/>
          <w:sz w:val="24"/>
          <w:szCs w:val="24"/>
        </w:rPr>
        <w:t>гражданской</w:t>
      </w:r>
      <w:r w:rsidRPr="00E100CF">
        <w:rPr>
          <w:rFonts w:ascii="Arial" w:hAnsi="Arial" w:cs="Arial"/>
          <w:spacing w:val="1"/>
          <w:sz w:val="24"/>
          <w:szCs w:val="24"/>
        </w:rPr>
        <w:t xml:space="preserve"> </w:t>
      </w:r>
      <w:r w:rsidRPr="00E100CF">
        <w:rPr>
          <w:rFonts w:ascii="Arial" w:hAnsi="Arial" w:cs="Arial"/>
          <w:sz w:val="24"/>
          <w:szCs w:val="24"/>
        </w:rPr>
        <w:t>самоорганизации</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месту</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жительства</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части</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поселения</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самостоятельного</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под</w:t>
      </w:r>
      <w:r w:rsidRPr="00E100CF">
        <w:rPr>
          <w:rFonts w:ascii="Arial" w:hAnsi="Arial" w:cs="Arial"/>
          <w:spacing w:val="1"/>
          <w:sz w:val="24"/>
          <w:szCs w:val="24"/>
        </w:rPr>
        <w:t xml:space="preserve"> </w:t>
      </w:r>
      <w:r w:rsidRPr="00E100CF">
        <w:rPr>
          <w:rFonts w:ascii="Arial" w:hAnsi="Arial" w:cs="Arial"/>
          <w:sz w:val="24"/>
          <w:szCs w:val="24"/>
        </w:rPr>
        <w:t>свою</w:t>
      </w:r>
      <w:r w:rsidRPr="00E100CF">
        <w:rPr>
          <w:rFonts w:ascii="Arial" w:hAnsi="Arial" w:cs="Arial"/>
          <w:spacing w:val="1"/>
          <w:sz w:val="24"/>
          <w:szCs w:val="24"/>
        </w:rPr>
        <w:t xml:space="preserve"> </w:t>
      </w:r>
      <w:r w:rsidRPr="00E100CF">
        <w:rPr>
          <w:rFonts w:ascii="Arial" w:hAnsi="Arial" w:cs="Arial"/>
          <w:sz w:val="24"/>
          <w:szCs w:val="24"/>
        </w:rPr>
        <w:t>ответственность</w:t>
      </w:r>
      <w:r w:rsidRPr="00E100CF">
        <w:rPr>
          <w:rFonts w:ascii="Arial" w:hAnsi="Arial" w:cs="Arial"/>
          <w:spacing w:val="1"/>
          <w:sz w:val="24"/>
          <w:szCs w:val="24"/>
        </w:rPr>
        <w:t xml:space="preserve"> </w:t>
      </w:r>
      <w:r w:rsidRPr="00E100CF">
        <w:rPr>
          <w:rFonts w:ascii="Arial" w:hAnsi="Arial" w:cs="Arial"/>
          <w:sz w:val="24"/>
          <w:szCs w:val="24"/>
        </w:rPr>
        <w:t>осуществления</w:t>
      </w:r>
      <w:r w:rsidRPr="00E100CF">
        <w:rPr>
          <w:rFonts w:ascii="Arial" w:hAnsi="Arial" w:cs="Arial"/>
          <w:spacing w:val="1"/>
          <w:sz w:val="24"/>
          <w:szCs w:val="24"/>
        </w:rPr>
        <w:t xml:space="preserve"> </w:t>
      </w:r>
      <w:r w:rsidRPr="00E100CF">
        <w:rPr>
          <w:rFonts w:ascii="Arial" w:hAnsi="Arial" w:cs="Arial"/>
          <w:sz w:val="24"/>
          <w:szCs w:val="24"/>
        </w:rPr>
        <w:t>собственных</w:t>
      </w:r>
      <w:r w:rsidRPr="00E100CF">
        <w:rPr>
          <w:rFonts w:ascii="Arial" w:hAnsi="Arial" w:cs="Arial"/>
          <w:spacing w:val="19"/>
          <w:sz w:val="24"/>
          <w:szCs w:val="24"/>
        </w:rPr>
        <w:t xml:space="preserve"> </w:t>
      </w:r>
      <w:r w:rsidRPr="00E100CF">
        <w:rPr>
          <w:rFonts w:ascii="Arial" w:hAnsi="Arial" w:cs="Arial"/>
          <w:sz w:val="24"/>
          <w:szCs w:val="24"/>
        </w:rPr>
        <w:t>инициатив</w:t>
      </w:r>
      <w:r w:rsidRPr="00E100CF">
        <w:rPr>
          <w:rFonts w:ascii="Arial" w:hAnsi="Arial" w:cs="Arial"/>
          <w:spacing w:val="9"/>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вопросам</w:t>
      </w:r>
      <w:r w:rsidRPr="00E100CF">
        <w:rPr>
          <w:rFonts w:ascii="Arial" w:hAnsi="Arial" w:cs="Arial"/>
          <w:spacing w:val="16"/>
          <w:sz w:val="24"/>
          <w:szCs w:val="24"/>
        </w:rPr>
        <w:t xml:space="preserve"> </w:t>
      </w:r>
      <w:r w:rsidRPr="00E100CF">
        <w:rPr>
          <w:rFonts w:ascii="Arial" w:hAnsi="Arial" w:cs="Arial"/>
          <w:sz w:val="24"/>
          <w:szCs w:val="24"/>
        </w:rPr>
        <w:t>местного</w:t>
      </w:r>
      <w:r w:rsidRPr="00E100CF">
        <w:rPr>
          <w:rFonts w:ascii="Arial" w:hAnsi="Arial" w:cs="Arial"/>
          <w:spacing w:val="22"/>
          <w:sz w:val="24"/>
          <w:szCs w:val="24"/>
        </w:rPr>
        <w:t xml:space="preserve"> </w:t>
      </w:r>
      <w:r w:rsidRPr="00E100CF">
        <w:rPr>
          <w:rFonts w:ascii="Arial" w:hAnsi="Arial" w:cs="Arial"/>
          <w:sz w:val="24"/>
          <w:szCs w:val="24"/>
        </w:rPr>
        <w:t>значения.</w:t>
      </w:r>
    </w:p>
    <w:p w14:paraId="4E078E8B" w14:textId="77777777" w:rsidR="00C96369" w:rsidRPr="00E100CF" w:rsidRDefault="00C96369" w:rsidP="00C96369">
      <w:pPr>
        <w:tabs>
          <w:tab w:val="left" w:pos="1537"/>
        </w:tabs>
        <w:jc w:val="both"/>
        <w:rPr>
          <w:rFonts w:ascii="Arial" w:hAnsi="Arial" w:cs="Arial"/>
          <w:sz w:val="24"/>
          <w:szCs w:val="24"/>
        </w:rPr>
      </w:pPr>
      <w:r w:rsidRPr="00E100CF">
        <w:rPr>
          <w:rFonts w:ascii="Arial" w:hAnsi="Arial" w:cs="Arial"/>
          <w:sz w:val="24"/>
          <w:szCs w:val="24"/>
        </w:rPr>
        <w:t xml:space="preserve">  23.5.2. TOC</w:t>
      </w:r>
      <w:r w:rsidRPr="00E100CF">
        <w:rPr>
          <w:rFonts w:ascii="Arial" w:hAnsi="Arial" w:cs="Arial"/>
          <w:spacing w:val="1"/>
          <w:sz w:val="24"/>
          <w:szCs w:val="24"/>
        </w:rPr>
        <w:t xml:space="preserve"> </w:t>
      </w:r>
      <w:r w:rsidRPr="00E100CF">
        <w:rPr>
          <w:rFonts w:ascii="Arial" w:hAnsi="Arial" w:cs="Arial"/>
          <w:sz w:val="24"/>
          <w:szCs w:val="24"/>
        </w:rPr>
        <w:t>создается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соответствии</w:t>
      </w:r>
      <w:r w:rsidRPr="00E100CF">
        <w:rPr>
          <w:rFonts w:ascii="Arial" w:hAnsi="Arial" w:cs="Arial"/>
          <w:spacing w:val="1"/>
          <w:sz w:val="24"/>
          <w:szCs w:val="24"/>
        </w:rPr>
        <w:t xml:space="preserve"> </w:t>
      </w:r>
      <w:r w:rsidRPr="00E100CF">
        <w:rPr>
          <w:rFonts w:ascii="Arial" w:hAnsi="Arial" w:cs="Arial"/>
          <w:sz w:val="24"/>
          <w:szCs w:val="24"/>
        </w:rPr>
        <w:t>с Федеральным</w:t>
      </w:r>
      <w:r w:rsidRPr="00E100CF">
        <w:rPr>
          <w:rFonts w:ascii="Arial" w:hAnsi="Arial" w:cs="Arial"/>
          <w:spacing w:val="1"/>
          <w:sz w:val="24"/>
          <w:szCs w:val="24"/>
        </w:rPr>
        <w:t xml:space="preserve"> </w:t>
      </w:r>
      <w:r w:rsidRPr="00E100CF">
        <w:rPr>
          <w:rFonts w:ascii="Arial" w:hAnsi="Arial" w:cs="Arial"/>
          <w:sz w:val="24"/>
          <w:szCs w:val="24"/>
        </w:rPr>
        <w:t>законом</w:t>
      </w:r>
      <w:r w:rsidRPr="00E100CF">
        <w:rPr>
          <w:rFonts w:ascii="Arial" w:hAnsi="Arial" w:cs="Arial"/>
          <w:spacing w:val="1"/>
          <w:sz w:val="24"/>
          <w:szCs w:val="24"/>
        </w:rPr>
        <w:t xml:space="preserve"> </w:t>
      </w:r>
      <w:r w:rsidRPr="00E100CF">
        <w:rPr>
          <w:rFonts w:ascii="Arial" w:hAnsi="Arial" w:cs="Arial"/>
          <w:sz w:val="24"/>
          <w:szCs w:val="24"/>
        </w:rPr>
        <w:t>№131-ФЗ</w:t>
      </w:r>
      <w:r w:rsidRPr="00E100CF">
        <w:rPr>
          <w:rFonts w:ascii="Arial" w:hAnsi="Arial" w:cs="Arial"/>
          <w:spacing w:val="1"/>
          <w:sz w:val="24"/>
          <w:szCs w:val="24"/>
        </w:rPr>
        <w:t xml:space="preserve"> </w:t>
      </w:r>
      <w:r w:rsidRPr="00E100CF">
        <w:rPr>
          <w:rFonts w:ascii="Arial" w:hAnsi="Arial" w:cs="Arial"/>
          <w:sz w:val="24"/>
          <w:szCs w:val="24"/>
        </w:rPr>
        <w:t>от</w:t>
      </w:r>
      <w:r w:rsidRPr="00E100CF">
        <w:rPr>
          <w:rFonts w:ascii="Arial" w:hAnsi="Arial" w:cs="Arial"/>
          <w:spacing w:val="1"/>
          <w:sz w:val="24"/>
          <w:szCs w:val="24"/>
        </w:rPr>
        <w:t xml:space="preserve"> </w:t>
      </w:r>
      <w:r w:rsidRPr="00E100CF">
        <w:rPr>
          <w:rFonts w:ascii="Arial" w:hAnsi="Arial" w:cs="Arial"/>
          <w:sz w:val="24"/>
          <w:szCs w:val="24"/>
        </w:rPr>
        <w:t>06.10.2003г.</w:t>
      </w:r>
      <w:r w:rsidRPr="00E100CF">
        <w:rPr>
          <w:rFonts w:ascii="Arial" w:hAnsi="Arial" w:cs="Arial"/>
          <w:spacing w:val="1"/>
          <w:sz w:val="24"/>
          <w:szCs w:val="24"/>
        </w:rPr>
        <w:t xml:space="preserve"> </w:t>
      </w:r>
      <w:r w:rsidRPr="00E100CF">
        <w:rPr>
          <w:rFonts w:ascii="Arial" w:hAnsi="Arial" w:cs="Arial"/>
          <w:sz w:val="24"/>
          <w:szCs w:val="24"/>
        </w:rPr>
        <w:t>"Об</w:t>
      </w:r>
      <w:r w:rsidRPr="00E100CF">
        <w:rPr>
          <w:rFonts w:ascii="Arial" w:hAnsi="Arial" w:cs="Arial"/>
          <w:spacing w:val="1"/>
          <w:sz w:val="24"/>
          <w:szCs w:val="24"/>
        </w:rPr>
        <w:t xml:space="preserve"> </w:t>
      </w:r>
      <w:r w:rsidRPr="00E100CF">
        <w:rPr>
          <w:rFonts w:ascii="Arial" w:hAnsi="Arial" w:cs="Arial"/>
          <w:sz w:val="24"/>
          <w:szCs w:val="24"/>
        </w:rPr>
        <w:t>общих</w:t>
      </w:r>
      <w:r w:rsidRPr="00E100CF">
        <w:rPr>
          <w:rFonts w:ascii="Arial" w:hAnsi="Arial" w:cs="Arial"/>
          <w:spacing w:val="1"/>
          <w:sz w:val="24"/>
          <w:szCs w:val="24"/>
        </w:rPr>
        <w:t xml:space="preserve"> </w:t>
      </w:r>
      <w:r w:rsidRPr="00E100CF">
        <w:rPr>
          <w:rFonts w:ascii="Arial" w:hAnsi="Arial" w:cs="Arial"/>
          <w:sz w:val="24"/>
          <w:szCs w:val="24"/>
        </w:rPr>
        <w:t>принципах</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местного</w:t>
      </w:r>
      <w:r w:rsidRPr="00E100CF">
        <w:rPr>
          <w:rFonts w:ascii="Arial" w:hAnsi="Arial" w:cs="Arial"/>
          <w:spacing w:val="1"/>
          <w:sz w:val="24"/>
          <w:szCs w:val="24"/>
        </w:rPr>
        <w:t xml:space="preserve"> </w:t>
      </w:r>
      <w:r w:rsidRPr="00E100CF">
        <w:rPr>
          <w:rFonts w:ascii="Arial" w:hAnsi="Arial" w:cs="Arial"/>
          <w:sz w:val="24"/>
          <w:szCs w:val="24"/>
        </w:rPr>
        <w:t>самоуправления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Российской</w:t>
      </w:r>
      <w:r w:rsidRPr="00E100CF">
        <w:rPr>
          <w:rFonts w:ascii="Arial" w:hAnsi="Arial" w:cs="Arial"/>
          <w:spacing w:val="18"/>
          <w:sz w:val="24"/>
          <w:szCs w:val="24"/>
        </w:rPr>
        <w:t xml:space="preserve"> </w:t>
      </w:r>
      <w:r w:rsidRPr="00E100CF">
        <w:rPr>
          <w:rFonts w:ascii="Arial" w:hAnsi="Arial" w:cs="Arial"/>
          <w:sz w:val="24"/>
          <w:szCs w:val="24"/>
        </w:rPr>
        <w:t>Федерации".</w:t>
      </w:r>
    </w:p>
    <w:p w14:paraId="12F44071" w14:textId="77777777" w:rsidR="00C96369" w:rsidRPr="00E100CF" w:rsidRDefault="00C96369" w:rsidP="00C96369">
      <w:pPr>
        <w:tabs>
          <w:tab w:val="left" w:pos="1598"/>
        </w:tabs>
        <w:jc w:val="both"/>
        <w:rPr>
          <w:rFonts w:ascii="Arial" w:hAnsi="Arial" w:cs="Arial"/>
          <w:sz w:val="24"/>
          <w:szCs w:val="24"/>
        </w:rPr>
      </w:pPr>
      <w:r w:rsidRPr="00E100CF">
        <w:rPr>
          <w:rFonts w:ascii="Arial" w:hAnsi="Arial" w:cs="Arial"/>
          <w:sz w:val="24"/>
          <w:szCs w:val="24"/>
        </w:rPr>
        <w:t xml:space="preserve">  23.5.3. Органы</w:t>
      </w:r>
      <w:r w:rsidRPr="00E100CF">
        <w:rPr>
          <w:rFonts w:ascii="Arial" w:hAnsi="Arial" w:cs="Arial"/>
          <w:spacing w:val="1"/>
          <w:sz w:val="24"/>
          <w:szCs w:val="24"/>
        </w:rPr>
        <w:t xml:space="preserve"> </w:t>
      </w:r>
      <w:r w:rsidRPr="00E100CF">
        <w:rPr>
          <w:rFonts w:ascii="Arial" w:hAnsi="Arial" w:cs="Arial"/>
          <w:sz w:val="24"/>
          <w:szCs w:val="24"/>
        </w:rPr>
        <w:t>территориального</w:t>
      </w:r>
      <w:r w:rsidRPr="00E100CF">
        <w:rPr>
          <w:rFonts w:ascii="Arial" w:hAnsi="Arial" w:cs="Arial"/>
          <w:spacing w:val="1"/>
          <w:sz w:val="24"/>
          <w:szCs w:val="24"/>
        </w:rPr>
        <w:t xml:space="preserve"> </w:t>
      </w:r>
      <w:r w:rsidRPr="00E100CF">
        <w:rPr>
          <w:rFonts w:ascii="Arial" w:hAnsi="Arial" w:cs="Arial"/>
          <w:sz w:val="24"/>
          <w:szCs w:val="24"/>
        </w:rPr>
        <w:t>общественного</w:t>
      </w:r>
      <w:r w:rsidRPr="00E100CF">
        <w:rPr>
          <w:rFonts w:ascii="Arial" w:hAnsi="Arial" w:cs="Arial"/>
          <w:spacing w:val="1"/>
          <w:sz w:val="24"/>
          <w:szCs w:val="24"/>
        </w:rPr>
        <w:t xml:space="preserve"> </w:t>
      </w:r>
      <w:r w:rsidRPr="00E100CF">
        <w:rPr>
          <w:rFonts w:ascii="Arial" w:hAnsi="Arial" w:cs="Arial"/>
          <w:sz w:val="24"/>
          <w:szCs w:val="24"/>
        </w:rPr>
        <w:t>самоуправления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сфере</w:t>
      </w:r>
      <w:r w:rsidRPr="00E100CF">
        <w:rPr>
          <w:rFonts w:ascii="Arial" w:hAnsi="Arial" w:cs="Arial"/>
          <w:spacing w:val="1"/>
          <w:sz w:val="24"/>
          <w:szCs w:val="24"/>
        </w:rPr>
        <w:t xml:space="preserve"> </w:t>
      </w:r>
      <w:r w:rsidRPr="00E100CF">
        <w:rPr>
          <w:rFonts w:ascii="Arial" w:hAnsi="Arial" w:cs="Arial"/>
          <w:sz w:val="24"/>
          <w:szCs w:val="24"/>
        </w:rPr>
        <w:t>благоустройства:</w:t>
      </w:r>
    </w:p>
    <w:p w14:paraId="3F58EFA4" w14:textId="77777777" w:rsidR="00C96369" w:rsidRPr="00E100CF" w:rsidRDefault="00C96369" w:rsidP="00C96369">
      <w:pPr>
        <w:pStyle w:val="a5"/>
        <w:tabs>
          <w:tab w:val="left" w:pos="1344"/>
        </w:tabs>
        <w:ind w:left="0" w:firstLine="0"/>
        <w:rPr>
          <w:rFonts w:ascii="Arial" w:hAnsi="Arial" w:cs="Arial"/>
          <w:sz w:val="24"/>
          <w:szCs w:val="24"/>
        </w:rPr>
      </w:pPr>
      <w:r w:rsidRPr="00E100CF">
        <w:rPr>
          <w:rFonts w:ascii="Arial" w:hAnsi="Arial" w:cs="Arial"/>
          <w:sz w:val="24"/>
          <w:szCs w:val="24"/>
        </w:rPr>
        <w:t>- представляют</w:t>
      </w:r>
      <w:r w:rsidRPr="00E100CF">
        <w:rPr>
          <w:rFonts w:ascii="Arial" w:hAnsi="Arial" w:cs="Arial"/>
          <w:spacing w:val="1"/>
          <w:sz w:val="24"/>
          <w:szCs w:val="24"/>
        </w:rPr>
        <w:t xml:space="preserve"> </w:t>
      </w:r>
      <w:r w:rsidRPr="00E100CF">
        <w:rPr>
          <w:rFonts w:ascii="Arial" w:hAnsi="Arial" w:cs="Arial"/>
          <w:sz w:val="24"/>
          <w:szCs w:val="24"/>
        </w:rPr>
        <w:t>интересы</w:t>
      </w:r>
      <w:r w:rsidRPr="00E100CF">
        <w:rPr>
          <w:rFonts w:ascii="Arial" w:hAnsi="Arial" w:cs="Arial"/>
          <w:spacing w:val="1"/>
          <w:sz w:val="24"/>
          <w:szCs w:val="24"/>
        </w:rPr>
        <w:t xml:space="preserve"> </w:t>
      </w:r>
      <w:r w:rsidRPr="00E100CF">
        <w:rPr>
          <w:rFonts w:ascii="Arial" w:hAnsi="Arial" w:cs="Arial"/>
          <w:sz w:val="24"/>
          <w:szCs w:val="24"/>
        </w:rPr>
        <w:t>населения,</w:t>
      </w:r>
      <w:r w:rsidRPr="00E100CF">
        <w:rPr>
          <w:rFonts w:ascii="Arial" w:hAnsi="Arial" w:cs="Arial"/>
          <w:spacing w:val="1"/>
          <w:sz w:val="24"/>
          <w:szCs w:val="24"/>
        </w:rPr>
        <w:t xml:space="preserve"> </w:t>
      </w:r>
      <w:r w:rsidRPr="00E100CF">
        <w:rPr>
          <w:rFonts w:ascii="Arial" w:hAnsi="Arial" w:cs="Arial"/>
          <w:sz w:val="24"/>
          <w:szCs w:val="24"/>
        </w:rPr>
        <w:t>проживающего</w:t>
      </w:r>
      <w:r w:rsidRPr="00E100CF">
        <w:rPr>
          <w:rFonts w:ascii="Arial" w:hAnsi="Arial" w:cs="Arial"/>
          <w:spacing w:val="1"/>
          <w:sz w:val="24"/>
          <w:szCs w:val="24"/>
        </w:rPr>
        <w:t xml:space="preserve"> </w:t>
      </w:r>
      <w:r w:rsidRPr="00E100CF">
        <w:rPr>
          <w:rFonts w:ascii="Arial" w:hAnsi="Arial" w:cs="Arial"/>
          <w:sz w:val="24"/>
          <w:szCs w:val="24"/>
        </w:rPr>
        <w:t>на соответствующей</w:t>
      </w:r>
      <w:r w:rsidRPr="00E100CF">
        <w:rPr>
          <w:rFonts w:ascii="Arial" w:hAnsi="Arial" w:cs="Arial"/>
          <w:spacing w:val="1"/>
          <w:sz w:val="24"/>
          <w:szCs w:val="24"/>
        </w:rPr>
        <w:t xml:space="preserve"> </w:t>
      </w:r>
      <w:r w:rsidRPr="00E100CF">
        <w:rPr>
          <w:rFonts w:ascii="Arial" w:hAnsi="Arial" w:cs="Arial"/>
          <w:sz w:val="24"/>
          <w:szCs w:val="24"/>
        </w:rPr>
        <w:t>территории;</w:t>
      </w:r>
    </w:p>
    <w:p w14:paraId="51EE3015" w14:textId="77777777" w:rsidR="00C96369" w:rsidRPr="00E100CF" w:rsidRDefault="00C96369" w:rsidP="00C96369">
      <w:pPr>
        <w:pStyle w:val="a5"/>
        <w:tabs>
          <w:tab w:val="left" w:pos="1505"/>
        </w:tabs>
        <w:ind w:left="0" w:firstLine="0"/>
        <w:rPr>
          <w:rFonts w:ascii="Arial" w:hAnsi="Arial" w:cs="Arial"/>
          <w:sz w:val="24"/>
          <w:szCs w:val="24"/>
        </w:rPr>
      </w:pPr>
      <w:r w:rsidRPr="00E100CF">
        <w:rPr>
          <w:rFonts w:ascii="Arial" w:hAnsi="Arial" w:cs="Arial"/>
          <w:sz w:val="24"/>
          <w:szCs w:val="24"/>
        </w:rPr>
        <w:t>- обеспечивают</w:t>
      </w:r>
      <w:r w:rsidRPr="00E100CF">
        <w:rPr>
          <w:rFonts w:ascii="Arial" w:hAnsi="Arial" w:cs="Arial"/>
          <w:spacing w:val="1"/>
          <w:sz w:val="24"/>
          <w:szCs w:val="24"/>
        </w:rPr>
        <w:t xml:space="preserve"> </w:t>
      </w:r>
      <w:r w:rsidRPr="00E100CF">
        <w:rPr>
          <w:rFonts w:ascii="Arial" w:hAnsi="Arial" w:cs="Arial"/>
          <w:sz w:val="24"/>
          <w:szCs w:val="24"/>
        </w:rPr>
        <w:t>исполнение</w:t>
      </w:r>
      <w:r w:rsidRPr="00E100CF">
        <w:rPr>
          <w:rFonts w:ascii="Arial" w:hAnsi="Arial" w:cs="Arial"/>
          <w:spacing w:val="1"/>
          <w:sz w:val="24"/>
          <w:szCs w:val="24"/>
        </w:rPr>
        <w:t xml:space="preserve"> </w:t>
      </w:r>
      <w:r w:rsidRPr="00E100CF">
        <w:rPr>
          <w:rFonts w:ascii="Arial" w:hAnsi="Arial" w:cs="Arial"/>
          <w:sz w:val="24"/>
          <w:szCs w:val="24"/>
        </w:rPr>
        <w:t>решений,</w:t>
      </w:r>
      <w:r w:rsidRPr="00E100CF">
        <w:rPr>
          <w:rFonts w:ascii="Arial" w:hAnsi="Arial" w:cs="Arial"/>
          <w:spacing w:val="1"/>
          <w:sz w:val="24"/>
          <w:szCs w:val="24"/>
        </w:rPr>
        <w:t xml:space="preserve"> </w:t>
      </w:r>
      <w:r w:rsidRPr="00E100CF">
        <w:rPr>
          <w:rFonts w:ascii="Arial" w:hAnsi="Arial" w:cs="Arial"/>
          <w:sz w:val="24"/>
          <w:szCs w:val="24"/>
        </w:rPr>
        <w:t>принятых</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собраниях</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конференциях</w:t>
      </w:r>
      <w:r w:rsidRPr="00E100CF">
        <w:rPr>
          <w:rFonts w:ascii="Arial" w:hAnsi="Arial" w:cs="Arial"/>
          <w:spacing w:val="27"/>
          <w:sz w:val="24"/>
          <w:szCs w:val="24"/>
        </w:rPr>
        <w:t xml:space="preserve"> </w:t>
      </w:r>
      <w:r w:rsidRPr="00E100CF">
        <w:rPr>
          <w:rFonts w:ascii="Arial" w:hAnsi="Arial" w:cs="Arial"/>
          <w:sz w:val="24"/>
          <w:szCs w:val="24"/>
        </w:rPr>
        <w:t>граждан;</w:t>
      </w:r>
    </w:p>
    <w:p w14:paraId="39B776BD" w14:textId="77777777" w:rsidR="00C96369" w:rsidRPr="00E100CF" w:rsidRDefault="00C96369" w:rsidP="00C96369">
      <w:pPr>
        <w:pStyle w:val="a5"/>
        <w:tabs>
          <w:tab w:val="left" w:pos="1401"/>
        </w:tabs>
        <w:ind w:left="0" w:firstLine="0"/>
        <w:rPr>
          <w:rFonts w:ascii="Arial" w:hAnsi="Arial" w:cs="Arial"/>
          <w:sz w:val="24"/>
          <w:szCs w:val="24"/>
        </w:rPr>
      </w:pPr>
      <w:r w:rsidRPr="00E100CF">
        <w:rPr>
          <w:rFonts w:ascii="Arial" w:hAnsi="Arial" w:cs="Arial"/>
          <w:sz w:val="24"/>
          <w:szCs w:val="24"/>
        </w:rPr>
        <w:t>- могут</w:t>
      </w:r>
      <w:r w:rsidRPr="00E100CF">
        <w:rPr>
          <w:rFonts w:ascii="Arial" w:hAnsi="Arial" w:cs="Arial"/>
          <w:spacing w:val="1"/>
          <w:sz w:val="24"/>
          <w:szCs w:val="24"/>
        </w:rPr>
        <w:t xml:space="preserve"> </w:t>
      </w:r>
      <w:r w:rsidRPr="00E100CF">
        <w:rPr>
          <w:rFonts w:ascii="Arial" w:hAnsi="Arial" w:cs="Arial"/>
          <w:sz w:val="24"/>
          <w:szCs w:val="24"/>
        </w:rPr>
        <w:t>осуществлять</w:t>
      </w:r>
      <w:r w:rsidRPr="00E100CF">
        <w:rPr>
          <w:rFonts w:ascii="Arial" w:hAnsi="Arial" w:cs="Arial"/>
          <w:spacing w:val="1"/>
          <w:sz w:val="24"/>
          <w:szCs w:val="24"/>
        </w:rPr>
        <w:t xml:space="preserve"> </w:t>
      </w:r>
      <w:r w:rsidRPr="00E100CF">
        <w:rPr>
          <w:rFonts w:ascii="Arial" w:hAnsi="Arial" w:cs="Arial"/>
          <w:sz w:val="24"/>
          <w:szCs w:val="24"/>
        </w:rPr>
        <w:t>хозяйственную</w:t>
      </w:r>
      <w:r w:rsidRPr="00E100CF">
        <w:rPr>
          <w:rFonts w:ascii="Arial" w:hAnsi="Arial" w:cs="Arial"/>
          <w:spacing w:val="1"/>
          <w:sz w:val="24"/>
          <w:szCs w:val="24"/>
        </w:rPr>
        <w:t xml:space="preserve"> </w:t>
      </w:r>
      <w:r w:rsidRPr="00E100CF">
        <w:rPr>
          <w:rFonts w:ascii="Arial" w:hAnsi="Arial" w:cs="Arial"/>
          <w:sz w:val="24"/>
          <w:szCs w:val="24"/>
        </w:rPr>
        <w:t>деятельность</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благоустройству</w:t>
      </w:r>
      <w:r w:rsidRPr="00E100CF">
        <w:rPr>
          <w:rFonts w:ascii="Arial" w:hAnsi="Arial" w:cs="Arial"/>
          <w:spacing w:val="1"/>
          <w:sz w:val="24"/>
          <w:szCs w:val="24"/>
        </w:rPr>
        <w:t xml:space="preserve"> </w:t>
      </w:r>
      <w:r w:rsidRPr="00E100CF">
        <w:rPr>
          <w:rFonts w:ascii="Arial" w:hAnsi="Arial" w:cs="Arial"/>
          <w:sz w:val="24"/>
          <w:szCs w:val="24"/>
        </w:rPr>
        <w:t>территории, иную хозяйственную деятельность, направленную на удовлетворение</w:t>
      </w:r>
      <w:r w:rsidRPr="00E100CF">
        <w:rPr>
          <w:rFonts w:ascii="Arial" w:hAnsi="Arial" w:cs="Arial"/>
          <w:spacing w:val="1"/>
          <w:sz w:val="24"/>
          <w:szCs w:val="24"/>
        </w:rPr>
        <w:t xml:space="preserve"> </w:t>
      </w:r>
      <w:r w:rsidRPr="00E100CF">
        <w:rPr>
          <w:rFonts w:ascii="Arial" w:hAnsi="Arial" w:cs="Arial"/>
          <w:sz w:val="24"/>
          <w:szCs w:val="24"/>
        </w:rPr>
        <w:t>социально-бытовых</w:t>
      </w:r>
      <w:r w:rsidRPr="00E100CF">
        <w:rPr>
          <w:rFonts w:ascii="Arial" w:hAnsi="Arial" w:cs="Arial"/>
          <w:spacing w:val="1"/>
          <w:sz w:val="24"/>
          <w:szCs w:val="24"/>
        </w:rPr>
        <w:t xml:space="preserve"> </w:t>
      </w:r>
      <w:r w:rsidRPr="00E100CF">
        <w:rPr>
          <w:rFonts w:ascii="Arial" w:hAnsi="Arial" w:cs="Arial"/>
          <w:sz w:val="24"/>
          <w:szCs w:val="24"/>
        </w:rPr>
        <w:t>потребностей</w:t>
      </w:r>
      <w:r w:rsidRPr="00E100CF">
        <w:rPr>
          <w:rFonts w:ascii="Arial" w:hAnsi="Arial" w:cs="Arial"/>
          <w:spacing w:val="1"/>
          <w:sz w:val="24"/>
          <w:szCs w:val="24"/>
        </w:rPr>
        <w:t xml:space="preserve"> </w:t>
      </w:r>
      <w:r w:rsidRPr="00E100CF">
        <w:rPr>
          <w:rFonts w:ascii="Arial" w:hAnsi="Arial" w:cs="Arial"/>
          <w:sz w:val="24"/>
          <w:szCs w:val="24"/>
        </w:rPr>
        <w:t>граждан,</w:t>
      </w:r>
      <w:r w:rsidRPr="00E100CF">
        <w:rPr>
          <w:rFonts w:ascii="Arial" w:hAnsi="Arial" w:cs="Arial"/>
          <w:spacing w:val="1"/>
          <w:sz w:val="24"/>
          <w:szCs w:val="24"/>
        </w:rPr>
        <w:t xml:space="preserve"> </w:t>
      </w:r>
      <w:r w:rsidRPr="00E100CF">
        <w:rPr>
          <w:rFonts w:ascii="Arial" w:hAnsi="Arial" w:cs="Arial"/>
          <w:sz w:val="24"/>
          <w:szCs w:val="24"/>
        </w:rPr>
        <w:t>проживающих</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соответствующей</w:t>
      </w:r>
      <w:r w:rsidRPr="00E100CF">
        <w:rPr>
          <w:rFonts w:ascii="Arial" w:hAnsi="Arial" w:cs="Arial"/>
          <w:spacing w:val="1"/>
          <w:sz w:val="24"/>
          <w:szCs w:val="24"/>
        </w:rPr>
        <w:t xml:space="preserve"> </w:t>
      </w:r>
      <w:r w:rsidRPr="00E100CF">
        <w:rPr>
          <w:rFonts w:ascii="Arial" w:hAnsi="Arial" w:cs="Arial"/>
          <w:sz w:val="24"/>
          <w:szCs w:val="24"/>
        </w:rPr>
        <w:t>территории, как за счет средств указанных граждан, так и на основании договора</w:t>
      </w:r>
      <w:r w:rsidRPr="00E100CF">
        <w:rPr>
          <w:rFonts w:ascii="Arial" w:hAnsi="Arial" w:cs="Arial"/>
          <w:spacing w:val="1"/>
          <w:sz w:val="24"/>
          <w:szCs w:val="24"/>
        </w:rPr>
        <w:t xml:space="preserve"> </w:t>
      </w:r>
      <w:r w:rsidRPr="00E100CF">
        <w:rPr>
          <w:rFonts w:ascii="Arial" w:hAnsi="Arial" w:cs="Arial"/>
          <w:sz w:val="24"/>
          <w:szCs w:val="24"/>
        </w:rPr>
        <w:t>(соглашения) между органами территориального общественного самоуправления и</w:t>
      </w:r>
      <w:r w:rsidRPr="00E100CF">
        <w:rPr>
          <w:rFonts w:ascii="Arial" w:hAnsi="Arial" w:cs="Arial"/>
          <w:spacing w:val="1"/>
          <w:sz w:val="24"/>
          <w:szCs w:val="24"/>
        </w:rPr>
        <w:t xml:space="preserve"> </w:t>
      </w:r>
      <w:r w:rsidRPr="00E100CF">
        <w:rPr>
          <w:rFonts w:ascii="Arial" w:hAnsi="Arial" w:cs="Arial"/>
          <w:sz w:val="24"/>
          <w:szCs w:val="24"/>
        </w:rPr>
        <w:t>органами</w:t>
      </w:r>
      <w:r w:rsidRPr="00E100CF">
        <w:rPr>
          <w:rFonts w:ascii="Arial" w:hAnsi="Arial" w:cs="Arial"/>
          <w:spacing w:val="2"/>
          <w:sz w:val="24"/>
          <w:szCs w:val="24"/>
        </w:rPr>
        <w:t xml:space="preserve"> </w:t>
      </w:r>
      <w:r w:rsidRPr="00E100CF">
        <w:rPr>
          <w:rFonts w:ascii="Arial" w:hAnsi="Arial" w:cs="Arial"/>
          <w:sz w:val="24"/>
          <w:szCs w:val="24"/>
        </w:rPr>
        <w:t>местного</w:t>
      </w:r>
      <w:r w:rsidRPr="00E100CF">
        <w:rPr>
          <w:rFonts w:ascii="Arial" w:hAnsi="Arial" w:cs="Arial"/>
          <w:spacing w:val="10"/>
          <w:sz w:val="24"/>
          <w:szCs w:val="24"/>
        </w:rPr>
        <w:t xml:space="preserve"> </w:t>
      </w:r>
      <w:r w:rsidRPr="00E100CF">
        <w:rPr>
          <w:rFonts w:ascii="Arial" w:hAnsi="Arial" w:cs="Arial"/>
          <w:sz w:val="24"/>
          <w:szCs w:val="24"/>
        </w:rPr>
        <w:t>самоуправления</w:t>
      </w:r>
      <w:r w:rsidRPr="00E100CF">
        <w:rPr>
          <w:rFonts w:ascii="Arial" w:hAnsi="Arial" w:cs="Arial"/>
          <w:spacing w:val="-15"/>
          <w:sz w:val="24"/>
          <w:szCs w:val="24"/>
        </w:rPr>
        <w:t xml:space="preserve"> </w:t>
      </w:r>
      <w:r w:rsidRPr="00E100CF">
        <w:rPr>
          <w:rFonts w:ascii="Arial" w:hAnsi="Arial" w:cs="Arial"/>
          <w:sz w:val="24"/>
          <w:szCs w:val="24"/>
        </w:rPr>
        <w:t>с</w:t>
      </w:r>
      <w:r w:rsidRPr="00E100CF">
        <w:rPr>
          <w:rFonts w:ascii="Arial" w:hAnsi="Arial" w:cs="Arial"/>
          <w:spacing w:val="-11"/>
          <w:sz w:val="24"/>
          <w:szCs w:val="24"/>
        </w:rPr>
        <w:t xml:space="preserve"> </w:t>
      </w:r>
      <w:r w:rsidRPr="00E100CF">
        <w:rPr>
          <w:rFonts w:ascii="Arial" w:hAnsi="Arial" w:cs="Arial"/>
          <w:sz w:val="24"/>
          <w:szCs w:val="24"/>
        </w:rPr>
        <w:t>использованием</w:t>
      </w:r>
      <w:r w:rsidRPr="00E100CF">
        <w:rPr>
          <w:rFonts w:ascii="Arial" w:hAnsi="Arial" w:cs="Arial"/>
          <w:spacing w:val="-12"/>
          <w:sz w:val="24"/>
          <w:szCs w:val="24"/>
        </w:rPr>
        <w:t xml:space="preserve"> </w:t>
      </w:r>
      <w:r w:rsidRPr="00E100CF">
        <w:rPr>
          <w:rFonts w:ascii="Arial" w:hAnsi="Arial" w:cs="Arial"/>
          <w:sz w:val="24"/>
          <w:szCs w:val="24"/>
        </w:rPr>
        <w:t>средств местного</w:t>
      </w:r>
      <w:r w:rsidRPr="00E100CF">
        <w:rPr>
          <w:rFonts w:ascii="Arial" w:hAnsi="Arial" w:cs="Arial"/>
          <w:spacing w:val="10"/>
          <w:sz w:val="24"/>
          <w:szCs w:val="24"/>
        </w:rPr>
        <w:t xml:space="preserve"> </w:t>
      </w:r>
      <w:r w:rsidRPr="00E100CF">
        <w:rPr>
          <w:rFonts w:ascii="Arial" w:hAnsi="Arial" w:cs="Arial"/>
          <w:sz w:val="24"/>
          <w:szCs w:val="24"/>
        </w:rPr>
        <w:t>бюджета;</w:t>
      </w:r>
    </w:p>
    <w:p w14:paraId="4E52F3B8" w14:textId="77777777" w:rsidR="00C96369" w:rsidRPr="00E100CF" w:rsidRDefault="00C96369" w:rsidP="00C96369">
      <w:pPr>
        <w:pStyle w:val="a5"/>
        <w:tabs>
          <w:tab w:val="left" w:pos="1272"/>
        </w:tabs>
        <w:ind w:left="0" w:firstLine="0"/>
        <w:rPr>
          <w:rFonts w:ascii="Arial" w:hAnsi="Arial" w:cs="Arial"/>
          <w:sz w:val="24"/>
          <w:szCs w:val="24"/>
        </w:rPr>
      </w:pPr>
      <w:r w:rsidRPr="00E100CF">
        <w:rPr>
          <w:rFonts w:ascii="Arial" w:hAnsi="Arial" w:cs="Arial"/>
          <w:sz w:val="24"/>
          <w:szCs w:val="24"/>
        </w:rPr>
        <w:t>- вправе вносить в органы местного самоуправления проекты муниципальных</w:t>
      </w:r>
      <w:r w:rsidRPr="00E100CF">
        <w:rPr>
          <w:rFonts w:ascii="Arial" w:hAnsi="Arial" w:cs="Arial"/>
          <w:spacing w:val="-64"/>
          <w:sz w:val="24"/>
          <w:szCs w:val="24"/>
        </w:rPr>
        <w:t xml:space="preserve"> </w:t>
      </w:r>
      <w:r w:rsidRPr="00E100CF">
        <w:rPr>
          <w:rFonts w:ascii="Arial" w:hAnsi="Arial" w:cs="Arial"/>
          <w:sz w:val="24"/>
          <w:szCs w:val="24"/>
        </w:rPr>
        <w:t>правовых</w:t>
      </w:r>
      <w:r w:rsidRPr="00E100CF">
        <w:rPr>
          <w:rFonts w:ascii="Arial" w:hAnsi="Arial" w:cs="Arial"/>
          <w:spacing w:val="1"/>
          <w:sz w:val="24"/>
          <w:szCs w:val="24"/>
        </w:rPr>
        <w:t xml:space="preserve"> </w:t>
      </w:r>
      <w:r w:rsidRPr="00E100CF">
        <w:rPr>
          <w:rFonts w:ascii="Arial" w:hAnsi="Arial" w:cs="Arial"/>
          <w:sz w:val="24"/>
          <w:szCs w:val="24"/>
        </w:rPr>
        <w:t>актов,</w:t>
      </w:r>
      <w:r w:rsidRPr="00E100CF">
        <w:rPr>
          <w:rFonts w:ascii="Arial" w:hAnsi="Arial" w:cs="Arial"/>
          <w:spacing w:val="1"/>
          <w:sz w:val="24"/>
          <w:szCs w:val="24"/>
        </w:rPr>
        <w:t xml:space="preserve"> </w:t>
      </w:r>
      <w:r w:rsidRPr="00E100CF">
        <w:rPr>
          <w:rFonts w:ascii="Arial" w:hAnsi="Arial" w:cs="Arial"/>
          <w:sz w:val="24"/>
          <w:szCs w:val="24"/>
        </w:rPr>
        <w:t>подлежащие</w:t>
      </w:r>
      <w:r w:rsidRPr="00E100CF">
        <w:rPr>
          <w:rFonts w:ascii="Arial" w:hAnsi="Arial" w:cs="Arial"/>
          <w:spacing w:val="1"/>
          <w:sz w:val="24"/>
          <w:szCs w:val="24"/>
        </w:rPr>
        <w:t xml:space="preserve"> </w:t>
      </w:r>
      <w:r w:rsidRPr="00E100CF">
        <w:rPr>
          <w:rFonts w:ascii="Arial" w:hAnsi="Arial" w:cs="Arial"/>
          <w:sz w:val="24"/>
          <w:szCs w:val="24"/>
        </w:rPr>
        <w:t>обязательному</w:t>
      </w:r>
      <w:r w:rsidRPr="00E100CF">
        <w:rPr>
          <w:rFonts w:ascii="Arial" w:hAnsi="Arial" w:cs="Arial"/>
          <w:spacing w:val="1"/>
          <w:sz w:val="24"/>
          <w:szCs w:val="24"/>
        </w:rPr>
        <w:t xml:space="preserve"> </w:t>
      </w:r>
      <w:r w:rsidRPr="00E100CF">
        <w:rPr>
          <w:rFonts w:ascii="Arial" w:hAnsi="Arial" w:cs="Arial"/>
          <w:sz w:val="24"/>
          <w:szCs w:val="24"/>
        </w:rPr>
        <w:t>рассмотрению</w:t>
      </w:r>
      <w:r w:rsidRPr="00E100CF">
        <w:rPr>
          <w:rFonts w:ascii="Arial" w:hAnsi="Arial" w:cs="Arial"/>
          <w:spacing w:val="1"/>
          <w:sz w:val="24"/>
          <w:szCs w:val="24"/>
        </w:rPr>
        <w:t xml:space="preserve"> </w:t>
      </w:r>
      <w:r w:rsidRPr="00E100CF">
        <w:rPr>
          <w:rFonts w:ascii="Arial" w:hAnsi="Arial" w:cs="Arial"/>
          <w:sz w:val="24"/>
          <w:szCs w:val="24"/>
        </w:rPr>
        <w:t>этими</w:t>
      </w:r>
      <w:r w:rsidRPr="00E100CF">
        <w:rPr>
          <w:rFonts w:ascii="Arial" w:hAnsi="Arial" w:cs="Arial"/>
          <w:spacing w:val="1"/>
          <w:sz w:val="24"/>
          <w:szCs w:val="24"/>
        </w:rPr>
        <w:t xml:space="preserve"> </w:t>
      </w:r>
      <w:r w:rsidRPr="00E100CF">
        <w:rPr>
          <w:rFonts w:ascii="Arial" w:hAnsi="Arial" w:cs="Arial"/>
          <w:sz w:val="24"/>
          <w:szCs w:val="24"/>
        </w:rPr>
        <w:t>органами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должностными лицами местного самоуправления, к компетенции которых отнесено</w:t>
      </w:r>
      <w:r w:rsidRPr="00E100CF">
        <w:rPr>
          <w:rFonts w:ascii="Arial" w:hAnsi="Arial" w:cs="Arial"/>
          <w:spacing w:val="1"/>
          <w:sz w:val="24"/>
          <w:szCs w:val="24"/>
        </w:rPr>
        <w:t xml:space="preserve"> </w:t>
      </w:r>
      <w:r w:rsidRPr="00E100CF">
        <w:rPr>
          <w:rFonts w:ascii="Arial" w:hAnsi="Arial" w:cs="Arial"/>
          <w:sz w:val="24"/>
          <w:szCs w:val="24"/>
        </w:rPr>
        <w:t>принятие</w:t>
      </w:r>
      <w:r w:rsidRPr="00E100CF">
        <w:rPr>
          <w:rFonts w:ascii="Arial" w:hAnsi="Arial" w:cs="Arial"/>
          <w:spacing w:val="21"/>
          <w:sz w:val="24"/>
          <w:szCs w:val="24"/>
        </w:rPr>
        <w:t xml:space="preserve"> </w:t>
      </w:r>
      <w:r w:rsidRPr="00E100CF">
        <w:rPr>
          <w:rFonts w:ascii="Arial" w:hAnsi="Arial" w:cs="Arial"/>
          <w:sz w:val="24"/>
          <w:szCs w:val="24"/>
        </w:rPr>
        <w:t>указанных</w:t>
      </w:r>
      <w:r w:rsidRPr="00E100CF">
        <w:rPr>
          <w:rFonts w:ascii="Arial" w:hAnsi="Arial" w:cs="Arial"/>
          <w:spacing w:val="20"/>
          <w:sz w:val="24"/>
          <w:szCs w:val="24"/>
        </w:rPr>
        <w:t xml:space="preserve"> </w:t>
      </w:r>
      <w:r w:rsidRPr="00E100CF">
        <w:rPr>
          <w:rFonts w:ascii="Arial" w:hAnsi="Arial" w:cs="Arial"/>
          <w:sz w:val="24"/>
          <w:szCs w:val="24"/>
        </w:rPr>
        <w:t>актов;</w:t>
      </w:r>
    </w:p>
    <w:p w14:paraId="5F5CC97C" w14:textId="77777777" w:rsidR="00C96369" w:rsidRPr="00E100CF" w:rsidRDefault="00C96369" w:rsidP="00C96369">
      <w:pPr>
        <w:pStyle w:val="a5"/>
        <w:tabs>
          <w:tab w:val="left" w:pos="1272"/>
        </w:tabs>
        <w:ind w:left="0" w:firstLine="0"/>
        <w:rPr>
          <w:rFonts w:ascii="Arial" w:hAnsi="Arial" w:cs="Arial"/>
          <w:sz w:val="24"/>
          <w:szCs w:val="24"/>
        </w:rPr>
      </w:pPr>
      <w:r w:rsidRPr="00E100CF">
        <w:rPr>
          <w:rFonts w:ascii="Arial" w:hAnsi="Arial" w:cs="Arial"/>
          <w:sz w:val="24"/>
          <w:szCs w:val="24"/>
        </w:rPr>
        <w:t>- принимают участие в различных конкурсах грантов по благоустройству.</w:t>
      </w:r>
    </w:p>
    <w:p w14:paraId="05AA8C9E" w14:textId="77777777" w:rsidR="00C96369" w:rsidRPr="00E100CF" w:rsidRDefault="00C96369" w:rsidP="00C96369">
      <w:pPr>
        <w:tabs>
          <w:tab w:val="left" w:pos="1315"/>
        </w:tabs>
        <w:jc w:val="both"/>
        <w:rPr>
          <w:rFonts w:ascii="Arial" w:hAnsi="Arial" w:cs="Arial"/>
          <w:sz w:val="24"/>
          <w:szCs w:val="24"/>
        </w:rPr>
      </w:pPr>
      <w:r w:rsidRPr="00E100CF">
        <w:rPr>
          <w:rFonts w:ascii="Arial" w:hAnsi="Arial" w:cs="Arial"/>
          <w:sz w:val="24"/>
          <w:szCs w:val="24"/>
        </w:rPr>
        <w:t xml:space="preserve">  23.6.  Правовыми</w:t>
      </w:r>
      <w:r w:rsidRPr="00E100CF">
        <w:rPr>
          <w:rFonts w:ascii="Arial" w:hAnsi="Arial" w:cs="Arial"/>
          <w:spacing w:val="-7"/>
          <w:sz w:val="24"/>
          <w:szCs w:val="24"/>
        </w:rPr>
        <w:t xml:space="preserve"> </w:t>
      </w:r>
      <w:r w:rsidRPr="00E100CF">
        <w:rPr>
          <w:rFonts w:ascii="Arial" w:hAnsi="Arial" w:cs="Arial"/>
          <w:sz w:val="24"/>
          <w:szCs w:val="24"/>
        </w:rPr>
        <w:t>актами</w:t>
      </w:r>
      <w:r w:rsidRPr="00E100CF">
        <w:rPr>
          <w:rFonts w:ascii="Arial" w:hAnsi="Arial" w:cs="Arial"/>
          <w:spacing w:val="-7"/>
          <w:sz w:val="24"/>
          <w:szCs w:val="24"/>
        </w:rPr>
        <w:t xml:space="preserve"> </w:t>
      </w:r>
      <w:r w:rsidRPr="00E100CF">
        <w:rPr>
          <w:rFonts w:ascii="Arial" w:hAnsi="Arial" w:cs="Arial"/>
          <w:sz w:val="24"/>
          <w:szCs w:val="24"/>
        </w:rPr>
        <w:t>администрации</w:t>
      </w:r>
      <w:r w:rsidRPr="00E100CF">
        <w:rPr>
          <w:rFonts w:ascii="Arial" w:hAnsi="Arial" w:cs="Arial"/>
          <w:spacing w:val="-7"/>
          <w:sz w:val="24"/>
          <w:szCs w:val="24"/>
        </w:rPr>
        <w:t xml:space="preserve"> </w:t>
      </w:r>
      <w:r w:rsidRPr="00E100CF">
        <w:rPr>
          <w:rFonts w:ascii="Arial" w:hAnsi="Arial" w:cs="Arial"/>
          <w:sz w:val="24"/>
          <w:szCs w:val="24"/>
        </w:rPr>
        <w:t xml:space="preserve">Архангельского сельского </w:t>
      </w:r>
      <w:proofErr w:type="gramStart"/>
      <w:r w:rsidRPr="00E100CF">
        <w:rPr>
          <w:rFonts w:ascii="Arial" w:hAnsi="Arial" w:cs="Arial"/>
          <w:sz w:val="24"/>
          <w:szCs w:val="24"/>
        </w:rPr>
        <w:t>поселения  определяются</w:t>
      </w:r>
      <w:proofErr w:type="gramEnd"/>
      <w:r w:rsidRPr="00E100CF">
        <w:rPr>
          <w:rFonts w:ascii="Arial" w:hAnsi="Arial" w:cs="Arial"/>
          <w:sz w:val="24"/>
          <w:szCs w:val="24"/>
        </w:rPr>
        <w:t>:</w:t>
      </w:r>
    </w:p>
    <w:p w14:paraId="7AE13275" w14:textId="77777777" w:rsidR="00C96369" w:rsidRPr="00E100CF" w:rsidRDefault="00C96369" w:rsidP="00605EF1">
      <w:pPr>
        <w:pStyle w:val="a5"/>
        <w:numPr>
          <w:ilvl w:val="0"/>
          <w:numId w:val="6"/>
        </w:numPr>
        <w:tabs>
          <w:tab w:val="left" w:pos="949"/>
        </w:tabs>
        <w:ind w:left="0" w:firstLine="0"/>
        <w:rPr>
          <w:rFonts w:ascii="Arial" w:hAnsi="Arial" w:cs="Arial"/>
          <w:sz w:val="24"/>
          <w:szCs w:val="24"/>
        </w:rPr>
      </w:pPr>
      <w:r w:rsidRPr="00E100CF">
        <w:rPr>
          <w:rFonts w:ascii="Arial" w:hAnsi="Arial" w:cs="Arial"/>
          <w:sz w:val="24"/>
          <w:szCs w:val="24"/>
        </w:rPr>
        <w:t>месячники</w:t>
      </w:r>
      <w:r w:rsidRPr="00E100CF">
        <w:rPr>
          <w:rFonts w:ascii="Arial" w:hAnsi="Arial" w:cs="Arial"/>
          <w:spacing w:val="-7"/>
          <w:sz w:val="24"/>
          <w:szCs w:val="24"/>
        </w:rPr>
        <w:t xml:space="preserve"> </w:t>
      </w:r>
      <w:r w:rsidRPr="00E100CF">
        <w:rPr>
          <w:rFonts w:ascii="Arial" w:hAnsi="Arial" w:cs="Arial"/>
          <w:sz w:val="24"/>
          <w:szCs w:val="24"/>
        </w:rPr>
        <w:t>по</w:t>
      </w:r>
      <w:r w:rsidRPr="00E100CF">
        <w:rPr>
          <w:rFonts w:ascii="Arial" w:hAnsi="Arial" w:cs="Arial"/>
          <w:spacing w:val="-7"/>
          <w:sz w:val="24"/>
          <w:szCs w:val="24"/>
        </w:rPr>
        <w:t xml:space="preserve"> </w:t>
      </w:r>
      <w:r w:rsidRPr="00E100CF">
        <w:rPr>
          <w:rFonts w:ascii="Arial" w:hAnsi="Arial" w:cs="Arial"/>
          <w:sz w:val="24"/>
          <w:szCs w:val="24"/>
        </w:rPr>
        <w:t>благоустройству</w:t>
      </w:r>
      <w:r w:rsidRPr="00E100CF">
        <w:rPr>
          <w:rFonts w:ascii="Arial" w:hAnsi="Arial" w:cs="Arial"/>
          <w:spacing w:val="-6"/>
          <w:sz w:val="24"/>
          <w:szCs w:val="24"/>
        </w:rPr>
        <w:t xml:space="preserve"> </w:t>
      </w:r>
      <w:r w:rsidRPr="00E100CF">
        <w:rPr>
          <w:rFonts w:ascii="Arial" w:hAnsi="Arial" w:cs="Arial"/>
          <w:sz w:val="24"/>
          <w:szCs w:val="24"/>
        </w:rPr>
        <w:t>территории</w:t>
      </w:r>
      <w:r w:rsidRPr="00E100CF">
        <w:rPr>
          <w:rFonts w:ascii="Arial" w:hAnsi="Arial" w:cs="Arial"/>
          <w:spacing w:val="-6"/>
          <w:sz w:val="24"/>
          <w:szCs w:val="24"/>
        </w:rPr>
        <w:t xml:space="preserve"> </w:t>
      </w:r>
      <w:r w:rsidRPr="00E100CF">
        <w:rPr>
          <w:rFonts w:ascii="Arial" w:hAnsi="Arial" w:cs="Arial"/>
          <w:sz w:val="24"/>
          <w:szCs w:val="24"/>
        </w:rPr>
        <w:t>Архангельского сельского поселения;</w:t>
      </w:r>
    </w:p>
    <w:p w14:paraId="2C59A106" w14:textId="77777777" w:rsidR="00C96369" w:rsidRPr="00E100CF" w:rsidRDefault="00C96369" w:rsidP="00605EF1">
      <w:pPr>
        <w:pStyle w:val="a5"/>
        <w:numPr>
          <w:ilvl w:val="0"/>
          <w:numId w:val="6"/>
        </w:numPr>
        <w:tabs>
          <w:tab w:val="left" w:pos="1027"/>
        </w:tabs>
        <w:ind w:left="0" w:firstLine="0"/>
        <w:rPr>
          <w:rFonts w:ascii="Arial" w:hAnsi="Arial" w:cs="Arial"/>
          <w:sz w:val="24"/>
          <w:szCs w:val="24"/>
        </w:rPr>
      </w:pPr>
      <w:r w:rsidRPr="00E100CF">
        <w:rPr>
          <w:rFonts w:ascii="Arial" w:hAnsi="Arial" w:cs="Arial"/>
          <w:sz w:val="24"/>
          <w:szCs w:val="24"/>
        </w:rPr>
        <w:t>мероприятия</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подготовке</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проведению</w:t>
      </w:r>
      <w:r w:rsidRPr="00E100CF">
        <w:rPr>
          <w:rFonts w:ascii="Arial" w:hAnsi="Arial" w:cs="Arial"/>
          <w:spacing w:val="1"/>
          <w:sz w:val="24"/>
          <w:szCs w:val="24"/>
        </w:rPr>
        <w:t xml:space="preserve"> </w:t>
      </w:r>
      <w:r w:rsidRPr="00E100CF">
        <w:rPr>
          <w:rFonts w:ascii="Arial" w:hAnsi="Arial" w:cs="Arial"/>
          <w:sz w:val="24"/>
          <w:szCs w:val="24"/>
        </w:rPr>
        <w:t>праздников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мероприятий</w:t>
      </w:r>
      <w:r w:rsidRPr="00E100CF">
        <w:rPr>
          <w:rFonts w:ascii="Arial" w:hAnsi="Arial" w:cs="Arial"/>
          <w:spacing w:val="1"/>
          <w:sz w:val="24"/>
          <w:szCs w:val="24"/>
        </w:rPr>
        <w:t xml:space="preserve"> </w:t>
      </w:r>
      <w:r w:rsidRPr="00E100CF">
        <w:rPr>
          <w:rFonts w:ascii="Arial" w:hAnsi="Arial" w:cs="Arial"/>
          <w:sz w:val="24"/>
          <w:szCs w:val="24"/>
        </w:rPr>
        <w:t>государственного,</w:t>
      </w:r>
      <w:r w:rsidRPr="00E100CF">
        <w:rPr>
          <w:rFonts w:ascii="Arial" w:hAnsi="Arial" w:cs="Arial"/>
          <w:spacing w:val="1"/>
          <w:sz w:val="24"/>
          <w:szCs w:val="24"/>
        </w:rPr>
        <w:t xml:space="preserve"> </w:t>
      </w:r>
      <w:r w:rsidRPr="00E100CF">
        <w:rPr>
          <w:rFonts w:ascii="Arial" w:hAnsi="Arial" w:cs="Arial"/>
          <w:sz w:val="24"/>
          <w:szCs w:val="24"/>
        </w:rPr>
        <w:t>районного</w:t>
      </w:r>
      <w:r w:rsidRPr="00E100CF">
        <w:rPr>
          <w:rFonts w:ascii="Arial" w:hAnsi="Arial" w:cs="Arial"/>
          <w:spacing w:val="-1"/>
          <w:sz w:val="24"/>
          <w:szCs w:val="24"/>
        </w:rPr>
        <w:t xml:space="preserve"> </w:t>
      </w:r>
      <w:r w:rsidRPr="00E100CF">
        <w:rPr>
          <w:rFonts w:ascii="Arial" w:hAnsi="Arial" w:cs="Arial"/>
          <w:sz w:val="24"/>
          <w:szCs w:val="24"/>
        </w:rPr>
        <w:t>масштаба.</w:t>
      </w:r>
    </w:p>
    <w:p w14:paraId="05833A07" w14:textId="77777777" w:rsidR="00C96369" w:rsidRPr="00E100CF" w:rsidRDefault="00C96369" w:rsidP="00C96369">
      <w:pPr>
        <w:pStyle w:val="a5"/>
        <w:tabs>
          <w:tab w:val="left" w:pos="1272"/>
        </w:tabs>
        <w:ind w:left="0" w:firstLine="0"/>
        <w:rPr>
          <w:rFonts w:ascii="Arial" w:hAnsi="Arial" w:cs="Arial"/>
          <w:sz w:val="24"/>
          <w:szCs w:val="24"/>
        </w:rPr>
      </w:pPr>
    </w:p>
    <w:p w14:paraId="1655BFAA" w14:textId="77777777" w:rsidR="00C96369" w:rsidRPr="00E100CF" w:rsidRDefault="00C96369" w:rsidP="00C96369">
      <w:pPr>
        <w:jc w:val="both"/>
        <w:rPr>
          <w:rFonts w:ascii="Arial" w:hAnsi="Arial" w:cs="Arial"/>
          <w:sz w:val="24"/>
          <w:szCs w:val="24"/>
        </w:rPr>
      </w:pPr>
    </w:p>
    <w:p w14:paraId="72A69B2C" w14:textId="77777777" w:rsidR="00C96369" w:rsidRPr="00E100CF" w:rsidRDefault="00C96369" w:rsidP="00C96369">
      <w:pPr>
        <w:jc w:val="both"/>
        <w:rPr>
          <w:rFonts w:ascii="Arial" w:hAnsi="Arial" w:cs="Arial"/>
          <w:sz w:val="24"/>
          <w:szCs w:val="24"/>
        </w:rPr>
      </w:pPr>
      <w:r w:rsidRPr="00E100CF">
        <w:rPr>
          <w:rFonts w:ascii="Arial" w:hAnsi="Arial" w:cs="Arial"/>
          <w:sz w:val="24"/>
          <w:szCs w:val="24"/>
        </w:rPr>
        <w:t>24. Создание</w:t>
      </w:r>
      <w:r w:rsidRPr="00E100CF">
        <w:rPr>
          <w:rFonts w:ascii="Arial" w:hAnsi="Arial" w:cs="Arial"/>
          <w:spacing w:val="-4"/>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содержание</w:t>
      </w:r>
      <w:r w:rsidRPr="00E100CF">
        <w:rPr>
          <w:rFonts w:ascii="Arial" w:hAnsi="Arial" w:cs="Arial"/>
          <w:spacing w:val="-4"/>
          <w:sz w:val="24"/>
          <w:szCs w:val="24"/>
        </w:rPr>
        <w:t xml:space="preserve"> </w:t>
      </w:r>
      <w:r w:rsidRPr="00E100CF">
        <w:rPr>
          <w:rFonts w:ascii="Arial" w:hAnsi="Arial" w:cs="Arial"/>
          <w:sz w:val="24"/>
          <w:szCs w:val="24"/>
        </w:rPr>
        <w:t>отдельных</w:t>
      </w:r>
      <w:r w:rsidRPr="00E100CF">
        <w:rPr>
          <w:rFonts w:ascii="Arial" w:hAnsi="Arial" w:cs="Arial"/>
          <w:spacing w:val="-3"/>
          <w:sz w:val="24"/>
          <w:szCs w:val="24"/>
        </w:rPr>
        <w:t xml:space="preserve"> </w:t>
      </w:r>
      <w:r w:rsidRPr="00E100CF">
        <w:rPr>
          <w:rFonts w:ascii="Arial" w:hAnsi="Arial" w:cs="Arial"/>
          <w:sz w:val="24"/>
          <w:szCs w:val="24"/>
        </w:rPr>
        <w:t>объектов</w:t>
      </w:r>
      <w:r w:rsidRPr="00E100CF">
        <w:rPr>
          <w:rFonts w:ascii="Arial" w:hAnsi="Arial" w:cs="Arial"/>
          <w:spacing w:val="-3"/>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элементов</w:t>
      </w:r>
      <w:r w:rsidRPr="00E100CF">
        <w:rPr>
          <w:rFonts w:ascii="Arial" w:hAnsi="Arial" w:cs="Arial"/>
          <w:spacing w:val="-4"/>
          <w:sz w:val="24"/>
          <w:szCs w:val="24"/>
        </w:rPr>
        <w:t xml:space="preserve"> </w:t>
      </w:r>
      <w:r w:rsidRPr="00E100CF">
        <w:rPr>
          <w:rFonts w:ascii="Arial" w:hAnsi="Arial" w:cs="Arial"/>
          <w:sz w:val="24"/>
          <w:szCs w:val="24"/>
        </w:rPr>
        <w:t>благоустройства</w:t>
      </w:r>
    </w:p>
    <w:p w14:paraId="7C9BCC95" w14:textId="77777777" w:rsidR="00C96369" w:rsidRPr="00E100CF" w:rsidRDefault="00C96369" w:rsidP="00C96369">
      <w:pPr>
        <w:tabs>
          <w:tab w:val="left" w:pos="1315"/>
        </w:tabs>
        <w:jc w:val="both"/>
        <w:rPr>
          <w:rFonts w:ascii="Arial" w:hAnsi="Arial" w:cs="Arial"/>
          <w:sz w:val="24"/>
          <w:szCs w:val="24"/>
        </w:rPr>
      </w:pPr>
      <w:r w:rsidRPr="00E100CF">
        <w:rPr>
          <w:rFonts w:ascii="Arial" w:hAnsi="Arial" w:cs="Arial"/>
          <w:sz w:val="24"/>
          <w:szCs w:val="24"/>
        </w:rPr>
        <w:t xml:space="preserve">  24.1.  Покрытия</w:t>
      </w:r>
    </w:p>
    <w:p w14:paraId="00047C06" w14:textId="77777777" w:rsidR="00C96369" w:rsidRPr="00E100CF" w:rsidRDefault="00C96369" w:rsidP="00C96369">
      <w:pPr>
        <w:tabs>
          <w:tab w:val="left" w:pos="1480"/>
        </w:tabs>
        <w:jc w:val="both"/>
        <w:rPr>
          <w:rFonts w:ascii="Arial" w:hAnsi="Arial" w:cs="Arial"/>
          <w:sz w:val="24"/>
          <w:szCs w:val="24"/>
        </w:rPr>
      </w:pPr>
      <w:r w:rsidRPr="00E100CF">
        <w:rPr>
          <w:rFonts w:ascii="Arial" w:hAnsi="Arial" w:cs="Arial"/>
          <w:sz w:val="24"/>
          <w:szCs w:val="24"/>
        </w:rPr>
        <w:t xml:space="preserve">  24.1.1.  В</w:t>
      </w:r>
      <w:r w:rsidRPr="00E100CF">
        <w:rPr>
          <w:rFonts w:ascii="Arial" w:hAnsi="Arial" w:cs="Arial"/>
          <w:spacing w:val="-7"/>
          <w:sz w:val="24"/>
          <w:szCs w:val="24"/>
        </w:rPr>
        <w:t xml:space="preserve"> </w:t>
      </w:r>
      <w:r w:rsidRPr="00E100CF">
        <w:rPr>
          <w:rFonts w:ascii="Arial" w:hAnsi="Arial" w:cs="Arial"/>
          <w:sz w:val="24"/>
          <w:szCs w:val="24"/>
        </w:rPr>
        <w:t>целях</w:t>
      </w:r>
      <w:r w:rsidRPr="00E100CF">
        <w:rPr>
          <w:rFonts w:ascii="Arial" w:hAnsi="Arial" w:cs="Arial"/>
          <w:spacing w:val="-7"/>
          <w:sz w:val="24"/>
          <w:szCs w:val="24"/>
        </w:rPr>
        <w:t xml:space="preserve"> </w:t>
      </w:r>
      <w:r w:rsidRPr="00E100CF">
        <w:rPr>
          <w:rFonts w:ascii="Arial" w:hAnsi="Arial" w:cs="Arial"/>
          <w:sz w:val="24"/>
          <w:szCs w:val="24"/>
        </w:rPr>
        <w:t>благоустройства</w:t>
      </w:r>
      <w:r w:rsidRPr="00E100CF">
        <w:rPr>
          <w:rFonts w:ascii="Arial" w:hAnsi="Arial" w:cs="Arial"/>
          <w:spacing w:val="-6"/>
          <w:sz w:val="24"/>
          <w:szCs w:val="24"/>
        </w:rPr>
        <w:t xml:space="preserve"> </w:t>
      </w:r>
      <w:r w:rsidRPr="00E100CF">
        <w:rPr>
          <w:rFonts w:ascii="Arial" w:hAnsi="Arial" w:cs="Arial"/>
          <w:sz w:val="24"/>
          <w:szCs w:val="24"/>
        </w:rPr>
        <w:t>территорий</w:t>
      </w:r>
      <w:r w:rsidRPr="00E100CF">
        <w:rPr>
          <w:rFonts w:ascii="Arial" w:hAnsi="Arial" w:cs="Arial"/>
          <w:spacing w:val="-6"/>
          <w:sz w:val="24"/>
          <w:szCs w:val="24"/>
        </w:rPr>
        <w:t xml:space="preserve"> </w:t>
      </w:r>
      <w:r w:rsidRPr="00E100CF">
        <w:rPr>
          <w:rFonts w:ascii="Arial" w:hAnsi="Arial" w:cs="Arial"/>
          <w:sz w:val="24"/>
          <w:szCs w:val="24"/>
        </w:rPr>
        <w:t>применяются</w:t>
      </w:r>
      <w:r w:rsidRPr="00E100CF">
        <w:rPr>
          <w:rFonts w:ascii="Arial" w:hAnsi="Arial" w:cs="Arial"/>
          <w:spacing w:val="-7"/>
          <w:sz w:val="24"/>
          <w:szCs w:val="24"/>
        </w:rPr>
        <w:t xml:space="preserve"> </w:t>
      </w:r>
      <w:r w:rsidRPr="00E100CF">
        <w:rPr>
          <w:rFonts w:ascii="Arial" w:hAnsi="Arial" w:cs="Arial"/>
          <w:sz w:val="24"/>
          <w:szCs w:val="24"/>
        </w:rPr>
        <w:t>следующие</w:t>
      </w:r>
      <w:r w:rsidRPr="00E100CF">
        <w:rPr>
          <w:rFonts w:ascii="Arial" w:hAnsi="Arial" w:cs="Arial"/>
          <w:spacing w:val="-6"/>
          <w:sz w:val="24"/>
          <w:szCs w:val="24"/>
        </w:rPr>
        <w:t xml:space="preserve"> </w:t>
      </w:r>
      <w:r w:rsidRPr="00E100CF">
        <w:rPr>
          <w:rFonts w:ascii="Arial" w:hAnsi="Arial" w:cs="Arial"/>
          <w:sz w:val="24"/>
          <w:szCs w:val="24"/>
        </w:rPr>
        <w:t>виды</w:t>
      </w:r>
      <w:r w:rsidRPr="00E100CF">
        <w:rPr>
          <w:rFonts w:ascii="Arial" w:hAnsi="Arial" w:cs="Arial"/>
          <w:spacing w:val="-7"/>
          <w:sz w:val="24"/>
          <w:szCs w:val="24"/>
        </w:rPr>
        <w:t xml:space="preserve"> </w:t>
      </w:r>
      <w:r w:rsidRPr="00E100CF">
        <w:rPr>
          <w:rFonts w:ascii="Arial" w:hAnsi="Arial" w:cs="Arial"/>
          <w:sz w:val="24"/>
          <w:szCs w:val="24"/>
        </w:rPr>
        <w:t>покрытий:</w:t>
      </w:r>
    </w:p>
    <w:p w14:paraId="4716AA73" w14:textId="77777777" w:rsidR="00C96369" w:rsidRPr="00E100CF" w:rsidRDefault="00C96369" w:rsidP="00605EF1">
      <w:pPr>
        <w:pStyle w:val="a5"/>
        <w:numPr>
          <w:ilvl w:val="0"/>
          <w:numId w:val="14"/>
        </w:numPr>
        <w:tabs>
          <w:tab w:val="left" w:pos="964"/>
        </w:tabs>
        <w:ind w:left="0" w:firstLine="0"/>
        <w:rPr>
          <w:rFonts w:ascii="Arial" w:hAnsi="Arial" w:cs="Arial"/>
          <w:sz w:val="24"/>
          <w:szCs w:val="24"/>
        </w:rPr>
      </w:pPr>
      <w:r w:rsidRPr="00E100CF">
        <w:rPr>
          <w:rFonts w:ascii="Arial" w:hAnsi="Arial" w:cs="Arial"/>
          <w:sz w:val="24"/>
          <w:szCs w:val="24"/>
        </w:rPr>
        <w:t>усовершенствованные</w:t>
      </w:r>
      <w:r w:rsidRPr="00E100CF">
        <w:rPr>
          <w:rFonts w:ascii="Arial" w:hAnsi="Arial" w:cs="Arial"/>
          <w:spacing w:val="10"/>
          <w:sz w:val="24"/>
          <w:szCs w:val="24"/>
        </w:rPr>
        <w:t xml:space="preserve"> </w:t>
      </w:r>
      <w:r w:rsidRPr="00E100CF">
        <w:rPr>
          <w:rFonts w:ascii="Arial" w:hAnsi="Arial" w:cs="Arial"/>
          <w:sz w:val="24"/>
          <w:szCs w:val="24"/>
        </w:rPr>
        <w:t>(твердые)</w:t>
      </w:r>
      <w:r w:rsidRPr="00E100CF">
        <w:rPr>
          <w:rFonts w:ascii="Arial" w:hAnsi="Arial" w:cs="Arial"/>
          <w:spacing w:val="10"/>
          <w:sz w:val="24"/>
          <w:szCs w:val="24"/>
        </w:rPr>
        <w:t xml:space="preserve"> </w:t>
      </w:r>
      <w:r w:rsidRPr="00E100CF">
        <w:rPr>
          <w:rFonts w:ascii="Arial" w:hAnsi="Arial" w:cs="Arial"/>
          <w:sz w:val="24"/>
          <w:szCs w:val="24"/>
        </w:rPr>
        <w:t>-</w:t>
      </w:r>
      <w:r w:rsidRPr="00E100CF">
        <w:rPr>
          <w:rFonts w:ascii="Arial" w:hAnsi="Arial" w:cs="Arial"/>
          <w:spacing w:val="10"/>
          <w:sz w:val="24"/>
          <w:szCs w:val="24"/>
        </w:rPr>
        <w:t xml:space="preserve"> </w:t>
      </w:r>
      <w:r w:rsidRPr="00E100CF">
        <w:rPr>
          <w:rFonts w:ascii="Arial" w:hAnsi="Arial" w:cs="Arial"/>
          <w:sz w:val="24"/>
          <w:szCs w:val="24"/>
        </w:rPr>
        <w:t>монолитные</w:t>
      </w:r>
      <w:r w:rsidRPr="00E100CF">
        <w:rPr>
          <w:rFonts w:ascii="Arial" w:hAnsi="Arial" w:cs="Arial"/>
          <w:spacing w:val="10"/>
          <w:sz w:val="24"/>
          <w:szCs w:val="24"/>
        </w:rPr>
        <w:t xml:space="preserve"> </w:t>
      </w:r>
      <w:r w:rsidRPr="00E100CF">
        <w:rPr>
          <w:rFonts w:ascii="Arial" w:hAnsi="Arial" w:cs="Arial"/>
          <w:sz w:val="24"/>
          <w:szCs w:val="24"/>
        </w:rPr>
        <w:t>или</w:t>
      </w:r>
      <w:r w:rsidRPr="00E100CF">
        <w:rPr>
          <w:rFonts w:ascii="Arial" w:hAnsi="Arial" w:cs="Arial"/>
          <w:spacing w:val="10"/>
          <w:sz w:val="24"/>
          <w:szCs w:val="24"/>
        </w:rPr>
        <w:t xml:space="preserve"> </w:t>
      </w:r>
      <w:r w:rsidRPr="00E100CF">
        <w:rPr>
          <w:rFonts w:ascii="Arial" w:hAnsi="Arial" w:cs="Arial"/>
          <w:sz w:val="24"/>
          <w:szCs w:val="24"/>
        </w:rPr>
        <w:t>сборные,</w:t>
      </w:r>
      <w:r w:rsidRPr="00E100CF">
        <w:rPr>
          <w:rFonts w:ascii="Arial" w:hAnsi="Arial" w:cs="Arial"/>
          <w:spacing w:val="10"/>
          <w:sz w:val="24"/>
          <w:szCs w:val="24"/>
        </w:rPr>
        <w:t xml:space="preserve"> </w:t>
      </w:r>
      <w:r w:rsidRPr="00E100CF">
        <w:rPr>
          <w:rFonts w:ascii="Arial" w:hAnsi="Arial" w:cs="Arial"/>
          <w:sz w:val="24"/>
          <w:szCs w:val="24"/>
        </w:rPr>
        <w:t>выполняемые</w:t>
      </w:r>
      <w:r w:rsidRPr="00E100CF">
        <w:rPr>
          <w:rFonts w:ascii="Arial" w:hAnsi="Arial" w:cs="Arial"/>
          <w:spacing w:val="10"/>
          <w:sz w:val="24"/>
          <w:szCs w:val="24"/>
        </w:rPr>
        <w:t xml:space="preserve"> </w:t>
      </w:r>
      <w:r w:rsidRPr="00E100CF">
        <w:rPr>
          <w:rFonts w:ascii="Arial" w:hAnsi="Arial" w:cs="Arial"/>
          <w:sz w:val="24"/>
          <w:szCs w:val="24"/>
        </w:rPr>
        <w:t>из</w:t>
      </w:r>
      <w:r w:rsidRPr="00E100CF">
        <w:rPr>
          <w:rFonts w:ascii="Arial" w:hAnsi="Arial" w:cs="Arial"/>
          <w:spacing w:val="10"/>
          <w:sz w:val="24"/>
          <w:szCs w:val="24"/>
        </w:rPr>
        <w:t xml:space="preserve"> </w:t>
      </w:r>
      <w:proofErr w:type="gramStart"/>
      <w:r w:rsidRPr="00E100CF">
        <w:rPr>
          <w:rFonts w:ascii="Arial" w:hAnsi="Arial" w:cs="Arial"/>
          <w:sz w:val="24"/>
          <w:szCs w:val="24"/>
        </w:rPr>
        <w:t xml:space="preserve">асфальтобетона,  </w:t>
      </w:r>
      <w:proofErr w:type="spellStart"/>
      <w:r w:rsidRPr="00E100CF">
        <w:rPr>
          <w:rFonts w:ascii="Arial" w:hAnsi="Arial" w:cs="Arial"/>
          <w:sz w:val="24"/>
          <w:szCs w:val="24"/>
        </w:rPr>
        <w:t>цементобетона</w:t>
      </w:r>
      <w:proofErr w:type="spellEnd"/>
      <w:proofErr w:type="gramEnd"/>
      <w:r w:rsidRPr="00E100CF">
        <w:rPr>
          <w:rFonts w:ascii="Arial" w:hAnsi="Arial" w:cs="Arial"/>
          <w:sz w:val="24"/>
          <w:szCs w:val="24"/>
        </w:rPr>
        <w:t>,</w:t>
      </w:r>
      <w:r w:rsidRPr="00E100CF">
        <w:rPr>
          <w:rFonts w:ascii="Arial" w:hAnsi="Arial" w:cs="Arial"/>
          <w:spacing w:val="-1"/>
          <w:sz w:val="24"/>
          <w:szCs w:val="24"/>
        </w:rPr>
        <w:t xml:space="preserve"> </w:t>
      </w:r>
      <w:r w:rsidRPr="00E100CF">
        <w:rPr>
          <w:rFonts w:ascii="Arial" w:hAnsi="Arial" w:cs="Arial"/>
          <w:sz w:val="24"/>
          <w:szCs w:val="24"/>
        </w:rPr>
        <w:t>природного</w:t>
      </w:r>
      <w:r w:rsidRPr="00E100CF">
        <w:rPr>
          <w:rFonts w:ascii="Arial" w:hAnsi="Arial" w:cs="Arial"/>
          <w:spacing w:val="-1"/>
          <w:sz w:val="24"/>
          <w:szCs w:val="24"/>
        </w:rPr>
        <w:t xml:space="preserve"> </w:t>
      </w:r>
      <w:r w:rsidRPr="00E100CF">
        <w:rPr>
          <w:rFonts w:ascii="Arial" w:hAnsi="Arial" w:cs="Arial"/>
          <w:sz w:val="24"/>
          <w:szCs w:val="24"/>
        </w:rPr>
        <w:t>камня</w:t>
      </w:r>
      <w:r w:rsidRPr="00E100CF">
        <w:rPr>
          <w:rFonts w:ascii="Arial" w:hAnsi="Arial" w:cs="Arial"/>
          <w:spacing w:val="-2"/>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т.п. материалов;</w:t>
      </w:r>
    </w:p>
    <w:p w14:paraId="4B95E76D" w14:textId="77777777" w:rsidR="00C96369" w:rsidRPr="00E100CF" w:rsidRDefault="00C96369" w:rsidP="00605EF1">
      <w:pPr>
        <w:pStyle w:val="a5"/>
        <w:numPr>
          <w:ilvl w:val="0"/>
          <w:numId w:val="14"/>
        </w:numPr>
        <w:tabs>
          <w:tab w:val="left" w:pos="982"/>
        </w:tabs>
        <w:ind w:left="0" w:firstLine="0"/>
        <w:rPr>
          <w:rFonts w:ascii="Arial" w:hAnsi="Arial" w:cs="Arial"/>
          <w:sz w:val="24"/>
          <w:szCs w:val="24"/>
        </w:rPr>
      </w:pPr>
      <w:r w:rsidRPr="00E100CF">
        <w:rPr>
          <w:rFonts w:ascii="Arial" w:hAnsi="Arial" w:cs="Arial"/>
          <w:sz w:val="24"/>
          <w:szCs w:val="24"/>
        </w:rPr>
        <w:t>неусовершенствованные</w:t>
      </w:r>
      <w:r w:rsidRPr="00E100CF">
        <w:rPr>
          <w:rFonts w:ascii="Arial" w:hAnsi="Arial" w:cs="Arial"/>
          <w:spacing w:val="25"/>
          <w:sz w:val="24"/>
          <w:szCs w:val="24"/>
        </w:rPr>
        <w:t xml:space="preserve"> </w:t>
      </w:r>
      <w:r w:rsidRPr="00E100CF">
        <w:rPr>
          <w:rFonts w:ascii="Arial" w:hAnsi="Arial" w:cs="Arial"/>
          <w:sz w:val="24"/>
          <w:szCs w:val="24"/>
        </w:rPr>
        <w:t>(мягкие)</w:t>
      </w:r>
      <w:r w:rsidRPr="00E100CF">
        <w:rPr>
          <w:rFonts w:ascii="Arial" w:hAnsi="Arial" w:cs="Arial"/>
          <w:spacing w:val="26"/>
          <w:sz w:val="24"/>
          <w:szCs w:val="24"/>
        </w:rPr>
        <w:t xml:space="preserve"> </w:t>
      </w:r>
      <w:r w:rsidRPr="00E100CF">
        <w:rPr>
          <w:rFonts w:ascii="Arial" w:hAnsi="Arial" w:cs="Arial"/>
          <w:sz w:val="24"/>
          <w:szCs w:val="24"/>
        </w:rPr>
        <w:t>-</w:t>
      </w:r>
      <w:r w:rsidRPr="00E100CF">
        <w:rPr>
          <w:rFonts w:ascii="Arial" w:hAnsi="Arial" w:cs="Arial"/>
          <w:spacing w:val="25"/>
          <w:sz w:val="24"/>
          <w:szCs w:val="24"/>
        </w:rPr>
        <w:t xml:space="preserve"> </w:t>
      </w:r>
      <w:r w:rsidRPr="00E100CF">
        <w:rPr>
          <w:rFonts w:ascii="Arial" w:hAnsi="Arial" w:cs="Arial"/>
          <w:sz w:val="24"/>
          <w:szCs w:val="24"/>
        </w:rPr>
        <w:t>выполняемые</w:t>
      </w:r>
      <w:r w:rsidRPr="00E100CF">
        <w:rPr>
          <w:rFonts w:ascii="Arial" w:hAnsi="Arial" w:cs="Arial"/>
          <w:spacing w:val="26"/>
          <w:sz w:val="24"/>
          <w:szCs w:val="24"/>
        </w:rPr>
        <w:t xml:space="preserve"> </w:t>
      </w:r>
      <w:r w:rsidRPr="00E100CF">
        <w:rPr>
          <w:rFonts w:ascii="Arial" w:hAnsi="Arial" w:cs="Arial"/>
          <w:sz w:val="24"/>
          <w:szCs w:val="24"/>
        </w:rPr>
        <w:t>из</w:t>
      </w:r>
      <w:r w:rsidRPr="00E100CF">
        <w:rPr>
          <w:rFonts w:ascii="Arial" w:hAnsi="Arial" w:cs="Arial"/>
          <w:spacing w:val="25"/>
          <w:sz w:val="24"/>
          <w:szCs w:val="24"/>
        </w:rPr>
        <w:t xml:space="preserve"> </w:t>
      </w:r>
      <w:r w:rsidRPr="00E100CF">
        <w:rPr>
          <w:rFonts w:ascii="Arial" w:hAnsi="Arial" w:cs="Arial"/>
          <w:sz w:val="24"/>
          <w:szCs w:val="24"/>
        </w:rPr>
        <w:t>природных</w:t>
      </w:r>
      <w:r w:rsidRPr="00E100CF">
        <w:rPr>
          <w:rFonts w:ascii="Arial" w:hAnsi="Arial" w:cs="Arial"/>
          <w:spacing w:val="26"/>
          <w:sz w:val="24"/>
          <w:szCs w:val="24"/>
        </w:rPr>
        <w:t xml:space="preserve"> </w:t>
      </w:r>
      <w:r w:rsidRPr="00E100CF">
        <w:rPr>
          <w:rFonts w:ascii="Arial" w:hAnsi="Arial" w:cs="Arial"/>
          <w:sz w:val="24"/>
          <w:szCs w:val="24"/>
        </w:rPr>
        <w:t>или</w:t>
      </w:r>
      <w:r w:rsidRPr="00E100CF">
        <w:rPr>
          <w:rFonts w:ascii="Arial" w:hAnsi="Arial" w:cs="Arial"/>
          <w:spacing w:val="25"/>
          <w:sz w:val="24"/>
          <w:szCs w:val="24"/>
        </w:rPr>
        <w:t xml:space="preserve"> </w:t>
      </w:r>
      <w:r w:rsidRPr="00E100CF">
        <w:rPr>
          <w:rFonts w:ascii="Arial" w:hAnsi="Arial" w:cs="Arial"/>
          <w:sz w:val="24"/>
          <w:szCs w:val="24"/>
        </w:rPr>
        <w:t>искусственных</w:t>
      </w:r>
      <w:r w:rsidRPr="00E100CF">
        <w:rPr>
          <w:rFonts w:ascii="Arial" w:hAnsi="Arial" w:cs="Arial"/>
          <w:spacing w:val="26"/>
          <w:sz w:val="24"/>
          <w:szCs w:val="24"/>
        </w:rPr>
        <w:t xml:space="preserve"> </w:t>
      </w:r>
      <w:r w:rsidRPr="00E100CF">
        <w:rPr>
          <w:rFonts w:ascii="Arial" w:hAnsi="Arial" w:cs="Arial"/>
          <w:sz w:val="24"/>
          <w:szCs w:val="24"/>
        </w:rPr>
        <w:t xml:space="preserve">сыпучих материалов (песок, щебень, гранитные высевки, керамзит, </w:t>
      </w:r>
      <w:r w:rsidRPr="00E100CF">
        <w:rPr>
          <w:rFonts w:ascii="Arial" w:hAnsi="Arial" w:cs="Arial"/>
          <w:sz w:val="24"/>
          <w:szCs w:val="24"/>
        </w:rPr>
        <w:lastRenderedPageBreak/>
        <w:t>резиновая крошка и др.), находящихся в</w:t>
      </w:r>
      <w:r w:rsidRPr="00E100CF">
        <w:rPr>
          <w:rFonts w:ascii="Arial" w:hAnsi="Arial" w:cs="Arial"/>
          <w:spacing w:val="1"/>
          <w:sz w:val="24"/>
          <w:szCs w:val="24"/>
        </w:rPr>
        <w:t xml:space="preserve"> </w:t>
      </w:r>
      <w:r w:rsidRPr="00E100CF">
        <w:rPr>
          <w:rFonts w:ascii="Arial" w:hAnsi="Arial" w:cs="Arial"/>
          <w:sz w:val="24"/>
          <w:szCs w:val="24"/>
        </w:rPr>
        <w:t>естественном</w:t>
      </w:r>
      <w:r w:rsidRPr="00E100CF">
        <w:rPr>
          <w:rFonts w:ascii="Arial" w:hAnsi="Arial" w:cs="Arial"/>
          <w:spacing w:val="-2"/>
          <w:sz w:val="24"/>
          <w:szCs w:val="24"/>
        </w:rPr>
        <w:t xml:space="preserve"> </w:t>
      </w:r>
      <w:r w:rsidRPr="00E100CF">
        <w:rPr>
          <w:rFonts w:ascii="Arial" w:hAnsi="Arial" w:cs="Arial"/>
          <w:sz w:val="24"/>
          <w:szCs w:val="24"/>
        </w:rPr>
        <w:t>состоянии,</w:t>
      </w:r>
      <w:r w:rsidRPr="00E100CF">
        <w:rPr>
          <w:rFonts w:ascii="Arial" w:hAnsi="Arial" w:cs="Arial"/>
          <w:spacing w:val="-1"/>
          <w:sz w:val="24"/>
          <w:szCs w:val="24"/>
        </w:rPr>
        <w:t xml:space="preserve"> </w:t>
      </w:r>
      <w:r w:rsidRPr="00E100CF">
        <w:rPr>
          <w:rFonts w:ascii="Arial" w:hAnsi="Arial" w:cs="Arial"/>
          <w:sz w:val="24"/>
          <w:szCs w:val="24"/>
        </w:rPr>
        <w:t>сухих</w:t>
      </w:r>
      <w:r w:rsidRPr="00E100CF">
        <w:rPr>
          <w:rFonts w:ascii="Arial" w:hAnsi="Arial" w:cs="Arial"/>
          <w:spacing w:val="-2"/>
          <w:sz w:val="24"/>
          <w:szCs w:val="24"/>
        </w:rPr>
        <w:t xml:space="preserve"> </w:t>
      </w:r>
      <w:r w:rsidRPr="00E100CF">
        <w:rPr>
          <w:rFonts w:ascii="Arial" w:hAnsi="Arial" w:cs="Arial"/>
          <w:sz w:val="24"/>
          <w:szCs w:val="24"/>
        </w:rPr>
        <w:t>смесях,</w:t>
      </w:r>
      <w:r w:rsidRPr="00E100CF">
        <w:rPr>
          <w:rFonts w:ascii="Arial" w:hAnsi="Arial" w:cs="Arial"/>
          <w:spacing w:val="-1"/>
          <w:sz w:val="24"/>
          <w:szCs w:val="24"/>
        </w:rPr>
        <w:t xml:space="preserve"> </w:t>
      </w:r>
      <w:r w:rsidRPr="00E100CF">
        <w:rPr>
          <w:rFonts w:ascii="Arial" w:hAnsi="Arial" w:cs="Arial"/>
          <w:sz w:val="24"/>
          <w:szCs w:val="24"/>
        </w:rPr>
        <w:t>уплотненных</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2"/>
          <w:sz w:val="24"/>
          <w:szCs w:val="24"/>
        </w:rPr>
        <w:t xml:space="preserve"> </w:t>
      </w:r>
      <w:r w:rsidRPr="00E100CF">
        <w:rPr>
          <w:rFonts w:ascii="Arial" w:hAnsi="Arial" w:cs="Arial"/>
          <w:sz w:val="24"/>
          <w:szCs w:val="24"/>
        </w:rPr>
        <w:t>укрепленных</w:t>
      </w:r>
      <w:r w:rsidRPr="00E100CF">
        <w:rPr>
          <w:rFonts w:ascii="Arial" w:hAnsi="Arial" w:cs="Arial"/>
          <w:spacing w:val="-1"/>
          <w:sz w:val="24"/>
          <w:szCs w:val="24"/>
        </w:rPr>
        <w:t xml:space="preserve"> </w:t>
      </w:r>
      <w:r w:rsidRPr="00E100CF">
        <w:rPr>
          <w:rFonts w:ascii="Arial" w:hAnsi="Arial" w:cs="Arial"/>
          <w:sz w:val="24"/>
          <w:szCs w:val="24"/>
        </w:rPr>
        <w:t>вяжущими;</w:t>
      </w:r>
    </w:p>
    <w:p w14:paraId="50DC2CA5" w14:textId="77777777" w:rsidR="00C96369" w:rsidRPr="00E100CF" w:rsidRDefault="00C96369" w:rsidP="00605EF1">
      <w:pPr>
        <w:pStyle w:val="a5"/>
        <w:numPr>
          <w:ilvl w:val="0"/>
          <w:numId w:val="14"/>
        </w:numPr>
        <w:tabs>
          <w:tab w:val="left" w:pos="1041"/>
        </w:tabs>
        <w:ind w:left="0" w:firstLine="0"/>
        <w:rPr>
          <w:rFonts w:ascii="Arial" w:hAnsi="Arial" w:cs="Arial"/>
          <w:sz w:val="24"/>
          <w:szCs w:val="24"/>
        </w:rPr>
      </w:pPr>
      <w:r w:rsidRPr="00E100CF">
        <w:rPr>
          <w:rFonts w:ascii="Arial" w:hAnsi="Arial" w:cs="Arial"/>
          <w:sz w:val="24"/>
          <w:szCs w:val="24"/>
        </w:rPr>
        <w:t>газонные,</w:t>
      </w:r>
      <w:r w:rsidRPr="00E100CF">
        <w:rPr>
          <w:rFonts w:ascii="Arial" w:hAnsi="Arial" w:cs="Arial"/>
          <w:spacing w:val="1"/>
          <w:sz w:val="24"/>
          <w:szCs w:val="24"/>
        </w:rPr>
        <w:t xml:space="preserve"> </w:t>
      </w:r>
      <w:r w:rsidRPr="00E100CF">
        <w:rPr>
          <w:rFonts w:ascii="Arial" w:hAnsi="Arial" w:cs="Arial"/>
          <w:sz w:val="24"/>
          <w:szCs w:val="24"/>
        </w:rPr>
        <w:t>выполняемые</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специальным</w:t>
      </w:r>
      <w:r w:rsidRPr="00E100CF">
        <w:rPr>
          <w:rFonts w:ascii="Arial" w:hAnsi="Arial" w:cs="Arial"/>
          <w:spacing w:val="1"/>
          <w:sz w:val="24"/>
          <w:szCs w:val="24"/>
        </w:rPr>
        <w:t xml:space="preserve"> </w:t>
      </w:r>
      <w:r w:rsidRPr="00E100CF">
        <w:rPr>
          <w:rFonts w:ascii="Arial" w:hAnsi="Arial" w:cs="Arial"/>
          <w:sz w:val="24"/>
          <w:szCs w:val="24"/>
        </w:rPr>
        <w:t>технологиям</w:t>
      </w:r>
      <w:r w:rsidRPr="00E100CF">
        <w:rPr>
          <w:rFonts w:ascii="Arial" w:hAnsi="Arial" w:cs="Arial"/>
          <w:spacing w:val="1"/>
          <w:sz w:val="24"/>
          <w:szCs w:val="24"/>
        </w:rPr>
        <w:t xml:space="preserve"> </w:t>
      </w:r>
      <w:r w:rsidRPr="00E100CF">
        <w:rPr>
          <w:rFonts w:ascii="Arial" w:hAnsi="Arial" w:cs="Arial"/>
          <w:sz w:val="24"/>
          <w:szCs w:val="24"/>
        </w:rPr>
        <w:t>подготовки</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посадки</w:t>
      </w:r>
      <w:r w:rsidRPr="00E100CF">
        <w:rPr>
          <w:rFonts w:ascii="Arial" w:hAnsi="Arial" w:cs="Arial"/>
          <w:spacing w:val="1"/>
          <w:sz w:val="24"/>
          <w:szCs w:val="24"/>
        </w:rPr>
        <w:t xml:space="preserve"> </w:t>
      </w:r>
      <w:r w:rsidRPr="00E100CF">
        <w:rPr>
          <w:rFonts w:ascii="Arial" w:hAnsi="Arial" w:cs="Arial"/>
          <w:sz w:val="24"/>
          <w:szCs w:val="24"/>
        </w:rPr>
        <w:t>травяного</w:t>
      </w:r>
      <w:r w:rsidRPr="00E100CF">
        <w:rPr>
          <w:rFonts w:ascii="Arial" w:hAnsi="Arial" w:cs="Arial"/>
          <w:spacing w:val="1"/>
          <w:sz w:val="24"/>
          <w:szCs w:val="24"/>
        </w:rPr>
        <w:t xml:space="preserve"> </w:t>
      </w:r>
      <w:r w:rsidRPr="00E100CF">
        <w:rPr>
          <w:rFonts w:ascii="Arial" w:hAnsi="Arial" w:cs="Arial"/>
          <w:sz w:val="24"/>
          <w:szCs w:val="24"/>
        </w:rPr>
        <w:t>покрова;</w:t>
      </w:r>
    </w:p>
    <w:p w14:paraId="29A98CEF" w14:textId="77777777" w:rsidR="00C96369" w:rsidRPr="00E100CF" w:rsidRDefault="00C96369" w:rsidP="00605EF1">
      <w:pPr>
        <w:pStyle w:val="a5"/>
        <w:numPr>
          <w:ilvl w:val="0"/>
          <w:numId w:val="14"/>
        </w:numPr>
        <w:tabs>
          <w:tab w:val="left" w:pos="965"/>
        </w:tabs>
        <w:ind w:left="0" w:firstLine="0"/>
        <w:rPr>
          <w:rFonts w:ascii="Arial" w:hAnsi="Arial" w:cs="Arial"/>
          <w:sz w:val="24"/>
          <w:szCs w:val="24"/>
        </w:rPr>
      </w:pPr>
      <w:r w:rsidRPr="00E100CF">
        <w:rPr>
          <w:rFonts w:ascii="Arial" w:hAnsi="Arial" w:cs="Arial"/>
          <w:sz w:val="24"/>
          <w:szCs w:val="24"/>
        </w:rPr>
        <w:t>комбинированные, представляющие сочетания покрытий, указанных выше (например, плитка,</w:t>
      </w:r>
      <w:r w:rsidRPr="00E100CF">
        <w:rPr>
          <w:rFonts w:ascii="Arial" w:hAnsi="Arial" w:cs="Arial"/>
          <w:spacing w:val="1"/>
          <w:sz w:val="24"/>
          <w:szCs w:val="24"/>
        </w:rPr>
        <w:t xml:space="preserve"> </w:t>
      </w:r>
      <w:r w:rsidRPr="00E100CF">
        <w:rPr>
          <w:rFonts w:ascii="Arial" w:hAnsi="Arial" w:cs="Arial"/>
          <w:sz w:val="24"/>
          <w:szCs w:val="24"/>
        </w:rPr>
        <w:t>утопленная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газон, и</w:t>
      </w:r>
      <w:r w:rsidRPr="00E100CF">
        <w:rPr>
          <w:rFonts w:ascii="Arial" w:hAnsi="Arial" w:cs="Arial"/>
          <w:spacing w:val="-1"/>
          <w:sz w:val="24"/>
          <w:szCs w:val="24"/>
        </w:rPr>
        <w:t xml:space="preserve"> </w:t>
      </w:r>
      <w:r w:rsidRPr="00E100CF">
        <w:rPr>
          <w:rFonts w:ascii="Arial" w:hAnsi="Arial" w:cs="Arial"/>
          <w:sz w:val="24"/>
          <w:szCs w:val="24"/>
        </w:rPr>
        <w:t>т.п.).</w:t>
      </w:r>
    </w:p>
    <w:p w14:paraId="6890823E" w14:textId="77777777" w:rsidR="00C96369" w:rsidRPr="00E100CF" w:rsidRDefault="00C96369" w:rsidP="00C96369">
      <w:pPr>
        <w:tabs>
          <w:tab w:val="left" w:pos="1528"/>
        </w:tabs>
        <w:jc w:val="both"/>
        <w:rPr>
          <w:rFonts w:ascii="Arial" w:hAnsi="Arial" w:cs="Arial"/>
          <w:sz w:val="24"/>
          <w:szCs w:val="24"/>
        </w:rPr>
      </w:pPr>
      <w:r w:rsidRPr="00E100CF">
        <w:rPr>
          <w:rFonts w:ascii="Arial" w:hAnsi="Arial" w:cs="Arial"/>
          <w:sz w:val="24"/>
          <w:szCs w:val="24"/>
        </w:rPr>
        <w:t xml:space="preserve">  24.1.2. При разработке проектов предусматриваются виды покрытия, являющиеся прочными,</w:t>
      </w:r>
      <w:r w:rsidRPr="00E100CF">
        <w:rPr>
          <w:rFonts w:ascii="Arial" w:hAnsi="Arial" w:cs="Arial"/>
          <w:spacing w:val="1"/>
          <w:sz w:val="24"/>
          <w:szCs w:val="24"/>
        </w:rPr>
        <w:t xml:space="preserve"> </w:t>
      </w:r>
      <w:r w:rsidRPr="00E100CF">
        <w:rPr>
          <w:rFonts w:ascii="Arial" w:hAnsi="Arial" w:cs="Arial"/>
          <w:sz w:val="24"/>
          <w:szCs w:val="24"/>
        </w:rPr>
        <w:t>пригодными к ремонту, не допускающими скольжения, обладающие положительными экологическими</w:t>
      </w:r>
      <w:r w:rsidRPr="00E100CF">
        <w:rPr>
          <w:rFonts w:ascii="Arial" w:hAnsi="Arial" w:cs="Arial"/>
          <w:spacing w:val="1"/>
          <w:sz w:val="24"/>
          <w:szCs w:val="24"/>
        </w:rPr>
        <w:t xml:space="preserve"> </w:t>
      </w:r>
      <w:r w:rsidRPr="00E100CF">
        <w:rPr>
          <w:rFonts w:ascii="Arial" w:hAnsi="Arial" w:cs="Arial"/>
          <w:sz w:val="24"/>
          <w:szCs w:val="24"/>
        </w:rPr>
        <w:t>характеристиками. Выбор видов покрытия осуществляется в соответствии с их целевым назначением:</w:t>
      </w:r>
      <w:r w:rsidRPr="00E100CF">
        <w:rPr>
          <w:rFonts w:ascii="Arial" w:hAnsi="Arial" w:cs="Arial"/>
          <w:spacing w:val="1"/>
          <w:sz w:val="24"/>
          <w:szCs w:val="24"/>
        </w:rPr>
        <w:t xml:space="preserve"> </w:t>
      </w:r>
      <w:r w:rsidRPr="00E100CF">
        <w:rPr>
          <w:rFonts w:ascii="Arial" w:hAnsi="Arial" w:cs="Arial"/>
          <w:sz w:val="24"/>
          <w:szCs w:val="24"/>
        </w:rPr>
        <w:t>твердые - с учетом возможных предельных нагрузок, характера и состава движения, противопожарных</w:t>
      </w:r>
      <w:r w:rsidRPr="00E100CF">
        <w:rPr>
          <w:rFonts w:ascii="Arial" w:hAnsi="Arial" w:cs="Arial"/>
          <w:spacing w:val="1"/>
          <w:sz w:val="24"/>
          <w:szCs w:val="24"/>
        </w:rPr>
        <w:t xml:space="preserve"> </w:t>
      </w:r>
      <w:r w:rsidRPr="00E100CF">
        <w:rPr>
          <w:rFonts w:ascii="Arial" w:hAnsi="Arial" w:cs="Arial"/>
          <w:sz w:val="24"/>
          <w:szCs w:val="24"/>
        </w:rPr>
        <w:t>требований, действующих на момент проектирования; мягкие - с учетом их специфических свойств при</w:t>
      </w:r>
      <w:r w:rsidRPr="00E100CF">
        <w:rPr>
          <w:rFonts w:ascii="Arial" w:hAnsi="Arial" w:cs="Arial"/>
          <w:spacing w:val="1"/>
          <w:sz w:val="24"/>
          <w:szCs w:val="24"/>
        </w:rPr>
        <w:t xml:space="preserve"> </w:t>
      </w:r>
      <w:r w:rsidRPr="00E100CF">
        <w:rPr>
          <w:rFonts w:ascii="Arial" w:hAnsi="Arial" w:cs="Arial"/>
          <w:sz w:val="24"/>
          <w:szCs w:val="24"/>
        </w:rPr>
        <w:t>благоустройстве отдельных видов территорий (детских, спортивных площадок, площадок для выгула</w:t>
      </w:r>
      <w:r w:rsidRPr="00E100CF">
        <w:rPr>
          <w:rFonts w:ascii="Arial" w:hAnsi="Arial" w:cs="Arial"/>
          <w:spacing w:val="1"/>
          <w:sz w:val="24"/>
          <w:szCs w:val="24"/>
        </w:rPr>
        <w:t xml:space="preserve"> </w:t>
      </w:r>
      <w:r w:rsidRPr="00E100CF">
        <w:rPr>
          <w:rFonts w:ascii="Arial" w:hAnsi="Arial" w:cs="Arial"/>
          <w:sz w:val="24"/>
          <w:szCs w:val="24"/>
        </w:rPr>
        <w:t>собак,</w:t>
      </w:r>
      <w:r w:rsidRPr="00E100CF">
        <w:rPr>
          <w:rFonts w:ascii="Arial" w:hAnsi="Arial" w:cs="Arial"/>
          <w:spacing w:val="-3"/>
          <w:sz w:val="24"/>
          <w:szCs w:val="24"/>
        </w:rPr>
        <w:t xml:space="preserve"> </w:t>
      </w:r>
      <w:r w:rsidRPr="00E100CF">
        <w:rPr>
          <w:rFonts w:ascii="Arial" w:hAnsi="Arial" w:cs="Arial"/>
          <w:sz w:val="24"/>
          <w:szCs w:val="24"/>
        </w:rPr>
        <w:t>прогулочных</w:t>
      </w:r>
      <w:r w:rsidRPr="00E100CF">
        <w:rPr>
          <w:rFonts w:ascii="Arial" w:hAnsi="Arial" w:cs="Arial"/>
          <w:spacing w:val="-3"/>
          <w:sz w:val="24"/>
          <w:szCs w:val="24"/>
        </w:rPr>
        <w:t xml:space="preserve"> </w:t>
      </w:r>
      <w:r w:rsidRPr="00E100CF">
        <w:rPr>
          <w:rFonts w:ascii="Arial" w:hAnsi="Arial" w:cs="Arial"/>
          <w:sz w:val="24"/>
          <w:szCs w:val="24"/>
        </w:rPr>
        <w:t>дорожек</w:t>
      </w:r>
      <w:r w:rsidRPr="00E100CF">
        <w:rPr>
          <w:rFonts w:ascii="Arial" w:hAnsi="Arial" w:cs="Arial"/>
          <w:spacing w:val="-3"/>
          <w:sz w:val="24"/>
          <w:szCs w:val="24"/>
        </w:rPr>
        <w:t xml:space="preserve"> </w:t>
      </w:r>
      <w:r w:rsidRPr="00E100CF">
        <w:rPr>
          <w:rFonts w:ascii="Arial" w:hAnsi="Arial" w:cs="Arial"/>
          <w:sz w:val="24"/>
          <w:szCs w:val="24"/>
        </w:rPr>
        <w:t>и</w:t>
      </w:r>
      <w:r w:rsidRPr="00E100CF">
        <w:rPr>
          <w:rFonts w:ascii="Arial" w:hAnsi="Arial" w:cs="Arial"/>
          <w:spacing w:val="-4"/>
          <w:sz w:val="24"/>
          <w:szCs w:val="24"/>
        </w:rPr>
        <w:t xml:space="preserve"> </w:t>
      </w:r>
      <w:r w:rsidRPr="00E100CF">
        <w:rPr>
          <w:rFonts w:ascii="Arial" w:hAnsi="Arial" w:cs="Arial"/>
          <w:sz w:val="24"/>
          <w:szCs w:val="24"/>
        </w:rPr>
        <w:t>т.п.);</w:t>
      </w:r>
      <w:r w:rsidRPr="00E100CF">
        <w:rPr>
          <w:rFonts w:ascii="Arial" w:hAnsi="Arial" w:cs="Arial"/>
          <w:spacing w:val="-2"/>
          <w:sz w:val="24"/>
          <w:szCs w:val="24"/>
        </w:rPr>
        <w:t xml:space="preserve"> </w:t>
      </w:r>
      <w:r w:rsidRPr="00E100CF">
        <w:rPr>
          <w:rFonts w:ascii="Arial" w:hAnsi="Arial" w:cs="Arial"/>
          <w:sz w:val="24"/>
          <w:szCs w:val="24"/>
        </w:rPr>
        <w:t>газонных</w:t>
      </w:r>
      <w:r w:rsidRPr="00E100CF">
        <w:rPr>
          <w:rFonts w:ascii="Arial" w:hAnsi="Arial" w:cs="Arial"/>
          <w:spacing w:val="-3"/>
          <w:sz w:val="24"/>
          <w:szCs w:val="24"/>
        </w:rPr>
        <w:t xml:space="preserve"> </w:t>
      </w:r>
      <w:r w:rsidRPr="00E100CF">
        <w:rPr>
          <w:rFonts w:ascii="Arial" w:hAnsi="Arial" w:cs="Arial"/>
          <w:sz w:val="24"/>
          <w:szCs w:val="24"/>
        </w:rPr>
        <w:t>и</w:t>
      </w:r>
      <w:r w:rsidRPr="00E100CF">
        <w:rPr>
          <w:rFonts w:ascii="Arial" w:hAnsi="Arial" w:cs="Arial"/>
          <w:spacing w:val="-3"/>
          <w:sz w:val="24"/>
          <w:szCs w:val="24"/>
        </w:rPr>
        <w:t xml:space="preserve"> </w:t>
      </w:r>
      <w:r w:rsidRPr="00E100CF">
        <w:rPr>
          <w:rFonts w:ascii="Arial" w:hAnsi="Arial" w:cs="Arial"/>
          <w:sz w:val="24"/>
          <w:szCs w:val="24"/>
        </w:rPr>
        <w:t>комбинированных,</w:t>
      </w:r>
      <w:r w:rsidRPr="00E100CF">
        <w:rPr>
          <w:rFonts w:ascii="Arial" w:hAnsi="Arial" w:cs="Arial"/>
          <w:spacing w:val="-3"/>
          <w:sz w:val="24"/>
          <w:szCs w:val="24"/>
        </w:rPr>
        <w:t xml:space="preserve"> </w:t>
      </w:r>
      <w:r w:rsidRPr="00E100CF">
        <w:rPr>
          <w:rFonts w:ascii="Arial" w:hAnsi="Arial" w:cs="Arial"/>
          <w:sz w:val="24"/>
          <w:szCs w:val="24"/>
        </w:rPr>
        <w:t>как</w:t>
      </w:r>
      <w:r w:rsidRPr="00E100CF">
        <w:rPr>
          <w:rFonts w:ascii="Arial" w:hAnsi="Arial" w:cs="Arial"/>
          <w:spacing w:val="-3"/>
          <w:sz w:val="24"/>
          <w:szCs w:val="24"/>
        </w:rPr>
        <w:t xml:space="preserve"> </w:t>
      </w:r>
      <w:r w:rsidRPr="00E100CF">
        <w:rPr>
          <w:rFonts w:ascii="Arial" w:hAnsi="Arial" w:cs="Arial"/>
          <w:sz w:val="24"/>
          <w:szCs w:val="24"/>
        </w:rPr>
        <w:t>наиболее</w:t>
      </w:r>
      <w:r w:rsidRPr="00E100CF">
        <w:rPr>
          <w:rFonts w:ascii="Arial" w:hAnsi="Arial" w:cs="Arial"/>
          <w:spacing w:val="-3"/>
          <w:sz w:val="24"/>
          <w:szCs w:val="24"/>
        </w:rPr>
        <w:t xml:space="preserve"> </w:t>
      </w:r>
      <w:r w:rsidRPr="00E100CF">
        <w:rPr>
          <w:rFonts w:ascii="Arial" w:hAnsi="Arial" w:cs="Arial"/>
          <w:sz w:val="24"/>
          <w:szCs w:val="24"/>
        </w:rPr>
        <w:t>экологичных.</w:t>
      </w:r>
    </w:p>
    <w:p w14:paraId="0AE16110" w14:textId="77777777" w:rsidR="00C96369" w:rsidRPr="00E100CF" w:rsidRDefault="00C96369" w:rsidP="00C96369">
      <w:pPr>
        <w:tabs>
          <w:tab w:val="left" w:pos="1490"/>
        </w:tabs>
        <w:jc w:val="both"/>
        <w:rPr>
          <w:rFonts w:ascii="Arial" w:hAnsi="Arial" w:cs="Arial"/>
          <w:sz w:val="24"/>
          <w:szCs w:val="24"/>
        </w:rPr>
      </w:pPr>
      <w:r w:rsidRPr="00E100CF">
        <w:rPr>
          <w:rFonts w:ascii="Arial" w:hAnsi="Arial" w:cs="Arial"/>
          <w:sz w:val="24"/>
          <w:szCs w:val="24"/>
        </w:rPr>
        <w:t xml:space="preserve">  24.1.3. Для площадок и функциональных зон площадок, предполагающих занятие физкультурой</w:t>
      </w:r>
      <w:r w:rsidRPr="00E100CF">
        <w:rPr>
          <w:rFonts w:ascii="Arial" w:hAnsi="Arial" w:cs="Arial"/>
          <w:spacing w:val="1"/>
          <w:sz w:val="24"/>
          <w:szCs w:val="24"/>
        </w:rPr>
        <w:t xml:space="preserve"> </w:t>
      </w:r>
      <w:r w:rsidRPr="00E100CF">
        <w:rPr>
          <w:rFonts w:ascii="Arial" w:hAnsi="Arial" w:cs="Arial"/>
          <w:sz w:val="24"/>
          <w:szCs w:val="24"/>
        </w:rPr>
        <w:t>и спортом, применяется сертифицированное на соответствие требованиям национальных стандартов</w:t>
      </w:r>
      <w:r w:rsidRPr="00E100CF">
        <w:rPr>
          <w:rFonts w:ascii="Arial" w:hAnsi="Arial" w:cs="Arial"/>
          <w:spacing w:val="1"/>
          <w:sz w:val="24"/>
          <w:szCs w:val="24"/>
        </w:rPr>
        <w:t xml:space="preserve"> </w:t>
      </w:r>
      <w:r w:rsidRPr="00E100CF">
        <w:rPr>
          <w:rFonts w:ascii="Arial" w:hAnsi="Arial" w:cs="Arial"/>
          <w:sz w:val="24"/>
          <w:szCs w:val="24"/>
        </w:rPr>
        <w:t>Российской Федерации спортивное покрытие, тип которого зависит от вида и специализации площадки</w:t>
      </w:r>
      <w:r w:rsidRPr="00E100CF">
        <w:rPr>
          <w:rFonts w:ascii="Arial" w:hAnsi="Arial" w:cs="Arial"/>
          <w:spacing w:val="1"/>
          <w:sz w:val="24"/>
          <w:szCs w:val="24"/>
        </w:rPr>
        <w:t xml:space="preserve"> </w:t>
      </w:r>
      <w:r w:rsidRPr="00E100CF">
        <w:rPr>
          <w:rFonts w:ascii="Arial" w:hAnsi="Arial" w:cs="Arial"/>
          <w:sz w:val="24"/>
          <w:szCs w:val="24"/>
        </w:rPr>
        <w:t>(функциональной зоны площадки), а также требований к покрытиям, предъявляемым в зависимости от</w:t>
      </w:r>
      <w:r w:rsidRPr="00E100CF">
        <w:rPr>
          <w:rFonts w:ascii="Arial" w:hAnsi="Arial" w:cs="Arial"/>
          <w:spacing w:val="1"/>
          <w:sz w:val="24"/>
          <w:szCs w:val="24"/>
        </w:rPr>
        <w:t xml:space="preserve"> </w:t>
      </w:r>
      <w:r w:rsidRPr="00E100CF">
        <w:rPr>
          <w:rFonts w:ascii="Arial" w:hAnsi="Arial" w:cs="Arial"/>
          <w:sz w:val="24"/>
          <w:szCs w:val="24"/>
        </w:rPr>
        <w:t>вида</w:t>
      </w:r>
      <w:r w:rsidRPr="00E100CF">
        <w:rPr>
          <w:rFonts w:ascii="Arial" w:hAnsi="Arial" w:cs="Arial"/>
          <w:spacing w:val="1"/>
          <w:sz w:val="24"/>
          <w:szCs w:val="24"/>
        </w:rPr>
        <w:t xml:space="preserve"> </w:t>
      </w:r>
      <w:r w:rsidRPr="00E100CF">
        <w:rPr>
          <w:rFonts w:ascii="Arial" w:hAnsi="Arial" w:cs="Arial"/>
          <w:sz w:val="24"/>
          <w:szCs w:val="24"/>
        </w:rPr>
        <w:t>спорта,</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занятий</w:t>
      </w:r>
      <w:r w:rsidRPr="00E100CF">
        <w:rPr>
          <w:rFonts w:ascii="Arial" w:hAnsi="Arial" w:cs="Arial"/>
          <w:spacing w:val="1"/>
          <w:sz w:val="24"/>
          <w:szCs w:val="24"/>
        </w:rPr>
        <w:t xml:space="preserve"> </w:t>
      </w:r>
      <w:r w:rsidRPr="00E100CF">
        <w:rPr>
          <w:rFonts w:ascii="Arial" w:hAnsi="Arial" w:cs="Arial"/>
          <w:sz w:val="24"/>
          <w:szCs w:val="24"/>
        </w:rPr>
        <w:t>которым</w:t>
      </w:r>
      <w:r w:rsidRPr="00E100CF">
        <w:rPr>
          <w:rFonts w:ascii="Arial" w:hAnsi="Arial" w:cs="Arial"/>
          <w:spacing w:val="1"/>
          <w:sz w:val="24"/>
          <w:szCs w:val="24"/>
        </w:rPr>
        <w:t xml:space="preserve"> </w:t>
      </w:r>
      <w:r w:rsidRPr="00E100CF">
        <w:rPr>
          <w:rFonts w:ascii="Arial" w:hAnsi="Arial" w:cs="Arial"/>
          <w:sz w:val="24"/>
          <w:szCs w:val="24"/>
        </w:rPr>
        <w:t>организовывается</w:t>
      </w:r>
      <w:r w:rsidRPr="00E100CF">
        <w:rPr>
          <w:rFonts w:ascii="Arial" w:hAnsi="Arial" w:cs="Arial"/>
          <w:spacing w:val="1"/>
          <w:sz w:val="24"/>
          <w:szCs w:val="24"/>
        </w:rPr>
        <w:t xml:space="preserve"> </w:t>
      </w:r>
      <w:r w:rsidRPr="00E100CF">
        <w:rPr>
          <w:rFonts w:ascii="Arial" w:hAnsi="Arial" w:cs="Arial"/>
          <w:sz w:val="24"/>
          <w:szCs w:val="24"/>
        </w:rPr>
        <w:t>площадка.</w:t>
      </w:r>
      <w:r w:rsidRPr="00E100CF">
        <w:rPr>
          <w:rFonts w:ascii="Arial" w:hAnsi="Arial" w:cs="Arial"/>
          <w:spacing w:val="1"/>
          <w:sz w:val="24"/>
          <w:szCs w:val="24"/>
        </w:rPr>
        <w:t xml:space="preserve"> </w:t>
      </w:r>
      <w:r w:rsidRPr="00E100CF">
        <w:rPr>
          <w:rFonts w:ascii="Arial" w:hAnsi="Arial" w:cs="Arial"/>
          <w:sz w:val="24"/>
          <w:szCs w:val="24"/>
        </w:rPr>
        <w:t>При</w:t>
      </w:r>
      <w:r w:rsidRPr="00E100CF">
        <w:rPr>
          <w:rFonts w:ascii="Arial" w:hAnsi="Arial" w:cs="Arial"/>
          <w:spacing w:val="1"/>
          <w:sz w:val="24"/>
          <w:szCs w:val="24"/>
        </w:rPr>
        <w:t xml:space="preserve"> </w:t>
      </w:r>
      <w:r w:rsidRPr="00E100CF">
        <w:rPr>
          <w:rFonts w:ascii="Arial" w:hAnsi="Arial" w:cs="Arial"/>
          <w:sz w:val="24"/>
          <w:szCs w:val="24"/>
        </w:rPr>
        <w:t>отсутствии</w:t>
      </w:r>
      <w:r w:rsidRPr="00E100CF">
        <w:rPr>
          <w:rFonts w:ascii="Arial" w:hAnsi="Arial" w:cs="Arial"/>
          <w:spacing w:val="56"/>
          <w:sz w:val="24"/>
          <w:szCs w:val="24"/>
        </w:rPr>
        <w:t xml:space="preserve"> </w:t>
      </w:r>
      <w:r w:rsidRPr="00E100CF">
        <w:rPr>
          <w:rFonts w:ascii="Arial" w:hAnsi="Arial" w:cs="Arial"/>
          <w:sz w:val="24"/>
          <w:szCs w:val="24"/>
        </w:rPr>
        <w:t>специальных</w:t>
      </w:r>
      <w:r w:rsidRPr="00E100CF">
        <w:rPr>
          <w:rFonts w:ascii="Arial" w:hAnsi="Arial" w:cs="Arial"/>
          <w:spacing w:val="1"/>
          <w:sz w:val="24"/>
          <w:szCs w:val="24"/>
        </w:rPr>
        <w:t xml:space="preserve"> </w:t>
      </w:r>
      <w:r w:rsidRPr="00E100CF">
        <w:rPr>
          <w:rFonts w:ascii="Arial" w:hAnsi="Arial" w:cs="Arial"/>
          <w:sz w:val="24"/>
          <w:szCs w:val="24"/>
        </w:rPr>
        <w:t>требований</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покрытию</w:t>
      </w:r>
      <w:r w:rsidRPr="00E100CF">
        <w:rPr>
          <w:rFonts w:ascii="Arial" w:hAnsi="Arial" w:cs="Arial"/>
          <w:spacing w:val="1"/>
          <w:sz w:val="24"/>
          <w:szCs w:val="24"/>
        </w:rPr>
        <w:t xml:space="preserve"> </w:t>
      </w:r>
      <w:r w:rsidRPr="00E100CF">
        <w:rPr>
          <w:rFonts w:ascii="Arial" w:hAnsi="Arial" w:cs="Arial"/>
          <w:sz w:val="24"/>
          <w:szCs w:val="24"/>
        </w:rPr>
        <w:t>таких</w:t>
      </w:r>
      <w:r w:rsidRPr="00E100CF">
        <w:rPr>
          <w:rFonts w:ascii="Arial" w:hAnsi="Arial" w:cs="Arial"/>
          <w:spacing w:val="1"/>
          <w:sz w:val="24"/>
          <w:szCs w:val="24"/>
        </w:rPr>
        <w:t xml:space="preserve"> </w:t>
      </w:r>
      <w:r w:rsidRPr="00E100CF">
        <w:rPr>
          <w:rFonts w:ascii="Arial" w:hAnsi="Arial" w:cs="Arial"/>
          <w:sz w:val="24"/>
          <w:szCs w:val="24"/>
        </w:rPr>
        <w:t>площадок</w:t>
      </w:r>
      <w:r w:rsidRPr="00E100CF">
        <w:rPr>
          <w:rFonts w:ascii="Arial" w:hAnsi="Arial" w:cs="Arial"/>
          <w:spacing w:val="1"/>
          <w:sz w:val="24"/>
          <w:szCs w:val="24"/>
        </w:rPr>
        <w:t xml:space="preserve"> </w:t>
      </w:r>
      <w:r w:rsidRPr="00E100CF">
        <w:rPr>
          <w:rFonts w:ascii="Arial" w:hAnsi="Arial" w:cs="Arial"/>
          <w:sz w:val="24"/>
          <w:szCs w:val="24"/>
        </w:rPr>
        <w:t>рекомендуется</w:t>
      </w:r>
      <w:r w:rsidRPr="00E100CF">
        <w:rPr>
          <w:rFonts w:ascii="Arial" w:hAnsi="Arial" w:cs="Arial"/>
          <w:spacing w:val="1"/>
          <w:sz w:val="24"/>
          <w:szCs w:val="24"/>
        </w:rPr>
        <w:t xml:space="preserve"> </w:t>
      </w:r>
      <w:r w:rsidRPr="00E100CF">
        <w:rPr>
          <w:rFonts w:ascii="Arial" w:hAnsi="Arial" w:cs="Arial"/>
          <w:sz w:val="24"/>
          <w:szCs w:val="24"/>
        </w:rPr>
        <w:t>применять</w:t>
      </w:r>
      <w:r w:rsidRPr="00E100CF">
        <w:rPr>
          <w:rFonts w:ascii="Arial" w:hAnsi="Arial" w:cs="Arial"/>
          <w:spacing w:val="1"/>
          <w:sz w:val="24"/>
          <w:szCs w:val="24"/>
        </w:rPr>
        <w:t xml:space="preserve"> </w:t>
      </w:r>
      <w:r w:rsidRPr="00E100CF">
        <w:rPr>
          <w:rFonts w:ascii="Arial" w:hAnsi="Arial" w:cs="Arial"/>
          <w:sz w:val="24"/>
          <w:szCs w:val="24"/>
        </w:rPr>
        <w:t>резиновые</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синтетические</w:t>
      </w:r>
      <w:r w:rsidRPr="00E100CF">
        <w:rPr>
          <w:rFonts w:ascii="Arial" w:hAnsi="Arial" w:cs="Arial"/>
          <w:spacing w:val="1"/>
          <w:sz w:val="24"/>
          <w:szCs w:val="24"/>
        </w:rPr>
        <w:t xml:space="preserve"> </w:t>
      </w:r>
      <w:r w:rsidRPr="00E100CF">
        <w:rPr>
          <w:rFonts w:ascii="Arial" w:hAnsi="Arial" w:cs="Arial"/>
          <w:sz w:val="24"/>
          <w:szCs w:val="24"/>
        </w:rPr>
        <w:t>покрытия.</w:t>
      </w:r>
    </w:p>
    <w:p w14:paraId="035562CE" w14:textId="77777777" w:rsidR="00C96369" w:rsidRPr="00E100CF" w:rsidRDefault="00C96369" w:rsidP="00C96369">
      <w:pPr>
        <w:tabs>
          <w:tab w:val="left" w:pos="1670"/>
        </w:tabs>
        <w:jc w:val="both"/>
        <w:rPr>
          <w:rFonts w:ascii="Arial" w:hAnsi="Arial" w:cs="Arial"/>
          <w:sz w:val="24"/>
          <w:szCs w:val="24"/>
        </w:rPr>
      </w:pPr>
      <w:r w:rsidRPr="00E100CF">
        <w:rPr>
          <w:rFonts w:ascii="Arial" w:hAnsi="Arial" w:cs="Arial"/>
          <w:sz w:val="24"/>
          <w:szCs w:val="24"/>
        </w:rPr>
        <w:t xml:space="preserve">  24.1.4. Твердые</w:t>
      </w:r>
      <w:r w:rsidRPr="00E100CF">
        <w:rPr>
          <w:rFonts w:ascii="Arial" w:hAnsi="Arial" w:cs="Arial"/>
          <w:spacing w:val="1"/>
          <w:sz w:val="24"/>
          <w:szCs w:val="24"/>
        </w:rPr>
        <w:t xml:space="preserve"> </w:t>
      </w:r>
      <w:r w:rsidRPr="00E100CF">
        <w:rPr>
          <w:rFonts w:ascii="Arial" w:hAnsi="Arial" w:cs="Arial"/>
          <w:sz w:val="24"/>
          <w:szCs w:val="24"/>
        </w:rPr>
        <w:t>виды</w:t>
      </w:r>
      <w:r w:rsidRPr="00E100CF">
        <w:rPr>
          <w:rFonts w:ascii="Arial" w:hAnsi="Arial" w:cs="Arial"/>
          <w:spacing w:val="1"/>
          <w:sz w:val="24"/>
          <w:szCs w:val="24"/>
        </w:rPr>
        <w:t xml:space="preserve"> </w:t>
      </w:r>
      <w:r w:rsidRPr="00E100CF">
        <w:rPr>
          <w:rFonts w:ascii="Arial" w:hAnsi="Arial" w:cs="Arial"/>
          <w:sz w:val="24"/>
          <w:szCs w:val="24"/>
        </w:rPr>
        <w:t>покрытия</w:t>
      </w:r>
      <w:r w:rsidRPr="00E100CF">
        <w:rPr>
          <w:rFonts w:ascii="Arial" w:hAnsi="Arial" w:cs="Arial"/>
          <w:spacing w:val="1"/>
          <w:sz w:val="24"/>
          <w:szCs w:val="24"/>
        </w:rPr>
        <w:t xml:space="preserve"> </w:t>
      </w:r>
      <w:r w:rsidRPr="00E100CF">
        <w:rPr>
          <w:rFonts w:ascii="Arial" w:hAnsi="Arial" w:cs="Arial"/>
          <w:sz w:val="24"/>
          <w:szCs w:val="24"/>
        </w:rPr>
        <w:t>устанавливаются</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шероховатой</w:t>
      </w:r>
      <w:r w:rsidRPr="00E100CF">
        <w:rPr>
          <w:rFonts w:ascii="Arial" w:hAnsi="Arial" w:cs="Arial"/>
          <w:spacing w:val="1"/>
          <w:sz w:val="24"/>
          <w:szCs w:val="24"/>
        </w:rPr>
        <w:t xml:space="preserve"> </w:t>
      </w:r>
      <w:r w:rsidRPr="00E100CF">
        <w:rPr>
          <w:rFonts w:ascii="Arial" w:hAnsi="Arial" w:cs="Arial"/>
          <w:sz w:val="24"/>
          <w:szCs w:val="24"/>
        </w:rPr>
        <w:t>поверхностью,</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коэффициентом сцепления в сухом состоянии не менее 0,6, в мокром - не менее 0,4. Не допускается</w:t>
      </w:r>
      <w:r w:rsidRPr="00E100CF">
        <w:rPr>
          <w:rFonts w:ascii="Arial" w:hAnsi="Arial" w:cs="Arial"/>
          <w:spacing w:val="1"/>
          <w:sz w:val="24"/>
          <w:szCs w:val="24"/>
        </w:rPr>
        <w:t xml:space="preserve"> </w:t>
      </w:r>
      <w:r w:rsidRPr="00E100CF">
        <w:rPr>
          <w:rFonts w:ascii="Arial" w:hAnsi="Arial" w:cs="Arial"/>
          <w:sz w:val="24"/>
          <w:szCs w:val="24"/>
        </w:rPr>
        <w:t>применение в качестве покрытия гладких или отполированных плит из искусственного и естественного</w:t>
      </w:r>
      <w:r w:rsidRPr="00E100CF">
        <w:rPr>
          <w:rFonts w:ascii="Arial" w:hAnsi="Arial" w:cs="Arial"/>
          <w:spacing w:val="1"/>
          <w:sz w:val="24"/>
          <w:szCs w:val="24"/>
        </w:rPr>
        <w:t xml:space="preserve"> </w:t>
      </w:r>
      <w:r w:rsidRPr="00E100CF">
        <w:rPr>
          <w:rFonts w:ascii="Arial" w:hAnsi="Arial" w:cs="Arial"/>
          <w:sz w:val="24"/>
          <w:szCs w:val="24"/>
        </w:rPr>
        <w:t>камня на территории пешеходных коммуникаций, в наземных и подземных переходах, на ступенях</w:t>
      </w:r>
      <w:r w:rsidRPr="00E100CF">
        <w:rPr>
          <w:rFonts w:ascii="Arial" w:hAnsi="Arial" w:cs="Arial"/>
          <w:spacing w:val="1"/>
          <w:sz w:val="24"/>
          <w:szCs w:val="24"/>
        </w:rPr>
        <w:t xml:space="preserve"> </w:t>
      </w:r>
      <w:r w:rsidRPr="00E100CF">
        <w:rPr>
          <w:rFonts w:ascii="Arial" w:hAnsi="Arial" w:cs="Arial"/>
          <w:sz w:val="24"/>
          <w:szCs w:val="24"/>
        </w:rPr>
        <w:t>лестниц,</w:t>
      </w:r>
      <w:r w:rsidRPr="00E100CF">
        <w:rPr>
          <w:rFonts w:ascii="Arial" w:hAnsi="Arial" w:cs="Arial"/>
          <w:spacing w:val="-1"/>
          <w:sz w:val="24"/>
          <w:szCs w:val="24"/>
        </w:rPr>
        <w:t xml:space="preserve"> </w:t>
      </w:r>
      <w:r w:rsidRPr="00E100CF">
        <w:rPr>
          <w:rFonts w:ascii="Arial" w:hAnsi="Arial" w:cs="Arial"/>
          <w:sz w:val="24"/>
          <w:szCs w:val="24"/>
        </w:rPr>
        <w:t>площадках</w:t>
      </w:r>
      <w:r w:rsidRPr="00E100CF">
        <w:rPr>
          <w:rFonts w:ascii="Arial" w:hAnsi="Arial" w:cs="Arial"/>
          <w:spacing w:val="-1"/>
          <w:sz w:val="24"/>
          <w:szCs w:val="24"/>
        </w:rPr>
        <w:t xml:space="preserve"> </w:t>
      </w:r>
      <w:r w:rsidRPr="00E100CF">
        <w:rPr>
          <w:rFonts w:ascii="Arial" w:hAnsi="Arial" w:cs="Arial"/>
          <w:sz w:val="24"/>
          <w:szCs w:val="24"/>
        </w:rPr>
        <w:t>крыльца</w:t>
      </w:r>
      <w:r w:rsidRPr="00E100CF">
        <w:rPr>
          <w:rFonts w:ascii="Arial" w:hAnsi="Arial" w:cs="Arial"/>
          <w:spacing w:val="-1"/>
          <w:sz w:val="24"/>
          <w:szCs w:val="24"/>
        </w:rPr>
        <w:t xml:space="preserve"> </w:t>
      </w:r>
      <w:r w:rsidRPr="00E100CF">
        <w:rPr>
          <w:rFonts w:ascii="Arial" w:hAnsi="Arial" w:cs="Arial"/>
          <w:sz w:val="24"/>
          <w:szCs w:val="24"/>
        </w:rPr>
        <w:t>входных</w:t>
      </w:r>
      <w:r w:rsidRPr="00E100CF">
        <w:rPr>
          <w:rFonts w:ascii="Arial" w:hAnsi="Arial" w:cs="Arial"/>
          <w:spacing w:val="-1"/>
          <w:sz w:val="24"/>
          <w:szCs w:val="24"/>
        </w:rPr>
        <w:t xml:space="preserve"> </w:t>
      </w:r>
      <w:r w:rsidRPr="00E100CF">
        <w:rPr>
          <w:rFonts w:ascii="Arial" w:hAnsi="Arial" w:cs="Arial"/>
          <w:sz w:val="24"/>
          <w:szCs w:val="24"/>
        </w:rPr>
        <w:t>групп</w:t>
      </w:r>
      <w:r w:rsidRPr="00E100CF">
        <w:rPr>
          <w:rFonts w:ascii="Arial" w:hAnsi="Arial" w:cs="Arial"/>
          <w:spacing w:val="-2"/>
          <w:sz w:val="24"/>
          <w:szCs w:val="24"/>
        </w:rPr>
        <w:t xml:space="preserve"> </w:t>
      </w:r>
      <w:r w:rsidRPr="00E100CF">
        <w:rPr>
          <w:rFonts w:ascii="Arial" w:hAnsi="Arial" w:cs="Arial"/>
          <w:sz w:val="24"/>
          <w:szCs w:val="24"/>
        </w:rPr>
        <w:t>зданий.</w:t>
      </w:r>
    </w:p>
    <w:p w14:paraId="7DBC30F4" w14:textId="77777777" w:rsidR="00C96369" w:rsidRPr="00E100CF" w:rsidRDefault="00C96369" w:rsidP="00C96369">
      <w:pPr>
        <w:tabs>
          <w:tab w:val="left" w:pos="1670"/>
        </w:tabs>
        <w:jc w:val="both"/>
        <w:rPr>
          <w:rFonts w:ascii="Arial" w:hAnsi="Arial" w:cs="Arial"/>
          <w:sz w:val="24"/>
          <w:szCs w:val="24"/>
        </w:rPr>
      </w:pPr>
    </w:p>
    <w:p w14:paraId="37AF02B8" w14:textId="77777777" w:rsidR="00C96369" w:rsidRPr="00E100CF" w:rsidRDefault="00C96369" w:rsidP="00C96369">
      <w:pPr>
        <w:tabs>
          <w:tab w:val="left" w:pos="1670"/>
        </w:tabs>
        <w:jc w:val="both"/>
        <w:rPr>
          <w:rFonts w:ascii="Arial" w:hAnsi="Arial" w:cs="Arial"/>
          <w:sz w:val="24"/>
          <w:szCs w:val="24"/>
        </w:rPr>
      </w:pPr>
    </w:p>
    <w:p w14:paraId="500823FC" w14:textId="77777777" w:rsidR="00C96369" w:rsidRPr="00E100CF" w:rsidRDefault="00C96369" w:rsidP="00C96369">
      <w:pPr>
        <w:tabs>
          <w:tab w:val="left" w:pos="1315"/>
        </w:tabs>
        <w:jc w:val="both"/>
        <w:rPr>
          <w:rFonts w:ascii="Arial" w:hAnsi="Arial" w:cs="Arial"/>
          <w:sz w:val="24"/>
          <w:szCs w:val="24"/>
        </w:rPr>
      </w:pPr>
      <w:r w:rsidRPr="00E100CF">
        <w:rPr>
          <w:rFonts w:ascii="Arial" w:hAnsi="Arial" w:cs="Arial"/>
          <w:sz w:val="24"/>
          <w:szCs w:val="24"/>
        </w:rPr>
        <w:t xml:space="preserve">  24.2. Некапитальные,</w:t>
      </w:r>
      <w:r w:rsidRPr="00E100CF">
        <w:rPr>
          <w:rFonts w:ascii="Arial" w:hAnsi="Arial" w:cs="Arial"/>
          <w:spacing w:val="-7"/>
          <w:sz w:val="24"/>
          <w:szCs w:val="24"/>
        </w:rPr>
        <w:t xml:space="preserve"> </w:t>
      </w:r>
      <w:r w:rsidRPr="00E100CF">
        <w:rPr>
          <w:rFonts w:ascii="Arial" w:hAnsi="Arial" w:cs="Arial"/>
          <w:sz w:val="24"/>
          <w:szCs w:val="24"/>
        </w:rPr>
        <w:t>нестационарные</w:t>
      </w:r>
      <w:r w:rsidRPr="00E100CF">
        <w:rPr>
          <w:rFonts w:ascii="Arial" w:hAnsi="Arial" w:cs="Arial"/>
          <w:spacing w:val="-8"/>
          <w:sz w:val="24"/>
          <w:szCs w:val="24"/>
        </w:rPr>
        <w:t xml:space="preserve"> </w:t>
      </w:r>
      <w:r w:rsidRPr="00E100CF">
        <w:rPr>
          <w:rFonts w:ascii="Arial" w:hAnsi="Arial" w:cs="Arial"/>
          <w:sz w:val="24"/>
          <w:szCs w:val="24"/>
        </w:rPr>
        <w:t>объекты</w:t>
      </w:r>
      <w:r w:rsidRPr="00E100CF">
        <w:rPr>
          <w:rFonts w:ascii="Arial" w:hAnsi="Arial" w:cs="Arial"/>
          <w:spacing w:val="-7"/>
          <w:sz w:val="24"/>
          <w:szCs w:val="24"/>
        </w:rPr>
        <w:t xml:space="preserve"> </w:t>
      </w:r>
      <w:r w:rsidRPr="00E100CF">
        <w:rPr>
          <w:rFonts w:ascii="Arial" w:hAnsi="Arial" w:cs="Arial"/>
          <w:sz w:val="24"/>
          <w:szCs w:val="24"/>
        </w:rPr>
        <w:t>и</w:t>
      </w:r>
      <w:r w:rsidRPr="00E100CF">
        <w:rPr>
          <w:rFonts w:ascii="Arial" w:hAnsi="Arial" w:cs="Arial"/>
          <w:spacing w:val="-7"/>
          <w:sz w:val="24"/>
          <w:szCs w:val="24"/>
        </w:rPr>
        <w:t xml:space="preserve"> </w:t>
      </w:r>
      <w:r w:rsidRPr="00E100CF">
        <w:rPr>
          <w:rFonts w:ascii="Arial" w:hAnsi="Arial" w:cs="Arial"/>
          <w:sz w:val="24"/>
          <w:szCs w:val="24"/>
        </w:rPr>
        <w:t>сооружения.</w:t>
      </w:r>
    </w:p>
    <w:p w14:paraId="63595DE6" w14:textId="77777777" w:rsidR="00C96369" w:rsidRPr="00E100CF" w:rsidRDefault="00C96369" w:rsidP="00C96369">
      <w:pPr>
        <w:tabs>
          <w:tab w:val="left" w:pos="1315"/>
        </w:tabs>
        <w:jc w:val="both"/>
        <w:rPr>
          <w:rFonts w:ascii="Arial" w:hAnsi="Arial" w:cs="Arial"/>
          <w:sz w:val="24"/>
          <w:szCs w:val="24"/>
        </w:rPr>
      </w:pPr>
    </w:p>
    <w:p w14:paraId="76743B36" w14:textId="77777777" w:rsidR="00C96369" w:rsidRPr="00E100CF" w:rsidRDefault="00C96369" w:rsidP="00C96369">
      <w:pPr>
        <w:tabs>
          <w:tab w:val="left" w:pos="1491"/>
        </w:tabs>
        <w:jc w:val="both"/>
        <w:rPr>
          <w:rFonts w:ascii="Arial" w:hAnsi="Arial" w:cs="Arial"/>
          <w:sz w:val="24"/>
          <w:szCs w:val="24"/>
        </w:rPr>
      </w:pPr>
      <w:r w:rsidRPr="00E100CF">
        <w:rPr>
          <w:rFonts w:ascii="Arial" w:hAnsi="Arial" w:cs="Arial"/>
          <w:sz w:val="24"/>
          <w:szCs w:val="24"/>
        </w:rPr>
        <w:t xml:space="preserve">  24.2.1. При установке некапитальных нестационарных строений и сооружений, выполненных из</w:t>
      </w:r>
      <w:r w:rsidRPr="00E100CF">
        <w:rPr>
          <w:rFonts w:ascii="Arial" w:hAnsi="Arial" w:cs="Arial"/>
          <w:spacing w:val="1"/>
          <w:sz w:val="24"/>
          <w:szCs w:val="24"/>
        </w:rPr>
        <w:t xml:space="preserve"> </w:t>
      </w:r>
      <w:r w:rsidRPr="00E100CF">
        <w:rPr>
          <w:rFonts w:ascii="Arial" w:hAnsi="Arial" w:cs="Arial"/>
          <w:sz w:val="24"/>
          <w:szCs w:val="24"/>
        </w:rPr>
        <w:t>легких</w:t>
      </w:r>
      <w:r w:rsidRPr="00E100CF">
        <w:rPr>
          <w:rFonts w:ascii="Arial" w:hAnsi="Arial" w:cs="Arial"/>
          <w:spacing w:val="1"/>
          <w:sz w:val="24"/>
          <w:szCs w:val="24"/>
        </w:rPr>
        <w:t xml:space="preserve"> </w:t>
      </w:r>
      <w:r w:rsidRPr="00E100CF">
        <w:rPr>
          <w:rFonts w:ascii="Arial" w:hAnsi="Arial" w:cs="Arial"/>
          <w:sz w:val="24"/>
          <w:szCs w:val="24"/>
        </w:rPr>
        <w:t>конструкций,</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предусматривающих</w:t>
      </w:r>
      <w:r w:rsidRPr="00E100CF">
        <w:rPr>
          <w:rFonts w:ascii="Arial" w:hAnsi="Arial" w:cs="Arial"/>
          <w:spacing w:val="1"/>
          <w:sz w:val="24"/>
          <w:szCs w:val="24"/>
        </w:rPr>
        <w:t xml:space="preserve"> </w:t>
      </w:r>
      <w:r w:rsidRPr="00E100CF">
        <w:rPr>
          <w:rFonts w:ascii="Arial" w:hAnsi="Arial" w:cs="Arial"/>
          <w:sz w:val="24"/>
          <w:szCs w:val="24"/>
        </w:rPr>
        <w:t>устройство</w:t>
      </w:r>
      <w:r w:rsidRPr="00E100CF">
        <w:rPr>
          <w:rFonts w:ascii="Arial" w:hAnsi="Arial" w:cs="Arial"/>
          <w:spacing w:val="1"/>
          <w:sz w:val="24"/>
          <w:szCs w:val="24"/>
        </w:rPr>
        <w:t xml:space="preserve"> </w:t>
      </w:r>
      <w:r w:rsidRPr="00E100CF">
        <w:rPr>
          <w:rFonts w:ascii="Arial" w:hAnsi="Arial" w:cs="Arial"/>
          <w:sz w:val="24"/>
          <w:szCs w:val="24"/>
        </w:rPr>
        <w:t>заглубленных</w:t>
      </w:r>
      <w:r w:rsidRPr="00E100CF">
        <w:rPr>
          <w:rFonts w:ascii="Arial" w:hAnsi="Arial" w:cs="Arial"/>
          <w:spacing w:val="1"/>
          <w:sz w:val="24"/>
          <w:szCs w:val="24"/>
        </w:rPr>
        <w:t xml:space="preserve"> </w:t>
      </w:r>
      <w:r w:rsidRPr="00E100CF">
        <w:rPr>
          <w:rFonts w:ascii="Arial" w:hAnsi="Arial" w:cs="Arial"/>
          <w:sz w:val="24"/>
          <w:szCs w:val="24"/>
        </w:rPr>
        <w:t>фундаментов</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подземных</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запрещается</w:t>
      </w:r>
      <w:r w:rsidRPr="00E100CF">
        <w:rPr>
          <w:rFonts w:ascii="Arial" w:hAnsi="Arial" w:cs="Arial"/>
          <w:spacing w:val="1"/>
          <w:sz w:val="24"/>
          <w:szCs w:val="24"/>
        </w:rPr>
        <w:t xml:space="preserve"> </w:t>
      </w:r>
      <w:r w:rsidRPr="00E100CF">
        <w:rPr>
          <w:rFonts w:ascii="Arial" w:hAnsi="Arial" w:cs="Arial"/>
          <w:sz w:val="24"/>
          <w:szCs w:val="24"/>
        </w:rPr>
        <w:t>создавать</w:t>
      </w:r>
      <w:r w:rsidRPr="00E100CF">
        <w:rPr>
          <w:rFonts w:ascii="Arial" w:hAnsi="Arial" w:cs="Arial"/>
          <w:spacing w:val="1"/>
          <w:sz w:val="24"/>
          <w:szCs w:val="24"/>
        </w:rPr>
        <w:t xml:space="preserve"> </w:t>
      </w:r>
      <w:r w:rsidRPr="00E100CF">
        <w:rPr>
          <w:rFonts w:ascii="Arial" w:hAnsi="Arial" w:cs="Arial"/>
          <w:sz w:val="24"/>
          <w:szCs w:val="24"/>
        </w:rPr>
        <w:t>препятствия</w:t>
      </w:r>
      <w:r w:rsidRPr="00E100CF">
        <w:rPr>
          <w:rFonts w:ascii="Arial" w:hAnsi="Arial" w:cs="Arial"/>
          <w:spacing w:val="1"/>
          <w:sz w:val="24"/>
          <w:szCs w:val="24"/>
        </w:rPr>
        <w:t xml:space="preserve"> </w:t>
      </w:r>
      <w:r w:rsidRPr="00E100CF">
        <w:rPr>
          <w:rFonts w:ascii="Arial" w:hAnsi="Arial" w:cs="Arial"/>
          <w:sz w:val="24"/>
          <w:szCs w:val="24"/>
        </w:rPr>
        <w:t>передвижению</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сложившимся</w:t>
      </w:r>
      <w:r w:rsidRPr="00E100CF">
        <w:rPr>
          <w:rFonts w:ascii="Arial" w:hAnsi="Arial" w:cs="Arial"/>
          <w:spacing w:val="1"/>
          <w:sz w:val="24"/>
          <w:szCs w:val="24"/>
        </w:rPr>
        <w:t xml:space="preserve"> </w:t>
      </w:r>
      <w:r w:rsidRPr="00E100CF">
        <w:rPr>
          <w:rFonts w:ascii="Arial" w:hAnsi="Arial" w:cs="Arial"/>
          <w:sz w:val="24"/>
          <w:szCs w:val="24"/>
        </w:rPr>
        <w:t>пешеходным</w:t>
      </w:r>
      <w:r w:rsidRPr="00E100CF">
        <w:rPr>
          <w:rFonts w:ascii="Arial" w:hAnsi="Arial" w:cs="Arial"/>
          <w:spacing w:val="1"/>
          <w:sz w:val="24"/>
          <w:szCs w:val="24"/>
        </w:rPr>
        <w:t xml:space="preserve"> </w:t>
      </w:r>
      <w:r w:rsidRPr="00E100CF">
        <w:rPr>
          <w:rFonts w:ascii="Arial" w:hAnsi="Arial" w:cs="Arial"/>
          <w:sz w:val="24"/>
          <w:szCs w:val="24"/>
        </w:rPr>
        <w:t>маршрутам.</w:t>
      </w:r>
    </w:p>
    <w:p w14:paraId="64106DB7" w14:textId="77777777" w:rsidR="00C96369" w:rsidRPr="00E100CF" w:rsidRDefault="00C96369" w:rsidP="00C96369">
      <w:pPr>
        <w:tabs>
          <w:tab w:val="left" w:pos="1614"/>
        </w:tabs>
        <w:jc w:val="both"/>
        <w:rPr>
          <w:rFonts w:ascii="Arial" w:hAnsi="Arial" w:cs="Arial"/>
          <w:sz w:val="24"/>
          <w:szCs w:val="24"/>
        </w:rPr>
      </w:pPr>
      <w:r w:rsidRPr="00E100CF">
        <w:rPr>
          <w:rFonts w:ascii="Arial" w:hAnsi="Arial" w:cs="Arial"/>
          <w:sz w:val="24"/>
          <w:szCs w:val="24"/>
        </w:rPr>
        <w:t xml:space="preserve">  24.2.2. При</w:t>
      </w:r>
      <w:r w:rsidRPr="00E100CF">
        <w:rPr>
          <w:rFonts w:ascii="Arial" w:hAnsi="Arial" w:cs="Arial"/>
          <w:spacing w:val="1"/>
          <w:sz w:val="24"/>
          <w:szCs w:val="24"/>
        </w:rPr>
        <w:t xml:space="preserve"> </w:t>
      </w:r>
      <w:r w:rsidRPr="00E100CF">
        <w:rPr>
          <w:rFonts w:ascii="Arial" w:hAnsi="Arial" w:cs="Arial"/>
          <w:sz w:val="24"/>
          <w:szCs w:val="24"/>
        </w:rPr>
        <w:t>создании</w:t>
      </w:r>
      <w:r w:rsidRPr="00E100CF">
        <w:rPr>
          <w:rFonts w:ascii="Arial" w:hAnsi="Arial" w:cs="Arial"/>
          <w:spacing w:val="1"/>
          <w:sz w:val="24"/>
          <w:szCs w:val="24"/>
        </w:rPr>
        <w:t xml:space="preserve"> </w:t>
      </w:r>
      <w:r w:rsidRPr="00E100CF">
        <w:rPr>
          <w:rFonts w:ascii="Arial" w:hAnsi="Arial" w:cs="Arial"/>
          <w:sz w:val="24"/>
          <w:szCs w:val="24"/>
        </w:rPr>
        <w:t>некапитальных</w:t>
      </w:r>
      <w:r w:rsidRPr="00E100CF">
        <w:rPr>
          <w:rFonts w:ascii="Arial" w:hAnsi="Arial" w:cs="Arial"/>
          <w:spacing w:val="1"/>
          <w:sz w:val="24"/>
          <w:szCs w:val="24"/>
        </w:rPr>
        <w:t xml:space="preserve"> </w:t>
      </w:r>
      <w:r w:rsidRPr="00E100CF">
        <w:rPr>
          <w:rFonts w:ascii="Arial" w:hAnsi="Arial" w:cs="Arial"/>
          <w:sz w:val="24"/>
          <w:szCs w:val="24"/>
        </w:rPr>
        <w:t>сооружений</w:t>
      </w:r>
      <w:r w:rsidRPr="00E100CF">
        <w:rPr>
          <w:rFonts w:ascii="Arial" w:hAnsi="Arial" w:cs="Arial"/>
          <w:spacing w:val="1"/>
          <w:sz w:val="24"/>
          <w:szCs w:val="24"/>
        </w:rPr>
        <w:t xml:space="preserve"> </w:t>
      </w:r>
      <w:r w:rsidRPr="00E100CF">
        <w:rPr>
          <w:rFonts w:ascii="Arial" w:hAnsi="Arial" w:cs="Arial"/>
          <w:sz w:val="24"/>
          <w:szCs w:val="24"/>
        </w:rPr>
        <w:t>применяются</w:t>
      </w:r>
      <w:r w:rsidRPr="00E100CF">
        <w:rPr>
          <w:rFonts w:ascii="Arial" w:hAnsi="Arial" w:cs="Arial"/>
          <w:spacing w:val="1"/>
          <w:sz w:val="24"/>
          <w:szCs w:val="24"/>
        </w:rPr>
        <w:t xml:space="preserve"> </w:t>
      </w:r>
      <w:r w:rsidRPr="00E100CF">
        <w:rPr>
          <w:rFonts w:ascii="Arial" w:hAnsi="Arial" w:cs="Arial"/>
          <w:sz w:val="24"/>
          <w:szCs w:val="24"/>
        </w:rPr>
        <w:t>отделочные</w:t>
      </w:r>
      <w:r w:rsidRPr="00E100CF">
        <w:rPr>
          <w:rFonts w:ascii="Arial" w:hAnsi="Arial" w:cs="Arial"/>
          <w:spacing w:val="1"/>
          <w:sz w:val="24"/>
          <w:szCs w:val="24"/>
        </w:rPr>
        <w:t xml:space="preserve"> </w:t>
      </w:r>
      <w:r w:rsidRPr="00E100CF">
        <w:rPr>
          <w:rFonts w:ascii="Arial" w:hAnsi="Arial" w:cs="Arial"/>
          <w:sz w:val="24"/>
          <w:szCs w:val="24"/>
        </w:rPr>
        <w:t>материалы,</w:t>
      </w:r>
      <w:r w:rsidRPr="00E100CF">
        <w:rPr>
          <w:rFonts w:ascii="Arial" w:hAnsi="Arial" w:cs="Arial"/>
          <w:spacing w:val="1"/>
          <w:sz w:val="24"/>
          <w:szCs w:val="24"/>
        </w:rPr>
        <w:t xml:space="preserve"> </w:t>
      </w:r>
      <w:r w:rsidRPr="00E100CF">
        <w:rPr>
          <w:rFonts w:ascii="Arial" w:hAnsi="Arial" w:cs="Arial"/>
          <w:sz w:val="24"/>
          <w:szCs w:val="24"/>
        </w:rPr>
        <w:t>соответствующие</w:t>
      </w:r>
      <w:r w:rsidRPr="00E100CF">
        <w:rPr>
          <w:rFonts w:ascii="Arial" w:hAnsi="Arial" w:cs="Arial"/>
          <w:spacing w:val="1"/>
          <w:sz w:val="24"/>
          <w:szCs w:val="24"/>
        </w:rPr>
        <w:t xml:space="preserve"> </w:t>
      </w:r>
      <w:r w:rsidRPr="00E100CF">
        <w:rPr>
          <w:rFonts w:ascii="Arial" w:hAnsi="Arial" w:cs="Arial"/>
          <w:sz w:val="24"/>
          <w:szCs w:val="24"/>
        </w:rPr>
        <w:t>архитектурно-художественному</w:t>
      </w:r>
      <w:r w:rsidRPr="00E100CF">
        <w:rPr>
          <w:rFonts w:ascii="Arial" w:hAnsi="Arial" w:cs="Arial"/>
          <w:spacing w:val="1"/>
          <w:sz w:val="24"/>
          <w:szCs w:val="24"/>
        </w:rPr>
        <w:t xml:space="preserve"> </w:t>
      </w:r>
      <w:r w:rsidRPr="00E100CF">
        <w:rPr>
          <w:rFonts w:ascii="Arial" w:hAnsi="Arial" w:cs="Arial"/>
          <w:sz w:val="24"/>
          <w:szCs w:val="24"/>
        </w:rPr>
        <w:t>облику</w:t>
      </w:r>
      <w:r w:rsidRPr="00E100CF">
        <w:rPr>
          <w:rFonts w:ascii="Arial" w:hAnsi="Arial" w:cs="Arial"/>
          <w:spacing w:val="1"/>
          <w:sz w:val="24"/>
          <w:szCs w:val="24"/>
        </w:rPr>
        <w:t xml:space="preserve"> </w:t>
      </w:r>
      <w:r w:rsidRPr="00E100CF">
        <w:rPr>
          <w:rFonts w:ascii="Arial" w:hAnsi="Arial" w:cs="Arial"/>
          <w:sz w:val="24"/>
          <w:szCs w:val="24"/>
        </w:rPr>
        <w:t>Архангельского сельского поселения,</w:t>
      </w:r>
      <w:r w:rsidRPr="00E100CF">
        <w:rPr>
          <w:rFonts w:ascii="Arial" w:hAnsi="Arial" w:cs="Arial"/>
          <w:spacing w:val="1"/>
          <w:sz w:val="24"/>
          <w:szCs w:val="24"/>
        </w:rPr>
        <w:t xml:space="preserve"> </w:t>
      </w:r>
      <w:r w:rsidRPr="00E100CF">
        <w:rPr>
          <w:rFonts w:ascii="Arial" w:hAnsi="Arial" w:cs="Arial"/>
          <w:sz w:val="24"/>
          <w:szCs w:val="24"/>
        </w:rPr>
        <w:t>декоративно-художественному</w:t>
      </w:r>
      <w:r w:rsidRPr="00E100CF">
        <w:rPr>
          <w:rFonts w:ascii="Arial" w:hAnsi="Arial" w:cs="Arial"/>
          <w:spacing w:val="1"/>
          <w:sz w:val="24"/>
          <w:szCs w:val="24"/>
        </w:rPr>
        <w:t xml:space="preserve"> </w:t>
      </w:r>
      <w:r w:rsidRPr="00E100CF">
        <w:rPr>
          <w:rFonts w:ascii="Arial" w:hAnsi="Arial" w:cs="Arial"/>
          <w:sz w:val="24"/>
          <w:szCs w:val="24"/>
        </w:rPr>
        <w:t>дизайнерскому</w:t>
      </w:r>
      <w:r w:rsidRPr="00E100CF">
        <w:rPr>
          <w:rFonts w:ascii="Arial" w:hAnsi="Arial" w:cs="Arial"/>
          <w:spacing w:val="1"/>
          <w:sz w:val="24"/>
          <w:szCs w:val="24"/>
        </w:rPr>
        <w:t xml:space="preserve"> </w:t>
      </w:r>
      <w:r w:rsidRPr="00E100CF">
        <w:rPr>
          <w:rFonts w:ascii="Arial" w:hAnsi="Arial" w:cs="Arial"/>
          <w:sz w:val="24"/>
          <w:szCs w:val="24"/>
        </w:rPr>
        <w:t>стилю</w:t>
      </w:r>
      <w:r w:rsidRPr="00E100CF">
        <w:rPr>
          <w:rFonts w:ascii="Arial" w:hAnsi="Arial" w:cs="Arial"/>
          <w:spacing w:val="1"/>
          <w:sz w:val="24"/>
          <w:szCs w:val="24"/>
        </w:rPr>
        <w:t xml:space="preserve"> </w:t>
      </w:r>
      <w:r w:rsidRPr="00E100CF">
        <w:rPr>
          <w:rFonts w:ascii="Arial" w:hAnsi="Arial" w:cs="Arial"/>
          <w:sz w:val="24"/>
          <w:szCs w:val="24"/>
        </w:rPr>
        <w:t>благоустраиваемой</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населенного</w:t>
      </w:r>
      <w:r w:rsidRPr="00E100CF">
        <w:rPr>
          <w:rFonts w:ascii="Arial" w:hAnsi="Arial" w:cs="Arial"/>
          <w:spacing w:val="1"/>
          <w:sz w:val="24"/>
          <w:szCs w:val="24"/>
        </w:rPr>
        <w:t xml:space="preserve"> </w:t>
      </w:r>
      <w:r w:rsidRPr="00E100CF">
        <w:rPr>
          <w:rFonts w:ascii="Arial" w:hAnsi="Arial" w:cs="Arial"/>
          <w:sz w:val="24"/>
          <w:szCs w:val="24"/>
        </w:rPr>
        <w:t>пункта,</w:t>
      </w:r>
      <w:r w:rsidRPr="00E100CF">
        <w:rPr>
          <w:rFonts w:ascii="Arial" w:hAnsi="Arial" w:cs="Arial"/>
          <w:spacing w:val="-1"/>
          <w:sz w:val="24"/>
          <w:szCs w:val="24"/>
        </w:rPr>
        <w:t xml:space="preserve"> </w:t>
      </w:r>
      <w:r w:rsidRPr="00E100CF">
        <w:rPr>
          <w:rFonts w:ascii="Arial" w:hAnsi="Arial" w:cs="Arial"/>
          <w:sz w:val="24"/>
          <w:szCs w:val="24"/>
        </w:rPr>
        <w:t>а</w:t>
      </w:r>
      <w:r w:rsidRPr="00E100CF">
        <w:rPr>
          <w:rFonts w:ascii="Arial" w:hAnsi="Arial" w:cs="Arial"/>
          <w:spacing w:val="-1"/>
          <w:sz w:val="24"/>
          <w:szCs w:val="24"/>
        </w:rPr>
        <w:t xml:space="preserve"> </w:t>
      </w:r>
      <w:r w:rsidRPr="00E100CF">
        <w:rPr>
          <w:rFonts w:ascii="Arial" w:hAnsi="Arial" w:cs="Arial"/>
          <w:sz w:val="24"/>
          <w:szCs w:val="24"/>
        </w:rPr>
        <w:t>также</w:t>
      </w:r>
      <w:r w:rsidRPr="00E100CF">
        <w:rPr>
          <w:rFonts w:ascii="Arial" w:hAnsi="Arial" w:cs="Arial"/>
          <w:spacing w:val="-1"/>
          <w:sz w:val="24"/>
          <w:szCs w:val="24"/>
        </w:rPr>
        <w:t xml:space="preserve"> </w:t>
      </w:r>
      <w:r w:rsidRPr="00E100CF">
        <w:rPr>
          <w:rFonts w:ascii="Arial" w:hAnsi="Arial" w:cs="Arial"/>
          <w:sz w:val="24"/>
          <w:szCs w:val="24"/>
        </w:rPr>
        <w:t>отвечающие условиям</w:t>
      </w:r>
      <w:r w:rsidRPr="00E100CF">
        <w:rPr>
          <w:rFonts w:ascii="Arial" w:hAnsi="Arial" w:cs="Arial"/>
          <w:spacing w:val="-1"/>
          <w:sz w:val="24"/>
          <w:szCs w:val="24"/>
        </w:rPr>
        <w:t xml:space="preserve"> </w:t>
      </w:r>
      <w:r w:rsidRPr="00E100CF">
        <w:rPr>
          <w:rFonts w:ascii="Arial" w:hAnsi="Arial" w:cs="Arial"/>
          <w:sz w:val="24"/>
          <w:szCs w:val="24"/>
        </w:rPr>
        <w:t>долговременной</w:t>
      </w:r>
      <w:r w:rsidRPr="00E100CF">
        <w:rPr>
          <w:rFonts w:ascii="Arial" w:hAnsi="Arial" w:cs="Arial"/>
          <w:spacing w:val="-1"/>
          <w:sz w:val="24"/>
          <w:szCs w:val="24"/>
        </w:rPr>
        <w:t xml:space="preserve"> </w:t>
      </w:r>
      <w:r w:rsidRPr="00E100CF">
        <w:rPr>
          <w:rFonts w:ascii="Arial" w:hAnsi="Arial" w:cs="Arial"/>
          <w:sz w:val="24"/>
          <w:szCs w:val="24"/>
        </w:rPr>
        <w:t>эксплуатации.</w:t>
      </w:r>
    </w:p>
    <w:p w14:paraId="654E0348" w14:textId="77777777" w:rsidR="00C96369" w:rsidRPr="00E100CF" w:rsidRDefault="00C96369" w:rsidP="00C96369">
      <w:pPr>
        <w:tabs>
          <w:tab w:val="left" w:pos="1551"/>
        </w:tabs>
        <w:jc w:val="both"/>
        <w:rPr>
          <w:rFonts w:ascii="Arial" w:hAnsi="Arial" w:cs="Arial"/>
          <w:sz w:val="24"/>
          <w:szCs w:val="24"/>
        </w:rPr>
      </w:pPr>
      <w:r w:rsidRPr="00E100CF">
        <w:rPr>
          <w:rFonts w:ascii="Arial" w:hAnsi="Arial" w:cs="Arial"/>
          <w:sz w:val="24"/>
          <w:szCs w:val="24"/>
        </w:rPr>
        <w:t xml:space="preserve">  24.2.3. Порядок</w:t>
      </w:r>
      <w:r w:rsidRPr="00E100CF">
        <w:rPr>
          <w:rFonts w:ascii="Arial" w:hAnsi="Arial" w:cs="Arial"/>
          <w:spacing w:val="1"/>
          <w:sz w:val="24"/>
          <w:szCs w:val="24"/>
        </w:rPr>
        <w:t xml:space="preserve"> </w:t>
      </w:r>
      <w:r w:rsidRPr="00E100CF">
        <w:rPr>
          <w:rFonts w:ascii="Arial" w:hAnsi="Arial" w:cs="Arial"/>
          <w:sz w:val="24"/>
          <w:szCs w:val="24"/>
        </w:rPr>
        <w:t>размещения</w:t>
      </w:r>
      <w:r w:rsidRPr="00E100CF">
        <w:rPr>
          <w:rFonts w:ascii="Arial" w:hAnsi="Arial" w:cs="Arial"/>
          <w:spacing w:val="1"/>
          <w:sz w:val="24"/>
          <w:szCs w:val="24"/>
        </w:rPr>
        <w:t xml:space="preserve"> </w:t>
      </w:r>
      <w:r w:rsidRPr="00E100CF">
        <w:rPr>
          <w:rFonts w:ascii="Arial" w:hAnsi="Arial" w:cs="Arial"/>
          <w:sz w:val="24"/>
          <w:szCs w:val="24"/>
        </w:rPr>
        <w:t>нестационарных</w:t>
      </w:r>
      <w:r w:rsidRPr="00E100CF">
        <w:rPr>
          <w:rFonts w:ascii="Arial" w:hAnsi="Arial" w:cs="Arial"/>
          <w:spacing w:val="1"/>
          <w:sz w:val="24"/>
          <w:szCs w:val="24"/>
        </w:rPr>
        <w:t xml:space="preserve"> </w:t>
      </w:r>
      <w:r w:rsidRPr="00E100CF">
        <w:rPr>
          <w:rFonts w:ascii="Arial" w:hAnsi="Arial" w:cs="Arial"/>
          <w:sz w:val="24"/>
          <w:szCs w:val="24"/>
        </w:rPr>
        <w:t>торговых</w:t>
      </w:r>
      <w:r w:rsidRPr="00E100CF">
        <w:rPr>
          <w:rFonts w:ascii="Arial" w:hAnsi="Arial" w:cs="Arial"/>
          <w:spacing w:val="1"/>
          <w:sz w:val="24"/>
          <w:szCs w:val="24"/>
        </w:rPr>
        <w:t xml:space="preserve"> </w:t>
      </w:r>
      <w:r w:rsidRPr="00E100CF">
        <w:rPr>
          <w:rFonts w:ascii="Arial" w:hAnsi="Arial" w:cs="Arial"/>
          <w:sz w:val="24"/>
          <w:szCs w:val="24"/>
        </w:rPr>
        <w:t>объектов</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proofErr w:type="gramStart"/>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Архангельского</w:t>
      </w:r>
      <w:proofErr w:type="gramEnd"/>
      <w:r w:rsidRPr="00E100CF">
        <w:rPr>
          <w:rFonts w:ascii="Arial" w:hAnsi="Arial" w:cs="Arial"/>
          <w:sz w:val="24"/>
          <w:szCs w:val="24"/>
        </w:rPr>
        <w:t xml:space="preserve"> сельского поселения утверждён постановлением администрации Архангельского сельского поселения от 21.05.2013г N 46  "Об утверждении Положения о порядке размещения нестационарных торговых объектов на территории</w:t>
      </w:r>
      <w:r w:rsidRPr="00E100CF">
        <w:rPr>
          <w:rFonts w:ascii="Arial" w:hAnsi="Arial" w:cs="Arial"/>
          <w:spacing w:val="1"/>
          <w:sz w:val="24"/>
          <w:szCs w:val="24"/>
        </w:rPr>
        <w:t xml:space="preserve">  </w:t>
      </w:r>
      <w:r w:rsidRPr="00E100CF">
        <w:rPr>
          <w:rFonts w:ascii="Arial" w:hAnsi="Arial" w:cs="Arial"/>
          <w:sz w:val="24"/>
          <w:szCs w:val="24"/>
        </w:rPr>
        <w:t>Архангельского сельского поселения".</w:t>
      </w:r>
    </w:p>
    <w:p w14:paraId="7CE0E062" w14:textId="77777777" w:rsidR="00C96369" w:rsidRPr="00E100CF" w:rsidRDefault="00C96369" w:rsidP="00C96369">
      <w:pPr>
        <w:tabs>
          <w:tab w:val="left" w:pos="1551"/>
        </w:tabs>
        <w:jc w:val="both"/>
        <w:rPr>
          <w:rFonts w:ascii="Arial" w:hAnsi="Arial" w:cs="Arial"/>
          <w:sz w:val="24"/>
          <w:szCs w:val="24"/>
        </w:rPr>
      </w:pPr>
    </w:p>
    <w:p w14:paraId="5A0CF9C6" w14:textId="77777777" w:rsidR="00C96369" w:rsidRPr="00E100CF" w:rsidRDefault="00C96369" w:rsidP="00C96369">
      <w:pPr>
        <w:tabs>
          <w:tab w:val="left" w:pos="1315"/>
        </w:tabs>
        <w:jc w:val="both"/>
        <w:rPr>
          <w:rFonts w:ascii="Arial" w:hAnsi="Arial" w:cs="Arial"/>
          <w:sz w:val="24"/>
          <w:szCs w:val="24"/>
        </w:rPr>
      </w:pPr>
      <w:r w:rsidRPr="00E100CF">
        <w:rPr>
          <w:rFonts w:ascii="Arial" w:hAnsi="Arial" w:cs="Arial"/>
          <w:sz w:val="24"/>
          <w:szCs w:val="24"/>
        </w:rPr>
        <w:t xml:space="preserve">  24.3. Площадки</w:t>
      </w:r>
      <w:r w:rsidRPr="00E100CF">
        <w:rPr>
          <w:rFonts w:ascii="Arial" w:hAnsi="Arial" w:cs="Arial"/>
          <w:spacing w:val="-6"/>
          <w:sz w:val="24"/>
          <w:szCs w:val="24"/>
        </w:rPr>
        <w:t xml:space="preserve"> </w:t>
      </w:r>
      <w:r w:rsidRPr="00E100CF">
        <w:rPr>
          <w:rFonts w:ascii="Arial" w:hAnsi="Arial" w:cs="Arial"/>
          <w:sz w:val="24"/>
          <w:szCs w:val="24"/>
        </w:rPr>
        <w:t>для</w:t>
      </w:r>
      <w:r w:rsidRPr="00E100CF">
        <w:rPr>
          <w:rFonts w:ascii="Arial" w:hAnsi="Arial" w:cs="Arial"/>
          <w:spacing w:val="-6"/>
          <w:sz w:val="24"/>
          <w:szCs w:val="24"/>
        </w:rPr>
        <w:t xml:space="preserve"> </w:t>
      </w:r>
      <w:r w:rsidRPr="00E100CF">
        <w:rPr>
          <w:rFonts w:ascii="Arial" w:hAnsi="Arial" w:cs="Arial"/>
          <w:sz w:val="24"/>
          <w:szCs w:val="24"/>
        </w:rPr>
        <w:t>выгула</w:t>
      </w:r>
      <w:r w:rsidRPr="00E100CF">
        <w:rPr>
          <w:rFonts w:ascii="Arial" w:hAnsi="Arial" w:cs="Arial"/>
          <w:spacing w:val="-5"/>
          <w:sz w:val="24"/>
          <w:szCs w:val="24"/>
        </w:rPr>
        <w:t xml:space="preserve"> </w:t>
      </w:r>
      <w:r w:rsidRPr="00E100CF">
        <w:rPr>
          <w:rFonts w:ascii="Arial" w:hAnsi="Arial" w:cs="Arial"/>
          <w:sz w:val="24"/>
          <w:szCs w:val="24"/>
        </w:rPr>
        <w:t>и</w:t>
      </w:r>
      <w:r w:rsidRPr="00E100CF">
        <w:rPr>
          <w:rFonts w:ascii="Arial" w:hAnsi="Arial" w:cs="Arial"/>
          <w:spacing w:val="-6"/>
          <w:sz w:val="24"/>
          <w:szCs w:val="24"/>
        </w:rPr>
        <w:t xml:space="preserve"> </w:t>
      </w:r>
      <w:r w:rsidRPr="00E100CF">
        <w:rPr>
          <w:rFonts w:ascii="Arial" w:hAnsi="Arial" w:cs="Arial"/>
          <w:sz w:val="24"/>
          <w:szCs w:val="24"/>
        </w:rPr>
        <w:t>дрессировки</w:t>
      </w:r>
      <w:r w:rsidRPr="00E100CF">
        <w:rPr>
          <w:rFonts w:ascii="Arial" w:hAnsi="Arial" w:cs="Arial"/>
          <w:spacing w:val="-5"/>
          <w:sz w:val="24"/>
          <w:szCs w:val="24"/>
        </w:rPr>
        <w:t xml:space="preserve"> </w:t>
      </w:r>
      <w:r w:rsidRPr="00E100CF">
        <w:rPr>
          <w:rFonts w:ascii="Arial" w:hAnsi="Arial" w:cs="Arial"/>
          <w:sz w:val="24"/>
          <w:szCs w:val="24"/>
        </w:rPr>
        <w:t>собак.</w:t>
      </w:r>
    </w:p>
    <w:p w14:paraId="3ED7099B" w14:textId="77777777" w:rsidR="00C96369" w:rsidRPr="00E100CF" w:rsidRDefault="00C96369" w:rsidP="00C96369">
      <w:pPr>
        <w:tabs>
          <w:tab w:val="left" w:pos="1315"/>
        </w:tabs>
        <w:jc w:val="both"/>
        <w:rPr>
          <w:rFonts w:ascii="Arial" w:hAnsi="Arial" w:cs="Arial"/>
          <w:sz w:val="24"/>
          <w:szCs w:val="24"/>
        </w:rPr>
      </w:pPr>
    </w:p>
    <w:p w14:paraId="5A984FA1" w14:textId="77777777" w:rsidR="00C96369" w:rsidRPr="00E100CF" w:rsidRDefault="00C96369" w:rsidP="00C96369">
      <w:pPr>
        <w:tabs>
          <w:tab w:val="left" w:pos="1571"/>
        </w:tabs>
        <w:jc w:val="both"/>
        <w:rPr>
          <w:rFonts w:ascii="Arial" w:hAnsi="Arial" w:cs="Arial"/>
          <w:sz w:val="24"/>
          <w:szCs w:val="24"/>
        </w:rPr>
      </w:pPr>
      <w:r w:rsidRPr="00E100CF">
        <w:rPr>
          <w:rFonts w:ascii="Arial" w:hAnsi="Arial" w:cs="Arial"/>
          <w:sz w:val="24"/>
          <w:szCs w:val="24"/>
        </w:rPr>
        <w:lastRenderedPageBreak/>
        <w:t xml:space="preserve">  24.3.1. Площадки</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выгула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дрессировки</w:t>
      </w:r>
      <w:r w:rsidRPr="00E100CF">
        <w:rPr>
          <w:rFonts w:ascii="Arial" w:hAnsi="Arial" w:cs="Arial"/>
          <w:spacing w:val="1"/>
          <w:sz w:val="24"/>
          <w:szCs w:val="24"/>
        </w:rPr>
        <w:t xml:space="preserve"> </w:t>
      </w:r>
      <w:r w:rsidRPr="00E100CF">
        <w:rPr>
          <w:rFonts w:ascii="Arial" w:hAnsi="Arial" w:cs="Arial"/>
          <w:sz w:val="24"/>
          <w:szCs w:val="24"/>
        </w:rPr>
        <w:t>собак</w:t>
      </w:r>
      <w:r w:rsidRPr="00E100CF">
        <w:rPr>
          <w:rFonts w:ascii="Arial" w:hAnsi="Arial" w:cs="Arial"/>
          <w:spacing w:val="1"/>
          <w:sz w:val="24"/>
          <w:szCs w:val="24"/>
        </w:rPr>
        <w:t xml:space="preserve"> </w:t>
      </w:r>
      <w:r w:rsidRPr="00E100CF">
        <w:rPr>
          <w:rFonts w:ascii="Arial" w:hAnsi="Arial" w:cs="Arial"/>
          <w:sz w:val="24"/>
          <w:szCs w:val="24"/>
        </w:rPr>
        <w:t>размещаются</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территориях</w:t>
      </w:r>
      <w:r w:rsidRPr="00E100CF">
        <w:rPr>
          <w:rFonts w:ascii="Arial" w:hAnsi="Arial" w:cs="Arial"/>
          <w:spacing w:val="1"/>
          <w:sz w:val="24"/>
          <w:szCs w:val="24"/>
        </w:rPr>
        <w:t xml:space="preserve"> </w:t>
      </w:r>
      <w:r w:rsidRPr="00E100CF">
        <w:rPr>
          <w:rFonts w:ascii="Arial" w:hAnsi="Arial" w:cs="Arial"/>
          <w:sz w:val="24"/>
          <w:szCs w:val="24"/>
        </w:rPr>
        <w:t>общего</w:t>
      </w:r>
      <w:r w:rsidRPr="00E100CF">
        <w:rPr>
          <w:rFonts w:ascii="Arial" w:hAnsi="Arial" w:cs="Arial"/>
          <w:spacing w:val="1"/>
          <w:sz w:val="24"/>
          <w:szCs w:val="24"/>
        </w:rPr>
        <w:t xml:space="preserve"> </w:t>
      </w:r>
      <w:r w:rsidRPr="00E100CF">
        <w:rPr>
          <w:rFonts w:ascii="Arial" w:hAnsi="Arial" w:cs="Arial"/>
          <w:sz w:val="24"/>
          <w:szCs w:val="24"/>
        </w:rPr>
        <w:t>пользования за пределами санитарной зоны источников водоснабжения первого и второго поясов и на</w:t>
      </w:r>
      <w:r w:rsidRPr="00E100CF">
        <w:rPr>
          <w:rFonts w:ascii="Arial" w:hAnsi="Arial" w:cs="Arial"/>
          <w:spacing w:val="1"/>
          <w:sz w:val="24"/>
          <w:szCs w:val="24"/>
        </w:rPr>
        <w:t xml:space="preserve"> </w:t>
      </w:r>
      <w:r w:rsidRPr="00E100CF">
        <w:rPr>
          <w:rFonts w:ascii="Arial" w:hAnsi="Arial" w:cs="Arial"/>
          <w:sz w:val="24"/>
          <w:szCs w:val="24"/>
        </w:rPr>
        <w:t>других</w:t>
      </w:r>
      <w:r w:rsidRPr="00E100CF">
        <w:rPr>
          <w:rFonts w:ascii="Arial" w:hAnsi="Arial" w:cs="Arial"/>
          <w:spacing w:val="-2"/>
          <w:sz w:val="24"/>
          <w:szCs w:val="24"/>
        </w:rPr>
        <w:t xml:space="preserve"> </w:t>
      </w:r>
      <w:r w:rsidRPr="00E100CF">
        <w:rPr>
          <w:rFonts w:ascii="Arial" w:hAnsi="Arial" w:cs="Arial"/>
          <w:sz w:val="24"/>
          <w:szCs w:val="24"/>
        </w:rPr>
        <w:t>территориях в</w:t>
      </w:r>
      <w:r w:rsidRPr="00E100CF">
        <w:rPr>
          <w:rFonts w:ascii="Arial" w:hAnsi="Arial" w:cs="Arial"/>
          <w:spacing w:val="-2"/>
          <w:sz w:val="24"/>
          <w:szCs w:val="24"/>
        </w:rPr>
        <w:t xml:space="preserve"> </w:t>
      </w:r>
      <w:r w:rsidRPr="00E100CF">
        <w:rPr>
          <w:rFonts w:ascii="Arial" w:hAnsi="Arial" w:cs="Arial"/>
          <w:sz w:val="24"/>
          <w:szCs w:val="24"/>
        </w:rPr>
        <w:t>соответствии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2"/>
          <w:sz w:val="24"/>
          <w:szCs w:val="24"/>
        </w:rPr>
        <w:t xml:space="preserve"> </w:t>
      </w:r>
      <w:r w:rsidRPr="00E100CF">
        <w:rPr>
          <w:rFonts w:ascii="Arial" w:hAnsi="Arial" w:cs="Arial"/>
          <w:sz w:val="24"/>
          <w:szCs w:val="24"/>
        </w:rPr>
        <w:t>действующим</w:t>
      </w:r>
      <w:r w:rsidRPr="00E100CF">
        <w:rPr>
          <w:rFonts w:ascii="Arial" w:hAnsi="Arial" w:cs="Arial"/>
          <w:spacing w:val="-1"/>
          <w:sz w:val="24"/>
          <w:szCs w:val="24"/>
        </w:rPr>
        <w:t xml:space="preserve"> </w:t>
      </w:r>
      <w:r w:rsidRPr="00E100CF">
        <w:rPr>
          <w:rFonts w:ascii="Arial" w:hAnsi="Arial" w:cs="Arial"/>
          <w:sz w:val="24"/>
          <w:szCs w:val="24"/>
        </w:rPr>
        <w:t>законодательством.</w:t>
      </w:r>
    </w:p>
    <w:p w14:paraId="2033C8E7" w14:textId="77777777" w:rsidR="00C96369" w:rsidRPr="00E100CF" w:rsidRDefault="00C96369" w:rsidP="00C96369">
      <w:pPr>
        <w:tabs>
          <w:tab w:val="left" w:pos="1506"/>
        </w:tabs>
        <w:jc w:val="both"/>
        <w:rPr>
          <w:rFonts w:ascii="Arial" w:hAnsi="Arial" w:cs="Arial"/>
          <w:sz w:val="24"/>
          <w:szCs w:val="24"/>
        </w:rPr>
      </w:pPr>
      <w:r w:rsidRPr="00E100CF">
        <w:rPr>
          <w:rFonts w:ascii="Arial" w:hAnsi="Arial" w:cs="Arial"/>
          <w:sz w:val="24"/>
          <w:szCs w:val="24"/>
        </w:rPr>
        <w:t xml:space="preserve">  24.3.2. Размеры площадок для выгула собак, размещаемые на территориях жилого назначения,</w:t>
      </w:r>
      <w:r w:rsidRPr="00E100CF">
        <w:rPr>
          <w:rFonts w:ascii="Arial" w:hAnsi="Arial" w:cs="Arial"/>
          <w:spacing w:val="1"/>
          <w:sz w:val="24"/>
          <w:szCs w:val="24"/>
        </w:rPr>
        <w:t xml:space="preserve"> </w:t>
      </w:r>
      <w:r w:rsidRPr="00E100CF">
        <w:rPr>
          <w:rFonts w:ascii="Arial" w:hAnsi="Arial" w:cs="Arial"/>
          <w:sz w:val="24"/>
          <w:szCs w:val="24"/>
        </w:rPr>
        <w:t>принимаются в пределах 400 - 600 кв. м, на прочих территориях - до 800 кв. м, в условиях сложившейся</w:t>
      </w:r>
      <w:r w:rsidRPr="00E100CF">
        <w:rPr>
          <w:rFonts w:ascii="Arial" w:hAnsi="Arial" w:cs="Arial"/>
          <w:spacing w:val="1"/>
          <w:sz w:val="24"/>
          <w:szCs w:val="24"/>
        </w:rPr>
        <w:t xml:space="preserve"> </w:t>
      </w:r>
      <w:r w:rsidRPr="00E100CF">
        <w:rPr>
          <w:rFonts w:ascii="Arial" w:hAnsi="Arial" w:cs="Arial"/>
          <w:sz w:val="24"/>
          <w:szCs w:val="24"/>
        </w:rPr>
        <w:t>застройки, исходя из имеющихся территориальных возможностей, могут устанавливаться площадки</w:t>
      </w:r>
      <w:r w:rsidRPr="00E100CF">
        <w:rPr>
          <w:rFonts w:ascii="Arial" w:hAnsi="Arial" w:cs="Arial"/>
          <w:spacing w:val="1"/>
          <w:sz w:val="24"/>
          <w:szCs w:val="24"/>
        </w:rPr>
        <w:t xml:space="preserve"> </w:t>
      </w:r>
      <w:r w:rsidRPr="00E100CF">
        <w:rPr>
          <w:rFonts w:ascii="Arial" w:hAnsi="Arial" w:cs="Arial"/>
          <w:sz w:val="24"/>
          <w:szCs w:val="24"/>
        </w:rPr>
        <w:t>меньшего размера. Расстояние от границы площадки до жилых и общественных зданий принимаются не</w:t>
      </w:r>
      <w:r w:rsidRPr="00E100CF">
        <w:rPr>
          <w:rFonts w:ascii="Arial" w:hAnsi="Arial" w:cs="Arial"/>
          <w:spacing w:val="-52"/>
          <w:sz w:val="24"/>
          <w:szCs w:val="24"/>
        </w:rPr>
        <w:t xml:space="preserve"> </w:t>
      </w:r>
      <w:r w:rsidRPr="00E100CF">
        <w:rPr>
          <w:rFonts w:ascii="Arial" w:hAnsi="Arial" w:cs="Arial"/>
          <w:sz w:val="24"/>
          <w:szCs w:val="24"/>
        </w:rPr>
        <w:t>менее</w:t>
      </w:r>
      <w:r w:rsidRPr="00E100CF">
        <w:rPr>
          <w:rFonts w:ascii="Arial" w:hAnsi="Arial" w:cs="Arial"/>
          <w:spacing w:val="1"/>
          <w:sz w:val="24"/>
          <w:szCs w:val="24"/>
        </w:rPr>
        <w:t xml:space="preserve"> </w:t>
      </w:r>
      <w:r w:rsidRPr="00E100CF">
        <w:rPr>
          <w:rFonts w:ascii="Arial" w:hAnsi="Arial" w:cs="Arial"/>
          <w:sz w:val="24"/>
          <w:szCs w:val="24"/>
        </w:rPr>
        <w:t>50</w:t>
      </w:r>
      <w:r w:rsidRPr="00E100CF">
        <w:rPr>
          <w:rFonts w:ascii="Arial" w:hAnsi="Arial" w:cs="Arial"/>
          <w:spacing w:val="2"/>
          <w:sz w:val="24"/>
          <w:szCs w:val="24"/>
        </w:rPr>
        <w:t xml:space="preserve"> </w:t>
      </w:r>
      <w:r w:rsidRPr="00E100CF">
        <w:rPr>
          <w:rFonts w:ascii="Arial" w:hAnsi="Arial" w:cs="Arial"/>
          <w:sz w:val="24"/>
          <w:szCs w:val="24"/>
        </w:rPr>
        <w:t>м,</w:t>
      </w:r>
      <w:r w:rsidRPr="00E100CF">
        <w:rPr>
          <w:rFonts w:ascii="Arial" w:hAnsi="Arial" w:cs="Arial"/>
          <w:spacing w:val="2"/>
          <w:sz w:val="24"/>
          <w:szCs w:val="24"/>
        </w:rPr>
        <w:t xml:space="preserve"> </w:t>
      </w:r>
      <w:r w:rsidRPr="00E100CF">
        <w:rPr>
          <w:rFonts w:ascii="Arial" w:hAnsi="Arial" w:cs="Arial"/>
          <w:sz w:val="24"/>
          <w:szCs w:val="24"/>
        </w:rPr>
        <w:t>а</w:t>
      </w:r>
      <w:r w:rsidRPr="00E100CF">
        <w:rPr>
          <w:rFonts w:ascii="Arial" w:hAnsi="Arial" w:cs="Arial"/>
          <w:spacing w:val="2"/>
          <w:sz w:val="24"/>
          <w:szCs w:val="24"/>
        </w:rPr>
        <w:t xml:space="preserve"> </w:t>
      </w:r>
      <w:r w:rsidRPr="00E100CF">
        <w:rPr>
          <w:rFonts w:ascii="Arial" w:hAnsi="Arial" w:cs="Arial"/>
          <w:sz w:val="24"/>
          <w:szCs w:val="24"/>
        </w:rPr>
        <w:t>до</w:t>
      </w:r>
      <w:r w:rsidRPr="00E100CF">
        <w:rPr>
          <w:rFonts w:ascii="Arial" w:hAnsi="Arial" w:cs="Arial"/>
          <w:spacing w:val="2"/>
          <w:sz w:val="24"/>
          <w:szCs w:val="24"/>
        </w:rPr>
        <w:t xml:space="preserve"> </w:t>
      </w:r>
      <w:r w:rsidRPr="00E100CF">
        <w:rPr>
          <w:rFonts w:ascii="Arial" w:hAnsi="Arial" w:cs="Arial"/>
          <w:sz w:val="24"/>
          <w:szCs w:val="24"/>
        </w:rPr>
        <w:t>участков</w:t>
      </w:r>
      <w:r w:rsidRPr="00E100CF">
        <w:rPr>
          <w:rFonts w:ascii="Arial" w:hAnsi="Arial" w:cs="Arial"/>
          <w:spacing w:val="2"/>
          <w:sz w:val="24"/>
          <w:szCs w:val="24"/>
        </w:rPr>
        <w:t xml:space="preserve"> </w:t>
      </w:r>
      <w:r w:rsidRPr="00E100CF">
        <w:rPr>
          <w:rFonts w:ascii="Arial" w:hAnsi="Arial" w:cs="Arial"/>
          <w:sz w:val="24"/>
          <w:szCs w:val="24"/>
        </w:rPr>
        <w:t>детских</w:t>
      </w:r>
      <w:r w:rsidRPr="00E100CF">
        <w:rPr>
          <w:rFonts w:ascii="Arial" w:hAnsi="Arial" w:cs="Arial"/>
          <w:spacing w:val="2"/>
          <w:sz w:val="24"/>
          <w:szCs w:val="24"/>
        </w:rPr>
        <w:t xml:space="preserve"> </w:t>
      </w:r>
      <w:r w:rsidRPr="00E100CF">
        <w:rPr>
          <w:rFonts w:ascii="Arial" w:hAnsi="Arial" w:cs="Arial"/>
          <w:sz w:val="24"/>
          <w:szCs w:val="24"/>
        </w:rPr>
        <w:t>учреждений,</w:t>
      </w:r>
      <w:r w:rsidRPr="00E100CF">
        <w:rPr>
          <w:rFonts w:ascii="Arial" w:hAnsi="Arial" w:cs="Arial"/>
          <w:spacing w:val="2"/>
          <w:sz w:val="24"/>
          <w:szCs w:val="24"/>
        </w:rPr>
        <w:t xml:space="preserve"> </w:t>
      </w:r>
      <w:r w:rsidRPr="00E100CF">
        <w:rPr>
          <w:rFonts w:ascii="Arial" w:hAnsi="Arial" w:cs="Arial"/>
          <w:sz w:val="24"/>
          <w:szCs w:val="24"/>
        </w:rPr>
        <w:t>школ,</w:t>
      </w:r>
      <w:r w:rsidRPr="00E100CF">
        <w:rPr>
          <w:rFonts w:ascii="Arial" w:hAnsi="Arial" w:cs="Arial"/>
          <w:spacing w:val="1"/>
          <w:sz w:val="24"/>
          <w:szCs w:val="24"/>
        </w:rPr>
        <w:t xml:space="preserve"> </w:t>
      </w:r>
      <w:r w:rsidRPr="00E100CF">
        <w:rPr>
          <w:rFonts w:ascii="Arial" w:hAnsi="Arial" w:cs="Arial"/>
          <w:sz w:val="24"/>
          <w:szCs w:val="24"/>
        </w:rPr>
        <w:t>детских,</w:t>
      </w:r>
      <w:r w:rsidRPr="00E100CF">
        <w:rPr>
          <w:rFonts w:ascii="Arial" w:hAnsi="Arial" w:cs="Arial"/>
          <w:spacing w:val="2"/>
          <w:sz w:val="24"/>
          <w:szCs w:val="24"/>
        </w:rPr>
        <w:t xml:space="preserve"> </w:t>
      </w:r>
      <w:r w:rsidRPr="00E100CF">
        <w:rPr>
          <w:rFonts w:ascii="Arial" w:hAnsi="Arial" w:cs="Arial"/>
          <w:sz w:val="24"/>
          <w:szCs w:val="24"/>
        </w:rPr>
        <w:t>спортивных</w:t>
      </w:r>
      <w:r w:rsidRPr="00E100CF">
        <w:rPr>
          <w:rFonts w:ascii="Arial" w:hAnsi="Arial" w:cs="Arial"/>
          <w:spacing w:val="2"/>
          <w:sz w:val="24"/>
          <w:szCs w:val="24"/>
        </w:rPr>
        <w:t xml:space="preserve"> </w:t>
      </w:r>
      <w:r w:rsidRPr="00E100CF">
        <w:rPr>
          <w:rFonts w:ascii="Arial" w:hAnsi="Arial" w:cs="Arial"/>
          <w:sz w:val="24"/>
          <w:szCs w:val="24"/>
        </w:rPr>
        <w:t>площадок,</w:t>
      </w:r>
      <w:r w:rsidRPr="00E100CF">
        <w:rPr>
          <w:rFonts w:ascii="Arial" w:hAnsi="Arial" w:cs="Arial"/>
          <w:spacing w:val="2"/>
          <w:sz w:val="24"/>
          <w:szCs w:val="24"/>
        </w:rPr>
        <w:t xml:space="preserve"> </w:t>
      </w:r>
      <w:r w:rsidRPr="00E100CF">
        <w:rPr>
          <w:rFonts w:ascii="Arial" w:hAnsi="Arial" w:cs="Arial"/>
          <w:sz w:val="24"/>
          <w:szCs w:val="24"/>
        </w:rPr>
        <w:t>площадок</w:t>
      </w:r>
      <w:r w:rsidRPr="00E100CF">
        <w:rPr>
          <w:rFonts w:ascii="Arial" w:hAnsi="Arial" w:cs="Arial"/>
          <w:spacing w:val="2"/>
          <w:sz w:val="24"/>
          <w:szCs w:val="24"/>
        </w:rPr>
        <w:t xml:space="preserve"> </w:t>
      </w:r>
      <w:r w:rsidRPr="00E100CF">
        <w:rPr>
          <w:rFonts w:ascii="Arial" w:hAnsi="Arial" w:cs="Arial"/>
          <w:sz w:val="24"/>
          <w:szCs w:val="24"/>
        </w:rPr>
        <w:t>отдыха</w:t>
      </w:r>
    </w:p>
    <w:p w14:paraId="7DAF1198" w14:textId="77777777" w:rsidR="00C96369" w:rsidRPr="00E100CF" w:rsidRDefault="00C96369" w:rsidP="00605EF1">
      <w:pPr>
        <w:pStyle w:val="a5"/>
        <w:numPr>
          <w:ilvl w:val="0"/>
          <w:numId w:val="10"/>
        </w:numPr>
        <w:tabs>
          <w:tab w:val="left" w:pos="229"/>
        </w:tabs>
        <w:ind w:left="0" w:firstLine="0"/>
        <w:rPr>
          <w:rFonts w:ascii="Arial" w:hAnsi="Arial" w:cs="Arial"/>
          <w:sz w:val="24"/>
          <w:szCs w:val="24"/>
        </w:rPr>
      </w:pPr>
      <w:r w:rsidRPr="00E100CF">
        <w:rPr>
          <w:rFonts w:ascii="Arial" w:hAnsi="Arial" w:cs="Arial"/>
          <w:sz w:val="24"/>
          <w:szCs w:val="24"/>
        </w:rPr>
        <w:t>не</w:t>
      </w:r>
      <w:r w:rsidRPr="00E100CF">
        <w:rPr>
          <w:rFonts w:ascii="Arial" w:hAnsi="Arial" w:cs="Arial"/>
          <w:spacing w:val="-3"/>
          <w:sz w:val="24"/>
          <w:szCs w:val="24"/>
        </w:rPr>
        <w:t xml:space="preserve"> </w:t>
      </w:r>
      <w:r w:rsidRPr="00E100CF">
        <w:rPr>
          <w:rFonts w:ascii="Arial" w:hAnsi="Arial" w:cs="Arial"/>
          <w:sz w:val="24"/>
          <w:szCs w:val="24"/>
        </w:rPr>
        <w:t>менее</w:t>
      </w:r>
      <w:r w:rsidRPr="00E100CF">
        <w:rPr>
          <w:rFonts w:ascii="Arial" w:hAnsi="Arial" w:cs="Arial"/>
          <w:spacing w:val="-2"/>
          <w:sz w:val="24"/>
          <w:szCs w:val="24"/>
        </w:rPr>
        <w:t xml:space="preserve"> </w:t>
      </w:r>
      <w:r w:rsidRPr="00E100CF">
        <w:rPr>
          <w:rFonts w:ascii="Arial" w:hAnsi="Arial" w:cs="Arial"/>
          <w:sz w:val="24"/>
          <w:szCs w:val="24"/>
        </w:rPr>
        <w:t>45</w:t>
      </w:r>
      <w:r w:rsidRPr="00E100CF">
        <w:rPr>
          <w:rFonts w:ascii="Arial" w:hAnsi="Arial" w:cs="Arial"/>
          <w:spacing w:val="-2"/>
          <w:sz w:val="24"/>
          <w:szCs w:val="24"/>
        </w:rPr>
        <w:t xml:space="preserve"> </w:t>
      </w:r>
      <w:r w:rsidRPr="00E100CF">
        <w:rPr>
          <w:rFonts w:ascii="Arial" w:hAnsi="Arial" w:cs="Arial"/>
          <w:sz w:val="24"/>
          <w:szCs w:val="24"/>
        </w:rPr>
        <w:t>м.</w:t>
      </w:r>
    </w:p>
    <w:p w14:paraId="4042DF97" w14:textId="77777777" w:rsidR="00C96369" w:rsidRPr="00E100CF" w:rsidRDefault="00C96369" w:rsidP="00C96369">
      <w:pPr>
        <w:tabs>
          <w:tab w:val="left" w:pos="1583"/>
        </w:tabs>
        <w:jc w:val="both"/>
        <w:rPr>
          <w:rFonts w:ascii="Arial" w:hAnsi="Arial" w:cs="Arial"/>
          <w:sz w:val="24"/>
          <w:szCs w:val="24"/>
        </w:rPr>
      </w:pPr>
      <w:r w:rsidRPr="00E100CF">
        <w:rPr>
          <w:rFonts w:ascii="Arial" w:hAnsi="Arial" w:cs="Arial"/>
          <w:sz w:val="24"/>
          <w:szCs w:val="24"/>
        </w:rPr>
        <w:t xml:space="preserve">  24.3.3. Перечень</w:t>
      </w:r>
      <w:r w:rsidRPr="00E100CF">
        <w:rPr>
          <w:rFonts w:ascii="Arial" w:hAnsi="Arial" w:cs="Arial"/>
          <w:spacing w:val="1"/>
          <w:sz w:val="24"/>
          <w:szCs w:val="24"/>
        </w:rPr>
        <w:t xml:space="preserve"> </w:t>
      </w:r>
      <w:r w:rsidRPr="00E100CF">
        <w:rPr>
          <w:rFonts w:ascii="Arial" w:hAnsi="Arial" w:cs="Arial"/>
          <w:sz w:val="24"/>
          <w:szCs w:val="24"/>
        </w:rPr>
        <w:t>элементов</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на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площадки</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выгула</w:t>
      </w:r>
      <w:r w:rsidRPr="00E100CF">
        <w:rPr>
          <w:rFonts w:ascii="Arial" w:hAnsi="Arial" w:cs="Arial"/>
          <w:spacing w:val="1"/>
          <w:sz w:val="24"/>
          <w:szCs w:val="24"/>
        </w:rPr>
        <w:t xml:space="preserve"> </w:t>
      </w:r>
      <w:r w:rsidRPr="00E100CF">
        <w:rPr>
          <w:rFonts w:ascii="Arial" w:hAnsi="Arial" w:cs="Arial"/>
          <w:sz w:val="24"/>
          <w:szCs w:val="24"/>
        </w:rPr>
        <w:t>собак</w:t>
      </w:r>
      <w:r w:rsidRPr="00E100CF">
        <w:rPr>
          <w:rFonts w:ascii="Arial" w:hAnsi="Arial" w:cs="Arial"/>
          <w:spacing w:val="1"/>
          <w:sz w:val="24"/>
          <w:szCs w:val="24"/>
        </w:rPr>
        <w:t xml:space="preserve"> </w:t>
      </w:r>
      <w:r w:rsidRPr="00E100CF">
        <w:rPr>
          <w:rFonts w:ascii="Arial" w:hAnsi="Arial" w:cs="Arial"/>
          <w:sz w:val="24"/>
          <w:szCs w:val="24"/>
        </w:rPr>
        <w:t>включает</w:t>
      </w:r>
      <w:r w:rsidRPr="00E100CF">
        <w:rPr>
          <w:rFonts w:ascii="Arial" w:hAnsi="Arial" w:cs="Arial"/>
          <w:spacing w:val="1"/>
          <w:sz w:val="24"/>
          <w:szCs w:val="24"/>
        </w:rPr>
        <w:t xml:space="preserve"> </w:t>
      </w:r>
      <w:r w:rsidRPr="00E100CF">
        <w:rPr>
          <w:rFonts w:ascii="Arial" w:hAnsi="Arial" w:cs="Arial"/>
          <w:sz w:val="24"/>
          <w:szCs w:val="24"/>
        </w:rPr>
        <w:t>различные</w:t>
      </w:r>
      <w:r w:rsidRPr="00E100CF">
        <w:rPr>
          <w:rFonts w:ascii="Arial" w:hAnsi="Arial" w:cs="Arial"/>
          <w:spacing w:val="1"/>
          <w:sz w:val="24"/>
          <w:szCs w:val="24"/>
        </w:rPr>
        <w:t xml:space="preserve"> </w:t>
      </w:r>
      <w:r w:rsidRPr="00E100CF">
        <w:rPr>
          <w:rFonts w:ascii="Arial" w:hAnsi="Arial" w:cs="Arial"/>
          <w:sz w:val="24"/>
          <w:szCs w:val="24"/>
        </w:rPr>
        <w:t>виды</w:t>
      </w:r>
      <w:r w:rsidRPr="00E100CF">
        <w:rPr>
          <w:rFonts w:ascii="Arial" w:hAnsi="Arial" w:cs="Arial"/>
          <w:spacing w:val="1"/>
          <w:sz w:val="24"/>
          <w:szCs w:val="24"/>
        </w:rPr>
        <w:t xml:space="preserve"> </w:t>
      </w:r>
      <w:r w:rsidRPr="00E100CF">
        <w:rPr>
          <w:rFonts w:ascii="Arial" w:hAnsi="Arial" w:cs="Arial"/>
          <w:sz w:val="24"/>
          <w:szCs w:val="24"/>
        </w:rPr>
        <w:t>покрытия,</w:t>
      </w:r>
      <w:r w:rsidRPr="00E100CF">
        <w:rPr>
          <w:rFonts w:ascii="Arial" w:hAnsi="Arial" w:cs="Arial"/>
          <w:spacing w:val="1"/>
          <w:sz w:val="24"/>
          <w:szCs w:val="24"/>
        </w:rPr>
        <w:t xml:space="preserve"> </w:t>
      </w:r>
      <w:r w:rsidRPr="00E100CF">
        <w:rPr>
          <w:rFonts w:ascii="Arial" w:hAnsi="Arial" w:cs="Arial"/>
          <w:sz w:val="24"/>
          <w:szCs w:val="24"/>
        </w:rPr>
        <w:t>ограждение,</w:t>
      </w:r>
      <w:r w:rsidRPr="00E100CF">
        <w:rPr>
          <w:rFonts w:ascii="Arial" w:hAnsi="Arial" w:cs="Arial"/>
          <w:spacing w:val="1"/>
          <w:sz w:val="24"/>
          <w:szCs w:val="24"/>
        </w:rPr>
        <w:t xml:space="preserve"> </w:t>
      </w:r>
      <w:r w:rsidRPr="00E100CF">
        <w:rPr>
          <w:rFonts w:ascii="Arial" w:hAnsi="Arial" w:cs="Arial"/>
          <w:sz w:val="24"/>
          <w:szCs w:val="24"/>
        </w:rPr>
        <w:t>скамьи,</w:t>
      </w:r>
      <w:r w:rsidRPr="00E100CF">
        <w:rPr>
          <w:rFonts w:ascii="Arial" w:hAnsi="Arial" w:cs="Arial"/>
          <w:spacing w:val="1"/>
          <w:sz w:val="24"/>
          <w:szCs w:val="24"/>
        </w:rPr>
        <w:t xml:space="preserve"> </w:t>
      </w:r>
      <w:r w:rsidRPr="00E100CF">
        <w:rPr>
          <w:rFonts w:ascii="Arial" w:hAnsi="Arial" w:cs="Arial"/>
          <w:sz w:val="24"/>
          <w:szCs w:val="24"/>
        </w:rPr>
        <w:t>урны,</w:t>
      </w:r>
      <w:r w:rsidRPr="00E100CF">
        <w:rPr>
          <w:rFonts w:ascii="Arial" w:hAnsi="Arial" w:cs="Arial"/>
          <w:spacing w:val="1"/>
          <w:sz w:val="24"/>
          <w:szCs w:val="24"/>
        </w:rPr>
        <w:t xml:space="preserve"> </w:t>
      </w:r>
      <w:r w:rsidRPr="00E100CF">
        <w:rPr>
          <w:rFonts w:ascii="Arial" w:hAnsi="Arial" w:cs="Arial"/>
          <w:sz w:val="24"/>
          <w:szCs w:val="24"/>
        </w:rPr>
        <w:t>осветительное</w:t>
      </w:r>
      <w:r w:rsidRPr="00E100CF">
        <w:rPr>
          <w:rFonts w:ascii="Arial" w:hAnsi="Arial" w:cs="Arial"/>
          <w:spacing w:val="1"/>
          <w:sz w:val="24"/>
          <w:szCs w:val="24"/>
        </w:rPr>
        <w:t xml:space="preserve"> </w:t>
      </w:r>
      <w:r w:rsidRPr="00E100CF">
        <w:rPr>
          <w:rFonts w:ascii="Arial" w:hAnsi="Arial" w:cs="Arial"/>
          <w:sz w:val="24"/>
          <w:szCs w:val="24"/>
        </w:rPr>
        <w:t>оборудование,</w:t>
      </w:r>
      <w:r w:rsidRPr="00E100CF">
        <w:rPr>
          <w:rFonts w:ascii="Arial" w:hAnsi="Arial" w:cs="Arial"/>
          <w:spacing w:val="1"/>
          <w:sz w:val="24"/>
          <w:szCs w:val="24"/>
        </w:rPr>
        <w:t xml:space="preserve"> </w:t>
      </w:r>
      <w:r w:rsidRPr="00E100CF">
        <w:rPr>
          <w:rFonts w:ascii="Arial" w:hAnsi="Arial" w:cs="Arial"/>
          <w:sz w:val="24"/>
          <w:szCs w:val="24"/>
        </w:rPr>
        <w:t>тренировочные, спортивные снаряды и сооружения, информационный стенд с правилами пользования</w:t>
      </w:r>
      <w:r w:rsidRPr="00E100CF">
        <w:rPr>
          <w:rFonts w:ascii="Arial" w:hAnsi="Arial" w:cs="Arial"/>
          <w:spacing w:val="1"/>
          <w:sz w:val="24"/>
          <w:szCs w:val="24"/>
        </w:rPr>
        <w:t xml:space="preserve"> </w:t>
      </w:r>
      <w:r w:rsidRPr="00E100CF">
        <w:rPr>
          <w:rFonts w:ascii="Arial" w:hAnsi="Arial" w:cs="Arial"/>
          <w:sz w:val="24"/>
          <w:szCs w:val="24"/>
        </w:rPr>
        <w:t>площадкой.</w:t>
      </w:r>
    </w:p>
    <w:p w14:paraId="608888EF" w14:textId="77777777" w:rsidR="00C96369" w:rsidRPr="00E100CF" w:rsidRDefault="00C96369" w:rsidP="00C96369">
      <w:pPr>
        <w:tabs>
          <w:tab w:val="left" w:pos="1583"/>
        </w:tabs>
        <w:jc w:val="both"/>
        <w:rPr>
          <w:rFonts w:ascii="Arial" w:hAnsi="Arial" w:cs="Arial"/>
          <w:sz w:val="24"/>
          <w:szCs w:val="24"/>
        </w:rPr>
      </w:pPr>
      <w:r w:rsidRPr="00E100CF">
        <w:rPr>
          <w:rFonts w:ascii="Arial" w:hAnsi="Arial" w:cs="Arial"/>
          <w:sz w:val="24"/>
          <w:szCs w:val="24"/>
        </w:rPr>
        <w:t xml:space="preserve">  24.3.4. Для</w:t>
      </w:r>
      <w:r w:rsidRPr="00E100CF">
        <w:rPr>
          <w:rFonts w:ascii="Arial" w:hAnsi="Arial" w:cs="Arial"/>
          <w:spacing w:val="1"/>
          <w:sz w:val="24"/>
          <w:szCs w:val="24"/>
        </w:rPr>
        <w:t xml:space="preserve"> </w:t>
      </w:r>
      <w:r w:rsidRPr="00E100CF">
        <w:rPr>
          <w:rFonts w:ascii="Arial" w:hAnsi="Arial" w:cs="Arial"/>
          <w:sz w:val="24"/>
          <w:szCs w:val="24"/>
        </w:rPr>
        <w:t>покрытия</w:t>
      </w:r>
      <w:r w:rsidRPr="00E100CF">
        <w:rPr>
          <w:rFonts w:ascii="Arial" w:hAnsi="Arial" w:cs="Arial"/>
          <w:spacing w:val="1"/>
          <w:sz w:val="24"/>
          <w:szCs w:val="24"/>
        </w:rPr>
        <w:t xml:space="preserve"> </w:t>
      </w:r>
      <w:r w:rsidRPr="00E100CF">
        <w:rPr>
          <w:rFonts w:ascii="Arial" w:hAnsi="Arial" w:cs="Arial"/>
          <w:sz w:val="24"/>
          <w:szCs w:val="24"/>
        </w:rPr>
        <w:t>поверхности</w:t>
      </w:r>
      <w:r w:rsidRPr="00E100CF">
        <w:rPr>
          <w:rFonts w:ascii="Arial" w:hAnsi="Arial" w:cs="Arial"/>
          <w:spacing w:val="1"/>
          <w:sz w:val="24"/>
          <w:szCs w:val="24"/>
        </w:rPr>
        <w:t xml:space="preserve"> </w:t>
      </w:r>
      <w:r w:rsidRPr="00E100CF">
        <w:rPr>
          <w:rFonts w:ascii="Arial" w:hAnsi="Arial" w:cs="Arial"/>
          <w:sz w:val="24"/>
          <w:szCs w:val="24"/>
        </w:rPr>
        <w:t>части</w:t>
      </w:r>
      <w:r w:rsidRPr="00E100CF">
        <w:rPr>
          <w:rFonts w:ascii="Arial" w:hAnsi="Arial" w:cs="Arial"/>
          <w:spacing w:val="1"/>
          <w:sz w:val="24"/>
          <w:szCs w:val="24"/>
        </w:rPr>
        <w:t xml:space="preserve"> </w:t>
      </w:r>
      <w:r w:rsidRPr="00E100CF">
        <w:rPr>
          <w:rFonts w:ascii="Arial" w:hAnsi="Arial" w:cs="Arial"/>
          <w:sz w:val="24"/>
          <w:szCs w:val="24"/>
        </w:rPr>
        <w:t>площадки,</w:t>
      </w:r>
      <w:r w:rsidRPr="00E100CF">
        <w:rPr>
          <w:rFonts w:ascii="Arial" w:hAnsi="Arial" w:cs="Arial"/>
          <w:spacing w:val="1"/>
          <w:sz w:val="24"/>
          <w:szCs w:val="24"/>
        </w:rPr>
        <w:t xml:space="preserve"> </w:t>
      </w:r>
      <w:r w:rsidRPr="00E100CF">
        <w:rPr>
          <w:rFonts w:ascii="Arial" w:hAnsi="Arial" w:cs="Arial"/>
          <w:sz w:val="24"/>
          <w:szCs w:val="24"/>
        </w:rPr>
        <w:t>предназначенной</w:t>
      </w:r>
      <w:r w:rsidRPr="00E100CF">
        <w:rPr>
          <w:rFonts w:ascii="Arial" w:hAnsi="Arial" w:cs="Arial"/>
          <w:spacing w:val="1"/>
          <w:sz w:val="24"/>
          <w:szCs w:val="24"/>
        </w:rPr>
        <w:t xml:space="preserve"> </w:t>
      </w:r>
      <w:r w:rsidRPr="00E100CF">
        <w:rPr>
          <w:rFonts w:ascii="Arial" w:hAnsi="Arial" w:cs="Arial"/>
          <w:sz w:val="24"/>
          <w:szCs w:val="24"/>
        </w:rPr>
        <w:t>для</w:t>
      </w:r>
      <w:r w:rsidRPr="00E100CF">
        <w:rPr>
          <w:rFonts w:ascii="Arial" w:hAnsi="Arial" w:cs="Arial"/>
          <w:spacing w:val="1"/>
          <w:sz w:val="24"/>
          <w:szCs w:val="24"/>
        </w:rPr>
        <w:t xml:space="preserve"> </w:t>
      </w:r>
      <w:r w:rsidRPr="00E100CF">
        <w:rPr>
          <w:rFonts w:ascii="Arial" w:hAnsi="Arial" w:cs="Arial"/>
          <w:sz w:val="24"/>
          <w:szCs w:val="24"/>
        </w:rPr>
        <w:t>выгула</w:t>
      </w:r>
      <w:r w:rsidRPr="00E100CF">
        <w:rPr>
          <w:rFonts w:ascii="Arial" w:hAnsi="Arial" w:cs="Arial"/>
          <w:spacing w:val="1"/>
          <w:sz w:val="24"/>
          <w:szCs w:val="24"/>
        </w:rPr>
        <w:t xml:space="preserve"> </w:t>
      </w:r>
      <w:r w:rsidRPr="00E100CF">
        <w:rPr>
          <w:rFonts w:ascii="Arial" w:hAnsi="Arial" w:cs="Arial"/>
          <w:sz w:val="24"/>
          <w:szCs w:val="24"/>
        </w:rPr>
        <w:t>собак,</w:t>
      </w:r>
      <w:r w:rsidRPr="00E100CF">
        <w:rPr>
          <w:rFonts w:ascii="Arial" w:hAnsi="Arial" w:cs="Arial"/>
          <w:spacing w:val="1"/>
          <w:sz w:val="24"/>
          <w:szCs w:val="24"/>
        </w:rPr>
        <w:t xml:space="preserve"> </w:t>
      </w:r>
      <w:r w:rsidRPr="00E100CF">
        <w:rPr>
          <w:rFonts w:ascii="Arial" w:hAnsi="Arial" w:cs="Arial"/>
          <w:sz w:val="24"/>
          <w:szCs w:val="24"/>
        </w:rPr>
        <w:t>предусматривается</w:t>
      </w:r>
      <w:r w:rsidRPr="00E100CF">
        <w:rPr>
          <w:rFonts w:ascii="Arial" w:hAnsi="Arial" w:cs="Arial"/>
          <w:spacing w:val="1"/>
          <w:sz w:val="24"/>
          <w:szCs w:val="24"/>
        </w:rPr>
        <w:t xml:space="preserve"> </w:t>
      </w:r>
      <w:r w:rsidRPr="00E100CF">
        <w:rPr>
          <w:rFonts w:ascii="Arial" w:hAnsi="Arial" w:cs="Arial"/>
          <w:sz w:val="24"/>
          <w:szCs w:val="24"/>
        </w:rPr>
        <w:t>выровненная</w:t>
      </w:r>
      <w:r w:rsidRPr="00E100CF">
        <w:rPr>
          <w:rFonts w:ascii="Arial" w:hAnsi="Arial" w:cs="Arial"/>
          <w:spacing w:val="1"/>
          <w:sz w:val="24"/>
          <w:szCs w:val="24"/>
        </w:rPr>
        <w:t xml:space="preserve"> </w:t>
      </w:r>
      <w:r w:rsidRPr="00E100CF">
        <w:rPr>
          <w:rFonts w:ascii="Arial" w:hAnsi="Arial" w:cs="Arial"/>
          <w:sz w:val="24"/>
          <w:szCs w:val="24"/>
        </w:rPr>
        <w:t>поверхность,</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травмирующая</w:t>
      </w:r>
      <w:r w:rsidRPr="00E100CF">
        <w:rPr>
          <w:rFonts w:ascii="Arial" w:hAnsi="Arial" w:cs="Arial"/>
          <w:spacing w:val="1"/>
          <w:sz w:val="24"/>
          <w:szCs w:val="24"/>
        </w:rPr>
        <w:t xml:space="preserve"> </w:t>
      </w:r>
      <w:r w:rsidRPr="00E100CF">
        <w:rPr>
          <w:rFonts w:ascii="Arial" w:hAnsi="Arial" w:cs="Arial"/>
          <w:sz w:val="24"/>
          <w:szCs w:val="24"/>
        </w:rPr>
        <w:t>конечности</w:t>
      </w:r>
      <w:r w:rsidRPr="00E100CF">
        <w:rPr>
          <w:rFonts w:ascii="Arial" w:hAnsi="Arial" w:cs="Arial"/>
          <w:spacing w:val="1"/>
          <w:sz w:val="24"/>
          <w:szCs w:val="24"/>
        </w:rPr>
        <w:t xml:space="preserve"> </w:t>
      </w:r>
      <w:r w:rsidRPr="00E100CF">
        <w:rPr>
          <w:rFonts w:ascii="Arial" w:hAnsi="Arial" w:cs="Arial"/>
          <w:sz w:val="24"/>
          <w:szCs w:val="24"/>
        </w:rPr>
        <w:t>животных</w:t>
      </w:r>
      <w:r w:rsidRPr="00E100CF">
        <w:rPr>
          <w:rFonts w:ascii="Arial" w:hAnsi="Arial" w:cs="Arial"/>
          <w:spacing w:val="1"/>
          <w:sz w:val="24"/>
          <w:szCs w:val="24"/>
        </w:rPr>
        <w:t xml:space="preserve"> </w:t>
      </w:r>
      <w:r w:rsidRPr="00E100CF">
        <w:rPr>
          <w:rFonts w:ascii="Arial" w:hAnsi="Arial" w:cs="Arial"/>
          <w:sz w:val="24"/>
          <w:szCs w:val="24"/>
        </w:rPr>
        <w:t>(газонную,</w:t>
      </w:r>
      <w:r w:rsidRPr="00E100CF">
        <w:rPr>
          <w:rFonts w:ascii="Arial" w:hAnsi="Arial" w:cs="Arial"/>
          <w:spacing w:val="1"/>
          <w:sz w:val="24"/>
          <w:szCs w:val="24"/>
        </w:rPr>
        <w:t xml:space="preserve"> </w:t>
      </w:r>
      <w:r w:rsidRPr="00E100CF">
        <w:rPr>
          <w:rFonts w:ascii="Arial" w:hAnsi="Arial" w:cs="Arial"/>
          <w:sz w:val="24"/>
          <w:szCs w:val="24"/>
        </w:rPr>
        <w:t>песчаную,</w:t>
      </w:r>
      <w:r w:rsidRPr="00E100CF">
        <w:rPr>
          <w:rFonts w:ascii="Arial" w:hAnsi="Arial" w:cs="Arial"/>
          <w:spacing w:val="51"/>
          <w:sz w:val="24"/>
          <w:szCs w:val="24"/>
        </w:rPr>
        <w:t xml:space="preserve"> </w:t>
      </w:r>
      <w:r w:rsidRPr="00E100CF">
        <w:rPr>
          <w:rFonts w:ascii="Arial" w:hAnsi="Arial" w:cs="Arial"/>
          <w:sz w:val="24"/>
          <w:szCs w:val="24"/>
        </w:rPr>
        <w:t>песчано-земляную),</w:t>
      </w:r>
      <w:r w:rsidRPr="00E100CF">
        <w:rPr>
          <w:rFonts w:ascii="Arial" w:hAnsi="Arial" w:cs="Arial"/>
          <w:spacing w:val="52"/>
          <w:sz w:val="24"/>
          <w:szCs w:val="24"/>
        </w:rPr>
        <w:t xml:space="preserve"> </w:t>
      </w:r>
      <w:r w:rsidRPr="00E100CF">
        <w:rPr>
          <w:rFonts w:ascii="Arial" w:hAnsi="Arial" w:cs="Arial"/>
          <w:sz w:val="24"/>
          <w:szCs w:val="24"/>
        </w:rPr>
        <w:t>обеспечивающая</w:t>
      </w:r>
      <w:r w:rsidRPr="00E100CF">
        <w:rPr>
          <w:rFonts w:ascii="Arial" w:hAnsi="Arial" w:cs="Arial"/>
          <w:spacing w:val="51"/>
          <w:sz w:val="24"/>
          <w:szCs w:val="24"/>
        </w:rPr>
        <w:t xml:space="preserve"> </w:t>
      </w:r>
      <w:r w:rsidRPr="00E100CF">
        <w:rPr>
          <w:rFonts w:ascii="Arial" w:hAnsi="Arial" w:cs="Arial"/>
          <w:sz w:val="24"/>
          <w:szCs w:val="24"/>
        </w:rPr>
        <w:t>хороший</w:t>
      </w:r>
      <w:r w:rsidRPr="00E100CF">
        <w:rPr>
          <w:rFonts w:ascii="Arial" w:hAnsi="Arial" w:cs="Arial"/>
          <w:spacing w:val="52"/>
          <w:sz w:val="24"/>
          <w:szCs w:val="24"/>
        </w:rPr>
        <w:t xml:space="preserve"> </w:t>
      </w:r>
      <w:r w:rsidRPr="00E100CF">
        <w:rPr>
          <w:rFonts w:ascii="Arial" w:hAnsi="Arial" w:cs="Arial"/>
          <w:sz w:val="24"/>
          <w:szCs w:val="24"/>
        </w:rPr>
        <w:t>дренаж,</w:t>
      </w:r>
      <w:r w:rsidRPr="00E100CF">
        <w:rPr>
          <w:rFonts w:ascii="Arial" w:hAnsi="Arial" w:cs="Arial"/>
          <w:spacing w:val="51"/>
          <w:sz w:val="24"/>
          <w:szCs w:val="24"/>
        </w:rPr>
        <w:t xml:space="preserve"> </w:t>
      </w:r>
      <w:r w:rsidRPr="00E100CF">
        <w:rPr>
          <w:rFonts w:ascii="Arial" w:hAnsi="Arial" w:cs="Arial"/>
          <w:sz w:val="24"/>
          <w:szCs w:val="24"/>
        </w:rPr>
        <w:t>а</w:t>
      </w:r>
      <w:r w:rsidRPr="00E100CF">
        <w:rPr>
          <w:rFonts w:ascii="Arial" w:hAnsi="Arial" w:cs="Arial"/>
          <w:spacing w:val="52"/>
          <w:sz w:val="24"/>
          <w:szCs w:val="24"/>
        </w:rPr>
        <w:t xml:space="preserve"> </w:t>
      </w:r>
      <w:r w:rsidRPr="00E100CF">
        <w:rPr>
          <w:rFonts w:ascii="Arial" w:hAnsi="Arial" w:cs="Arial"/>
          <w:sz w:val="24"/>
          <w:szCs w:val="24"/>
        </w:rPr>
        <w:t>также</w:t>
      </w:r>
      <w:r w:rsidRPr="00E100CF">
        <w:rPr>
          <w:rFonts w:ascii="Arial" w:hAnsi="Arial" w:cs="Arial"/>
          <w:spacing w:val="51"/>
          <w:sz w:val="24"/>
          <w:szCs w:val="24"/>
        </w:rPr>
        <w:t xml:space="preserve"> </w:t>
      </w:r>
      <w:r w:rsidRPr="00E100CF">
        <w:rPr>
          <w:rFonts w:ascii="Arial" w:hAnsi="Arial" w:cs="Arial"/>
          <w:sz w:val="24"/>
          <w:szCs w:val="24"/>
        </w:rPr>
        <w:t>удобство</w:t>
      </w:r>
      <w:r w:rsidRPr="00E100CF">
        <w:rPr>
          <w:rFonts w:ascii="Arial" w:hAnsi="Arial" w:cs="Arial"/>
          <w:spacing w:val="52"/>
          <w:sz w:val="24"/>
          <w:szCs w:val="24"/>
        </w:rPr>
        <w:t xml:space="preserve"> </w:t>
      </w:r>
      <w:r w:rsidRPr="00E100CF">
        <w:rPr>
          <w:rFonts w:ascii="Arial" w:hAnsi="Arial" w:cs="Arial"/>
          <w:sz w:val="24"/>
          <w:szCs w:val="24"/>
        </w:rPr>
        <w:t>для</w:t>
      </w:r>
      <w:r w:rsidRPr="00E100CF">
        <w:rPr>
          <w:rFonts w:ascii="Arial" w:hAnsi="Arial" w:cs="Arial"/>
          <w:spacing w:val="51"/>
          <w:sz w:val="24"/>
          <w:szCs w:val="24"/>
        </w:rPr>
        <w:t xml:space="preserve"> </w:t>
      </w:r>
      <w:r w:rsidRPr="00E100CF">
        <w:rPr>
          <w:rFonts w:ascii="Arial" w:hAnsi="Arial" w:cs="Arial"/>
          <w:sz w:val="24"/>
          <w:szCs w:val="24"/>
        </w:rPr>
        <w:t>регулярной</w:t>
      </w:r>
      <w:r w:rsidRPr="00E100CF">
        <w:rPr>
          <w:rFonts w:ascii="Arial" w:hAnsi="Arial" w:cs="Arial"/>
          <w:spacing w:val="-53"/>
          <w:sz w:val="24"/>
          <w:szCs w:val="24"/>
        </w:rPr>
        <w:t xml:space="preserve"> </w:t>
      </w:r>
      <w:r w:rsidRPr="00E100CF">
        <w:rPr>
          <w:rFonts w:ascii="Arial" w:hAnsi="Arial" w:cs="Arial"/>
          <w:sz w:val="24"/>
          <w:szCs w:val="24"/>
        </w:rPr>
        <w:t>уборки и</w:t>
      </w:r>
      <w:r w:rsidRPr="00E100CF">
        <w:rPr>
          <w:rFonts w:ascii="Arial" w:hAnsi="Arial" w:cs="Arial"/>
          <w:spacing w:val="-1"/>
          <w:sz w:val="24"/>
          <w:szCs w:val="24"/>
        </w:rPr>
        <w:t xml:space="preserve"> </w:t>
      </w:r>
      <w:r w:rsidRPr="00E100CF">
        <w:rPr>
          <w:rFonts w:ascii="Arial" w:hAnsi="Arial" w:cs="Arial"/>
          <w:sz w:val="24"/>
          <w:szCs w:val="24"/>
        </w:rPr>
        <w:t>обновления.</w:t>
      </w:r>
    </w:p>
    <w:p w14:paraId="70FA13EF" w14:textId="77777777" w:rsidR="00C96369" w:rsidRPr="00E100CF" w:rsidRDefault="00C96369" w:rsidP="00C96369">
      <w:pPr>
        <w:tabs>
          <w:tab w:val="left" w:pos="1574"/>
        </w:tabs>
        <w:jc w:val="both"/>
        <w:rPr>
          <w:rFonts w:ascii="Arial" w:hAnsi="Arial" w:cs="Arial"/>
          <w:sz w:val="24"/>
          <w:szCs w:val="24"/>
        </w:rPr>
      </w:pPr>
      <w:r w:rsidRPr="00E100CF">
        <w:rPr>
          <w:rFonts w:ascii="Arial" w:hAnsi="Arial" w:cs="Arial"/>
          <w:sz w:val="24"/>
          <w:szCs w:val="24"/>
        </w:rPr>
        <w:t xml:space="preserve">  24.3.5. Ограждение</w:t>
      </w:r>
      <w:r w:rsidRPr="00E100CF">
        <w:rPr>
          <w:rFonts w:ascii="Arial" w:hAnsi="Arial" w:cs="Arial"/>
          <w:spacing w:val="1"/>
          <w:sz w:val="24"/>
          <w:szCs w:val="24"/>
        </w:rPr>
        <w:t xml:space="preserve"> </w:t>
      </w:r>
      <w:r w:rsidRPr="00E100CF">
        <w:rPr>
          <w:rFonts w:ascii="Arial" w:hAnsi="Arial" w:cs="Arial"/>
          <w:sz w:val="24"/>
          <w:szCs w:val="24"/>
        </w:rPr>
        <w:t>площадки</w:t>
      </w:r>
      <w:r w:rsidRPr="00E100CF">
        <w:rPr>
          <w:rFonts w:ascii="Arial" w:hAnsi="Arial" w:cs="Arial"/>
          <w:spacing w:val="1"/>
          <w:sz w:val="24"/>
          <w:szCs w:val="24"/>
        </w:rPr>
        <w:t xml:space="preserve"> </w:t>
      </w:r>
      <w:r w:rsidRPr="00E100CF">
        <w:rPr>
          <w:rFonts w:ascii="Arial" w:hAnsi="Arial" w:cs="Arial"/>
          <w:sz w:val="24"/>
          <w:szCs w:val="24"/>
        </w:rPr>
        <w:t>должно</w:t>
      </w:r>
      <w:r w:rsidRPr="00E100CF">
        <w:rPr>
          <w:rFonts w:ascii="Arial" w:hAnsi="Arial" w:cs="Arial"/>
          <w:spacing w:val="1"/>
          <w:sz w:val="24"/>
          <w:szCs w:val="24"/>
        </w:rPr>
        <w:t xml:space="preserve"> </w:t>
      </w:r>
      <w:r w:rsidRPr="00E100CF">
        <w:rPr>
          <w:rFonts w:ascii="Arial" w:hAnsi="Arial" w:cs="Arial"/>
          <w:sz w:val="24"/>
          <w:szCs w:val="24"/>
        </w:rPr>
        <w:t>быть</w:t>
      </w:r>
      <w:r w:rsidRPr="00E100CF">
        <w:rPr>
          <w:rFonts w:ascii="Arial" w:hAnsi="Arial" w:cs="Arial"/>
          <w:spacing w:val="1"/>
          <w:sz w:val="24"/>
          <w:szCs w:val="24"/>
        </w:rPr>
        <w:t xml:space="preserve"> </w:t>
      </w:r>
      <w:r w:rsidRPr="00E100CF">
        <w:rPr>
          <w:rFonts w:ascii="Arial" w:hAnsi="Arial" w:cs="Arial"/>
          <w:sz w:val="24"/>
          <w:szCs w:val="24"/>
        </w:rPr>
        <w:t>высотой</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менее</w:t>
      </w:r>
      <w:r w:rsidRPr="00E100CF">
        <w:rPr>
          <w:rFonts w:ascii="Arial" w:hAnsi="Arial" w:cs="Arial"/>
          <w:spacing w:val="1"/>
          <w:sz w:val="24"/>
          <w:szCs w:val="24"/>
        </w:rPr>
        <w:t xml:space="preserve"> </w:t>
      </w:r>
      <w:r w:rsidRPr="00E100CF">
        <w:rPr>
          <w:rFonts w:ascii="Arial" w:hAnsi="Arial" w:cs="Arial"/>
          <w:sz w:val="24"/>
          <w:szCs w:val="24"/>
        </w:rPr>
        <w:t>2,0</w:t>
      </w:r>
      <w:r w:rsidRPr="00E100CF">
        <w:rPr>
          <w:rFonts w:ascii="Arial" w:hAnsi="Arial" w:cs="Arial"/>
          <w:spacing w:val="1"/>
          <w:sz w:val="24"/>
          <w:szCs w:val="24"/>
        </w:rPr>
        <w:t xml:space="preserve"> </w:t>
      </w:r>
      <w:r w:rsidRPr="00E100CF">
        <w:rPr>
          <w:rFonts w:ascii="Arial" w:hAnsi="Arial" w:cs="Arial"/>
          <w:sz w:val="24"/>
          <w:szCs w:val="24"/>
        </w:rPr>
        <w:t>м.</w:t>
      </w:r>
      <w:r w:rsidRPr="00E100CF">
        <w:rPr>
          <w:rFonts w:ascii="Arial" w:hAnsi="Arial" w:cs="Arial"/>
          <w:spacing w:val="1"/>
          <w:sz w:val="24"/>
          <w:szCs w:val="24"/>
        </w:rPr>
        <w:t xml:space="preserve"> </w:t>
      </w:r>
      <w:r w:rsidRPr="00E100CF">
        <w:rPr>
          <w:rFonts w:ascii="Arial" w:hAnsi="Arial" w:cs="Arial"/>
          <w:sz w:val="24"/>
          <w:szCs w:val="24"/>
        </w:rPr>
        <w:t>Расстояние</w:t>
      </w:r>
      <w:r w:rsidRPr="00E100CF">
        <w:rPr>
          <w:rFonts w:ascii="Arial" w:hAnsi="Arial" w:cs="Arial"/>
          <w:spacing w:val="1"/>
          <w:sz w:val="24"/>
          <w:szCs w:val="24"/>
        </w:rPr>
        <w:t xml:space="preserve"> </w:t>
      </w:r>
      <w:r w:rsidRPr="00E100CF">
        <w:rPr>
          <w:rFonts w:ascii="Arial" w:hAnsi="Arial" w:cs="Arial"/>
          <w:sz w:val="24"/>
          <w:szCs w:val="24"/>
        </w:rPr>
        <w:t>между</w:t>
      </w:r>
      <w:r w:rsidRPr="00E100CF">
        <w:rPr>
          <w:rFonts w:ascii="Arial" w:hAnsi="Arial" w:cs="Arial"/>
          <w:spacing w:val="1"/>
          <w:sz w:val="24"/>
          <w:szCs w:val="24"/>
        </w:rPr>
        <w:t xml:space="preserve"> </w:t>
      </w:r>
      <w:r w:rsidRPr="00E100CF">
        <w:rPr>
          <w:rFonts w:ascii="Arial" w:hAnsi="Arial" w:cs="Arial"/>
          <w:sz w:val="24"/>
          <w:szCs w:val="24"/>
        </w:rPr>
        <w:t>элементами и секциями ограждения, его нижним краем и землей не должно позволять животному</w:t>
      </w:r>
      <w:r w:rsidRPr="00E100CF">
        <w:rPr>
          <w:rFonts w:ascii="Arial" w:hAnsi="Arial" w:cs="Arial"/>
          <w:spacing w:val="1"/>
          <w:sz w:val="24"/>
          <w:szCs w:val="24"/>
        </w:rPr>
        <w:t xml:space="preserve"> </w:t>
      </w:r>
      <w:r w:rsidRPr="00E100CF">
        <w:rPr>
          <w:rFonts w:ascii="Arial" w:hAnsi="Arial" w:cs="Arial"/>
          <w:sz w:val="24"/>
          <w:szCs w:val="24"/>
        </w:rPr>
        <w:t>покинуть</w:t>
      </w:r>
      <w:r w:rsidRPr="00E100CF">
        <w:rPr>
          <w:rFonts w:ascii="Arial" w:hAnsi="Arial" w:cs="Arial"/>
          <w:spacing w:val="-2"/>
          <w:sz w:val="24"/>
          <w:szCs w:val="24"/>
        </w:rPr>
        <w:t xml:space="preserve"> </w:t>
      </w:r>
      <w:r w:rsidRPr="00E100CF">
        <w:rPr>
          <w:rFonts w:ascii="Arial" w:hAnsi="Arial" w:cs="Arial"/>
          <w:sz w:val="24"/>
          <w:szCs w:val="24"/>
        </w:rPr>
        <w:t>площадку</w:t>
      </w:r>
      <w:r w:rsidRPr="00E100CF">
        <w:rPr>
          <w:rFonts w:ascii="Arial" w:hAnsi="Arial" w:cs="Arial"/>
          <w:spacing w:val="-1"/>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причинить</w:t>
      </w:r>
      <w:r w:rsidRPr="00E100CF">
        <w:rPr>
          <w:rFonts w:ascii="Arial" w:hAnsi="Arial" w:cs="Arial"/>
          <w:spacing w:val="-2"/>
          <w:sz w:val="24"/>
          <w:szCs w:val="24"/>
        </w:rPr>
        <w:t xml:space="preserve"> </w:t>
      </w:r>
      <w:r w:rsidRPr="00E100CF">
        <w:rPr>
          <w:rFonts w:ascii="Arial" w:hAnsi="Arial" w:cs="Arial"/>
          <w:sz w:val="24"/>
          <w:szCs w:val="24"/>
        </w:rPr>
        <w:t>себе</w:t>
      </w:r>
      <w:r w:rsidRPr="00E100CF">
        <w:rPr>
          <w:rFonts w:ascii="Arial" w:hAnsi="Arial" w:cs="Arial"/>
          <w:spacing w:val="-1"/>
          <w:sz w:val="24"/>
          <w:szCs w:val="24"/>
        </w:rPr>
        <w:t xml:space="preserve"> </w:t>
      </w:r>
      <w:r w:rsidRPr="00E100CF">
        <w:rPr>
          <w:rFonts w:ascii="Arial" w:hAnsi="Arial" w:cs="Arial"/>
          <w:sz w:val="24"/>
          <w:szCs w:val="24"/>
        </w:rPr>
        <w:t>травму.</w:t>
      </w:r>
    </w:p>
    <w:p w14:paraId="44DBB33B" w14:textId="77777777" w:rsidR="00C96369" w:rsidRPr="00E100CF" w:rsidRDefault="00C96369" w:rsidP="00C96369">
      <w:pPr>
        <w:tabs>
          <w:tab w:val="left" w:pos="1574"/>
        </w:tabs>
        <w:jc w:val="both"/>
        <w:rPr>
          <w:rFonts w:ascii="Arial" w:hAnsi="Arial" w:cs="Arial"/>
          <w:sz w:val="24"/>
          <w:szCs w:val="24"/>
        </w:rPr>
      </w:pPr>
      <w:r w:rsidRPr="00E100CF">
        <w:rPr>
          <w:rFonts w:ascii="Arial" w:hAnsi="Arial" w:cs="Arial"/>
          <w:sz w:val="24"/>
          <w:szCs w:val="24"/>
        </w:rPr>
        <w:t xml:space="preserve">  24.3.6. Озеленение</w:t>
      </w:r>
      <w:r w:rsidRPr="00E100CF">
        <w:rPr>
          <w:rFonts w:ascii="Arial" w:hAnsi="Arial" w:cs="Arial"/>
          <w:spacing w:val="1"/>
          <w:sz w:val="24"/>
          <w:szCs w:val="24"/>
        </w:rPr>
        <w:t xml:space="preserve"> </w:t>
      </w:r>
      <w:r w:rsidRPr="00E100CF">
        <w:rPr>
          <w:rFonts w:ascii="Arial" w:hAnsi="Arial" w:cs="Arial"/>
          <w:sz w:val="24"/>
          <w:szCs w:val="24"/>
        </w:rPr>
        <w:t>выполняется</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периметру</w:t>
      </w:r>
      <w:r w:rsidRPr="00E100CF">
        <w:rPr>
          <w:rFonts w:ascii="Arial" w:hAnsi="Arial" w:cs="Arial"/>
          <w:spacing w:val="1"/>
          <w:sz w:val="24"/>
          <w:szCs w:val="24"/>
        </w:rPr>
        <w:t xml:space="preserve"> </w:t>
      </w:r>
      <w:r w:rsidRPr="00E100CF">
        <w:rPr>
          <w:rFonts w:ascii="Arial" w:hAnsi="Arial" w:cs="Arial"/>
          <w:sz w:val="24"/>
          <w:szCs w:val="24"/>
        </w:rPr>
        <w:t>площадки</w:t>
      </w:r>
      <w:r w:rsidRPr="00E100CF">
        <w:rPr>
          <w:rFonts w:ascii="Arial" w:hAnsi="Arial" w:cs="Arial"/>
          <w:spacing w:val="1"/>
          <w:sz w:val="24"/>
          <w:szCs w:val="24"/>
        </w:rPr>
        <w:t xml:space="preserve"> </w:t>
      </w:r>
      <w:r w:rsidRPr="00E100CF">
        <w:rPr>
          <w:rFonts w:ascii="Arial" w:hAnsi="Arial" w:cs="Arial"/>
          <w:sz w:val="24"/>
          <w:szCs w:val="24"/>
        </w:rPr>
        <w:t>из</w:t>
      </w:r>
      <w:r w:rsidRPr="00E100CF">
        <w:rPr>
          <w:rFonts w:ascii="Arial" w:hAnsi="Arial" w:cs="Arial"/>
          <w:spacing w:val="1"/>
          <w:sz w:val="24"/>
          <w:szCs w:val="24"/>
        </w:rPr>
        <w:t xml:space="preserve"> </w:t>
      </w:r>
      <w:r w:rsidRPr="00E100CF">
        <w:rPr>
          <w:rFonts w:ascii="Arial" w:hAnsi="Arial" w:cs="Arial"/>
          <w:sz w:val="24"/>
          <w:szCs w:val="24"/>
        </w:rPr>
        <w:t>плотных</w:t>
      </w:r>
      <w:r w:rsidRPr="00E100CF">
        <w:rPr>
          <w:rFonts w:ascii="Arial" w:hAnsi="Arial" w:cs="Arial"/>
          <w:spacing w:val="1"/>
          <w:sz w:val="24"/>
          <w:szCs w:val="24"/>
        </w:rPr>
        <w:t xml:space="preserve"> </w:t>
      </w:r>
      <w:r w:rsidRPr="00E100CF">
        <w:rPr>
          <w:rFonts w:ascii="Arial" w:hAnsi="Arial" w:cs="Arial"/>
          <w:sz w:val="24"/>
          <w:szCs w:val="24"/>
        </w:rPr>
        <w:t>посадок</w:t>
      </w:r>
      <w:r w:rsidRPr="00E100CF">
        <w:rPr>
          <w:rFonts w:ascii="Arial" w:hAnsi="Arial" w:cs="Arial"/>
          <w:spacing w:val="1"/>
          <w:sz w:val="24"/>
          <w:szCs w:val="24"/>
        </w:rPr>
        <w:t xml:space="preserve"> </w:t>
      </w:r>
      <w:r w:rsidRPr="00E100CF">
        <w:rPr>
          <w:rFonts w:ascii="Arial" w:hAnsi="Arial" w:cs="Arial"/>
          <w:sz w:val="24"/>
          <w:szCs w:val="24"/>
        </w:rPr>
        <w:t>высокого</w:t>
      </w:r>
      <w:r w:rsidRPr="00E100CF">
        <w:rPr>
          <w:rFonts w:ascii="Arial" w:hAnsi="Arial" w:cs="Arial"/>
          <w:spacing w:val="1"/>
          <w:sz w:val="24"/>
          <w:szCs w:val="24"/>
        </w:rPr>
        <w:t xml:space="preserve"> </w:t>
      </w:r>
      <w:r w:rsidRPr="00E100CF">
        <w:rPr>
          <w:rFonts w:ascii="Arial" w:hAnsi="Arial" w:cs="Arial"/>
          <w:sz w:val="24"/>
          <w:szCs w:val="24"/>
        </w:rPr>
        <w:t>кустарника</w:t>
      </w:r>
      <w:r w:rsidRPr="00E100CF">
        <w:rPr>
          <w:rFonts w:ascii="Arial" w:hAnsi="Arial" w:cs="Arial"/>
          <w:spacing w:val="-2"/>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виде</w:t>
      </w:r>
      <w:r w:rsidRPr="00E100CF">
        <w:rPr>
          <w:rFonts w:ascii="Arial" w:hAnsi="Arial" w:cs="Arial"/>
          <w:spacing w:val="-2"/>
          <w:sz w:val="24"/>
          <w:szCs w:val="24"/>
        </w:rPr>
        <w:t xml:space="preserve"> </w:t>
      </w:r>
      <w:r w:rsidRPr="00E100CF">
        <w:rPr>
          <w:rFonts w:ascii="Arial" w:hAnsi="Arial" w:cs="Arial"/>
          <w:sz w:val="24"/>
          <w:szCs w:val="24"/>
        </w:rPr>
        <w:t>живой</w:t>
      </w:r>
      <w:r w:rsidRPr="00E100CF">
        <w:rPr>
          <w:rFonts w:ascii="Arial" w:hAnsi="Arial" w:cs="Arial"/>
          <w:spacing w:val="-1"/>
          <w:sz w:val="24"/>
          <w:szCs w:val="24"/>
        </w:rPr>
        <w:t xml:space="preserve"> </w:t>
      </w:r>
      <w:r w:rsidRPr="00E100CF">
        <w:rPr>
          <w:rFonts w:ascii="Arial" w:hAnsi="Arial" w:cs="Arial"/>
          <w:sz w:val="24"/>
          <w:szCs w:val="24"/>
        </w:rPr>
        <w:t>изгороди</w:t>
      </w:r>
      <w:r w:rsidRPr="00E100CF">
        <w:rPr>
          <w:rFonts w:ascii="Arial" w:hAnsi="Arial" w:cs="Arial"/>
          <w:spacing w:val="-2"/>
          <w:sz w:val="24"/>
          <w:szCs w:val="24"/>
        </w:rPr>
        <w:t xml:space="preserve"> </w:t>
      </w:r>
      <w:r w:rsidRPr="00E100CF">
        <w:rPr>
          <w:rFonts w:ascii="Arial" w:hAnsi="Arial" w:cs="Arial"/>
          <w:sz w:val="24"/>
          <w:szCs w:val="24"/>
        </w:rPr>
        <w:t>или</w:t>
      </w:r>
      <w:r w:rsidRPr="00E100CF">
        <w:rPr>
          <w:rFonts w:ascii="Arial" w:hAnsi="Arial" w:cs="Arial"/>
          <w:spacing w:val="-1"/>
          <w:sz w:val="24"/>
          <w:szCs w:val="24"/>
        </w:rPr>
        <w:t xml:space="preserve"> </w:t>
      </w:r>
      <w:r w:rsidRPr="00E100CF">
        <w:rPr>
          <w:rFonts w:ascii="Arial" w:hAnsi="Arial" w:cs="Arial"/>
          <w:sz w:val="24"/>
          <w:szCs w:val="24"/>
        </w:rPr>
        <w:t>вертикального</w:t>
      </w:r>
      <w:r w:rsidRPr="00E100CF">
        <w:rPr>
          <w:rFonts w:ascii="Arial" w:hAnsi="Arial" w:cs="Arial"/>
          <w:spacing w:val="-2"/>
          <w:sz w:val="24"/>
          <w:szCs w:val="24"/>
        </w:rPr>
        <w:t xml:space="preserve"> </w:t>
      </w:r>
      <w:r w:rsidRPr="00E100CF">
        <w:rPr>
          <w:rFonts w:ascii="Arial" w:hAnsi="Arial" w:cs="Arial"/>
          <w:sz w:val="24"/>
          <w:szCs w:val="24"/>
        </w:rPr>
        <w:t>озеленения.</w:t>
      </w:r>
    </w:p>
    <w:p w14:paraId="3B77BE91" w14:textId="77777777" w:rsidR="00C96369" w:rsidRPr="00E100CF" w:rsidRDefault="00C96369" w:rsidP="00C96369">
      <w:pPr>
        <w:tabs>
          <w:tab w:val="left" w:pos="1574"/>
        </w:tabs>
        <w:jc w:val="both"/>
        <w:rPr>
          <w:rFonts w:ascii="Arial" w:hAnsi="Arial" w:cs="Arial"/>
          <w:sz w:val="24"/>
          <w:szCs w:val="24"/>
        </w:rPr>
      </w:pPr>
    </w:p>
    <w:p w14:paraId="7BD69C3C" w14:textId="77777777" w:rsidR="00C96369" w:rsidRPr="00E100CF" w:rsidRDefault="00C96369" w:rsidP="00C96369">
      <w:pPr>
        <w:tabs>
          <w:tab w:val="left" w:pos="1574"/>
        </w:tabs>
        <w:jc w:val="both"/>
        <w:rPr>
          <w:rFonts w:ascii="Arial" w:hAnsi="Arial" w:cs="Arial"/>
          <w:sz w:val="24"/>
          <w:szCs w:val="24"/>
        </w:rPr>
      </w:pPr>
      <w:r w:rsidRPr="00E100CF">
        <w:rPr>
          <w:rFonts w:ascii="Arial" w:hAnsi="Arial" w:cs="Arial"/>
          <w:sz w:val="24"/>
          <w:szCs w:val="24"/>
        </w:rPr>
        <w:t xml:space="preserve">  24.7. Ограждения</w:t>
      </w:r>
    </w:p>
    <w:p w14:paraId="7334A8A6" w14:textId="77777777" w:rsidR="00C96369" w:rsidRPr="00E100CF" w:rsidRDefault="00C96369" w:rsidP="00C96369">
      <w:pPr>
        <w:tabs>
          <w:tab w:val="left" w:pos="1574"/>
        </w:tabs>
        <w:jc w:val="both"/>
        <w:rPr>
          <w:rFonts w:ascii="Arial" w:hAnsi="Arial" w:cs="Arial"/>
          <w:sz w:val="24"/>
          <w:szCs w:val="24"/>
        </w:rPr>
      </w:pPr>
    </w:p>
    <w:p w14:paraId="4636D613" w14:textId="77777777" w:rsidR="00C96369" w:rsidRPr="00E100CF" w:rsidRDefault="00C96369" w:rsidP="00C96369">
      <w:pPr>
        <w:tabs>
          <w:tab w:val="left" w:pos="1558"/>
        </w:tabs>
        <w:jc w:val="both"/>
        <w:rPr>
          <w:rFonts w:ascii="Arial" w:hAnsi="Arial" w:cs="Arial"/>
          <w:sz w:val="24"/>
          <w:szCs w:val="24"/>
        </w:rPr>
      </w:pPr>
      <w:r w:rsidRPr="00E100CF">
        <w:rPr>
          <w:rFonts w:ascii="Arial" w:hAnsi="Arial" w:cs="Arial"/>
          <w:w w:val="105"/>
          <w:sz w:val="24"/>
          <w:szCs w:val="24"/>
        </w:rPr>
        <w:t xml:space="preserve">  24.7.1. При</w:t>
      </w:r>
      <w:r w:rsidRPr="00E100CF">
        <w:rPr>
          <w:rFonts w:ascii="Arial" w:hAnsi="Arial" w:cs="Arial"/>
          <w:spacing w:val="1"/>
          <w:w w:val="105"/>
          <w:sz w:val="24"/>
          <w:szCs w:val="24"/>
        </w:rPr>
        <w:t xml:space="preserve"> </w:t>
      </w:r>
      <w:r w:rsidRPr="00E100CF">
        <w:rPr>
          <w:rFonts w:ascii="Arial" w:hAnsi="Arial" w:cs="Arial"/>
          <w:w w:val="105"/>
          <w:sz w:val="24"/>
          <w:szCs w:val="24"/>
        </w:rPr>
        <w:t>создании</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благоустройстве</w:t>
      </w:r>
      <w:r w:rsidRPr="00E100CF">
        <w:rPr>
          <w:rFonts w:ascii="Arial" w:hAnsi="Arial" w:cs="Arial"/>
          <w:spacing w:val="1"/>
          <w:w w:val="105"/>
          <w:sz w:val="24"/>
          <w:szCs w:val="24"/>
        </w:rPr>
        <w:t xml:space="preserve"> </w:t>
      </w:r>
      <w:r w:rsidRPr="00E100CF">
        <w:rPr>
          <w:rFonts w:ascii="Arial" w:hAnsi="Arial" w:cs="Arial"/>
          <w:w w:val="105"/>
          <w:sz w:val="24"/>
          <w:szCs w:val="24"/>
        </w:rPr>
        <w:t>ограждений</w:t>
      </w:r>
      <w:r w:rsidRPr="00E100CF">
        <w:rPr>
          <w:rFonts w:ascii="Arial" w:hAnsi="Arial" w:cs="Arial"/>
          <w:spacing w:val="1"/>
          <w:w w:val="105"/>
          <w:sz w:val="24"/>
          <w:szCs w:val="24"/>
        </w:rPr>
        <w:t xml:space="preserve"> </w:t>
      </w:r>
      <w:r w:rsidRPr="00E100CF">
        <w:rPr>
          <w:rFonts w:ascii="Arial" w:hAnsi="Arial" w:cs="Arial"/>
          <w:w w:val="105"/>
          <w:sz w:val="24"/>
          <w:szCs w:val="24"/>
        </w:rPr>
        <w:t>учитываются</w:t>
      </w:r>
      <w:r w:rsidRPr="00E100CF">
        <w:rPr>
          <w:rFonts w:ascii="Arial" w:hAnsi="Arial" w:cs="Arial"/>
          <w:spacing w:val="1"/>
          <w:w w:val="105"/>
          <w:sz w:val="24"/>
          <w:szCs w:val="24"/>
        </w:rPr>
        <w:t xml:space="preserve"> </w:t>
      </w:r>
      <w:r w:rsidRPr="00E100CF">
        <w:rPr>
          <w:rFonts w:ascii="Arial" w:hAnsi="Arial" w:cs="Arial"/>
          <w:w w:val="105"/>
          <w:sz w:val="24"/>
          <w:szCs w:val="24"/>
        </w:rPr>
        <w:t>принципы</w:t>
      </w:r>
      <w:r w:rsidRPr="00E100CF">
        <w:rPr>
          <w:rFonts w:ascii="Arial" w:hAnsi="Arial" w:cs="Arial"/>
          <w:spacing w:val="1"/>
          <w:w w:val="105"/>
          <w:sz w:val="24"/>
          <w:szCs w:val="24"/>
        </w:rPr>
        <w:t xml:space="preserve"> </w:t>
      </w:r>
      <w:r w:rsidRPr="00E100CF">
        <w:rPr>
          <w:rFonts w:ascii="Arial" w:hAnsi="Arial" w:cs="Arial"/>
          <w:w w:val="105"/>
          <w:sz w:val="24"/>
          <w:szCs w:val="24"/>
        </w:rPr>
        <w:t>функционального</w:t>
      </w:r>
      <w:r w:rsidRPr="00E100CF">
        <w:rPr>
          <w:rFonts w:ascii="Arial" w:hAnsi="Arial" w:cs="Arial"/>
          <w:spacing w:val="1"/>
          <w:w w:val="105"/>
          <w:sz w:val="24"/>
          <w:szCs w:val="24"/>
        </w:rPr>
        <w:t xml:space="preserve"> </w:t>
      </w:r>
      <w:r w:rsidRPr="00E100CF">
        <w:rPr>
          <w:rFonts w:ascii="Arial" w:hAnsi="Arial" w:cs="Arial"/>
          <w:w w:val="105"/>
          <w:sz w:val="24"/>
          <w:szCs w:val="24"/>
        </w:rPr>
        <w:t>разнообразия,</w:t>
      </w:r>
      <w:r w:rsidRPr="00E100CF">
        <w:rPr>
          <w:rFonts w:ascii="Arial" w:hAnsi="Arial" w:cs="Arial"/>
          <w:spacing w:val="1"/>
          <w:w w:val="105"/>
          <w:sz w:val="24"/>
          <w:szCs w:val="24"/>
        </w:rPr>
        <w:t xml:space="preserve"> </w:t>
      </w:r>
      <w:r w:rsidRPr="00E100CF">
        <w:rPr>
          <w:rFonts w:ascii="Arial" w:hAnsi="Arial" w:cs="Arial"/>
          <w:w w:val="105"/>
          <w:sz w:val="24"/>
          <w:szCs w:val="24"/>
        </w:rPr>
        <w:t>организации</w:t>
      </w:r>
      <w:r w:rsidRPr="00E100CF">
        <w:rPr>
          <w:rFonts w:ascii="Arial" w:hAnsi="Arial" w:cs="Arial"/>
          <w:spacing w:val="1"/>
          <w:w w:val="105"/>
          <w:sz w:val="24"/>
          <w:szCs w:val="24"/>
        </w:rPr>
        <w:t xml:space="preserve"> </w:t>
      </w:r>
      <w:r w:rsidRPr="00E100CF">
        <w:rPr>
          <w:rFonts w:ascii="Arial" w:hAnsi="Arial" w:cs="Arial"/>
          <w:w w:val="105"/>
          <w:sz w:val="24"/>
          <w:szCs w:val="24"/>
        </w:rPr>
        <w:t>комфортной</w:t>
      </w:r>
      <w:r w:rsidRPr="00E100CF">
        <w:rPr>
          <w:rFonts w:ascii="Arial" w:hAnsi="Arial" w:cs="Arial"/>
          <w:spacing w:val="1"/>
          <w:w w:val="105"/>
          <w:sz w:val="24"/>
          <w:szCs w:val="24"/>
        </w:rPr>
        <w:t xml:space="preserve"> </w:t>
      </w:r>
      <w:r w:rsidRPr="00E100CF">
        <w:rPr>
          <w:rFonts w:ascii="Arial" w:hAnsi="Arial" w:cs="Arial"/>
          <w:w w:val="105"/>
          <w:sz w:val="24"/>
          <w:szCs w:val="24"/>
        </w:rPr>
        <w:t>пешеходной</w:t>
      </w:r>
      <w:r w:rsidRPr="00E100CF">
        <w:rPr>
          <w:rFonts w:ascii="Arial" w:hAnsi="Arial" w:cs="Arial"/>
          <w:spacing w:val="1"/>
          <w:w w:val="105"/>
          <w:sz w:val="24"/>
          <w:szCs w:val="24"/>
        </w:rPr>
        <w:t xml:space="preserve"> </w:t>
      </w:r>
      <w:r w:rsidRPr="00E100CF">
        <w:rPr>
          <w:rFonts w:ascii="Arial" w:hAnsi="Arial" w:cs="Arial"/>
          <w:w w:val="105"/>
          <w:sz w:val="24"/>
          <w:szCs w:val="24"/>
        </w:rPr>
        <w:t>среды,</w:t>
      </w:r>
      <w:r w:rsidRPr="00E100CF">
        <w:rPr>
          <w:rFonts w:ascii="Arial" w:hAnsi="Arial" w:cs="Arial"/>
          <w:spacing w:val="1"/>
          <w:w w:val="105"/>
          <w:sz w:val="24"/>
          <w:szCs w:val="24"/>
        </w:rPr>
        <w:t xml:space="preserve"> </w:t>
      </w:r>
      <w:r w:rsidRPr="00E100CF">
        <w:rPr>
          <w:rFonts w:ascii="Arial" w:hAnsi="Arial" w:cs="Arial"/>
          <w:spacing w:val="-1"/>
          <w:w w:val="105"/>
          <w:sz w:val="24"/>
          <w:szCs w:val="24"/>
        </w:rPr>
        <w:t xml:space="preserve">гармонии с природой в части удовлетворения потребности </w:t>
      </w:r>
      <w:r w:rsidRPr="00E100CF">
        <w:rPr>
          <w:rFonts w:ascii="Arial" w:hAnsi="Arial" w:cs="Arial"/>
          <w:w w:val="105"/>
          <w:sz w:val="24"/>
          <w:szCs w:val="24"/>
        </w:rPr>
        <w:t xml:space="preserve">жителей в </w:t>
      </w:r>
      <w:proofErr w:type="spellStart"/>
      <w:r w:rsidRPr="00E100CF">
        <w:rPr>
          <w:rFonts w:ascii="Arial" w:hAnsi="Arial" w:cs="Arial"/>
          <w:w w:val="105"/>
          <w:sz w:val="24"/>
          <w:szCs w:val="24"/>
        </w:rPr>
        <w:t>полуприватных</w:t>
      </w:r>
      <w:proofErr w:type="spellEnd"/>
      <w:r w:rsidRPr="00E100CF">
        <w:rPr>
          <w:rFonts w:ascii="Arial" w:hAnsi="Arial" w:cs="Arial"/>
          <w:spacing w:val="-65"/>
          <w:w w:val="105"/>
          <w:sz w:val="24"/>
          <w:szCs w:val="24"/>
        </w:rPr>
        <w:t xml:space="preserve"> </w:t>
      </w:r>
      <w:r w:rsidRPr="00E100CF">
        <w:rPr>
          <w:rFonts w:ascii="Arial" w:hAnsi="Arial" w:cs="Arial"/>
          <w:w w:val="105"/>
          <w:sz w:val="24"/>
          <w:szCs w:val="24"/>
        </w:rPr>
        <w:t>пространствах</w:t>
      </w:r>
      <w:r w:rsidRPr="00E100CF">
        <w:rPr>
          <w:rFonts w:ascii="Arial" w:hAnsi="Arial" w:cs="Arial"/>
          <w:spacing w:val="1"/>
          <w:w w:val="105"/>
          <w:sz w:val="24"/>
          <w:szCs w:val="24"/>
        </w:rPr>
        <w:t xml:space="preserve"> </w:t>
      </w:r>
      <w:r w:rsidRPr="00E100CF">
        <w:rPr>
          <w:rFonts w:ascii="Arial" w:hAnsi="Arial" w:cs="Arial"/>
          <w:w w:val="105"/>
          <w:sz w:val="24"/>
          <w:szCs w:val="24"/>
        </w:rPr>
        <w:t>(пространство,</w:t>
      </w:r>
      <w:r w:rsidRPr="00E100CF">
        <w:rPr>
          <w:rFonts w:ascii="Arial" w:hAnsi="Arial" w:cs="Arial"/>
          <w:spacing w:val="1"/>
          <w:w w:val="105"/>
          <w:sz w:val="24"/>
          <w:szCs w:val="24"/>
        </w:rPr>
        <w:t xml:space="preserve"> </w:t>
      </w:r>
      <w:r w:rsidRPr="00E100CF">
        <w:rPr>
          <w:rFonts w:ascii="Arial" w:hAnsi="Arial" w:cs="Arial"/>
          <w:w w:val="105"/>
          <w:sz w:val="24"/>
          <w:szCs w:val="24"/>
        </w:rPr>
        <w:t>открытое</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посещения,</w:t>
      </w:r>
      <w:r w:rsidRPr="00E100CF">
        <w:rPr>
          <w:rFonts w:ascii="Arial" w:hAnsi="Arial" w:cs="Arial"/>
          <w:spacing w:val="1"/>
          <w:w w:val="105"/>
          <w:sz w:val="24"/>
          <w:szCs w:val="24"/>
        </w:rPr>
        <w:t xml:space="preserve"> </w:t>
      </w:r>
      <w:r w:rsidRPr="00E100CF">
        <w:rPr>
          <w:rFonts w:ascii="Arial" w:hAnsi="Arial" w:cs="Arial"/>
          <w:w w:val="105"/>
          <w:sz w:val="24"/>
          <w:szCs w:val="24"/>
        </w:rPr>
        <w:t>но</w:t>
      </w:r>
      <w:r w:rsidRPr="00E100CF">
        <w:rPr>
          <w:rFonts w:ascii="Arial" w:hAnsi="Arial" w:cs="Arial"/>
          <w:spacing w:val="1"/>
          <w:w w:val="105"/>
          <w:sz w:val="24"/>
          <w:szCs w:val="24"/>
        </w:rPr>
        <w:t xml:space="preserve"> </w:t>
      </w:r>
      <w:r w:rsidRPr="00E100CF">
        <w:rPr>
          <w:rFonts w:ascii="Arial" w:hAnsi="Arial" w:cs="Arial"/>
          <w:w w:val="105"/>
          <w:sz w:val="24"/>
          <w:szCs w:val="24"/>
        </w:rPr>
        <w:t>преимущественно</w:t>
      </w:r>
      <w:r w:rsidRPr="00E100CF">
        <w:rPr>
          <w:rFonts w:ascii="Arial" w:hAnsi="Arial" w:cs="Arial"/>
          <w:spacing w:val="1"/>
          <w:w w:val="105"/>
          <w:sz w:val="24"/>
          <w:szCs w:val="24"/>
        </w:rPr>
        <w:t xml:space="preserve"> </w:t>
      </w:r>
      <w:r w:rsidRPr="00E100CF">
        <w:rPr>
          <w:rFonts w:ascii="Arial" w:hAnsi="Arial" w:cs="Arial"/>
          <w:w w:val="105"/>
          <w:sz w:val="24"/>
          <w:szCs w:val="24"/>
        </w:rPr>
        <w:t>используемое определенной группой лиц, связанных социальными  отношениями</w:t>
      </w:r>
      <w:r w:rsidRPr="00E100CF">
        <w:rPr>
          <w:rFonts w:ascii="Arial" w:hAnsi="Arial" w:cs="Arial"/>
          <w:spacing w:val="1"/>
          <w:w w:val="105"/>
          <w:sz w:val="24"/>
          <w:szCs w:val="24"/>
        </w:rPr>
        <w:t xml:space="preserve"> </w:t>
      </w:r>
      <w:r w:rsidRPr="00E100CF">
        <w:rPr>
          <w:rFonts w:ascii="Arial" w:hAnsi="Arial" w:cs="Arial"/>
          <w:spacing w:val="-1"/>
          <w:w w:val="105"/>
          <w:sz w:val="24"/>
          <w:szCs w:val="24"/>
        </w:rPr>
        <w:t xml:space="preserve">или совместным </w:t>
      </w:r>
      <w:r w:rsidRPr="00E100CF">
        <w:rPr>
          <w:rFonts w:ascii="Arial" w:hAnsi="Arial" w:cs="Arial"/>
          <w:w w:val="105"/>
          <w:sz w:val="24"/>
          <w:szCs w:val="24"/>
        </w:rPr>
        <w:t>владением недвижимым имуществом), сохранения востребованной</w:t>
      </w:r>
      <w:r w:rsidRPr="00E100CF">
        <w:rPr>
          <w:rFonts w:ascii="Arial" w:hAnsi="Arial" w:cs="Arial"/>
          <w:spacing w:val="-65"/>
          <w:w w:val="105"/>
          <w:sz w:val="24"/>
          <w:szCs w:val="24"/>
        </w:rPr>
        <w:t xml:space="preserve"> </w:t>
      </w:r>
      <w:r w:rsidRPr="00E100CF">
        <w:rPr>
          <w:rFonts w:ascii="Arial" w:hAnsi="Arial" w:cs="Arial"/>
          <w:w w:val="105"/>
          <w:sz w:val="24"/>
          <w:szCs w:val="24"/>
        </w:rPr>
        <w:t>жителями сети пешеходных маршрутов, защиты от негативного воздействия газонов</w:t>
      </w:r>
      <w:r w:rsidRPr="00E100CF">
        <w:rPr>
          <w:rFonts w:ascii="Arial" w:hAnsi="Arial" w:cs="Arial"/>
          <w:spacing w:val="-65"/>
          <w:w w:val="105"/>
          <w:sz w:val="24"/>
          <w:szCs w:val="24"/>
        </w:rPr>
        <w:t xml:space="preserve"> </w:t>
      </w:r>
      <w:r w:rsidRPr="00E100CF">
        <w:rPr>
          <w:rFonts w:ascii="Arial" w:hAnsi="Arial" w:cs="Arial"/>
          <w:spacing w:val="-1"/>
          <w:w w:val="105"/>
          <w:sz w:val="24"/>
          <w:szCs w:val="24"/>
        </w:rPr>
        <w:t>и</w:t>
      </w:r>
      <w:r w:rsidRPr="00E100CF">
        <w:rPr>
          <w:rFonts w:ascii="Arial" w:hAnsi="Arial" w:cs="Arial"/>
          <w:spacing w:val="-16"/>
          <w:w w:val="105"/>
          <w:sz w:val="24"/>
          <w:szCs w:val="24"/>
        </w:rPr>
        <w:t xml:space="preserve"> </w:t>
      </w:r>
      <w:r w:rsidRPr="00E100CF">
        <w:rPr>
          <w:rFonts w:ascii="Arial" w:hAnsi="Arial" w:cs="Arial"/>
          <w:spacing w:val="-1"/>
          <w:w w:val="105"/>
          <w:sz w:val="24"/>
          <w:szCs w:val="24"/>
        </w:rPr>
        <w:t>зеленых насаждений</w:t>
      </w:r>
      <w:r w:rsidRPr="00E100CF">
        <w:rPr>
          <w:rFonts w:ascii="Arial" w:hAnsi="Arial" w:cs="Arial"/>
          <w:spacing w:val="8"/>
          <w:w w:val="105"/>
          <w:sz w:val="24"/>
          <w:szCs w:val="24"/>
        </w:rPr>
        <w:t xml:space="preserve"> </w:t>
      </w:r>
      <w:r w:rsidRPr="00E100CF">
        <w:rPr>
          <w:rFonts w:ascii="Arial" w:hAnsi="Arial" w:cs="Arial"/>
          <w:spacing w:val="-1"/>
          <w:w w:val="105"/>
          <w:sz w:val="24"/>
          <w:szCs w:val="24"/>
        </w:rPr>
        <w:t>общего</w:t>
      </w:r>
      <w:r w:rsidRPr="00E100CF">
        <w:rPr>
          <w:rFonts w:ascii="Arial" w:hAnsi="Arial" w:cs="Arial"/>
          <w:spacing w:val="5"/>
          <w:w w:val="105"/>
          <w:sz w:val="24"/>
          <w:szCs w:val="24"/>
        </w:rPr>
        <w:t xml:space="preserve"> </w:t>
      </w:r>
      <w:r w:rsidRPr="00E100CF">
        <w:rPr>
          <w:rFonts w:ascii="Arial" w:hAnsi="Arial" w:cs="Arial"/>
          <w:spacing w:val="-1"/>
          <w:w w:val="105"/>
          <w:sz w:val="24"/>
          <w:szCs w:val="24"/>
        </w:rPr>
        <w:t>пользования</w:t>
      </w:r>
      <w:r w:rsidRPr="00E100CF">
        <w:rPr>
          <w:rFonts w:ascii="Arial" w:hAnsi="Arial" w:cs="Arial"/>
          <w:spacing w:val="16"/>
          <w:w w:val="105"/>
          <w:sz w:val="24"/>
          <w:szCs w:val="24"/>
        </w:rPr>
        <w:t xml:space="preserve"> </w:t>
      </w:r>
      <w:r w:rsidRPr="00E100CF">
        <w:rPr>
          <w:rFonts w:ascii="Arial" w:hAnsi="Arial" w:cs="Arial"/>
          <w:spacing w:val="-1"/>
          <w:w w:val="105"/>
          <w:sz w:val="24"/>
          <w:szCs w:val="24"/>
        </w:rPr>
        <w:t>с</w:t>
      </w:r>
      <w:r w:rsidRPr="00E100CF">
        <w:rPr>
          <w:rFonts w:ascii="Arial" w:hAnsi="Arial" w:cs="Arial"/>
          <w:spacing w:val="-9"/>
          <w:w w:val="105"/>
          <w:sz w:val="24"/>
          <w:szCs w:val="24"/>
        </w:rPr>
        <w:t xml:space="preserve"> </w:t>
      </w:r>
      <w:r w:rsidRPr="00E100CF">
        <w:rPr>
          <w:rFonts w:ascii="Arial" w:hAnsi="Arial" w:cs="Arial"/>
          <w:spacing w:val="-1"/>
          <w:w w:val="105"/>
          <w:sz w:val="24"/>
          <w:szCs w:val="24"/>
        </w:rPr>
        <w:t>учетом</w:t>
      </w:r>
      <w:r w:rsidRPr="00E100CF">
        <w:rPr>
          <w:rFonts w:ascii="Arial" w:hAnsi="Arial" w:cs="Arial"/>
          <w:spacing w:val="1"/>
          <w:w w:val="105"/>
          <w:sz w:val="24"/>
          <w:szCs w:val="24"/>
        </w:rPr>
        <w:t xml:space="preserve"> </w:t>
      </w:r>
      <w:r w:rsidRPr="00E100CF">
        <w:rPr>
          <w:rFonts w:ascii="Arial" w:hAnsi="Arial" w:cs="Arial"/>
          <w:spacing w:val="-1"/>
          <w:w w:val="105"/>
          <w:sz w:val="24"/>
          <w:szCs w:val="24"/>
        </w:rPr>
        <w:t>требований</w:t>
      </w:r>
      <w:r w:rsidRPr="00E100CF">
        <w:rPr>
          <w:rFonts w:ascii="Arial" w:hAnsi="Arial" w:cs="Arial"/>
          <w:spacing w:val="5"/>
          <w:w w:val="105"/>
          <w:sz w:val="24"/>
          <w:szCs w:val="24"/>
        </w:rPr>
        <w:t xml:space="preserve"> </w:t>
      </w:r>
      <w:r w:rsidRPr="00E100CF">
        <w:rPr>
          <w:rFonts w:ascii="Arial" w:hAnsi="Arial" w:cs="Arial"/>
          <w:w w:val="105"/>
          <w:sz w:val="24"/>
          <w:szCs w:val="24"/>
        </w:rPr>
        <w:t>безопасности.</w:t>
      </w:r>
    </w:p>
    <w:p w14:paraId="40BF74CA" w14:textId="77777777" w:rsidR="00C96369" w:rsidRPr="00E100CF" w:rsidRDefault="00C96369" w:rsidP="00C96369">
      <w:pPr>
        <w:tabs>
          <w:tab w:val="left" w:pos="1535"/>
        </w:tabs>
        <w:jc w:val="both"/>
        <w:rPr>
          <w:rFonts w:ascii="Arial" w:hAnsi="Arial" w:cs="Arial"/>
          <w:sz w:val="24"/>
          <w:szCs w:val="24"/>
        </w:rPr>
      </w:pPr>
      <w:r w:rsidRPr="00E100CF">
        <w:rPr>
          <w:rFonts w:ascii="Arial" w:hAnsi="Arial" w:cs="Arial"/>
          <w:w w:val="105"/>
          <w:sz w:val="24"/>
          <w:szCs w:val="24"/>
        </w:rPr>
        <w:t xml:space="preserve">  24.7.2. В целях благоустройства на 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муниципального образования</w:t>
      </w:r>
      <w:r w:rsidRPr="00E100CF">
        <w:rPr>
          <w:rFonts w:ascii="Arial" w:hAnsi="Arial" w:cs="Arial"/>
          <w:spacing w:val="1"/>
          <w:w w:val="105"/>
          <w:sz w:val="24"/>
          <w:szCs w:val="24"/>
        </w:rPr>
        <w:t xml:space="preserve"> </w:t>
      </w:r>
      <w:r w:rsidRPr="00E100CF">
        <w:rPr>
          <w:rFonts w:ascii="Arial" w:hAnsi="Arial" w:cs="Arial"/>
          <w:w w:val="105"/>
          <w:sz w:val="24"/>
          <w:szCs w:val="24"/>
        </w:rPr>
        <w:t>применяются</w:t>
      </w:r>
      <w:r w:rsidRPr="00E100CF">
        <w:rPr>
          <w:rFonts w:ascii="Arial" w:hAnsi="Arial" w:cs="Arial"/>
          <w:spacing w:val="17"/>
          <w:w w:val="105"/>
          <w:sz w:val="24"/>
          <w:szCs w:val="24"/>
        </w:rPr>
        <w:t xml:space="preserve"> </w:t>
      </w:r>
      <w:r w:rsidRPr="00E100CF">
        <w:rPr>
          <w:rFonts w:ascii="Arial" w:hAnsi="Arial" w:cs="Arial"/>
          <w:w w:val="105"/>
          <w:sz w:val="24"/>
          <w:szCs w:val="24"/>
        </w:rPr>
        <w:t>различные</w:t>
      </w:r>
      <w:r w:rsidRPr="00E100CF">
        <w:rPr>
          <w:rFonts w:ascii="Arial" w:hAnsi="Arial" w:cs="Arial"/>
          <w:spacing w:val="14"/>
          <w:w w:val="105"/>
          <w:sz w:val="24"/>
          <w:szCs w:val="24"/>
        </w:rPr>
        <w:t xml:space="preserve"> </w:t>
      </w:r>
      <w:r w:rsidRPr="00E100CF">
        <w:rPr>
          <w:rFonts w:ascii="Arial" w:hAnsi="Arial" w:cs="Arial"/>
          <w:w w:val="105"/>
          <w:sz w:val="24"/>
          <w:szCs w:val="24"/>
        </w:rPr>
        <w:t>виды</w:t>
      </w:r>
      <w:r w:rsidRPr="00E100CF">
        <w:rPr>
          <w:rFonts w:ascii="Arial" w:hAnsi="Arial" w:cs="Arial"/>
          <w:spacing w:val="4"/>
          <w:w w:val="105"/>
          <w:sz w:val="24"/>
          <w:szCs w:val="24"/>
        </w:rPr>
        <w:t xml:space="preserve"> </w:t>
      </w:r>
      <w:r w:rsidRPr="00E100CF">
        <w:rPr>
          <w:rFonts w:ascii="Arial" w:hAnsi="Arial" w:cs="Arial"/>
          <w:w w:val="105"/>
          <w:sz w:val="24"/>
          <w:szCs w:val="24"/>
        </w:rPr>
        <w:t>ограждений.</w:t>
      </w:r>
    </w:p>
    <w:p w14:paraId="0BF033B7"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Ограждения</w:t>
      </w:r>
      <w:r w:rsidRPr="00E100CF">
        <w:rPr>
          <w:rFonts w:ascii="Arial" w:hAnsi="Arial" w:cs="Arial"/>
          <w:spacing w:val="51"/>
          <w:sz w:val="24"/>
          <w:szCs w:val="24"/>
        </w:rPr>
        <w:t xml:space="preserve"> </w:t>
      </w:r>
      <w:r w:rsidRPr="00E100CF">
        <w:rPr>
          <w:rFonts w:ascii="Arial" w:hAnsi="Arial" w:cs="Arial"/>
          <w:sz w:val="24"/>
          <w:szCs w:val="24"/>
        </w:rPr>
        <w:t>различаются:</w:t>
      </w:r>
    </w:p>
    <w:p w14:paraId="18FCAE27" w14:textId="77777777" w:rsidR="00C96369" w:rsidRPr="00E100CF" w:rsidRDefault="00C96369" w:rsidP="00605EF1">
      <w:pPr>
        <w:pStyle w:val="a5"/>
        <w:numPr>
          <w:ilvl w:val="1"/>
          <w:numId w:val="8"/>
        </w:numPr>
        <w:tabs>
          <w:tab w:val="left" w:pos="1138"/>
        </w:tabs>
        <w:ind w:left="0" w:firstLine="0"/>
        <w:rPr>
          <w:rFonts w:ascii="Arial" w:hAnsi="Arial" w:cs="Arial"/>
          <w:sz w:val="24"/>
          <w:szCs w:val="24"/>
        </w:rPr>
      </w:pPr>
      <w:r w:rsidRPr="00E100CF">
        <w:rPr>
          <w:rFonts w:ascii="Arial" w:hAnsi="Arial" w:cs="Arial"/>
          <w:sz w:val="24"/>
          <w:szCs w:val="24"/>
        </w:rPr>
        <w:t>по</w:t>
      </w:r>
      <w:r w:rsidRPr="00E100CF">
        <w:rPr>
          <w:rFonts w:ascii="Arial" w:hAnsi="Arial" w:cs="Arial"/>
          <w:spacing w:val="38"/>
          <w:sz w:val="24"/>
          <w:szCs w:val="24"/>
        </w:rPr>
        <w:t xml:space="preserve"> </w:t>
      </w:r>
      <w:r w:rsidRPr="00E100CF">
        <w:rPr>
          <w:rFonts w:ascii="Arial" w:hAnsi="Arial" w:cs="Arial"/>
          <w:sz w:val="24"/>
          <w:szCs w:val="24"/>
        </w:rPr>
        <w:t>назначению</w:t>
      </w:r>
      <w:r w:rsidRPr="00E100CF">
        <w:rPr>
          <w:rFonts w:ascii="Arial" w:hAnsi="Arial" w:cs="Arial"/>
          <w:spacing w:val="56"/>
          <w:sz w:val="24"/>
          <w:szCs w:val="24"/>
        </w:rPr>
        <w:t xml:space="preserve"> </w:t>
      </w:r>
      <w:r w:rsidRPr="00E100CF">
        <w:rPr>
          <w:rFonts w:ascii="Arial" w:hAnsi="Arial" w:cs="Arial"/>
          <w:sz w:val="24"/>
          <w:szCs w:val="24"/>
        </w:rPr>
        <w:t>(декоративные,</w:t>
      </w:r>
      <w:r w:rsidRPr="00E100CF">
        <w:rPr>
          <w:rFonts w:ascii="Arial" w:hAnsi="Arial" w:cs="Arial"/>
          <w:spacing w:val="44"/>
          <w:sz w:val="24"/>
          <w:szCs w:val="24"/>
        </w:rPr>
        <w:t xml:space="preserve"> </w:t>
      </w:r>
      <w:r w:rsidRPr="00E100CF">
        <w:rPr>
          <w:rFonts w:ascii="Arial" w:hAnsi="Arial" w:cs="Arial"/>
          <w:sz w:val="24"/>
          <w:szCs w:val="24"/>
        </w:rPr>
        <w:t>защитные,</w:t>
      </w:r>
      <w:r w:rsidRPr="00E100CF">
        <w:rPr>
          <w:rFonts w:ascii="Arial" w:hAnsi="Arial" w:cs="Arial"/>
          <w:spacing w:val="82"/>
          <w:sz w:val="24"/>
          <w:szCs w:val="24"/>
        </w:rPr>
        <w:t xml:space="preserve"> </w:t>
      </w:r>
      <w:r w:rsidRPr="00E100CF">
        <w:rPr>
          <w:rFonts w:ascii="Arial" w:hAnsi="Arial" w:cs="Arial"/>
          <w:sz w:val="24"/>
          <w:szCs w:val="24"/>
        </w:rPr>
        <w:t>защитно-декоративные);</w:t>
      </w:r>
    </w:p>
    <w:p w14:paraId="30B1CA43" w14:textId="77777777" w:rsidR="00C96369" w:rsidRPr="00E100CF" w:rsidRDefault="00C96369" w:rsidP="00605EF1">
      <w:pPr>
        <w:pStyle w:val="a5"/>
        <w:numPr>
          <w:ilvl w:val="1"/>
          <w:numId w:val="8"/>
        </w:numPr>
        <w:tabs>
          <w:tab w:val="left" w:pos="1138"/>
        </w:tabs>
        <w:ind w:left="0" w:firstLine="0"/>
        <w:rPr>
          <w:rFonts w:ascii="Arial" w:hAnsi="Arial" w:cs="Arial"/>
          <w:sz w:val="24"/>
          <w:szCs w:val="24"/>
        </w:rPr>
      </w:pPr>
      <w:r w:rsidRPr="00E100CF">
        <w:rPr>
          <w:rFonts w:ascii="Arial" w:hAnsi="Arial" w:cs="Arial"/>
          <w:sz w:val="24"/>
          <w:szCs w:val="24"/>
        </w:rPr>
        <w:t>высоте</w:t>
      </w:r>
      <w:r w:rsidRPr="00E100CF">
        <w:rPr>
          <w:rFonts w:ascii="Arial" w:hAnsi="Arial" w:cs="Arial"/>
          <w:spacing w:val="22"/>
          <w:sz w:val="24"/>
          <w:szCs w:val="24"/>
        </w:rPr>
        <w:t xml:space="preserve"> </w:t>
      </w:r>
      <w:r w:rsidRPr="00E100CF">
        <w:rPr>
          <w:rFonts w:ascii="Arial" w:hAnsi="Arial" w:cs="Arial"/>
          <w:sz w:val="24"/>
          <w:szCs w:val="24"/>
        </w:rPr>
        <w:t>(низкие:</w:t>
      </w:r>
      <w:r w:rsidRPr="00E100CF">
        <w:rPr>
          <w:rFonts w:ascii="Arial" w:hAnsi="Arial" w:cs="Arial"/>
          <w:spacing w:val="38"/>
          <w:sz w:val="24"/>
          <w:szCs w:val="24"/>
        </w:rPr>
        <w:t xml:space="preserve"> </w:t>
      </w:r>
      <w:r w:rsidRPr="00E100CF">
        <w:rPr>
          <w:rFonts w:ascii="Arial" w:hAnsi="Arial" w:cs="Arial"/>
          <w:sz w:val="24"/>
          <w:szCs w:val="24"/>
        </w:rPr>
        <w:t>0,3</w:t>
      </w:r>
      <w:r w:rsidRPr="00E100CF">
        <w:rPr>
          <w:rFonts w:ascii="Arial" w:hAnsi="Arial" w:cs="Arial"/>
          <w:spacing w:val="17"/>
          <w:sz w:val="24"/>
          <w:szCs w:val="24"/>
        </w:rPr>
        <w:t xml:space="preserve"> </w:t>
      </w:r>
      <w:r w:rsidRPr="00E100CF">
        <w:rPr>
          <w:rFonts w:ascii="Arial" w:hAnsi="Arial" w:cs="Arial"/>
          <w:sz w:val="24"/>
          <w:szCs w:val="24"/>
        </w:rPr>
        <w:t>-</w:t>
      </w:r>
      <w:r w:rsidRPr="00E100CF">
        <w:rPr>
          <w:rFonts w:ascii="Arial" w:hAnsi="Arial" w:cs="Arial"/>
          <w:spacing w:val="3"/>
          <w:sz w:val="24"/>
          <w:szCs w:val="24"/>
        </w:rPr>
        <w:t xml:space="preserve"> </w:t>
      </w:r>
      <w:r w:rsidRPr="00E100CF">
        <w:rPr>
          <w:rFonts w:ascii="Arial" w:hAnsi="Arial" w:cs="Arial"/>
          <w:sz w:val="24"/>
          <w:szCs w:val="24"/>
        </w:rPr>
        <w:t>1,0</w:t>
      </w:r>
      <w:r w:rsidRPr="00E100CF">
        <w:rPr>
          <w:rFonts w:ascii="Arial" w:hAnsi="Arial" w:cs="Arial"/>
          <w:spacing w:val="10"/>
          <w:sz w:val="24"/>
          <w:szCs w:val="24"/>
        </w:rPr>
        <w:t xml:space="preserve"> </w:t>
      </w:r>
      <w:r w:rsidRPr="00E100CF">
        <w:rPr>
          <w:rFonts w:ascii="Arial" w:hAnsi="Arial" w:cs="Arial"/>
          <w:sz w:val="24"/>
          <w:szCs w:val="24"/>
        </w:rPr>
        <w:t>м,</w:t>
      </w:r>
      <w:r w:rsidRPr="00E100CF">
        <w:rPr>
          <w:rFonts w:ascii="Arial" w:hAnsi="Arial" w:cs="Arial"/>
          <w:spacing w:val="24"/>
          <w:sz w:val="24"/>
          <w:szCs w:val="24"/>
        </w:rPr>
        <w:t xml:space="preserve"> </w:t>
      </w:r>
      <w:r w:rsidRPr="00E100CF">
        <w:rPr>
          <w:rFonts w:ascii="Arial" w:hAnsi="Arial" w:cs="Arial"/>
          <w:sz w:val="24"/>
          <w:szCs w:val="24"/>
        </w:rPr>
        <w:t>средние:</w:t>
      </w:r>
      <w:r w:rsidRPr="00E100CF">
        <w:rPr>
          <w:rFonts w:ascii="Arial" w:hAnsi="Arial" w:cs="Arial"/>
          <w:spacing w:val="28"/>
          <w:sz w:val="24"/>
          <w:szCs w:val="24"/>
        </w:rPr>
        <w:t xml:space="preserve"> </w:t>
      </w:r>
      <w:r w:rsidRPr="00E100CF">
        <w:rPr>
          <w:rFonts w:ascii="Arial" w:hAnsi="Arial" w:cs="Arial"/>
          <w:sz w:val="24"/>
          <w:szCs w:val="24"/>
        </w:rPr>
        <w:t>1-1,5</w:t>
      </w:r>
      <w:r w:rsidRPr="00E100CF">
        <w:rPr>
          <w:rFonts w:ascii="Arial" w:hAnsi="Arial" w:cs="Arial"/>
          <w:spacing w:val="17"/>
          <w:sz w:val="24"/>
          <w:szCs w:val="24"/>
        </w:rPr>
        <w:t xml:space="preserve"> </w:t>
      </w:r>
      <w:r w:rsidRPr="00E100CF">
        <w:rPr>
          <w:rFonts w:ascii="Arial" w:hAnsi="Arial" w:cs="Arial"/>
          <w:sz w:val="24"/>
          <w:szCs w:val="24"/>
        </w:rPr>
        <w:t>м,</w:t>
      </w:r>
      <w:r w:rsidRPr="00E100CF">
        <w:rPr>
          <w:rFonts w:ascii="Arial" w:hAnsi="Arial" w:cs="Arial"/>
          <w:spacing w:val="23"/>
          <w:sz w:val="24"/>
          <w:szCs w:val="24"/>
        </w:rPr>
        <w:t xml:space="preserve"> </w:t>
      </w:r>
      <w:r w:rsidRPr="00E100CF">
        <w:rPr>
          <w:rFonts w:ascii="Arial" w:hAnsi="Arial" w:cs="Arial"/>
          <w:sz w:val="24"/>
          <w:szCs w:val="24"/>
        </w:rPr>
        <w:t>высокие:</w:t>
      </w:r>
      <w:r w:rsidRPr="00E100CF">
        <w:rPr>
          <w:rFonts w:ascii="Arial" w:hAnsi="Arial" w:cs="Arial"/>
          <w:spacing w:val="36"/>
          <w:sz w:val="24"/>
          <w:szCs w:val="24"/>
        </w:rPr>
        <w:t xml:space="preserve"> </w:t>
      </w:r>
      <w:r w:rsidRPr="00E100CF">
        <w:rPr>
          <w:rFonts w:ascii="Arial" w:hAnsi="Arial" w:cs="Arial"/>
          <w:sz w:val="24"/>
          <w:szCs w:val="24"/>
        </w:rPr>
        <w:t>1,5-3,0</w:t>
      </w:r>
      <w:r w:rsidRPr="00E100CF">
        <w:rPr>
          <w:rFonts w:ascii="Arial" w:hAnsi="Arial" w:cs="Arial"/>
          <w:spacing w:val="22"/>
          <w:sz w:val="24"/>
          <w:szCs w:val="24"/>
        </w:rPr>
        <w:t xml:space="preserve"> </w:t>
      </w:r>
      <w:r w:rsidRPr="00E100CF">
        <w:rPr>
          <w:rFonts w:ascii="Arial" w:hAnsi="Arial" w:cs="Arial"/>
          <w:sz w:val="24"/>
          <w:szCs w:val="24"/>
        </w:rPr>
        <w:t>м);</w:t>
      </w:r>
    </w:p>
    <w:p w14:paraId="2FA939BE" w14:textId="77777777" w:rsidR="00C96369" w:rsidRPr="00E100CF" w:rsidRDefault="00C96369" w:rsidP="00605EF1">
      <w:pPr>
        <w:pStyle w:val="a5"/>
        <w:numPr>
          <w:ilvl w:val="1"/>
          <w:numId w:val="8"/>
        </w:numPr>
        <w:tabs>
          <w:tab w:val="left" w:pos="1138"/>
        </w:tabs>
        <w:ind w:left="0" w:firstLine="0"/>
        <w:rPr>
          <w:rFonts w:ascii="Arial" w:hAnsi="Arial" w:cs="Arial"/>
          <w:sz w:val="24"/>
          <w:szCs w:val="24"/>
        </w:rPr>
      </w:pPr>
      <w:r w:rsidRPr="00E100CF">
        <w:rPr>
          <w:rFonts w:ascii="Arial" w:hAnsi="Arial" w:cs="Arial"/>
          <w:sz w:val="24"/>
          <w:szCs w:val="24"/>
        </w:rPr>
        <w:t>виду</w:t>
      </w:r>
      <w:r w:rsidRPr="00E100CF">
        <w:rPr>
          <w:rFonts w:ascii="Arial" w:hAnsi="Arial" w:cs="Arial"/>
          <w:spacing w:val="31"/>
          <w:sz w:val="24"/>
          <w:szCs w:val="24"/>
        </w:rPr>
        <w:t xml:space="preserve"> </w:t>
      </w:r>
      <w:r w:rsidRPr="00E100CF">
        <w:rPr>
          <w:rFonts w:ascii="Arial" w:hAnsi="Arial" w:cs="Arial"/>
          <w:sz w:val="24"/>
          <w:szCs w:val="24"/>
        </w:rPr>
        <w:t>материала</w:t>
      </w:r>
      <w:r w:rsidRPr="00E100CF">
        <w:rPr>
          <w:rFonts w:ascii="Arial" w:hAnsi="Arial" w:cs="Arial"/>
          <w:spacing w:val="62"/>
          <w:sz w:val="24"/>
          <w:szCs w:val="24"/>
        </w:rPr>
        <w:t xml:space="preserve"> </w:t>
      </w:r>
      <w:r w:rsidRPr="00E100CF">
        <w:rPr>
          <w:rFonts w:ascii="Arial" w:hAnsi="Arial" w:cs="Arial"/>
          <w:sz w:val="24"/>
          <w:szCs w:val="24"/>
        </w:rPr>
        <w:t>(деревянные,</w:t>
      </w:r>
      <w:r w:rsidRPr="00E100CF">
        <w:rPr>
          <w:rFonts w:ascii="Arial" w:hAnsi="Arial" w:cs="Arial"/>
          <w:spacing w:val="68"/>
          <w:sz w:val="24"/>
          <w:szCs w:val="24"/>
        </w:rPr>
        <w:t xml:space="preserve"> </w:t>
      </w:r>
      <w:r w:rsidRPr="00E100CF">
        <w:rPr>
          <w:rFonts w:ascii="Arial" w:hAnsi="Arial" w:cs="Arial"/>
          <w:sz w:val="24"/>
          <w:szCs w:val="24"/>
        </w:rPr>
        <w:t>металлические,</w:t>
      </w:r>
      <w:r w:rsidRPr="00E100CF">
        <w:rPr>
          <w:rFonts w:ascii="Arial" w:hAnsi="Arial" w:cs="Arial"/>
          <w:spacing w:val="29"/>
          <w:sz w:val="24"/>
          <w:szCs w:val="24"/>
        </w:rPr>
        <w:t xml:space="preserve"> </w:t>
      </w:r>
      <w:r w:rsidRPr="00E100CF">
        <w:rPr>
          <w:rFonts w:ascii="Arial" w:hAnsi="Arial" w:cs="Arial"/>
          <w:sz w:val="24"/>
          <w:szCs w:val="24"/>
        </w:rPr>
        <w:t>железобетонные</w:t>
      </w:r>
      <w:r w:rsidRPr="00E100CF">
        <w:rPr>
          <w:rFonts w:ascii="Arial" w:hAnsi="Arial" w:cs="Arial"/>
          <w:spacing w:val="12"/>
          <w:sz w:val="24"/>
          <w:szCs w:val="24"/>
        </w:rPr>
        <w:t xml:space="preserve"> </w:t>
      </w:r>
      <w:r w:rsidRPr="00E100CF">
        <w:rPr>
          <w:rFonts w:ascii="Arial" w:hAnsi="Arial" w:cs="Arial"/>
          <w:sz w:val="24"/>
          <w:szCs w:val="24"/>
        </w:rPr>
        <w:t>и</w:t>
      </w:r>
      <w:r w:rsidRPr="00E100CF">
        <w:rPr>
          <w:rFonts w:ascii="Arial" w:hAnsi="Arial" w:cs="Arial"/>
          <w:spacing w:val="33"/>
          <w:sz w:val="24"/>
          <w:szCs w:val="24"/>
        </w:rPr>
        <w:t xml:space="preserve"> </w:t>
      </w:r>
      <w:r w:rsidRPr="00E100CF">
        <w:rPr>
          <w:rFonts w:ascii="Arial" w:hAnsi="Arial" w:cs="Arial"/>
          <w:sz w:val="24"/>
          <w:szCs w:val="24"/>
        </w:rPr>
        <w:t>др.);</w:t>
      </w:r>
    </w:p>
    <w:p w14:paraId="0A18F9DB" w14:textId="77777777" w:rsidR="00C96369" w:rsidRPr="00E100CF" w:rsidRDefault="00C96369" w:rsidP="00605EF1">
      <w:pPr>
        <w:pStyle w:val="a5"/>
        <w:numPr>
          <w:ilvl w:val="1"/>
          <w:numId w:val="8"/>
        </w:numPr>
        <w:tabs>
          <w:tab w:val="left" w:pos="1139"/>
        </w:tabs>
        <w:ind w:left="0" w:firstLine="0"/>
        <w:rPr>
          <w:rFonts w:ascii="Arial" w:hAnsi="Arial" w:cs="Arial"/>
          <w:sz w:val="24"/>
          <w:szCs w:val="24"/>
        </w:rPr>
      </w:pPr>
      <w:r w:rsidRPr="00E100CF">
        <w:rPr>
          <w:rFonts w:ascii="Arial" w:hAnsi="Arial" w:cs="Arial"/>
          <w:sz w:val="24"/>
          <w:szCs w:val="24"/>
        </w:rPr>
        <w:t>степени</w:t>
      </w:r>
      <w:r w:rsidRPr="00E100CF">
        <w:rPr>
          <w:rFonts w:ascii="Arial" w:hAnsi="Arial" w:cs="Arial"/>
          <w:spacing w:val="34"/>
          <w:sz w:val="24"/>
          <w:szCs w:val="24"/>
        </w:rPr>
        <w:t xml:space="preserve"> </w:t>
      </w:r>
      <w:r w:rsidRPr="00E100CF">
        <w:rPr>
          <w:rFonts w:ascii="Arial" w:hAnsi="Arial" w:cs="Arial"/>
          <w:sz w:val="24"/>
          <w:szCs w:val="24"/>
        </w:rPr>
        <w:t>проницаемости</w:t>
      </w:r>
      <w:r w:rsidRPr="00E100CF">
        <w:rPr>
          <w:rFonts w:ascii="Arial" w:hAnsi="Arial" w:cs="Arial"/>
          <w:spacing w:val="59"/>
          <w:sz w:val="24"/>
          <w:szCs w:val="24"/>
        </w:rPr>
        <w:t xml:space="preserve"> </w:t>
      </w:r>
      <w:r w:rsidRPr="00E100CF">
        <w:rPr>
          <w:rFonts w:ascii="Arial" w:hAnsi="Arial" w:cs="Arial"/>
          <w:sz w:val="24"/>
          <w:szCs w:val="24"/>
        </w:rPr>
        <w:t>для</w:t>
      </w:r>
      <w:r w:rsidRPr="00E100CF">
        <w:rPr>
          <w:rFonts w:ascii="Arial" w:hAnsi="Arial" w:cs="Arial"/>
          <w:spacing w:val="21"/>
          <w:sz w:val="24"/>
          <w:szCs w:val="24"/>
        </w:rPr>
        <w:t xml:space="preserve"> </w:t>
      </w:r>
      <w:r w:rsidRPr="00E100CF">
        <w:rPr>
          <w:rFonts w:ascii="Arial" w:hAnsi="Arial" w:cs="Arial"/>
          <w:sz w:val="24"/>
          <w:szCs w:val="24"/>
        </w:rPr>
        <w:t>взгляда</w:t>
      </w:r>
      <w:r w:rsidRPr="00E100CF">
        <w:rPr>
          <w:rFonts w:ascii="Arial" w:hAnsi="Arial" w:cs="Arial"/>
          <w:spacing w:val="29"/>
          <w:sz w:val="24"/>
          <w:szCs w:val="24"/>
        </w:rPr>
        <w:t xml:space="preserve"> </w:t>
      </w:r>
      <w:r w:rsidRPr="00E100CF">
        <w:rPr>
          <w:rFonts w:ascii="Arial" w:hAnsi="Arial" w:cs="Arial"/>
          <w:sz w:val="24"/>
          <w:szCs w:val="24"/>
        </w:rPr>
        <w:t>(прозрачные,</w:t>
      </w:r>
      <w:r w:rsidRPr="00E100CF">
        <w:rPr>
          <w:rFonts w:ascii="Arial" w:hAnsi="Arial" w:cs="Arial"/>
          <w:spacing w:val="51"/>
          <w:sz w:val="24"/>
          <w:szCs w:val="24"/>
        </w:rPr>
        <w:t xml:space="preserve"> </w:t>
      </w:r>
      <w:r w:rsidRPr="00E100CF">
        <w:rPr>
          <w:rFonts w:ascii="Arial" w:hAnsi="Arial" w:cs="Arial"/>
          <w:sz w:val="24"/>
          <w:szCs w:val="24"/>
        </w:rPr>
        <w:t>глухие);</w:t>
      </w:r>
    </w:p>
    <w:p w14:paraId="7B35F323" w14:textId="77777777" w:rsidR="00C96369" w:rsidRPr="00E100CF" w:rsidRDefault="00C96369" w:rsidP="00605EF1">
      <w:pPr>
        <w:pStyle w:val="a5"/>
        <w:numPr>
          <w:ilvl w:val="1"/>
          <w:numId w:val="8"/>
        </w:numPr>
        <w:tabs>
          <w:tab w:val="left" w:pos="1139"/>
        </w:tabs>
        <w:ind w:left="0" w:firstLine="0"/>
        <w:rPr>
          <w:rFonts w:ascii="Arial" w:hAnsi="Arial" w:cs="Arial"/>
          <w:sz w:val="24"/>
          <w:szCs w:val="24"/>
        </w:rPr>
      </w:pPr>
      <w:r w:rsidRPr="00E100CF">
        <w:rPr>
          <w:rFonts w:ascii="Arial" w:hAnsi="Arial" w:cs="Arial"/>
          <w:sz w:val="24"/>
          <w:szCs w:val="24"/>
        </w:rPr>
        <w:t>степени</w:t>
      </w:r>
      <w:r w:rsidRPr="00E100CF">
        <w:rPr>
          <w:rFonts w:ascii="Arial" w:hAnsi="Arial" w:cs="Arial"/>
          <w:spacing w:val="50"/>
          <w:sz w:val="24"/>
          <w:szCs w:val="24"/>
        </w:rPr>
        <w:t xml:space="preserve"> </w:t>
      </w:r>
      <w:r w:rsidRPr="00E100CF">
        <w:rPr>
          <w:rFonts w:ascii="Arial" w:hAnsi="Arial" w:cs="Arial"/>
          <w:sz w:val="24"/>
          <w:szCs w:val="24"/>
        </w:rPr>
        <w:t>стационарности</w:t>
      </w:r>
      <w:r w:rsidRPr="00E100CF">
        <w:rPr>
          <w:rFonts w:ascii="Arial" w:hAnsi="Arial" w:cs="Arial"/>
          <w:spacing w:val="29"/>
          <w:sz w:val="24"/>
          <w:szCs w:val="24"/>
        </w:rPr>
        <w:t xml:space="preserve"> </w:t>
      </w:r>
      <w:r w:rsidRPr="00E100CF">
        <w:rPr>
          <w:rFonts w:ascii="Arial" w:hAnsi="Arial" w:cs="Arial"/>
          <w:sz w:val="24"/>
          <w:szCs w:val="24"/>
        </w:rPr>
        <w:t>(постоянные,</w:t>
      </w:r>
      <w:r w:rsidRPr="00E100CF">
        <w:rPr>
          <w:rFonts w:ascii="Arial" w:hAnsi="Arial" w:cs="Arial"/>
          <w:spacing w:val="68"/>
          <w:sz w:val="24"/>
          <w:szCs w:val="24"/>
        </w:rPr>
        <w:t xml:space="preserve"> </w:t>
      </w:r>
      <w:proofErr w:type="gramStart"/>
      <w:r w:rsidRPr="00E100CF">
        <w:rPr>
          <w:rFonts w:ascii="Arial" w:hAnsi="Arial" w:cs="Arial"/>
          <w:sz w:val="24"/>
          <w:szCs w:val="24"/>
        </w:rPr>
        <w:t>временные,  передвижные</w:t>
      </w:r>
      <w:proofErr w:type="gramEnd"/>
      <w:r w:rsidRPr="00E100CF">
        <w:rPr>
          <w:rFonts w:ascii="Arial" w:hAnsi="Arial" w:cs="Arial"/>
          <w:sz w:val="24"/>
          <w:szCs w:val="24"/>
        </w:rPr>
        <w:t>).</w:t>
      </w:r>
    </w:p>
    <w:p w14:paraId="5FBD88D6" w14:textId="77777777" w:rsidR="00C96369" w:rsidRPr="00E100CF" w:rsidRDefault="00C96369" w:rsidP="00C96369">
      <w:pPr>
        <w:tabs>
          <w:tab w:val="left" w:pos="1459"/>
        </w:tabs>
        <w:jc w:val="both"/>
        <w:rPr>
          <w:rFonts w:ascii="Arial" w:hAnsi="Arial" w:cs="Arial"/>
          <w:sz w:val="24"/>
          <w:szCs w:val="24"/>
        </w:rPr>
      </w:pPr>
      <w:r w:rsidRPr="00E100CF">
        <w:rPr>
          <w:rFonts w:ascii="Arial" w:hAnsi="Arial" w:cs="Arial"/>
          <w:spacing w:val="-1"/>
          <w:w w:val="105"/>
          <w:sz w:val="24"/>
          <w:szCs w:val="24"/>
        </w:rPr>
        <w:t xml:space="preserve">  24.7.3. Ограждения</w:t>
      </w:r>
      <w:r w:rsidRPr="00E100CF">
        <w:rPr>
          <w:rFonts w:ascii="Arial" w:hAnsi="Arial" w:cs="Arial"/>
          <w:spacing w:val="-3"/>
          <w:w w:val="105"/>
          <w:sz w:val="24"/>
          <w:szCs w:val="24"/>
        </w:rPr>
        <w:t xml:space="preserve"> </w:t>
      </w:r>
      <w:r w:rsidRPr="00E100CF">
        <w:rPr>
          <w:rFonts w:ascii="Arial" w:hAnsi="Arial" w:cs="Arial"/>
          <w:spacing w:val="-1"/>
          <w:w w:val="105"/>
          <w:sz w:val="24"/>
          <w:szCs w:val="24"/>
        </w:rPr>
        <w:t>рекомендуются:</w:t>
      </w:r>
    </w:p>
    <w:p w14:paraId="05377527"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а) прозрачное ограждение: для ограждения административных зданий, офисов</w:t>
      </w:r>
      <w:r w:rsidRPr="00E100CF">
        <w:rPr>
          <w:rFonts w:ascii="Arial" w:hAnsi="Arial" w:cs="Arial"/>
          <w:spacing w:val="1"/>
          <w:sz w:val="24"/>
          <w:szCs w:val="24"/>
        </w:rPr>
        <w:t xml:space="preserve"> </w:t>
      </w:r>
      <w:r w:rsidRPr="00E100CF">
        <w:rPr>
          <w:rFonts w:ascii="Arial" w:hAnsi="Arial" w:cs="Arial"/>
          <w:w w:val="105"/>
          <w:sz w:val="24"/>
          <w:szCs w:val="24"/>
        </w:rPr>
        <w:t>предприятий</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организаций,</w:t>
      </w:r>
      <w:r w:rsidRPr="00E100CF">
        <w:rPr>
          <w:rFonts w:ascii="Arial" w:hAnsi="Arial" w:cs="Arial"/>
          <w:spacing w:val="1"/>
          <w:w w:val="105"/>
          <w:sz w:val="24"/>
          <w:szCs w:val="24"/>
        </w:rPr>
        <w:t xml:space="preserve"> </w:t>
      </w:r>
      <w:r w:rsidRPr="00E100CF">
        <w:rPr>
          <w:rFonts w:ascii="Arial" w:hAnsi="Arial" w:cs="Arial"/>
          <w:w w:val="105"/>
          <w:sz w:val="24"/>
          <w:szCs w:val="24"/>
        </w:rPr>
        <w:t>образовательных</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оздоровительных</w:t>
      </w:r>
      <w:r w:rsidRPr="00E100CF">
        <w:rPr>
          <w:rFonts w:ascii="Arial" w:hAnsi="Arial" w:cs="Arial"/>
          <w:spacing w:val="1"/>
          <w:w w:val="105"/>
          <w:sz w:val="24"/>
          <w:szCs w:val="24"/>
        </w:rPr>
        <w:t xml:space="preserve"> </w:t>
      </w:r>
      <w:r w:rsidRPr="00E100CF">
        <w:rPr>
          <w:rFonts w:ascii="Arial" w:hAnsi="Arial" w:cs="Arial"/>
          <w:w w:val="105"/>
          <w:sz w:val="24"/>
          <w:szCs w:val="24"/>
        </w:rPr>
        <w:t>учреждений,</w:t>
      </w:r>
      <w:r w:rsidRPr="00E100CF">
        <w:rPr>
          <w:rFonts w:ascii="Arial" w:hAnsi="Arial" w:cs="Arial"/>
          <w:spacing w:val="1"/>
          <w:w w:val="105"/>
          <w:sz w:val="24"/>
          <w:szCs w:val="24"/>
        </w:rPr>
        <w:t xml:space="preserve"> </w:t>
      </w:r>
      <w:r w:rsidRPr="00E100CF">
        <w:rPr>
          <w:rFonts w:ascii="Arial" w:hAnsi="Arial" w:cs="Arial"/>
          <w:w w:val="105"/>
          <w:sz w:val="24"/>
          <w:szCs w:val="24"/>
        </w:rPr>
        <w:t>спортивных объектов, гостиниц, парков, скверов, памятных мест (мест захоронения</w:t>
      </w:r>
      <w:r w:rsidRPr="00E100CF">
        <w:rPr>
          <w:rFonts w:ascii="Arial" w:hAnsi="Arial" w:cs="Arial"/>
          <w:spacing w:val="1"/>
          <w:w w:val="105"/>
          <w:sz w:val="24"/>
          <w:szCs w:val="24"/>
        </w:rPr>
        <w:t xml:space="preserve"> </w:t>
      </w:r>
      <w:r w:rsidRPr="00E100CF">
        <w:rPr>
          <w:rFonts w:ascii="Arial" w:hAnsi="Arial" w:cs="Arial"/>
          <w:w w:val="105"/>
          <w:sz w:val="24"/>
          <w:szCs w:val="24"/>
        </w:rPr>
        <w:t>(погребения),</w:t>
      </w:r>
      <w:r w:rsidRPr="00E100CF">
        <w:rPr>
          <w:rFonts w:ascii="Arial" w:hAnsi="Arial" w:cs="Arial"/>
          <w:spacing w:val="1"/>
          <w:w w:val="105"/>
          <w:sz w:val="24"/>
          <w:szCs w:val="24"/>
        </w:rPr>
        <w:t xml:space="preserve"> </w:t>
      </w:r>
      <w:r w:rsidRPr="00E100CF">
        <w:rPr>
          <w:rFonts w:ascii="Arial" w:hAnsi="Arial" w:cs="Arial"/>
          <w:w w:val="105"/>
          <w:sz w:val="24"/>
          <w:szCs w:val="24"/>
        </w:rPr>
        <w:t>памятников</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мемориальных</w:t>
      </w:r>
      <w:r w:rsidRPr="00E100CF">
        <w:rPr>
          <w:rFonts w:ascii="Arial" w:hAnsi="Arial" w:cs="Arial"/>
          <w:spacing w:val="1"/>
          <w:w w:val="105"/>
          <w:sz w:val="24"/>
          <w:szCs w:val="24"/>
        </w:rPr>
        <w:t xml:space="preserve"> </w:t>
      </w:r>
      <w:r w:rsidRPr="00E100CF">
        <w:rPr>
          <w:rFonts w:ascii="Arial" w:hAnsi="Arial" w:cs="Arial"/>
          <w:w w:val="105"/>
          <w:sz w:val="24"/>
          <w:szCs w:val="24"/>
        </w:rPr>
        <w:t>комплексов),</w:t>
      </w:r>
      <w:r w:rsidRPr="00E100CF">
        <w:rPr>
          <w:rFonts w:ascii="Arial" w:hAnsi="Arial" w:cs="Arial"/>
          <w:spacing w:val="1"/>
          <w:w w:val="105"/>
          <w:sz w:val="24"/>
          <w:szCs w:val="24"/>
        </w:rPr>
        <w:t xml:space="preserve"> </w:t>
      </w:r>
      <w:r w:rsidRPr="00E100CF">
        <w:rPr>
          <w:rFonts w:ascii="Arial" w:hAnsi="Arial" w:cs="Arial"/>
          <w:w w:val="105"/>
          <w:sz w:val="24"/>
          <w:szCs w:val="24"/>
        </w:rPr>
        <w:t>части</w:t>
      </w:r>
      <w:r w:rsidRPr="00E100CF">
        <w:rPr>
          <w:rFonts w:ascii="Arial" w:hAnsi="Arial" w:cs="Arial"/>
          <w:spacing w:val="1"/>
          <w:w w:val="105"/>
          <w:sz w:val="24"/>
          <w:szCs w:val="24"/>
        </w:rPr>
        <w:t xml:space="preserve"> </w:t>
      </w:r>
      <w:r w:rsidRPr="00E100CF">
        <w:rPr>
          <w:rFonts w:ascii="Arial" w:hAnsi="Arial" w:cs="Arial"/>
          <w:w w:val="105"/>
          <w:sz w:val="24"/>
          <w:szCs w:val="24"/>
        </w:rPr>
        <w:lastRenderedPageBreak/>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предприятий, выходящих на улицы, магистрали, создающие архитектурный облик</w:t>
      </w:r>
      <w:r w:rsidRPr="00E100CF">
        <w:rPr>
          <w:rFonts w:ascii="Arial" w:hAnsi="Arial" w:cs="Arial"/>
          <w:spacing w:val="1"/>
          <w:w w:val="105"/>
          <w:sz w:val="24"/>
          <w:szCs w:val="24"/>
        </w:rPr>
        <w:t xml:space="preserve"> </w:t>
      </w:r>
      <w:r w:rsidRPr="00E100CF">
        <w:rPr>
          <w:rFonts w:ascii="Arial" w:hAnsi="Arial" w:cs="Arial"/>
          <w:w w:val="105"/>
          <w:sz w:val="24"/>
          <w:szCs w:val="24"/>
        </w:rPr>
        <w:t>населенного</w:t>
      </w:r>
      <w:r w:rsidRPr="00E100CF">
        <w:rPr>
          <w:rFonts w:ascii="Arial" w:hAnsi="Arial" w:cs="Arial"/>
          <w:spacing w:val="29"/>
          <w:w w:val="105"/>
          <w:sz w:val="24"/>
          <w:szCs w:val="24"/>
        </w:rPr>
        <w:t xml:space="preserve"> </w:t>
      </w:r>
      <w:r w:rsidRPr="00E100CF">
        <w:rPr>
          <w:rFonts w:ascii="Arial" w:hAnsi="Arial" w:cs="Arial"/>
          <w:w w:val="105"/>
          <w:sz w:val="24"/>
          <w:szCs w:val="24"/>
        </w:rPr>
        <w:t>пункта;</w:t>
      </w:r>
    </w:p>
    <w:p w14:paraId="3B9612DD"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б)</w:t>
      </w:r>
      <w:r w:rsidRPr="00E100CF">
        <w:rPr>
          <w:rFonts w:ascii="Arial" w:hAnsi="Arial" w:cs="Arial"/>
          <w:spacing w:val="1"/>
          <w:w w:val="105"/>
          <w:sz w:val="24"/>
          <w:szCs w:val="24"/>
        </w:rPr>
        <w:t xml:space="preserve"> </w:t>
      </w:r>
      <w:r w:rsidRPr="00E100CF">
        <w:rPr>
          <w:rFonts w:ascii="Arial" w:hAnsi="Arial" w:cs="Arial"/>
          <w:w w:val="105"/>
          <w:sz w:val="24"/>
          <w:szCs w:val="24"/>
        </w:rPr>
        <w:t>глухое</w:t>
      </w:r>
      <w:r w:rsidRPr="00E100CF">
        <w:rPr>
          <w:rFonts w:ascii="Arial" w:hAnsi="Arial" w:cs="Arial"/>
          <w:spacing w:val="1"/>
          <w:w w:val="105"/>
          <w:sz w:val="24"/>
          <w:szCs w:val="24"/>
        </w:rPr>
        <w:t xml:space="preserve"> </w:t>
      </w:r>
      <w:r w:rsidRPr="00E100CF">
        <w:rPr>
          <w:rFonts w:ascii="Arial" w:hAnsi="Arial" w:cs="Arial"/>
          <w:w w:val="105"/>
          <w:sz w:val="24"/>
          <w:szCs w:val="24"/>
        </w:rPr>
        <w:t>ограждение:</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ограждения</w:t>
      </w:r>
      <w:r w:rsidRPr="00E100CF">
        <w:rPr>
          <w:rFonts w:ascii="Arial" w:hAnsi="Arial" w:cs="Arial"/>
          <w:spacing w:val="1"/>
          <w:w w:val="105"/>
          <w:sz w:val="24"/>
          <w:szCs w:val="24"/>
        </w:rPr>
        <w:t xml:space="preserve"> </w:t>
      </w:r>
      <w:r w:rsidRPr="00E100CF">
        <w:rPr>
          <w:rFonts w:ascii="Arial" w:hAnsi="Arial" w:cs="Arial"/>
          <w:w w:val="105"/>
          <w:sz w:val="24"/>
          <w:szCs w:val="24"/>
        </w:rPr>
        <w:t>объектов,</w:t>
      </w:r>
      <w:r w:rsidRPr="00E100CF">
        <w:rPr>
          <w:rFonts w:ascii="Arial" w:hAnsi="Arial" w:cs="Arial"/>
          <w:spacing w:val="1"/>
          <w:w w:val="105"/>
          <w:sz w:val="24"/>
          <w:szCs w:val="24"/>
        </w:rPr>
        <w:t xml:space="preserve"> </w:t>
      </w:r>
      <w:r w:rsidRPr="00E100CF">
        <w:rPr>
          <w:rFonts w:ascii="Arial" w:hAnsi="Arial" w:cs="Arial"/>
          <w:w w:val="105"/>
          <w:sz w:val="24"/>
          <w:szCs w:val="24"/>
        </w:rPr>
        <w:t>ограничение</w:t>
      </w:r>
      <w:r w:rsidRPr="00E100CF">
        <w:rPr>
          <w:rFonts w:ascii="Arial" w:hAnsi="Arial" w:cs="Arial"/>
          <w:spacing w:val="1"/>
          <w:w w:val="105"/>
          <w:sz w:val="24"/>
          <w:szCs w:val="24"/>
        </w:rPr>
        <w:t xml:space="preserve"> </w:t>
      </w:r>
      <w:r w:rsidRPr="00E100CF">
        <w:rPr>
          <w:rFonts w:ascii="Arial" w:hAnsi="Arial" w:cs="Arial"/>
          <w:w w:val="105"/>
          <w:sz w:val="24"/>
          <w:szCs w:val="24"/>
        </w:rPr>
        <w:t>обзора</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доступа которых предусмотрено требованиями федеральных законов, правилами</w:t>
      </w:r>
      <w:r w:rsidRPr="00E100CF">
        <w:rPr>
          <w:rFonts w:ascii="Arial" w:hAnsi="Arial" w:cs="Arial"/>
          <w:spacing w:val="1"/>
          <w:w w:val="105"/>
          <w:sz w:val="24"/>
          <w:szCs w:val="24"/>
        </w:rPr>
        <w:t xml:space="preserve"> </w:t>
      </w:r>
      <w:r w:rsidRPr="00E100CF">
        <w:rPr>
          <w:rFonts w:ascii="Arial" w:hAnsi="Arial" w:cs="Arial"/>
          <w:w w:val="105"/>
          <w:sz w:val="24"/>
          <w:szCs w:val="24"/>
        </w:rPr>
        <w:t>охраны</w:t>
      </w:r>
      <w:r w:rsidRPr="00E100CF">
        <w:rPr>
          <w:rFonts w:ascii="Arial" w:hAnsi="Arial" w:cs="Arial"/>
          <w:spacing w:val="1"/>
          <w:w w:val="105"/>
          <w:sz w:val="24"/>
          <w:szCs w:val="24"/>
        </w:rPr>
        <w:t xml:space="preserve"> </w:t>
      </w:r>
      <w:r w:rsidRPr="00E100CF">
        <w:rPr>
          <w:rFonts w:ascii="Arial" w:hAnsi="Arial" w:cs="Arial"/>
          <w:w w:val="105"/>
          <w:sz w:val="24"/>
          <w:szCs w:val="24"/>
        </w:rPr>
        <w:t>труда,</w:t>
      </w:r>
      <w:r w:rsidRPr="00E100CF">
        <w:rPr>
          <w:rFonts w:ascii="Arial" w:hAnsi="Arial" w:cs="Arial"/>
          <w:spacing w:val="1"/>
          <w:w w:val="105"/>
          <w:sz w:val="24"/>
          <w:szCs w:val="24"/>
        </w:rPr>
        <w:t xml:space="preserve"> </w:t>
      </w:r>
      <w:r w:rsidRPr="00E100CF">
        <w:rPr>
          <w:rFonts w:ascii="Arial" w:hAnsi="Arial" w:cs="Arial"/>
          <w:w w:val="105"/>
          <w:sz w:val="24"/>
          <w:szCs w:val="24"/>
        </w:rPr>
        <w:t>санитарно-гигиеническими требованиями,</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имеющей</w:t>
      </w:r>
      <w:r w:rsidRPr="00E100CF">
        <w:rPr>
          <w:rFonts w:ascii="Arial" w:hAnsi="Arial" w:cs="Arial"/>
          <w:spacing w:val="1"/>
          <w:w w:val="105"/>
          <w:sz w:val="24"/>
          <w:szCs w:val="24"/>
        </w:rPr>
        <w:t xml:space="preserve"> </w:t>
      </w:r>
      <w:r w:rsidRPr="00E100CF">
        <w:rPr>
          <w:rFonts w:ascii="Arial" w:hAnsi="Arial" w:cs="Arial"/>
          <w:w w:val="105"/>
          <w:sz w:val="24"/>
          <w:szCs w:val="24"/>
        </w:rPr>
        <w:t>выхода</w:t>
      </w:r>
      <w:r w:rsidRPr="00E100CF">
        <w:rPr>
          <w:rFonts w:ascii="Arial" w:hAnsi="Arial" w:cs="Arial"/>
          <w:spacing w:val="1"/>
          <w:w w:val="105"/>
          <w:sz w:val="24"/>
          <w:szCs w:val="24"/>
        </w:rPr>
        <w:t xml:space="preserve"> </w:t>
      </w:r>
      <w:r w:rsidRPr="00E100CF">
        <w:rPr>
          <w:rFonts w:ascii="Arial" w:hAnsi="Arial" w:cs="Arial"/>
          <w:w w:val="105"/>
          <w:sz w:val="24"/>
          <w:szCs w:val="24"/>
        </w:rPr>
        <w:t>к</w:t>
      </w:r>
      <w:r w:rsidRPr="00E100CF">
        <w:rPr>
          <w:rFonts w:ascii="Arial" w:hAnsi="Arial" w:cs="Arial"/>
          <w:spacing w:val="1"/>
          <w:w w:val="105"/>
          <w:sz w:val="24"/>
          <w:szCs w:val="24"/>
        </w:rPr>
        <w:t xml:space="preserve"> </w:t>
      </w:r>
      <w:r w:rsidRPr="00E100CF">
        <w:rPr>
          <w:rFonts w:ascii="Arial" w:hAnsi="Arial" w:cs="Arial"/>
          <w:w w:val="105"/>
          <w:sz w:val="24"/>
          <w:szCs w:val="24"/>
        </w:rPr>
        <w:t>улицам,</w:t>
      </w:r>
      <w:r w:rsidRPr="00E100CF">
        <w:rPr>
          <w:rFonts w:ascii="Arial" w:hAnsi="Arial" w:cs="Arial"/>
          <w:spacing w:val="6"/>
          <w:w w:val="105"/>
          <w:sz w:val="24"/>
          <w:szCs w:val="24"/>
        </w:rPr>
        <w:t xml:space="preserve"> </w:t>
      </w:r>
      <w:r w:rsidRPr="00E100CF">
        <w:rPr>
          <w:rFonts w:ascii="Arial" w:hAnsi="Arial" w:cs="Arial"/>
          <w:w w:val="105"/>
          <w:sz w:val="24"/>
          <w:szCs w:val="24"/>
        </w:rPr>
        <w:t>магистралям,</w:t>
      </w:r>
      <w:r w:rsidRPr="00E100CF">
        <w:rPr>
          <w:rFonts w:ascii="Arial" w:hAnsi="Arial" w:cs="Arial"/>
          <w:spacing w:val="16"/>
          <w:w w:val="105"/>
          <w:sz w:val="24"/>
          <w:szCs w:val="24"/>
        </w:rPr>
        <w:t xml:space="preserve"> </w:t>
      </w:r>
      <w:r w:rsidRPr="00E100CF">
        <w:rPr>
          <w:rFonts w:ascii="Arial" w:hAnsi="Arial" w:cs="Arial"/>
          <w:w w:val="105"/>
          <w:sz w:val="24"/>
          <w:szCs w:val="24"/>
        </w:rPr>
        <w:t>создающим</w:t>
      </w:r>
      <w:r w:rsidRPr="00E100CF">
        <w:rPr>
          <w:rFonts w:ascii="Arial" w:hAnsi="Arial" w:cs="Arial"/>
          <w:spacing w:val="4"/>
          <w:w w:val="105"/>
          <w:sz w:val="24"/>
          <w:szCs w:val="24"/>
        </w:rPr>
        <w:t xml:space="preserve"> </w:t>
      </w:r>
      <w:r w:rsidRPr="00E100CF">
        <w:rPr>
          <w:rFonts w:ascii="Arial" w:hAnsi="Arial" w:cs="Arial"/>
          <w:w w:val="105"/>
          <w:sz w:val="24"/>
          <w:szCs w:val="24"/>
        </w:rPr>
        <w:t>архитектурный</w:t>
      </w:r>
      <w:r w:rsidRPr="00E100CF">
        <w:rPr>
          <w:rFonts w:ascii="Arial" w:hAnsi="Arial" w:cs="Arial"/>
          <w:spacing w:val="14"/>
          <w:w w:val="105"/>
          <w:sz w:val="24"/>
          <w:szCs w:val="24"/>
        </w:rPr>
        <w:t xml:space="preserve"> </w:t>
      </w:r>
      <w:r w:rsidRPr="00E100CF">
        <w:rPr>
          <w:rFonts w:ascii="Arial" w:hAnsi="Arial" w:cs="Arial"/>
          <w:w w:val="105"/>
          <w:sz w:val="24"/>
          <w:szCs w:val="24"/>
        </w:rPr>
        <w:t>облик населенного</w:t>
      </w:r>
      <w:r w:rsidRPr="00E100CF">
        <w:rPr>
          <w:rFonts w:ascii="Arial" w:hAnsi="Arial" w:cs="Arial"/>
          <w:spacing w:val="14"/>
          <w:w w:val="105"/>
          <w:sz w:val="24"/>
          <w:szCs w:val="24"/>
        </w:rPr>
        <w:t xml:space="preserve"> </w:t>
      </w:r>
      <w:r w:rsidRPr="00E100CF">
        <w:rPr>
          <w:rFonts w:ascii="Arial" w:hAnsi="Arial" w:cs="Arial"/>
          <w:w w:val="105"/>
          <w:sz w:val="24"/>
          <w:szCs w:val="24"/>
        </w:rPr>
        <w:t>пункта;</w:t>
      </w:r>
    </w:p>
    <w:p w14:paraId="075E7CE2"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в) живая изгородь: для ограждения земельных участков, используемых для</w:t>
      </w:r>
      <w:r w:rsidRPr="00E100CF">
        <w:rPr>
          <w:rFonts w:ascii="Arial" w:hAnsi="Arial" w:cs="Arial"/>
          <w:spacing w:val="1"/>
          <w:w w:val="105"/>
          <w:sz w:val="24"/>
          <w:szCs w:val="24"/>
        </w:rPr>
        <w:t xml:space="preserve"> </w:t>
      </w:r>
      <w:r w:rsidRPr="00E100CF">
        <w:rPr>
          <w:rFonts w:ascii="Arial" w:hAnsi="Arial" w:cs="Arial"/>
          <w:w w:val="105"/>
          <w:sz w:val="24"/>
          <w:szCs w:val="24"/>
        </w:rPr>
        <w:t>ведения</w:t>
      </w:r>
      <w:r w:rsidRPr="00E100CF">
        <w:rPr>
          <w:rFonts w:ascii="Arial" w:hAnsi="Arial" w:cs="Arial"/>
          <w:spacing w:val="7"/>
          <w:w w:val="105"/>
          <w:sz w:val="24"/>
          <w:szCs w:val="24"/>
        </w:rPr>
        <w:t xml:space="preserve"> </w:t>
      </w:r>
      <w:r w:rsidRPr="00E100CF">
        <w:rPr>
          <w:rFonts w:ascii="Arial" w:hAnsi="Arial" w:cs="Arial"/>
          <w:w w:val="105"/>
          <w:sz w:val="24"/>
          <w:szCs w:val="24"/>
        </w:rPr>
        <w:t>садоводства</w:t>
      </w:r>
      <w:r w:rsidRPr="00E100CF">
        <w:rPr>
          <w:rFonts w:ascii="Arial" w:hAnsi="Arial" w:cs="Arial"/>
          <w:spacing w:val="18"/>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огородничества;</w:t>
      </w:r>
    </w:p>
    <w:p w14:paraId="4EE9A059"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г)</w:t>
      </w:r>
      <w:r w:rsidRPr="00E100CF">
        <w:rPr>
          <w:rFonts w:ascii="Arial" w:hAnsi="Arial" w:cs="Arial"/>
          <w:spacing w:val="1"/>
          <w:sz w:val="24"/>
          <w:szCs w:val="24"/>
        </w:rPr>
        <w:t xml:space="preserve"> </w:t>
      </w:r>
      <w:r w:rsidRPr="00E100CF">
        <w:rPr>
          <w:rFonts w:ascii="Arial" w:hAnsi="Arial" w:cs="Arial"/>
          <w:sz w:val="24"/>
          <w:szCs w:val="24"/>
        </w:rPr>
        <w:t>комбинированное</w:t>
      </w:r>
      <w:r w:rsidRPr="00E100CF">
        <w:rPr>
          <w:rFonts w:ascii="Arial" w:hAnsi="Arial" w:cs="Arial"/>
          <w:spacing w:val="1"/>
          <w:sz w:val="24"/>
          <w:szCs w:val="24"/>
        </w:rPr>
        <w:t xml:space="preserve"> </w:t>
      </w:r>
      <w:r w:rsidRPr="00E100CF">
        <w:rPr>
          <w:rFonts w:ascii="Arial" w:hAnsi="Arial" w:cs="Arial"/>
          <w:sz w:val="24"/>
          <w:szCs w:val="24"/>
        </w:rPr>
        <w:t>ограждение:</w:t>
      </w:r>
      <w:r w:rsidRPr="00E100CF">
        <w:rPr>
          <w:rFonts w:ascii="Arial" w:hAnsi="Arial" w:cs="Arial"/>
          <w:spacing w:val="64"/>
          <w:sz w:val="24"/>
          <w:szCs w:val="24"/>
        </w:rPr>
        <w:t xml:space="preserve"> </w:t>
      </w:r>
      <w:r w:rsidRPr="00E100CF">
        <w:rPr>
          <w:rFonts w:ascii="Arial" w:hAnsi="Arial" w:cs="Arial"/>
          <w:sz w:val="24"/>
          <w:szCs w:val="24"/>
        </w:rPr>
        <w:t>во</w:t>
      </w:r>
      <w:r w:rsidRPr="00E100CF">
        <w:rPr>
          <w:rFonts w:ascii="Arial" w:hAnsi="Arial" w:cs="Arial"/>
          <w:spacing w:val="64"/>
          <w:sz w:val="24"/>
          <w:szCs w:val="24"/>
        </w:rPr>
        <w:t xml:space="preserve"> </w:t>
      </w:r>
      <w:r w:rsidRPr="00E100CF">
        <w:rPr>
          <w:rFonts w:ascii="Arial" w:hAnsi="Arial" w:cs="Arial"/>
          <w:sz w:val="24"/>
          <w:szCs w:val="24"/>
        </w:rPr>
        <w:t>всех</w:t>
      </w:r>
      <w:r w:rsidRPr="00E100CF">
        <w:rPr>
          <w:rFonts w:ascii="Arial" w:hAnsi="Arial" w:cs="Arial"/>
          <w:spacing w:val="64"/>
          <w:sz w:val="24"/>
          <w:szCs w:val="24"/>
        </w:rPr>
        <w:t xml:space="preserve"> </w:t>
      </w:r>
      <w:r w:rsidRPr="00E100CF">
        <w:rPr>
          <w:rFonts w:ascii="Arial" w:hAnsi="Arial" w:cs="Arial"/>
          <w:sz w:val="24"/>
          <w:szCs w:val="24"/>
        </w:rPr>
        <w:t>остальных</w:t>
      </w:r>
      <w:r w:rsidRPr="00E100CF">
        <w:rPr>
          <w:rFonts w:ascii="Arial" w:hAnsi="Arial" w:cs="Arial"/>
          <w:spacing w:val="64"/>
          <w:sz w:val="24"/>
          <w:szCs w:val="24"/>
        </w:rPr>
        <w:t xml:space="preserve"> </w:t>
      </w:r>
      <w:r w:rsidRPr="00E100CF">
        <w:rPr>
          <w:rFonts w:ascii="Arial" w:hAnsi="Arial" w:cs="Arial"/>
          <w:sz w:val="24"/>
          <w:szCs w:val="24"/>
        </w:rPr>
        <w:t>случаях,</w:t>
      </w:r>
      <w:r w:rsidRPr="00E100CF">
        <w:rPr>
          <w:rFonts w:ascii="Arial" w:hAnsi="Arial" w:cs="Arial"/>
          <w:spacing w:val="64"/>
          <w:sz w:val="24"/>
          <w:szCs w:val="24"/>
        </w:rPr>
        <w:t xml:space="preserve"> </w:t>
      </w:r>
      <w:r w:rsidRPr="00E100CF">
        <w:rPr>
          <w:rFonts w:ascii="Arial" w:hAnsi="Arial" w:cs="Arial"/>
          <w:sz w:val="24"/>
          <w:szCs w:val="24"/>
        </w:rPr>
        <w:t>когда</w:t>
      </w:r>
      <w:r w:rsidRPr="00E100CF">
        <w:rPr>
          <w:rFonts w:ascii="Arial" w:hAnsi="Arial" w:cs="Arial"/>
          <w:spacing w:val="1"/>
          <w:sz w:val="24"/>
          <w:szCs w:val="24"/>
        </w:rPr>
        <w:t xml:space="preserve"> </w:t>
      </w:r>
      <w:r w:rsidRPr="00E100CF">
        <w:rPr>
          <w:rFonts w:ascii="Arial" w:hAnsi="Arial" w:cs="Arial"/>
          <w:sz w:val="24"/>
          <w:szCs w:val="24"/>
        </w:rPr>
        <w:t>ограждаемая</w:t>
      </w:r>
      <w:r w:rsidRPr="00E100CF">
        <w:rPr>
          <w:rFonts w:ascii="Arial" w:hAnsi="Arial" w:cs="Arial"/>
          <w:spacing w:val="1"/>
          <w:sz w:val="24"/>
          <w:szCs w:val="24"/>
        </w:rPr>
        <w:t xml:space="preserve"> </w:t>
      </w:r>
      <w:r w:rsidRPr="00E100CF">
        <w:rPr>
          <w:rFonts w:ascii="Arial" w:hAnsi="Arial" w:cs="Arial"/>
          <w:sz w:val="24"/>
          <w:szCs w:val="24"/>
        </w:rPr>
        <w:t>территория</w:t>
      </w:r>
      <w:r w:rsidRPr="00E100CF">
        <w:rPr>
          <w:rFonts w:ascii="Arial" w:hAnsi="Arial" w:cs="Arial"/>
          <w:spacing w:val="1"/>
          <w:sz w:val="24"/>
          <w:szCs w:val="24"/>
        </w:rPr>
        <w:t xml:space="preserve"> </w:t>
      </w:r>
      <w:r w:rsidRPr="00E100CF">
        <w:rPr>
          <w:rFonts w:ascii="Arial" w:hAnsi="Arial" w:cs="Arial"/>
          <w:sz w:val="24"/>
          <w:szCs w:val="24"/>
        </w:rPr>
        <w:t>не</w:t>
      </w:r>
      <w:r w:rsidRPr="00E100CF">
        <w:rPr>
          <w:rFonts w:ascii="Arial" w:hAnsi="Arial" w:cs="Arial"/>
          <w:spacing w:val="1"/>
          <w:sz w:val="24"/>
          <w:szCs w:val="24"/>
        </w:rPr>
        <w:t xml:space="preserve"> </w:t>
      </w:r>
      <w:r w:rsidRPr="00E100CF">
        <w:rPr>
          <w:rFonts w:ascii="Arial" w:hAnsi="Arial" w:cs="Arial"/>
          <w:sz w:val="24"/>
          <w:szCs w:val="24"/>
        </w:rPr>
        <w:t>имеет</w:t>
      </w:r>
      <w:r w:rsidRPr="00E100CF">
        <w:rPr>
          <w:rFonts w:ascii="Arial" w:hAnsi="Arial" w:cs="Arial"/>
          <w:spacing w:val="1"/>
          <w:sz w:val="24"/>
          <w:szCs w:val="24"/>
        </w:rPr>
        <w:t xml:space="preserve"> </w:t>
      </w:r>
      <w:r w:rsidRPr="00E100CF">
        <w:rPr>
          <w:rFonts w:ascii="Arial" w:hAnsi="Arial" w:cs="Arial"/>
          <w:sz w:val="24"/>
          <w:szCs w:val="24"/>
        </w:rPr>
        <w:t>выхода</w:t>
      </w:r>
      <w:r w:rsidRPr="00E100CF">
        <w:rPr>
          <w:rFonts w:ascii="Arial" w:hAnsi="Arial" w:cs="Arial"/>
          <w:spacing w:val="1"/>
          <w:sz w:val="24"/>
          <w:szCs w:val="24"/>
        </w:rPr>
        <w:t xml:space="preserve"> </w:t>
      </w:r>
      <w:r w:rsidRPr="00E100CF">
        <w:rPr>
          <w:rFonts w:ascii="Arial" w:hAnsi="Arial" w:cs="Arial"/>
          <w:sz w:val="24"/>
          <w:szCs w:val="24"/>
        </w:rPr>
        <w:t>к</w:t>
      </w:r>
      <w:r w:rsidRPr="00E100CF">
        <w:rPr>
          <w:rFonts w:ascii="Arial" w:hAnsi="Arial" w:cs="Arial"/>
          <w:spacing w:val="1"/>
          <w:sz w:val="24"/>
          <w:szCs w:val="24"/>
        </w:rPr>
        <w:t xml:space="preserve"> </w:t>
      </w:r>
      <w:r w:rsidRPr="00E100CF">
        <w:rPr>
          <w:rFonts w:ascii="Arial" w:hAnsi="Arial" w:cs="Arial"/>
          <w:sz w:val="24"/>
          <w:szCs w:val="24"/>
        </w:rPr>
        <w:t>улицам,</w:t>
      </w:r>
      <w:r w:rsidRPr="00E100CF">
        <w:rPr>
          <w:rFonts w:ascii="Arial" w:hAnsi="Arial" w:cs="Arial"/>
          <w:spacing w:val="1"/>
          <w:sz w:val="24"/>
          <w:szCs w:val="24"/>
        </w:rPr>
        <w:t xml:space="preserve"> </w:t>
      </w:r>
      <w:r w:rsidRPr="00E100CF">
        <w:rPr>
          <w:rFonts w:ascii="Arial" w:hAnsi="Arial" w:cs="Arial"/>
          <w:sz w:val="24"/>
          <w:szCs w:val="24"/>
        </w:rPr>
        <w:t>магистралям,</w:t>
      </w:r>
      <w:r w:rsidRPr="00E100CF">
        <w:rPr>
          <w:rFonts w:ascii="Arial" w:hAnsi="Arial" w:cs="Arial"/>
          <w:spacing w:val="1"/>
          <w:sz w:val="24"/>
          <w:szCs w:val="24"/>
        </w:rPr>
        <w:t xml:space="preserve"> </w:t>
      </w:r>
      <w:r w:rsidRPr="00E100CF">
        <w:rPr>
          <w:rFonts w:ascii="Arial" w:hAnsi="Arial" w:cs="Arial"/>
          <w:sz w:val="24"/>
          <w:szCs w:val="24"/>
        </w:rPr>
        <w:t>создающим</w:t>
      </w:r>
      <w:r w:rsidRPr="00E100CF">
        <w:rPr>
          <w:rFonts w:ascii="Arial" w:hAnsi="Arial" w:cs="Arial"/>
          <w:spacing w:val="1"/>
          <w:sz w:val="24"/>
          <w:szCs w:val="24"/>
        </w:rPr>
        <w:t xml:space="preserve"> </w:t>
      </w:r>
      <w:r w:rsidRPr="00E100CF">
        <w:rPr>
          <w:rFonts w:ascii="Arial" w:hAnsi="Arial" w:cs="Arial"/>
          <w:sz w:val="24"/>
          <w:szCs w:val="24"/>
        </w:rPr>
        <w:t>архитектурный</w:t>
      </w:r>
      <w:r w:rsidRPr="00E100CF">
        <w:rPr>
          <w:rFonts w:ascii="Arial" w:hAnsi="Arial" w:cs="Arial"/>
          <w:spacing w:val="40"/>
          <w:sz w:val="24"/>
          <w:szCs w:val="24"/>
        </w:rPr>
        <w:t xml:space="preserve"> </w:t>
      </w:r>
      <w:r w:rsidRPr="00E100CF">
        <w:rPr>
          <w:rFonts w:ascii="Arial" w:hAnsi="Arial" w:cs="Arial"/>
          <w:sz w:val="24"/>
          <w:szCs w:val="24"/>
        </w:rPr>
        <w:t>облик</w:t>
      </w:r>
      <w:r w:rsidRPr="00E100CF">
        <w:rPr>
          <w:rFonts w:ascii="Arial" w:hAnsi="Arial" w:cs="Arial"/>
          <w:spacing w:val="20"/>
          <w:sz w:val="24"/>
          <w:szCs w:val="24"/>
        </w:rPr>
        <w:t xml:space="preserve"> </w:t>
      </w:r>
      <w:r w:rsidRPr="00E100CF">
        <w:rPr>
          <w:rFonts w:ascii="Arial" w:hAnsi="Arial" w:cs="Arial"/>
          <w:sz w:val="24"/>
          <w:szCs w:val="24"/>
        </w:rPr>
        <w:t>населенного</w:t>
      </w:r>
      <w:r w:rsidRPr="00E100CF">
        <w:rPr>
          <w:rFonts w:ascii="Arial" w:hAnsi="Arial" w:cs="Arial"/>
          <w:spacing w:val="34"/>
          <w:sz w:val="24"/>
          <w:szCs w:val="24"/>
        </w:rPr>
        <w:t xml:space="preserve"> </w:t>
      </w:r>
      <w:r w:rsidRPr="00E100CF">
        <w:rPr>
          <w:rFonts w:ascii="Arial" w:hAnsi="Arial" w:cs="Arial"/>
          <w:sz w:val="24"/>
          <w:szCs w:val="24"/>
        </w:rPr>
        <w:t>пункта.</w:t>
      </w:r>
    </w:p>
    <w:p w14:paraId="73B963A6" w14:textId="77777777" w:rsidR="00C96369" w:rsidRPr="00E100CF" w:rsidRDefault="00C96369" w:rsidP="00C96369">
      <w:pPr>
        <w:pStyle w:val="a3"/>
        <w:ind w:left="0" w:firstLine="0"/>
        <w:rPr>
          <w:rFonts w:ascii="Arial" w:hAnsi="Arial" w:cs="Arial"/>
          <w:w w:val="105"/>
          <w:sz w:val="24"/>
          <w:szCs w:val="24"/>
        </w:rPr>
      </w:pPr>
      <w:r w:rsidRPr="00E100CF">
        <w:rPr>
          <w:rFonts w:ascii="Arial" w:hAnsi="Arial" w:cs="Arial"/>
          <w:sz w:val="24"/>
          <w:szCs w:val="24"/>
        </w:rPr>
        <w:t xml:space="preserve">  24.7.4. </w:t>
      </w:r>
      <w:r w:rsidRPr="00E100CF">
        <w:rPr>
          <w:rFonts w:ascii="Arial" w:hAnsi="Arial" w:cs="Arial"/>
          <w:w w:val="105"/>
          <w:sz w:val="24"/>
          <w:szCs w:val="24"/>
        </w:rPr>
        <w:t>Ограждения</w:t>
      </w:r>
      <w:r w:rsidRPr="00E100CF">
        <w:rPr>
          <w:rFonts w:ascii="Arial" w:hAnsi="Arial" w:cs="Arial"/>
          <w:spacing w:val="1"/>
          <w:w w:val="105"/>
          <w:sz w:val="24"/>
          <w:szCs w:val="24"/>
        </w:rPr>
        <w:t xml:space="preserve"> </w:t>
      </w:r>
      <w:r w:rsidRPr="00E100CF">
        <w:rPr>
          <w:rFonts w:ascii="Arial" w:hAnsi="Arial" w:cs="Arial"/>
          <w:w w:val="105"/>
          <w:sz w:val="24"/>
          <w:szCs w:val="24"/>
        </w:rPr>
        <w:t>должны</w:t>
      </w:r>
      <w:r w:rsidRPr="00E100CF">
        <w:rPr>
          <w:rFonts w:ascii="Arial" w:hAnsi="Arial" w:cs="Arial"/>
          <w:spacing w:val="1"/>
          <w:w w:val="105"/>
          <w:sz w:val="24"/>
          <w:szCs w:val="24"/>
        </w:rPr>
        <w:t xml:space="preserve"> </w:t>
      </w:r>
      <w:r w:rsidRPr="00E100CF">
        <w:rPr>
          <w:rFonts w:ascii="Arial" w:hAnsi="Arial" w:cs="Arial"/>
          <w:w w:val="105"/>
          <w:sz w:val="24"/>
          <w:szCs w:val="24"/>
        </w:rPr>
        <w:t>находиться</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исправном</w:t>
      </w:r>
      <w:r w:rsidRPr="00E100CF">
        <w:rPr>
          <w:rFonts w:ascii="Arial" w:hAnsi="Arial" w:cs="Arial"/>
          <w:spacing w:val="1"/>
          <w:w w:val="105"/>
          <w:sz w:val="24"/>
          <w:szCs w:val="24"/>
        </w:rPr>
        <w:t xml:space="preserve"> </w:t>
      </w:r>
      <w:r w:rsidRPr="00E100CF">
        <w:rPr>
          <w:rFonts w:ascii="Arial" w:hAnsi="Arial" w:cs="Arial"/>
          <w:w w:val="105"/>
          <w:sz w:val="24"/>
          <w:szCs w:val="24"/>
        </w:rPr>
        <w:t>состоянии,</w:t>
      </w:r>
      <w:r w:rsidRPr="00E100CF">
        <w:rPr>
          <w:rFonts w:ascii="Arial" w:hAnsi="Arial" w:cs="Arial"/>
          <w:spacing w:val="1"/>
          <w:w w:val="105"/>
          <w:sz w:val="24"/>
          <w:szCs w:val="24"/>
        </w:rPr>
        <w:t xml:space="preserve"> </w:t>
      </w:r>
      <w:r w:rsidRPr="00E100CF">
        <w:rPr>
          <w:rFonts w:ascii="Arial" w:hAnsi="Arial" w:cs="Arial"/>
          <w:w w:val="105"/>
          <w:sz w:val="24"/>
          <w:szCs w:val="24"/>
        </w:rPr>
        <w:t>материалы</w:t>
      </w:r>
      <w:r w:rsidRPr="00E100CF">
        <w:rPr>
          <w:rFonts w:ascii="Arial" w:hAnsi="Arial" w:cs="Arial"/>
          <w:spacing w:val="1"/>
          <w:w w:val="105"/>
          <w:sz w:val="24"/>
          <w:szCs w:val="24"/>
        </w:rPr>
        <w:t xml:space="preserve"> </w:t>
      </w:r>
      <w:r w:rsidRPr="00E100CF">
        <w:rPr>
          <w:rFonts w:ascii="Arial" w:hAnsi="Arial" w:cs="Arial"/>
          <w:w w:val="105"/>
          <w:sz w:val="24"/>
          <w:szCs w:val="24"/>
        </w:rPr>
        <w:t>ограждений не должны иметь следов изменения декоративных и эксплуатационных</w:t>
      </w:r>
      <w:r w:rsidRPr="00E100CF">
        <w:rPr>
          <w:rFonts w:ascii="Arial" w:hAnsi="Arial" w:cs="Arial"/>
          <w:spacing w:val="1"/>
          <w:w w:val="105"/>
          <w:sz w:val="24"/>
          <w:szCs w:val="24"/>
        </w:rPr>
        <w:t xml:space="preserve"> </w:t>
      </w:r>
      <w:r w:rsidRPr="00E100CF">
        <w:rPr>
          <w:rFonts w:ascii="Arial" w:hAnsi="Arial" w:cs="Arial"/>
          <w:w w:val="105"/>
          <w:sz w:val="24"/>
          <w:szCs w:val="24"/>
        </w:rPr>
        <w:t>свойств,</w:t>
      </w:r>
      <w:r w:rsidRPr="00E100CF">
        <w:rPr>
          <w:rFonts w:ascii="Arial" w:hAnsi="Arial" w:cs="Arial"/>
          <w:spacing w:val="1"/>
          <w:w w:val="105"/>
          <w:sz w:val="24"/>
          <w:szCs w:val="24"/>
        </w:rPr>
        <w:t xml:space="preserve"> </w:t>
      </w:r>
      <w:r w:rsidRPr="00E100CF">
        <w:rPr>
          <w:rFonts w:ascii="Arial" w:hAnsi="Arial" w:cs="Arial"/>
          <w:w w:val="105"/>
          <w:sz w:val="24"/>
          <w:szCs w:val="24"/>
        </w:rPr>
        <w:t>а</w:t>
      </w:r>
      <w:r w:rsidRPr="00E100CF">
        <w:rPr>
          <w:rFonts w:ascii="Arial" w:hAnsi="Arial" w:cs="Arial"/>
          <w:spacing w:val="1"/>
          <w:w w:val="105"/>
          <w:sz w:val="24"/>
          <w:szCs w:val="24"/>
        </w:rPr>
        <w:t xml:space="preserve"> </w:t>
      </w:r>
      <w:r w:rsidRPr="00E100CF">
        <w:rPr>
          <w:rFonts w:ascii="Arial" w:hAnsi="Arial" w:cs="Arial"/>
          <w:w w:val="105"/>
          <w:sz w:val="24"/>
          <w:szCs w:val="24"/>
        </w:rPr>
        <w:t>также</w:t>
      </w:r>
      <w:r w:rsidRPr="00E100CF">
        <w:rPr>
          <w:rFonts w:ascii="Arial" w:hAnsi="Arial" w:cs="Arial"/>
          <w:spacing w:val="1"/>
          <w:w w:val="105"/>
          <w:sz w:val="24"/>
          <w:szCs w:val="24"/>
        </w:rPr>
        <w:t xml:space="preserve"> </w:t>
      </w:r>
      <w:r w:rsidRPr="00E100CF">
        <w:rPr>
          <w:rFonts w:ascii="Arial" w:hAnsi="Arial" w:cs="Arial"/>
          <w:w w:val="105"/>
          <w:sz w:val="24"/>
          <w:szCs w:val="24"/>
        </w:rPr>
        <w:t>следов</w:t>
      </w:r>
      <w:r w:rsidRPr="00E100CF">
        <w:rPr>
          <w:rFonts w:ascii="Arial" w:hAnsi="Arial" w:cs="Arial"/>
          <w:spacing w:val="1"/>
          <w:w w:val="105"/>
          <w:sz w:val="24"/>
          <w:szCs w:val="24"/>
        </w:rPr>
        <w:t xml:space="preserve"> </w:t>
      </w:r>
      <w:r w:rsidRPr="00E100CF">
        <w:rPr>
          <w:rFonts w:ascii="Arial" w:hAnsi="Arial" w:cs="Arial"/>
          <w:w w:val="105"/>
          <w:sz w:val="24"/>
          <w:szCs w:val="24"/>
        </w:rPr>
        <w:t>разрушения</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коррозии.</w:t>
      </w:r>
      <w:r w:rsidRPr="00E100CF">
        <w:rPr>
          <w:rFonts w:ascii="Arial" w:hAnsi="Arial" w:cs="Arial"/>
          <w:spacing w:val="1"/>
          <w:w w:val="105"/>
          <w:sz w:val="24"/>
          <w:szCs w:val="24"/>
        </w:rPr>
        <w:t xml:space="preserve"> </w:t>
      </w:r>
      <w:r w:rsidRPr="00E100CF">
        <w:rPr>
          <w:rFonts w:ascii="Arial" w:hAnsi="Arial" w:cs="Arial"/>
          <w:w w:val="105"/>
          <w:sz w:val="24"/>
          <w:szCs w:val="24"/>
        </w:rPr>
        <w:t>Ограждение</w:t>
      </w:r>
      <w:r w:rsidRPr="00E100CF">
        <w:rPr>
          <w:rFonts w:ascii="Arial" w:hAnsi="Arial" w:cs="Arial"/>
          <w:spacing w:val="1"/>
          <w:w w:val="105"/>
          <w:sz w:val="24"/>
          <w:szCs w:val="24"/>
        </w:rPr>
        <w:t xml:space="preserve"> </w:t>
      </w:r>
      <w:r w:rsidRPr="00E100CF">
        <w:rPr>
          <w:rFonts w:ascii="Arial" w:hAnsi="Arial" w:cs="Arial"/>
          <w:w w:val="105"/>
          <w:sz w:val="24"/>
          <w:szCs w:val="24"/>
        </w:rPr>
        <w:t>должно</w:t>
      </w:r>
      <w:r w:rsidRPr="00E100CF">
        <w:rPr>
          <w:rFonts w:ascii="Arial" w:hAnsi="Arial" w:cs="Arial"/>
          <w:spacing w:val="1"/>
          <w:w w:val="105"/>
          <w:sz w:val="24"/>
          <w:szCs w:val="24"/>
        </w:rPr>
        <w:t xml:space="preserve"> </w:t>
      </w:r>
      <w:r w:rsidRPr="00E100CF">
        <w:rPr>
          <w:rFonts w:ascii="Arial" w:hAnsi="Arial" w:cs="Arial"/>
          <w:w w:val="105"/>
          <w:sz w:val="24"/>
          <w:szCs w:val="24"/>
        </w:rPr>
        <w:t>быть</w:t>
      </w:r>
      <w:r w:rsidRPr="00E100CF">
        <w:rPr>
          <w:rFonts w:ascii="Arial" w:hAnsi="Arial" w:cs="Arial"/>
          <w:spacing w:val="1"/>
          <w:w w:val="105"/>
          <w:sz w:val="24"/>
          <w:szCs w:val="24"/>
        </w:rPr>
        <w:t xml:space="preserve"> </w:t>
      </w:r>
      <w:r w:rsidRPr="00E100CF">
        <w:rPr>
          <w:rFonts w:ascii="Arial" w:hAnsi="Arial" w:cs="Arial"/>
          <w:w w:val="105"/>
          <w:sz w:val="24"/>
          <w:szCs w:val="24"/>
        </w:rPr>
        <w:t>выполнено</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едином</w:t>
      </w:r>
      <w:r w:rsidRPr="00E100CF">
        <w:rPr>
          <w:rFonts w:ascii="Arial" w:hAnsi="Arial" w:cs="Arial"/>
          <w:spacing w:val="1"/>
          <w:w w:val="105"/>
          <w:sz w:val="24"/>
          <w:szCs w:val="24"/>
        </w:rPr>
        <w:t xml:space="preserve"> </w:t>
      </w:r>
      <w:r w:rsidRPr="00E100CF">
        <w:rPr>
          <w:rFonts w:ascii="Arial" w:hAnsi="Arial" w:cs="Arial"/>
          <w:w w:val="105"/>
          <w:sz w:val="24"/>
          <w:szCs w:val="24"/>
        </w:rPr>
        <w:t>стиле,</w:t>
      </w:r>
      <w:r w:rsidRPr="00E100CF">
        <w:rPr>
          <w:rFonts w:ascii="Arial" w:hAnsi="Arial" w:cs="Arial"/>
          <w:spacing w:val="1"/>
          <w:w w:val="105"/>
          <w:sz w:val="24"/>
          <w:szCs w:val="24"/>
        </w:rPr>
        <w:t xml:space="preserve"> </w:t>
      </w:r>
      <w:r w:rsidRPr="00E100CF">
        <w:rPr>
          <w:rFonts w:ascii="Arial" w:hAnsi="Arial" w:cs="Arial"/>
          <w:w w:val="105"/>
          <w:sz w:val="24"/>
          <w:szCs w:val="24"/>
        </w:rPr>
        <w:t>а</w:t>
      </w:r>
      <w:r w:rsidRPr="00E100CF">
        <w:rPr>
          <w:rFonts w:ascii="Arial" w:hAnsi="Arial" w:cs="Arial"/>
          <w:spacing w:val="1"/>
          <w:w w:val="105"/>
          <w:sz w:val="24"/>
          <w:szCs w:val="24"/>
        </w:rPr>
        <w:t xml:space="preserve"> </w:t>
      </w:r>
      <w:r w:rsidRPr="00E100CF">
        <w:rPr>
          <w:rFonts w:ascii="Arial" w:hAnsi="Arial" w:cs="Arial"/>
          <w:w w:val="105"/>
          <w:sz w:val="24"/>
          <w:szCs w:val="24"/>
        </w:rPr>
        <w:t>при</w:t>
      </w:r>
      <w:r w:rsidRPr="00E100CF">
        <w:rPr>
          <w:rFonts w:ascii="Arial" w:hAnsi="Arial" w:cs="Arial"/>
          <w:spacing w:val="1"/>
          <w:w w:val="105"/>
          <w:sz w:val="24"/>
          <w:szCs w:val="24"/>
        </w:rPr>
        <w:t xml:space="preserve"> </w:t>
      </w:r>
      <w:r w:rsidRPr="00E100CF">
        <w:rPr>
          <w:rFonts w:ascii="Arial" w:hAnsi="Arial" w:cs="Arial"/>
          <w:w w:val="105"/>
          <w:sz w:val="24"/>
          <w:szCs w:val="24"/>
        </w:rPr>
        <w:t>наличии</w:t>
      </w:r>
      <w:r w:rsidRPr="00E100CF">
        <w:rPr>
          <w:rFonts w:ascii="Arial" w:hAnsi="Arial" w:cs="Arial"/>
          <w:spacing w:val="1"/>
          <w:w w:val="105"/>
          <w:sz w:val="24"/>
          <w:szCs w:val="24"/>
        </w:rPr>
        <w:t xml:space="preserve"> </w:t>
      </w:r>
      <w:r w:rsidRPr="00E100CF">
        <w:rPr>
          <w:rFonts w:ascii="Arial" w:hAnsi="Arial" w:cs="Arial"/>
          <w:w w:val="105"/>
          <w:sz w:val="24"/>
          <w:szCs w:val="24"/>
        </w:rPr>
        <w:t>утвержденной</w:t>
      </w:r>
      <w:r w:rsidRPr="00E100CF">
        <w:rPr>
          <w:rFonts w:ascii="Arial" w:hAnsi="Arial" w:cs="Arial"/>
          <w:spacing w:val="1"/>
          <w:w w:val="105"/>
          <w:sz w:val="24"/>
          <w:szCs w:val="24"/>
        </w:rPr>
        <w:t xml:space="preserve"> </w:t>
      </w:r>
      <w:r w:rsidRPr="00E100CF">
        <w:rPr>
          <w:rFonts w:ascii="Arial" w:hAnsi="Arial" w:cs="Arial"/>
          <w:w w:val="105"/>
          <w:sz w:val="24"/>
          <w:szCs w:val="24"/>
        </w:rPr>
        <w:t>архитектурно-</w:t>
      </w:r>
      <w:r w:rsidRPr="00E100CF">
        <w:rPr>
          <w:rFonts w:ascii="Arial" w:hAnsi="Arial" w:cs="Arial"/>
          <w:spacing w:val="1"/>
          <w:w w:val="105"/>
          <w:sz w:val="24"/>
          <w:szCs w:val="24"/>
        </w:rPr>
        <w:t xml:space="preserve"> </w:t>
      </w:r>
      <w:r w:rsidRPr="00E100CF">
        <w:rPr>
          <w:rFonts w:ascii="Arial" w:hAnsi="Arial" w:cs="Arial"/>
          <w:w w:val="105"/>
          <w:sz w:val="24"/>
          <w:szCs w:val="24"/>
        </w:rPr>
        <w:t>художественной</w:t>
      </w:r>
      <w:r w:rsidRPr="00E100CF">
        <w:rPr>
          <w:rFonts w:ascii="Arial" w:hAnsi="Arial" w:cs="Arial"/>
          <w:spacing w:val="2"/>
          <w:w w:val="105"/>
          <w:sz w:val="24"/>
          <w:szCs w:val="24"/>
        </w:rPr>
        <w:t xml:space="preserve"> </w:t>
      </w:r>
      <w:r w:rsidRPr="00E100CF">
        <w:rPr>
          <w:rFonts w:ascii="Arial" w:hAnsi="Arial" w:cs="Arial"/>
          <w:w w:val="105"/>
          <w:sz w:val="24"/>
          <w:szCs w:val="24"/>
        </w:rPr>
        <w:t>концепции</w:t>
      </w:r>
      <w:r w:rsidRPr="00E100CF">
        <w:rPr>
          <w:rFonts w:ascii="Arial" w:hAnsi="Arial" w:cs="Arial"/>
          <w:spacing w:val="13"/>
          <w:w w:val="105"/>
          <w:sz w:val="24"/>
          <w:szCs w:val="24"/>
        </w:rPr>
        <w:t xml:space="preserve"> </w:t>
      </w:r>
      <w:r w:rsidRPr="00E100CF">
        <w:rPr>
          <w:rFonts w:ascii="Arial" w:hAnsi="Arial" w:cs="Arial"/>
          <w:w w:val="105"/>
          <w:sz w:val="24"/>
          <w:szCs w:val="24"/>
        </w:rPr>
        <w:t>соответствовать</w:t>
      </w:r>
      <w:r w:rsidRPr="00E100CF">
        <w:rPr>
          <w:rFonts w:ascii="Arial" w:hAnsi="Arial" w:cs="Arial"/>
          <w:spacing w:val="4"/>
          <w:w w:val="105"/>
          <w:sz w:val="24"/>
          <w:szCs w:val="24"/>
        </w:rPr>
        <w:t xml:space="preserve"> </w:t>
      </w:r>
      <w:r w:rsidRPr="00E100CF">
        <w:rPr>
          <w:rFonts w:ascii="Arial" w:hAnsi="Arial" w:cs="Arial"/>
          <w:w w:val="105"/>
          <w:sz w:val="24"/>
          <w:szCs w:val="24"/>
        </w:rPr>
        <w:t>ей.</w:t>
      </w:r>
    </w:p>
    <w:p w14:paraId="2A30D808" w14:textId="77777777" w:rsidR="00C96369" w:rsidRPr="00E100CF" w:rsidRDefault="00C96369" w:rsidP="00C96369">
      <w:pPr>
        <w:pStyle w:val="a3"/>
        <w:ind w:left="0" w:firstLine="0"/>
        <w:rPr>
          <w:rFonts w:ascii="Arial" w:hAnsi="Arial" w:cs="Arial"/>
          <w:w w:val="105"/>
          <w:sz w:val="24"/>
          <w:szCs w:val="24"/>
        </w:rPr>
      </w:pPr>
      <w:r w:rsidRPr="00E100CF">
        <w:rPr>
          <w:rFonts w:ascii="Arial" w:hAnsi="Arial" w:cs="Arial"/>
          <w:w w:val="105"/>
          <w:sz w:val="24"/>
          <w:szCs w:val="24"/>
        </w:rPr>
        <w:t xml:space="preserve">  24.7.5. Ограждение территорий объектов культурного наследия выполняются в</w:t>
      </w:r>
      <w:r w:rsidRPr="00E100CF">
        <w:rPr>
          <w:rFonts w:ascii="Arial" w:hAnsi="Arial" w:cs="Arial"/>
          <w:spacing w:val="1"/>
          <w:w w:val="105"/>
          <w:sz w:val="24"/>
          <w:szCs w:val="24"/>
        </w:rPr>
        <w:t xml:space="preserve"> </w:t>
      </w:r>
      <w:r w:rsidRPr="00E100CF">
        <w:rPr>
          <w:rFonts w:ascii="Arial" w:hAnsi="Arial" w:cs="Arial"/>
          <w:w w:val="105"/>
          <w:sz w:val="24"/>
          <w:szCs w:val="24"/>
        </w:rPr>
        <w:t>соответствии</w:t>
      </w:r>
      <w:r w:rsidRPr="00E100CF">
        <w:rPr>
          <w:rFonts w:ascii="Arial" w:hAnsi="Arial" w:cs="Arial"/>
          <w:spacing w:val="1"/>
          <w:w w:val="105"/>
          <w:sz w:val="24"/>
          <w:szCs w:val="24"/>
        </w:rPr>
        <w:t xml:space="preserve"> </w:t>
      </w:r>
      <w:r w:rsidRPr="00E100CF">
        <w:rPr>
          <w:rFonts w:ascii="Arial" w:hAnsi="Arial" w:cs="Arial"/>
          <w:w w:val="105"/>
          <w:sz w:val="24"/>
          <w:szCs w:val="24"/>
        </w:rPr>
        <w:t>с градостроительными регламентами,</w:t>
      </w:r>
      <w:r w:rsidRPr="00E100CF">
        <w:rPr>
          <w:rFonts w:ascii="Arial" w:hAnsi="Arial" w:cs="Arial"/>
          <w:spacing w:val="1"/>
          <w:w w:val="105"/>
          <w:sz w:val="24"/>
          <w:szCs w:val="24"/>
        </w:rPr>
        <w:t xml:space="preserve"> </w:t>
      </w:r>
      <w:r w:rsidRPr="00E100CF">
        <w:rPr>
          <w:rFonts w:ascii="Arial" w:hAnsi="Arial" w:cs="Arial"/>
          <w:w w:val="105"/>
          <w:sz w:val="24"/>
          <w:szCs w:val="24"/>
        </w:rPr>
        <w:t>установленными для данных</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территорий.</w:t>
      </w:r>
    </w:p>
    <w:p w14:paraId="2EDC8725" w14:textId="77777777" w:rsidR="00C96369" w:rsidRPr="00E100CF" w:rsidRDefault="00C96369" w:rsidP="00C96369">
      <w:pPr>
        <w:pStyle w:val="a3"/>
        <w:ind w:left="0" w:firstLine="0"/>
        <w:rPr>
          <w:rFonts w:ascii="Arial" w:hAnsi="Arial" w:cs="Arial"/>
          <w:w w:val="105"/>
          <w:sz w:val="24"/>
          <w:szCs w:val="24"/>
        </w:rPr>
      </w:pPr>
      <w:r w:rsidRPr="00E100CF">
        <w:rPr>
          <w:rFonts w:ascii="Arial" w:hAnsi="Arial" w:cs="Arial"/>
          <w:w w:val="105"/>
          <w:sz w:val="24"/>
          <w:szCs w:val="24"/>
        </w:rPr>
        <w:t xml:space="preserve">  24.7.6. Предусматривается размещение защитных металлических</w:t>
      </w:r>
      <w:r w:rsidRPr="00E100CF">
        <w:rPr>
          <w:rFonts w:ascii="Arial" w:hAnsi="Arial" w:cs="Arial"/>
          <w:spacing w:val="1"/>
          <w:w w:val="105"/>
          <w:sz w:val="24"/>
          <w:szCs w:val="24"/>
        </w:rPr>
        <w:t xml:space="preserve"> </w:t>
      </w:r>
      <w:r w:rsidRPr="00E100CF">
        <w:rPr>
          <w:rFonts w:ascii="Arial" w:hAnsi="Arial" w:cs="Arial"/>
          <w:w w:val="105"/>
          <w:sz w:val="24"/>
          <w:szCs w:val="24"/>
        </w:rPr>
        <w:t>ограждений</w:t>
      </w:r>
      <w:r w:rsidRPr="00E100CF">
        <w:rPr>
          <w:rFonts w:ascii="Arial" w:hAnsi="Arial" w:cs="Arial"/>
          <w:spacing w:val="1"/>
          <w:w w:val="105"/>
          <w:sz w:val="24"/>
          <w:szCs w:val="24"/>
        </w:rPr>
        <w:t xml:space="preserve"> </w:t>
      </w:r>
      <w:r w:rsidRPr="00E100CF">
        <w:rPr>
          <w:rFonts w:ascii="Arial" w:hAnsi="Arial" w:cs="Arial"/>
          <w:w w:val="105"/>
          <w:sz w:val="24"/>
          <w:szCs w:val="24"/>
        </w:rPr>
        <w:t>высотой</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менее</w:t>
      </w:r>
      <w:r w:rsidRPr="00E100CF">
        <w:rPr>
          <w:rFonts w:ascii="Arial" w:hAnsi="Arial" w:cs="Arial"/>
          <w:spacing w:val="1"/>
          <w:w w:val="105"/>
          <w:sz w:val="24"/>
          <w:szCs w:val="24"/>
        </w:rPr>
        <w:t xml:space="preserve"> </w:t>
      </w:r>
      <w:r w:rsidRPr="00E100CF">
        <w:rPr>
          <w:rFonts w:ascii="Arial" w:hAnsi="Arial" w:cs="Arial"/>
          <w:w w:val="105"/>
          <w:sz w:val="24"/>
          <w:szCs w:val="24"/>
        </w:rPr>
        <w:t>0,5</w:t>
      </w:r>
      <w:r w:rsidRPr="00E100CF">
        <w:rPr>
          <w:rFonts w:ascii="Arial" w:hAnsi="Arial" w:cs="Arial"/>
          <w:spacing w:val="1"/>
          <w:w w:val="105"/>
          <w:sz w:val="24"/>
          <w:szCs w:val="24"/>
        </w:rPr>
        <w:t xml:space="preserve"> </w:t>
      </w:r>
      <w:r w:rsidRPr="00E100CF">
        <w:rPr>
          <w:rFonts w:ascii="Arial" w:hAnsi="Arial" w:cs="Arial"/>
          <w:w w:val="105"/>
          <w:sz w:val="24"/>
          <w:szCs w:val="24"/>
        </w:rPr>
        <w:t>м</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местах</w:t>
      </w:r>
      <w:r w:rsidRPr="00E100CF">
        <w:rPr>
          <w:rFonts w:ascii="Arial" w:hAnsi="Arial" w:cs="Arial"/>
          <w:spacing w:val="1"/>
          <w:w w:val="105"/>
          <w:sz w:val="24"/>
          <w:szCs w:val="24"/>
        </w:rPr>
        <w:t xml:space="preserve"> </w:t>
      </w:r>
      <w:r w:rsidRPr="00E100CF">
        <w:rPr>
          <w:rFonts w:ascii="Arial" w:hAnsi="Arial" w:cs="Arial"/>
          <w:w w:val="105"/>
          <w:sz w:val="24"/>
          <w:szCs w:val="24"/>
        </w:rPr>
        <w:t>примыкания</w:t>
      </w:r>
      <w:r w:rsidRPr="00E100CF">
        <w:rPr>
          <w:rFonts w:ascii="Arial" w:hAnsi="Arial" w:cs="Arial"/>
          <w:spacing w:val="1"/>
          <w:w w:val="105"/>
          <w:sz w:val="24"/>
          <w:szCs w:val="24"/>
        </w:rPr>
        <w:t xml:space="preserve"> </w:t>
      </w:r>
      <w:r w:rsidRPr="00E100CF">
        <w:rPr>
          <w:rFonts w:ascii="Arial" w:hAnsi="Arial" w:cs="Arial"/>
          <w:w w:val="105"/>
          <w:sz w:val="24"/>
          <w:szCs w:val="24"/>
        </w:rPr>
        <w:t>газонов</w:t>
      </w:r>
      <w:r w:rsidRPr="00E100CF">
        <w:rPr>
          <w:rFonts w:ascii="Arial" w:hAnsi="Arial" w:cs="Arial"/>
          <w:spacing w:val="1"/>
          <w:w w:val="105"/>
          <w:sz w:val="24"/>
          <w:szCs w:val="24"/>
        </w:rPr>
        <w:t xml:space="preserve"> </w:t>
      </w:r>
      <w:r w:rsidRPr="00E100CF">
        <w:rPr>
          <w:rFonts w:ascii="Arial" w:hAnsi="Arial" w:cs="Arial"/>
          <w:w w:val="105"/>
          <w:sz w:val="24"/>
          <w:szCs w:val="24"/>
        </w:rPr>
        <w:t>к</w:t>
      </w:r>
      <w:r w:rsidRPr="00E100CF">
        <w:rPr>
          <w:rFonts w:ascii="Arial" w:hAnsi="Arial" w:cs="Arial"/>
          <w:spacing w:val="1"/>
          <w:w w:val="105"/>
          <w:sz w:val="24"/>
          <w:szCs w:val="24"/>
        </w:rPr>
        <w:t xml:space="preserve"> </w:t>
      </w:r>
      <w:r w:rsidRPr="00E100CF">
        <w:rPr>
          <w:rFonts w:ascii="Arial" w:hAnsi="Arial" w:cs="Arial"/>
          <w:w w:val="105"/>
          <w:sz w:val="24"/>
          <w:szCs w:val="24"/>
        </w:rPr>
        <w:t>проездам,</w:t>
      </w:r>
      <w:r w:rsidRPr="00E100CF">
        <w:rPr>
          <w:rFonts w:ascii="Arial" w:hAnsi="Arial" w:cs="Arial"/>
          <w:spacing w:val="1"/>
          <w:w w:val="105"/>
          <w:sz w:val="24"/>
          <w:szCs w:val="24"/>
        </w:rPr>
        <w:t xml:space="preserve"> </w:t>
      </w:r>
      <w:r w:rsidRPr="00E100CF">
        <w:rPr>
          <w:rFonts w:ascii="Arial" w:hAnsi="Arial" w:cs="Arial"/>
          <w:w w:val="105"/>
          <w:sz w:val="24"/>
          <w:szCs w:val="24"/>
        </w:rPr>
        <w:t>стоянкам</w:t>
      </w:r>
      <w:r w:rsidRPr="00E100CF">
        <w:rPr>
          <w:rFonts w:ascii="Arial" w:hAnsi="Arial" w:cs="Arial"/>
          <w:spacing w:val="1"/>
          <w:w w:val="105"/>
          <w:sz w:val="24"/>
          <w:szCs w:val="24"/>
        </w:rPr>
        <w:t xml:space="preserve"> </w:t>
      </w:r>
      <w:r w:rsidRPr="00E100CF">
        <w:rPr>
          <w:rFonts w:ascii="Arial" w:hAnsi="Arial" w:cs="Arial"/>
          <w:w w:val="105"/>
          <w:sz w:val="24"/>
          <w:szCs w:val="24"/>
        </w:rPr>
        <w:t>автотранспорта, в местах возможного наезда автомобилей на газон и вытаптывания</w:t>
      </w:r>
      <w:r w:rsidRPr="00E100CF">
        <w:rPr>
          <w:rFonts w:ascii="Arial" w:hAnsi="Arial" w:cs="Arial"/>
          <w:spacing w:val="-65"/>
          <w:w w:val="105"/>
          <w:sz w:val="24"/>
          <w:szCs w:val="24"/>
        </w:rPr>
        <w:t xml:space="preserve"> </w:t>
      </w:r>
      <w:r w:rsidRPr="00E100CF">
        <w:rPr>
          <w:rFonts w:ascii="Arial" w:hAnsi="Arial" w:cs="Arial"/>
          <w:w w:val="105"/>
          <w:sz w:val="24"/>
          <w:szCs w:val="24"/>
        </w:rPr>
        <w:t>троп</w:t>
      </w:r>
      <w:r w:rsidRPr="00E100CF">
        <w:rPr>
          <w:rFonts w:ascii="Arial" w:hAnsi="Arial" w:cs="Arial"/>
          <w:spacing w:val="1"/>
          <w:w w:val="105"/>
          <w:sz w:val="24"/>
          <w:szCs w:val="24"/>
        </w:rPr>
        <w:t xml:space="preserve"> </w:t>
      </w:r>
      <w:r w:rsidRPr="00E100CF">
        <w:rPr>
          <w:rFonts w:ascii="Arial" w:hAnsi="Arial" w:cs="Arial"/>
          <w:w w:val="105"/>
          <w:sz w:val="24"/>
          <w:szCs w:val="24"/>
        </w:rPr>
        <w:t>через</w:t>
      </w:r>
      <w:r w:rsidRPr="00E100CF">
        <w:rPr>
          <w:rFonts w:ascii="Arial" w:hAnsi="Arial" w:cs="Arial"/>
          <w:spacing w:val="1"/>
          <w:w w:val="105"/>
          <w:sz w:val="24"/>
          <w:szCs w:val="24"/>
        </w:rPr>
        <w:t xml:space="preserve"> </w:t>
      </w:r>
      <w:r w:rsidRPr="00E100CF">
        <w:rPr>
          <w:rFonts w:ascii="Arial" w:hAnsi="Arial" w:cs="Arial"/>
          <w:w w:val="105"/>
          <w:sz w:val="24"/>
          <w:szCs w:val="24"/>
        </w:rPr>
        <w:t>газон.</w:t>
      </w:r>
      <w:r w:rsidRPr="00E100CF">
        <w:rPr>
          <w:rFonts w:ascii="Arial" w:hAnsi="Arial" w:cs="Arial"/>
          <w:spacing w:val="1"/>
          <w:w w:val="105"/>
          <w:sz w:val="24"/>
          <w:szCs w:val="24"/>
        </w:rPr>
        <w:t xml:space="preserve"> </w:t>
      </w:r>
      <w:r w:rsidRPr="00E100CF">
        <w:rPr>
          <w:rFonts w:ascii="Arial" w:hAnsi="Arial" w:cs="Arial"/>
          <w:w w:val="105"/>
          <w:sz w:val="24"/>
          <w:szCs w:val="24"/>
        </w:rPr>
        <w:t>Ограждения</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территории</w:t>
      </w:r>
      <w:r w:rsidRPr="00E100CF">
        <w:rPr>
          <w:rFonts w:ascii="Arial" w:hAnsi="Arial" w:cs="Arial"/>
          <w:spacing w:val="1"/>
          <w:w w:val="105"/>
          <w:sz w:val="24"/>
          <w:szCs w:val="24"/>
        </w:rPr>
        <w:t xml:space="preserve"> </w:t>
      </w:r>
      <w:r w:rsidRPr="00E100CF">
        <w:rPr>
          <w:rFonts w:ascii="Arial" w:hAnsi="Arial" w:cs="Arial"/>
          <w:w w:val="105"/>
          <w:sz w:val="24"/>
          <w:szCs w:val="24"/>
        </w:rPr>
        <w:t>газона</w:t>
      </w:r>
      <w:r w:rsidRPr="00E100CF">
        <w:rPr>
          <w:rFonts w:ascii="Arial" w:hAnsi="Arial" w:cs="Arial"/>
          <w:spacing w:val="1"/>
          <w:w w:val="105"/>
          <w:sz w:val="24"/>
          <w:szCs w:val="24"/>
        </w:rPr>
        <w:t xml:space="preserve"> </w:t>
      </w:r>
      <w:r w:rsidRPr="00E100CF">
        <w:rPr>
          <w:rFonts w:ascii="Arial" w:hAnsi="Arial" w:cs="Arial"/>
          <w:w w:val="105"/>
          <w:sz w:val="24"/>
          <w:szCs w:val="24"/>
        </w:rPr>
        <w:t>необходимо</w:t>
      </w:r>
      <w:r w:rsidRPr="00E100CF">
        <w:rPr>
          <w:rFonts w:ascii="Arial" w:hAnsi="Arial" w:cs="Arial"/>
          <w:spacing w:val="1"/>
          <w:w w:val="105"/>
          <w:sz w:val="24"/>
          <w:szCs w:val="24"/>
        </w:rPr>
        <w:t xml:space="preserve"> </w:t>
      </w:r>
      <w:r w:rsidRPr="00E100CF">
        <w:rPr>
          <w:rFonts w:ascii="Arial" w:hAnsi="Arial" w:cs="Arial"/>
          <w:w w:val="105"/>
          <w:sz w:val="24"/>
          <w:szCs w:val="24"/>
        </w:rPr>
        <w:t>размещать</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отступом</w:t>
      </w:r>
      <w:r w:rsidRPr="00E100CF">
        <w:rPr>
          <w:rFonts w:ascii="Arial" w:hAnsi="Arial" w:cs="Arial"/>
          <w:spacing w:val="15"/>
          <w:w w:val="105"/>
          <w:sz w:val="24"/>
          <w:szCs w:val="24"/>
        </w:rPr>
        <w:t xml:space="preserve"> </w:t>
      </w:r>
      <w:r w:rsidRPr="00E100CF">
        <w:rPr>
          <w:rFonts w:ascii="Arial" w:hAnsi="Arial" w:cs="Arial"/>
          <w:w w:val="105"/>
          <w:sz w:val="24"/>
          <w:szCs w:val="24"/>
        </w:rPr>
        <w:t>от</w:t>
      </w:r>
      <w:r w:rsidRPr="00E100CF">
        <w:rPr>
          <w:rFonts w:ascii="Arial" w:hAnsi="Arial" w:cs="Arial"/>
          <w:spacing w:val="1"/>
          <w:w w:val="105"/>
          <w:sz w:val="24"/>
          <w:szCs w:val="24"/>
        </w:rPr>
        <w:t xml:space="preserve"> </w:t>
      </w:r>
      <w:r w:rsidRPr="00E100CF">
        <w:rPr>
          <w:rFonts w:ascii="Arial" w:hAnsi="Arial" w:cs="Arial"/>
          <w:w w:val="105"/>
          <w:sz w:val="24"/>
          <w:szCs w:val="24"/>
        </w:rPr>
        <w:t>границы</w:t>
      </w:r>
      <w:r w:rsidRPr="00E100CF">
        <w:rPr>
          <w:rFonts w:ascii="Arial" w:hAnsi="Arial" w:cs="Arial"/>
          <w:spacing w:val="10"/>
          <w:w w:val="105"/>
          <w:sz w:val="24"/>
          <w:szCs w:val="24"/>
        </w:rPr>
        <w:t xml:space="preserve"> </w:t>
      </w:r>
      <w:r w:rsidRPr="00E100CF">
        <w:rPr>
          <w:rFonts w:ascii="Arial" w:hAnsi="Arial" w:cs="Arial"/>
          <w:w w:val="105"/>
          <w:sz w:val="24"/>
          <w:szCs w:val="24"/>
        </w:rPr>
        <w:t>примыкания</w:t>
      </w:r>
      <w:r w:rsidRPr="00E100CF">
        <w:rPr>
          <w:rFonts w:ascii="Arial" w:hAnsi="Arial" w:cs="Arial"/>
          <w:spacing w:val="18"/>
          <w:w w:val="105"/>
          <w:sz w:val="24"/>
          <w:szCs w:val="24"/>
        </w:rPr>
        <w:t xml:space="preserve"> </w:t>
      </w:r>
      <w:r w:rsidRPr="00E100CF">
        <w:rPr>
          <w:rFonts w:ascii="Arial" w:hAnsi="Arial" w:cs="Arial"/>
          <w:w w:val="105"/>
          <w:sz w:val="24"/>
          <w:szCs w:val="24"/>
        </w:rPr>
        <w:t>порядка</w:t>
      </w:r>
      <w:r w:rsidRPr="00E100CF">
        <w:rPr>
          <w:rFonts w:ascii="Arial" w:hAnsi="Arial" w:cs="Arial"/>
          <w:spacing w:val="11"/>
          <w:w w:val="105"/>
          <w:sz w:val="24"/>
          <w:szCs w:val="24"/>
        </w:rPr>
        <w:t xml:space="preserve"> </w:t>
      </w:r>
      <w:r w:rsidRPr="00E100CF">
        <w:rPr>
          <w:rFonts w:ascii="Arial" w:hAnsi="Arial" w:cs="Arial"/>
          <w:w w:val="105"/>
          <w:sz w:val="24"/>
          <w:szCs w:val="24"/>
        </w:rPr>
        <w:t>0,2-0,3</w:t>
      </w:r>
      <w:r w:rsidRPr="00E100CF">
        <w:rPr>
          <w:rFonts w:ascii="Arial" w:hAnsi="Arial" w:cs="Arial"/>
          <w:spacing w:val="5"/>
          <w:w w:val="105"/>
          <w:sz w:val="24"/>
          <w:szCs w:val="24"/>
        </w:rPr>
        <w:t xml:space="preserve"> </w:t>
      </w:r>
      <w:r w:rsidRPr="00E100CF">
        <w:rPr>
          <w:rFonts w:ascii="Arial" w:hAnsi="Arial" w:cs="Arial"/>
          <w:w w:val="105"/>
          <w:sz w:val="24"/>
          <w:szCs w:val="24"/>
        </w:rPr>
        <w:t>м.</w:t>
      </w:r>
    </w:p>
    <w:p w14:paraId="5D3960EB" w14:textId="77777777" w:rsidR="00C96369" w:rsidRPr="00E100CF" w:rsidRDefault="00C96369" w:rsidP="00C96369">
      <w:pPr>
        <w:pStyle w:val="a3"/>
        <w:ind w:left="0" w:firstLine="0"/>
        <w:rPr>
          <w:rFonts w:ascii="Arial" w:hAnsi="Arial" w:cs="Arial"/>
          <w:w w:val="105"/>
          <w:sz w:val="24"/>
          <w:szCs w:val="24"/>
        </w:rPr>
      </w:pPr>
      <w:r w:rsidRPr="00E100CF">
        <w:rPr>
          <w:rFonts w:ascii="Arial" w:hAnsi="Arial" w:cs="Arial"/>
          <w:w w:val="105"/>
          <w:sz w:val="24"/>
          <w:szCs w:val="24"/>
        </w:rPr>
        <w:t xml:space="preserve">  24.7.7. При</w:t>
      </w:r>
      <w:r w:rsidRPr="00E100CF">
        <w:rPr>
          <w:rFonts w:ascii="Arial" w:hAnsi="Arial" w:cs="Arial"/>
          <w:spacing w:val="1"/>
          <w:w w:val="105"/>
          <w:sz w:val="24"/>
          <w:szCs w:val="24"/>
        </w:rPr>
        <w:t xml:space="preserve"> </w:t>
      </w:r>
      <w:r w:rsidRPr="00E100CF">
        <w:rPr>
          <w:rFonts w:ascii="Arial" w:hAnsi="Arial" w:cs="Arial"/>
          <w:w w:val="105"/>
          <w:sz w:val="24"/>
          <w:szCs w:val="24"/>
        </w:rPr>
        <w:t>проектировании</w:t>
      </w:r>
      <w:r w:rsidRPr="00E100CF">
        <w:rPr>
          <w:rFonts w:ascii="Arial" w:hAnsi="Arial" w:cs="Arial"/>
          <w:spacing w:val="1"/>
          <w:w w:val="105"/>
          <w:sz w:val="24"/>
          <w:szCs w:val="24"/>
        </w:rPr>
        <w:t xml:space="preserve"> </w:t>
      </w:r>
      <w:r w:rsidRPr="00E100CF">
        <w:rPr>
          <w:rFonts w:ascii="Arial" w:hAnsi="Arial" w:cs="Arial"/>
          <w:w w:val="105"/>
          <w:sz w:val="24"/>
          <w:szCs w:val="24"/>
        </w:rPr>
        <w:t>средних</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высоких</w:t>
      </w:r>
      <w:r w:rsidRPr="00E100CF">
        <w:rPr>
          <w:rFonts w:ascii="Arial" w:hAnsi="Arial" w:cs="Arial"/>
          <w:spacing w:val="1"/>
          <w:w w:val="105"/>
          <w:sz w:val="24"/>
          <w:szCs w:val="24"/>
        </w:rPr>
        <w:t xml:space="preserve"> </w:t>
      </w:r>
      <w:r w:rsidRPr="00E100CF">
        <w:rPr>
          <w:rFonts w:ascii="Arial" w:hAnsi="Arial" w:cs="Arial"/>
          <w:w w:val="105"/>
          <w:sz w:val="24"/>
          <w:szCs w:val="24"/>
        </w:rPr>
        <w:t>видов</w:t>
      </w:r>
      <w:r w:rsidRPr="00E100CF">
        <w:rPr>
          <w:rFonts w:ascii="Arial" w:hAnsi="Arial" w:cs="Arial"/>
          <w:spacing w:val="1"/>
          <w:w w:val="105"/>
          <w:sz w:val="24"/>
          <w:szCs w:val="24"/>
        </w:rPr>
        <w:t xml:space="preserve"> </w:t>
      </w:r>
      <w:r w:rsidRPr="00E100CF">
        <w:rPr>
          <w:rFonts w:ascii="Arial" w:hAnsi="Arial" w:cs="Arial"/>
          <w:w w:val="105"/>
          <w:sz w:val="24"/>
          <w:szCs w:val="24"/>
        </w:rPr>
        <w:t>ограждений</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местах</w:t>
      </w:r>
      <w:r w:rsidRPr="00E100CF">
        <w:rPr>
          <w:rFonts w:ascii="Arial" w:hAnsi="Arial" w:cs="Arial"/>
          <w:spacing w:val="1"/>
          <w:w w:val="105"/>
          <w:sz w:val="24"/>
          <w:szCs w:val="24"/>
        </w:rPr>
        <w:t xml:space="preserve"> </w:t>
      </w:r>
      <w:r w:rsidRPr="00E100CF">
        <w:rPr>
          <w:rFonts w:ascii="Arial" w:hAnsi="Arial" w:cs="Arial"/>
          <w:w w:val="105"/>
          <w:sz w:val="24"/>
          <w:szCs w:val="24"/>
        </w:rPr>
        <w:t>пересечения</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подземными</w:t>
      </w:r>
      <w:r w:rsidRPr="00E100CF">
        <w:rPr>
          <w:rFonts w:ascii="Arial" w:hAnsi="Arial" w:cs="Arial"/>
          <w:spacing w:val="1"/>
          <w:w w:val="105"/>
          <w:sz w:val="24"/>
          <w:szCs w:val="24"/>
        </w:rPr>
        <w:t xml:space="preserve"> </w:t>
      </w:r>
      <w:r w:rsidRPr="00E100CF">
        <w:rPr>
          <w:rFonts w:ascii="Arial" w:hAnsi="Arial" w:cs="Arial"/>
          <w:w w:val="105"/>
          <w:sz w:val="24"/>
          <w:szCs w:val="24"/>
        </w:rPr>
        <w:t>сооружениями</w:t>
      </w:r>
      <w:r w:rsidRPr="00E100CF">
        <w:rPr>
          <w:rFonts w:ascii="Arial" w:hAnsi="Arial" w:cs="Arial"/>
          <w:spacing w:val="1"/>
          <w:w w:val="105"/>
          <w:sz w:val="24"/>
          <w:szCs w:val="24"/>
        </w:rPr>
        <w:t xml:space="preserve"> </w:t>
      </w:r>
      <w:r w:rsidRPr="00E100CF">
        <w:rPr>
          <w:rFonts w:ascii="Arial" w:hAnsi="Arial" w:cs="Arial"/>
          <w:w w:val="105"/>
          <w:sz w:val="24"/>
          <w:szCs w:val="24"/>
        </w:rPr>
        <w:t>предусматриваются</w:t>
      </w:r>
      <w:r w:rsidRPr="00E100CF">
        <w:rPr>
          <w:rFonts w:ascii="Arial" w:hAnsi="Arial" w:cs="Arial"/>
          <w:spacing w:val="1"/>
          <w:w w:val="105"/>
          <w:sz w:val="24"/>
          <w:szCs w:val="24"/>
        </w:rPr>
        <w:t xml:space="preserve"> </w:t>
      </w:r>
      <w:r w:rsidRPr="00E100CF">
        <w:rPr>
          <w:rFonts w:ascii="Arial" w:hAnsi="Arial" w:cs="Arial"/>
          <w:w w:val="105"/>
          <w:sz w:val="24"/>
          <w:szCs w:val="24"/>
        </w:rPr>
        <w:t>конструкции</w:t>
      </w:r>
      <w:r w:rsidRPr="00E100CF">
        <w:rPr>
          <w:rFonts w:ascii="Arial" w:hAnsi="Arial" w:cs="Arial"/>
          <w:spacing w:val="1"/>
          <w:w w:val="105"/>
          <w:sz w:val="24"/>
          <w:szCs w:val="24"/>
        </w:rPr>
        <w:t xml:space="preserve"> </w:t>
      </w:r>
      <w:r w:rsidRPr="00E100CF">
        <w:rPr>
          <w:rFonts w:ascii="Arial" w:hAnsi="Arial" w:cs="Arial"/>
          <w:w w:val="105"/>
          <w:sz w:val="24"/>
          <w:szCs w:val="24"/>
        </w:rPr>
        <w:t>ограждений,</w:t>
      </w:r>
      <w:r w:rsidRPr="00E100CF">
        <w:rPr>
          <w:rFonts w:ascii="Arial" w:hAnsi="Arial" w:cs="Arial"/>
          <w:spacing w:val="8"/>
          <w:w w:val="105"/>
          <w:sz w:val="24"/>
          <w:szCs w:val="24"/>
        </w:rPr>
        <w:t xml:space="preserve"> </w:t>
      </w:r>
      <w:r w:rsidRPr="00E100CF">
        <w:rPr>
          <w:rFonts w:ascii="Arial" w:hAnsi="Arial" w:cs="Arial"/>
          <w:w w:val="105"/>
          <w:sz w:val="24"/>
          <w:szCs w:val="24"/>
        </w:rPr>
        <w:t>позволяющие</w:t>
      </w:r>
      <w:r w:rsidRPr="00E100CF">
        <w:rPr>
          <w:rFonts w:ascii="Arial" w:hAnsi="Arial" w:cs="Arial"/>
          <w:spacing w:val="4"/>
          <w:w w:val="105"/>
          <w:sz w:val="24"/>
          <w:szCs w:val="24"/>
        </w:rPr>
        <w:t xml:space="preserve"> </w:t>
      </w:r>
      <w:r w:rsidRPr="00E100CF">
        <w:rPr>
          <w:rFonts w:ascii="Arial" w:hAnsi="Arial" w:cs="Arial"/>
          <w:w w:val="105"/>
          <w:sz w:val="24"/>
          <w:szCs w:val="24"/>
        </w:rPr>
        <w:t>производить</w:t>
      </w:r>
      <w:r w:rsidRPr="00E100CF">
        <w:rPr>
          <w:rFonts w:ascii="Arial" w:hAnsi="Arial" w:cs="Arial"/>
          <w:spacing w:val="14"/>
          <w:w w:val="105"/>
          <w:sz w:val="24"/>
          <w:szCs w:val="24"/>
        </w:rPr>
        <w:t xml:space="preserve"> </w:t>
      </w:r>
      <w:r w:rsidRPr="00E100CF">
        <w:rPr>
          <w:rFonts w:ascii="Arial" w:hAnsi="Arial" w:cs="Arial"/>
          <w:w w:val="105"/>
          <w:sz w:val="24"/>
          <w:szCs w:val="24"/>
        </w:rPr>
        <w:t>ремонтные</w:t>
      </w:r>
      <w:r w:rsidRPr="00E100CF">
        <w:rPr>
          <w:rFonts w:ascii="Arial" w:hAnsi="Arial" w:cs="Arial"/>
          <w:spacing w:val="-2"/>
          <w:w w:val="105"/>
          <w:sz w:val="24"/>
          <w:szCs w:val="24"/>
        </w:rPr>
        <w:t xml:space="preserve"> </w:t>
      </w:r>
      <w:r w:rsidRPr="00E100CF">
        <w:rPr>
          <w:rFonts w:ascii="Arial" w:hAnsi="Arial" w:cs="Arial"/>
          <w:w w:val="105"/>
          <w:sz w:val="24"/>
          <w:szCs w:val="24"/>
        </w:rPr>
        <w:t>или</w:t>
      </w:r>
      <w:r w:rsidRPr="00E100CF">
        <w:rPr>
          <w:rFonts w:ascii="Arial" w:hAnsi="Arial" w:cs="Arial"/>
          <w:spacing w:val="-8"/>
          <w:w w:val="105"/>
          <w:sz w:val="24"/>
          <w:szCs w:val="24"/>
        </w:rPr>
        <w:t xml:space="preserve"> </w:t>
      </w:r>
      <w:r w:rsidRPr="00E100CF">
        <w:rPr>
          <w:rFonts w:ascii="Arial" w:hAnsi="Arial" w:cs="Arial"/>
          <w:w w:val="105"/>
          <w:sz w:val="24"/>
          <w:szCs w:val="24"/>
        </w:rPr>
        <w:t>строительные</w:t>
      </w:r>
      <w:r w:rsidRPr="00E100CF">
        <w:rPr>
          <w:rFonts w:ascii="Arial" w:hAnsi="Arial" w:cs="Arial"/>
          <w:spacing w:val="12"/>
          <w:w w:val="105"/>
          <w:sz w:val="24"/>
          <w:szCs w:val="24"/>
        </w:rPr>
        <w:t xml:space="preserve"> </w:t>
      </w:r>
      <w:r w:rsidRPr="00E100CF">
        <w:rPr>
          <w:rFonts w:ascii="Arial" w:hAnsi="Arial" w:cs="Arial"/>
          <w:w w:val="105"/>
          <w:sz w:val="24"/>
          <w:szCs w:val="24"/>
        </w:rPr>
        <w:t>работы.</w:t>
      </w:r>
    </w:p>
    <w:p w14:paraId="7D480656" w14:textId="77777777" w:rsidR="00C96369" w:rsidRPr="00E100CF" w:rsidRDefault="00C96369" w:rsidP="00C96369">
      <w:pPr>
        <w:pStyle w:val="a3"/>
        <w:ind w:left="0" w:firstLine="0"/>
        <w:rPr>
          <w:rFonts w:ascii="Arial" w:hAnsi="Arial" w:cs="Arial"/>
          <w:w w:val="105"/>
          <w:sz w:val="24"/>
          <w:szCs w:val="24"/>
        </w:rPr>
      </w:pPr>
      <w:r w:rsidRPr="00E100CF">
        <w:rPr>
          <w:rFonts w:ascii="Arial" w:hAnsi="Arial" w:cs="Arial"/>
          <w:w w:val="105"/>
          <w:sz w:val="24"/>
          <w:szCs w:val="24"/>
        </w:rPr>
        <w:t xml:space="preserve">  24.7.8. В случае произрастания</w:t>
      </w:r>
      <w:r w:rsidRPr="00E100CF">
        <w:rPr>
          <w:rFonts w:ascii="Arial" w:hAnsi="Arial" w:cs="Arial"/>
          <w:spacing w:val="1"/>
          <w:w w:val="105"/>
          <w:sz w:val="24"/>
          <w:szCs w:val="24"/>
        </w:rPr>
        <w:t xml:space="preserve"> </w:t>
      </w:r>
      <w:r w:rsidRPr="00E100CF">
        <w:rPr>
          <w:rFonts w:ascii="Arial" w:hAnsi="Arial" w:cs="Arial"/>
          <w:w w:val="105"/>
          <w:sz w:val="24"/>
          <w:szCs w:val="24"/>
        </w:rPr>
        <w:t>деревьев в зонах интенсивного</w:t>
      </w:r>
      <w:r w:rsidRPr="00E100CF">
        <w:rPr>
          <w:rFonts w:ascii="Arial" w:hAnsi="Arial" w:cs="Arial"/>
          <w:spacing w:val="1"/>
          <w:w w:val="105"/>
          <w:sz w:val="24"/>
          <w:szCs w:val="24"/>
        </w:rPr>
        <w:t xml:space="preserve"> </w:t>
      </w:r>
      <w:r w:rsidRPr="00E100CF">
        <w:rPr>
          <w:rFonts w:ascii="Arial" w:hAnsi="Arial" w:cs="Arial"/>
          <w:w w:val="105"/>
          <w:sz w:val="24"/>
          <w:szCs w:val="24"/>
        </w:rPr>
        <w:t>пешеходного</w:t>
      </w:r>
      <w:r w:rsidRPr="00E100CF">
        <w:rPr>
          <w:rFonts w:ascii="Arial" w:hAnsi="Arial" w:cs="Arial"/>
          <w:spacing w:val="1"/>
          <w:w w:val="105"/>
          <w:sz w:val="24"/>
          <w:szCs w:val="24"/>
        </w:rPr>
        <w:t xml:space="preserve"> </w:t>
      </w:r>
      <w:r w:rsidRPr="00E100CF">
        <w:rPr>
          <w:rFonts w:ascii="Arial" w:hAnsi="Arial" w:cs="Arial"/>
          <w:w w:val="105"/>
          <w:sz w:val="24"/>
          <w:szCs w:val="24"/>
        </w:rPr>
        <w:t>движения или в зонах производства строительных и реконструктивных работ при</w:t>
      </w:r>
      <w:r w:rsidRPr="00E100CF">
        <w:rPr>
          <w:rFonts w:ascii="Arial" w:hAnsi="Arial" w:cs="Arial"/>
          <w:spacing w:val="1"/>
          <w:w w:val="105"/>
          <w:sz w:val="24"/>
          <w:szCs w:val="24"/>
        </w:rPr>
        <w:t xml:space="preserve"> </w:t>
      </w:r>
      <w:r w:rsidRPr="00E100CF">
        <w:rPr>
          <w:rFonts w:ascii="Arial" w:hAnsi="Arial" w:cs="Arial"/>
          <w:w w:val="105"/>
          <w:sz w:val="24"/>
          <w:szCs w:val="24"/>
        </w:rPr>
        <w:t>отсутствии</w:t>
      </w:r>
      <w:r w:rsidRPr="00E100CF">
        <w:rPr>
          <w:rFonts w:ascii="Arial" w:hAnsi="Arial" w:cs="Arial"/>
          <w:spacing w:val="1"/>
          <w:w w:val="105"/>
          <w:sz w:val="24"/>
          <w:szCs w:val="24"/>
        </w:rPr>
        <w:t xml:space="preserve"> </w:t>
      </w:r>
      <w:r w:rsidRPr="00E100CF">
        <w:rPr>
          <w:rFonts w:ascii="Arial" w:hAnsi="Arial" w:cs="Arial"/>
          <w:w w:val="105"/>
          <w:sz w:val="24"/>
          <w:szCs w:val="24"/>
        </w:rPr>
        <w:t>иных</w:t>
      </w:r>
      <w:r w:rsidRPr="00E100CF">
        <w:rPr>
          <w:rFonts w:ascii="Arial" w:hAnsi="Arial" w:cs="Arial"/>
          <w:spacing w:val="1"/>
          <w:w w:val="105"/>
          <w:sz w:val="24"/>
          <w:szCs w:val="24"/>
        </w:rPr>
        <w:t xml:space="preserve"> </w:t>
      </w:r>
      <w:r w:rsidRPr="00E100CF">
        <w:rPr>
          <w:rFonts w:ascii="Arial" w:hAnsi="Arial" w:cs="Arial"/>
          <w:w w:val="105"/>
          <w:sz w:val="24"/>
          <w:szCs w:val="24"/>
        </w:rPr>
        <w:t>видов</w:t>
      </w:r>
      <w:r w:rsidRPr="00E100CF">
        <w:rPr>
          <w:rFonts w:ascii="Arial" w:hAnsi="Arial" w:cs="Arial"/>
          <w:spacing w:val="1"/>
          <w:w w:val="105"/>
          <w:sz w:val="24"/>
          <w:szCs w:val="24"/>
        </w:rPr>
        <w:t xml:space="preserve"> </w:t>
      </w:r>
      <w:r w:rsidRPr="00E100CF">
        <w:rPr>
          <w:rFonts w:ascii="Arial" w:hAnsi="Arial" w:cs="Arial"/>
          <w:w w:val="105"/>
          <w:sz w:val="24"/>
          <w:szCs w:val="24"/>
        </w:rPr>
        <w:t>защиты</w:t>
      </w:r>
      <w:r w:rsidRPr="00E100CF">
        <w:rPr>
          <w:rFonts w:ascii="Arial" w:hAnsi="Arial" w:cs="Arial"/>
          <w:spacing w:val="1"/>
          <w:w w:val="105"/>
          <w:sz w:val="24"/>
          <w:szCs w:val="24"/>
        </w:rPr>
        <w:t xml:space="preserve"> </w:t>
      </w:r>
      <w:r w:rsidRPr="00E100CF">
        <w:rPr>
          <w:rFonts w:ascii="Arial" w:hAnsi="Arial" w:cs="Arial"/>
          <w:w w:val="105"/>
          <w:sz w:val="24"/>
          <w:szCs w:val="24"/>
        </w:rPr>
        <w:t>предусматриваются</w:t>
      </w:r>
      <w:r w:rsidRPr="00E100CF">
        <w:rPr>
          <w:rFonts w:ascii="Arial" w:hAnsi="Arial" w:cs="Arial"/>
          <w:spacing w:val="1"/>
          <w:w w:val="105"/>
          <w:sz w:val="24"/>
          <w:szCs w:val="24"/>
        </w:rPr>
        <w:t xml:space="preserve"> </w:t>
      </w:r>
      <w:r w:rsidRPr="00E100CF">
        <w:rPr>
          <w:rFonts w:ascii="Arial" w:hAnsi="Arial" w:cs="Arial"/>
          <w:w w:val="105"/>
          <w:sz w:val="24"/>
          <w:szCs w:val="24"/>
        </w:rPr>
        <w:t>защитные</w:t>
      </w:r>
      <w:r w:rsidRPr="00E100CF">
        <w:rPr>
          <w:rFonts w:ascii="Arial" w:hAnsi="Arial" w:cs="Arial"/>
          <w:spacing w:val="1"/>
          <w:w w:val="105"/>
          <w:sz w:val="24"/>
          <w:szCs w:val="24"/>
        </w:rPr>
        <w:t xml:space="preserve"> </w:t>
      </w:r>
      <w:r w:rsidRPr="00E100CF">
        <w:rPr>
          <w:rFonts w:ascii="Arial" w:hAnsi="Arial" w:cs="Arial"/>
          <w:w w:val="105"/>
          <w:sz w:val="24"/>
          <w:szCs w:val="24"/>
        </w:rPr>
        <w:t>приствольные</w:t>
      </w:r>
      <w:r w:rsidRPr="00E100CF">
        <w:rPr>
          <w:rFonts w:ascii="Arial" w:hAnsi="Arial" w:cs="Arial"/>
          <w:spacing w:val="1"/>
          <w:w w:val="105"/>
          <w:sz w:val="24"/>
          <w:szCs w:val="24"/>
        </w:rPr>
        <w:t xml:space="preserve"> </w:t>
      </w:r>
      <w:r w:rsidRPr="00E100CF">
        <w:rPr>
          <w:rFonts w:ascii="Arial" w:hAnsi="Arial" w:cs="Arial"/>
          <w:w w:val="105"/>
          <w:sz w:val="24"/>
          <w:szCs w:val="24"/>
        </w:rPr>
        <w:t>ограждения</w:t>
      </w:r>
      <w:r w:rsidRPr="00E100CF">
        <w:rPr>
          <w:rFonts w:ascii="Arial" w:hAnsi="Arial" w:cs="Arial"/>
          <w:spacing w:val="1"/>
          <w:w w:val="105"/>
          <w:sz w:val="24"/>
          <w:szCs w:val="24"/>
        </w:rPr>
        <w:t xml:space="preserve"> </w:t>
      </w:r>
      <w:r w:rsidRPr="00E100CF">
        <w:rPr>
          <w:rFonts w:ascii="Arial" w:hAnsi="Arial" w:cs="Arial"/>
          <w:w w:val="105"/>
          <w:sz w:val="24"/>
          <w:szCs w:val="24"/>
        </w:rPr>
        <w:t>высотой 0,5 м и более,</w:t>
      </w:r>
      <w:r w:rsidRPr="00E100CF">
        <w:rPr>
          <w:rFonts w:ascii="Arial" w:hAnsi="Arial" w:cs="Arial"/>
          <w:spacing w:val="1"/>
          <w:w w:val="105"/>
          <w:sz w:val="24"/>
          <w:szCs w:val="24"/>
        </w:rPr>
        <w:t xml:space="preserve"> </w:t>
      </w:r>
      <w:r w:rsidRPr="00E100CF">
        <w:rPr>
          <w:rFonts w:ascii="Arial" w:hAnsi="Arial" w:cs="Arial"/>
          <w:w w:val="105"/>
          <w:sz w:val="24"/>
          <w:szCs w:val="24"/>
        </w:rPr>
        <w:t>диаметром</w:t>
      </w:r>
      <w:r w:rsidRPr="00E100CF">
        <w:rPr>
          <w:rFonts w:ascii="Arial" w:hAnsi="Arial" w:cs="Arial"/>
          <w:spacing w:val="1"/>
          <w:w w:val="105"/>
          <w:sz w:val="24"/>
          <w:szCs w:val="24"/>
        </w:rPr>
        <w:t xml:space="preserve"> </w:t>
      </w:r>
      <w:r w:rsidRPr="00E100CF">
        <w:rPr>
          <w:rFonts w:ascii="Arial" w:hAnsi="Arial" w:cs="Arial"/>
          <w:w w:val="105"/>
          <w:sz w:val="24"/>
          <w:szCs w:val="24"/>
        </w:rPr>
        <w:t>0,9 м и более в зависимости</w:t>
      </w:r>
      <w:r w:rsidRPr="00E100CF">
        <w:rPr>
          <w:rFonts w:ascii="Arial" w:hAnsi="Arial" w:cs="Arial"/>
          <w:spacing w:val="1"/>
          <w:w w:val="105"/>
          <w:sz w:val="24"/>
          <w:szCs w:val="24"/>
        </w:rPr>
        <w:t xml:space="preserve"> </w:t>
      </w:r>
      <w:r w:rsidRPr="00E100CF">
        <w:rPr>
          <w:rFonts w:ascii="Arial" w:hAnsi="Arial" w:cs="Arial"/>
          <w:w w:val="105"/>
          <w:sz w:val="24"/>
          <w:szCs w:val="24"/>
        </w:rPr>
        <w:t>от</w:t>
      </w:r>
      <w:r w:rsidRPr="00E100CF">
        <w:rPr>
          <w:rFonts w:ascii="Arial" w:hAnsi="Arial" w:cs="Arial"/>
          <w:spacing w:val="1"/>
          <w:w w:val="105"/>
          <w:sz w:val="24"/>
          <w:szCs w:val="24"/>
        </w:rPr>
        <w:t xml:space="preserve"> </w:t>
      </w:r>
      <w:r w:rsidRPr="00E100CF">
        <w:rPr>
          <w:rFonts w:ascii="Arial" w:hAnsi="Arial" w:cs="Arial"/>
          <w:w w:val="105"/>
          <w:sz w:val="24"/>
          <w:szCs w:val="24"/>
        </w:rPr>
        <w:t>возраста,</w:t>
      </w:r>
      <w:r w:rsidRPr="00E100CF">
        <w:rPr>
          <w:rFonts w:ascii="Arial" w:hAnsi="Arial" w:cs="Arial"/>
          <w:spacing w:val="19"/>
          <w:w w:val="105"/>
          <w:sz w:val="24"/>
          <w:szCs w:val="24"/>
        </w:rPr>
        <w:t xml:space="preserve"> </w:t>
      </w:r>
      <w:r w:rsidRPr="00E100CF">
        <w:rPr>
          <w:rFonts w:ascii="Arial" w:hAnsi="Arial" w:cs="Arial"/>
          <w:w w:val="105"/>
          <w:sz w:val="24"/>
          <w:szCs w:val="24"/>
        </w:rPr>
        <w:t>породы</w:t>
      </w:r>
      <w:r w:rsidRPr="00E100CF">
        <w:rPr>
          <w:rFonts w:ascii="Arial" w:hAnsi="Arial" w:cs="Arial"/>
          <w:spacing w:val="11"/>
          <w:w w:val="105"/>
          <w:sz w:val="24"/>
          <w:szCs w:val="24"/>
        </w:rPr>
        <w:t xml:space="preserve"> </w:t>
      </w:r>
      <w:r w:rsidRPr="00E100CF">
        <w:rPr>
          <w:rFonts w:ascii="Arial" w:hAnsi="Arial" w:cs="Arial"/>
          <w:w w:val="105"/>
          <w:sz w:val="24"/>
          <w:szCs w:val="24"/>
        </w:rPr>
        <w:t>дерева</w:t>
      </w:r>
      <w:r w:rsidRPr="00E100CF">
        <w:rPr>
          <w:rFonts w:ascii="Arial" w:hAnsi="Arial" w:cs="Arial"/>
          <w:spacing w:val="11"/>
          <w:w w:val="105"/>
          <w:sz w:val="24"/>
          <w:szCs w:val="24"/>
        </w:rPr>
        <w:t xml:space="preserve"> </w:t>
      </w:r>
      <w:r w:rsidRPr="00E100CF">
        <w:rPr>
          <w:rFonts w:ascii="Arial" w:hAnsi="Arial" w:cs="Arial"/>
          <w:w w:val="105"/>
          <w:sz w:val="24"/>
          <w:szCs w:val="24"/>
        </w:rPr>
        <w:t>и</w:t>
      </w:r>
      <w:r w:rsidRPr="00E100CF">
        <w:rPr>
          <w:rFonts w:ascii="Arial" w:hAnsi="Arial" w:cs="Arial"/>
          <w:spacing w:val="-4"/>
          <w:w w:val="105"/>
          <w:sz w:val="24"/>
          <w:szCs w:val="24"/>
        </w:rPr>
        <w:t xml:space="preserve"> </w:t>
      </w:r>
      <w:r w:rsidRPr="00E100CF">
        <w:rPr>
          <w:rFonts w:ascii="Arial" w:hAnsi="Arial" w:cs="Arial"/>
          <w:w w:val="105"/>
          <w:sz w:val="24"/>
          <w:szCs w:val="24"/>
        </w:rPr>
        <w:t>прочих</w:t>
      </w:r>
      <w:r w:rsidRPr="00E100CF">
        <w:rPr>
          <w:rFonts w:ascii="Arial" w:hAnsi="Arial" w:cs="Arial"/>
          <w:spacing w:val="11"/>
          <w:w w:val="105"/>
          <w:sz w:val="24"/>
          <w:szCs w:val="24"/>
        </w:rPr>
        <w:t xml:space="preserve"> </w:t>
      </w:r>
      <w:r w:rsidRPr="00E100CF">
        <w:rPr>
          <w:rFonts w:ascii="Arial" w:hAnsi="Arial" w:cs="Arial"/>
          <w:w w:val="105"/>
          <w:sz w:val="24"/>
          <w:szCs w:val="24"/>
        </w:rPr>
        <w:t>характеристик.</w:t>
      </w:r>
    </w:p>
    <w:p w14:paraId="4F2811D2" w14:textId="77777777" w:rsidR="00C96369" w:rsidRPr="00E100CF" w:rsidRDefault="00C96369" w:rsidP="00C96369">
      <w:pPr>
        <w:pStyle w:val="a3"/>
        <w:ind w:left="0" w:firstLine="0"/>
        <w:rPr>
          <w:rFonts w:ascii="Arial" w:hAnsi="Arial" w:cs="Arial"/>
          <w:w w:val="105"/>
          <w:sz w:val="24"/>
          <w:szCs w:val="24"/>
        </w:rPr>
      </w:pPr>
      <w:r w:rsidRPr="00E100CF">
        <w:rPr>
          <w:rFonts w:ascii="Arial" w:hAnsi="Arial" w:cs="Arial"/>
          <w:w w:val="105"/>
          <w:sz w:val="24"/>
          <w:szCs w:val="24"/>
        </w:rPr>
        <w:t xml:space="preserve">  24.7.9. Ограждения земельных участков, расположенные как по фасадной части</w:t>
      </w:r>
      <w:r w:rsidRPr="00E100CF">
        <w:rPr>
          <w:rFonts w:ascii="Arial" w:hAnsi="Arial" w:cs="Arial"/>
          <w:spacing w:val="1"/>
          <w:w w:val="105"/>
          <w:sz w:val="24"/>
          <w:szCs w:val="24"/>
        </w:rPr>
        <w:t xml:space="preserve"> </w:t>
      </w:r>
      <w:r w:rsidRPr="00E100CF">
        <w:rPr>
          <w:rFonts w:ascii="Arial" w:hAnsi="Arial" w:cs="Arial"/>
          <w:w w:val="105"/>
          <w:sz w:val="24"/>
          <w:szCs w:val="24"/>
        </w:rPr>
        <w:t>улиц,</w:t>
      </w:r>
      <w:r w:rsidRPr="00E100CF">
        <w:rPr>
          <w:rFonts w:ascii="Arial" w:hAnsi="Arial" w:cs="Arial"/>
          <w:spacing w:val="1"/>
          <w:w w:val="105"/>
          <w:sz w:val="24"/>
          <w:szCs w:val="24"/>
        </w:rPr>
        <w:t xml:space="preserve"> </w:t>
      </w:r>
      <w:r w:rsidRPr="00E100CF">
        <w:rPr>
          <w:rFonts w:ascii="Arial" w:hAnsi="Arial" w:cs="Arial"/>
          <w:w w:val="105"/>
          <w:sz w:val="24"/>
          <w:szCs w:val="24"/>
        </w:rPr>
        <w:t>так</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внутри</w:t>
      </w:r>
      <w:r w:rsidRPr="00E100CF">
        <w:rPr>
          <w:rFonts w:ascii="Arial" w:hAnsi="Arial" w:cs="Arial"/>
          <w:spacing w:val="1"/>
          <w:w w:val="105"/>
          <w:sz w:val="24"/>
          <w:szCs w:val="24"/>
        </w:rPr>
        <w:t xml:space="preserve"> </w:t>
      </w:r>
      <w:r w:rsidRPr="00E100CF">
        <w:rPr>
          <w:rFonts w:ascii="Arial" w:hAnsi="Arial" w:cs="Arial"/>
          <w:w w:val="105"/>
          <w:sz w:val="24"/>
          <w:szCs w:val="24"/>
        </w:rPr>
        <w:t>квартала</w:t>
      </w:r>
      <w:r w:rsidRPr="00E100CF">
        <w:rPr>
          <w:rFonts w:ascii="Arial" w:hAnsi="Arial" w:cs="Arial"/>
          <w:spacing w:val="1"/>
          <w:w w:val="105"/>
          <w:sz w:val="24"/>
          <w:szCs w:val="24"/>
        </w:rPr>
        <w:t xml:space="preserve"> </w:t>
      </w:r>
      <w:r w:rsidRPr="00E100CF">
        <w:rPr>
          <w:rFonts w:ascii="Arial" w:hAnsi="Arial" w:cs="Arial"/>
          <w:w w:val="105"/>
          <w:sz w:val="24"/>
          <w:szCs w:val="24"/>
        </w:rPr>
        <w:t>или</w:t>
      </w:r>
      <w:r w:rsidRPr="00E100CF">
        <w:rPr>
          <w:rFonts w:ascii="Arial" w:hAnsi="Arial" w:cs="Arial"/>
          <w:spacing w:val="1"/>
          <w:w w:val="105"/>
          <w:sz w:val="24"/>
          <w:szCs w:val="24"/>
        </w:rPr>
        <w:t xml:space="preserve"> </w:t>
      </w:r>
      <w:r w:rsidRPr="00E100CF">
        <w:rPr>
          <w:rFonts w:ascii="Arial" w:hAnsi="Arial" w:cs="Arial"/>
          <w:w w:val="105"/>
          <w:sz w:val="24"/>
          <w:szCs w:val="24"/>
        </w:rPr>
        <w:t>микрорайона,</w:t>
      </w:r>
      <w:r w:rsidRPr="00E100CF">
        <w:rPr>
          <w:rFonts w:ascii="Arial" w:hAnsi="Arial" w:cs="Arial"/>
          <w:spacing w:val="1"/>
          <w:w w:val="105"/>
          <w:sz w:val="24"/>
          <w:szCs w:val="24"/>
        </w:rPr>
        <w:t xml:space="preserve"> </w:t>
      </w:r>
      <w:r w:rsidRPr="00E100CF">
        <w:rPr>
          <w:rFonts w:ascii="Arial" w:hAnsi="Arial" w:cs="Arial"/>
          <w:w w:val="105"/>
          <w:sz w:val="24"/>
          <w:szCs w:val="24"/>
        </w:rPr>
        <w:t>размещаются</w:t>
      </w:r>
      <w:r w:rsidRPr="00E100CF">
        <w:rPr>
          <w:rFonts w:ascii="Arial" w:hAnsi="Arial" w:cs="Arial"/>
          <w:spacing w:val="1"/>
          <w:w w:val="105"/>
          <w:sz w:val="24"/>
          <w:szCs w:val="24"/>
        </w:rPr>
        <w:t xml:space="preserve"> </w:t>
      </w:r>
      <w:r w:rsidRPr="00E100CF">
        <w:rPr>
          <w:rFonts w:ascii="Arial" w:hAnsi="Arial" w:cs="Arial"/>
          <w:w w:val="105"/>
          <w:sz w:val="24"/>
          <w:szCs w:val="24"/>
        </w:rPr>
        <w:t>согласно</w:t>
      </w:r>
      <w:r w:rsidRPr="00E100CF">
        <w:rPr>
          <w:rFonts w:ascii="Arial" w:hAnsi="Arial" w:cs="Arial"/>
          <w:spacing w:val="1"/>
          <w:w w:val="105"/>
          <w:sz w:val="24"/>
          <w:szCs w:val="24"/>
        </w:rPr>
        <w:t xml:space="preserve"> </w:t>
      </w:r>
      <w:r w:rsidRPr="00E100CF">
        <w:rPr>
          <w:rFonts w:ascii="Arial" w:hAnsi="Arial" w:cs="Arial"/>
          <w:w w:val="105"/>
          <w:sz w:val="24"/>
          <w:szCs w:val="24"/>
        </w:rPr>
        <w:t>градостроительным нормам строго по границам земельных участков, определенных</w:t>
      </w:r>
      <w:r w:rsidRPr="00E100CF">
        <w:rPr>
          <w:rFonts w:ascii="Arial" w:hAnsi="Arial" w:cs="Arial"/>
          <w:spacing w:val="-65"/>
          <w:w w:val="105"/>
          <w:sz w:val="24"/>
          <w:szCs w:val="24"/>
        </w:rPr>
        <w:t xml:space="preserve"> </w:t>
      </w:r>
      <w:r w:rsidRPr="00E100CF">
        <w:rPr>
          <w:rFonts w:ascii="Arial" w:hAnsi="Arial" w:cs="Arial"/>
          <w:w w:val="105"/>
          <w:sz w:val="24"/>
          <w:szCs w:val="24"/>
        </w:rPr>
        <w:t>в</w:t>
      </w:r>
      <w:r w:rsidRPr="00E100CF">
        <w:rPr>
          <w:rFonts w:ascii="Arial" w:hAnsi="Arial" w:cs="Arial"/>
          <w:spacing w:val="-7"/>
          <w:w w:val="105"/>
          <w:sz w:val="24"/>
          <w:szCs w:val="24"/>
        </w:rPr>
        <w:t xml:space="preserve"> </w:t>
      </w:r>
      <w:r w:rsidRPr="00E100CF">
        <w:rPr>
          <w:rFonts w:ascii="Arial" w:hAnsi="Arial" w:cs="Arial"/>
          <w:w w:val="105"/>
          <w:sz w:val="24"/>
          <w:szCs w:val="24"/>
        </w:rPr>
        <w:t>соответствии</w:t>
      </w:r>
      <w:r w:rsidRPr="00E100CF">
        <w:rPr>
          <w:rFonts w:ascii="Arial" w:hAnsi="Arial" w:cs="Arial"/>
          <w:spacing w:val="30"/>
          <w:w w:val="105"/>
          <w:sz w:val="24"/>
          <w:szCs w:val="24"/>
        </w:rPr>
        <w:t xml:space="preserve"> </w:t>
      </w:r>
      <w:r w:rsidRPr="00E100CF">
        <w:rPr>
          <w:rFonts w:ascii="Arial" w:hAnsi="Arial" w:cs="Arial"/>
          <w:w w:val="105"/>
          <w:sz w:val="24"/>
          <w:szCs w:val="24"/>
        </w:rPr>
        <w:t>с</w:t>
      </w:r>
      <w:r w:rsidRPr="00E100CF">
        <w:rPr>
          <w:rFonts w:ascii="Arial" w:hAnsi="Arial" w:cs="Arial"/>
          <w:spacing w:val="-3"/>
          <w:w w:val="105"/>
          <w:sz w:val="24"/>
          <w:szCs w:val="24"/>
        </w:rPr>
        <w:t xml:space="preserve"> </w:t>
      </w:r>
      <w:r w:rsidRPr="00E100CF">
        <w:rPr>
          <w:rFonts w:ascii="Arial" w:hAnsi="Arial" w:cs="Arial"/>
          <w:w w:val="105"/>
          <w:sz w:val="24"/>
          <w:szCs w:val="24"/>
        </w:rPr>
        <w:t>действующим</w:t>
      </w:r>
      <w:r w:rsidRPr="00E100CF">
        <w:rPr>
          <w:rFonts w:ascii="Arial" w:hAnsi="Arial" w:cs="Arial"/>
          <w:spacing w:val="31"/>
          <w:w w:val="105"/>
          <w:sz w:val="24"/>
          <w:szCs w:val="24"/>
        </w:rPr>
        <w:t xml:space="preserve"> </w:t>
      </w:r>
      <w:r w:rsidRPr="00E100CF">
        <w:rPr>
          <w:rFonts w:ascii="Arial" w:hAnsi="Arial" w:cs="Arial"/>
          <w:w w:val="105"/>
          <w:sz w:val="24"/>
          <w:szCs w:val="24"/>
        </w:rPr>
        <w:t>законодательством.</w:t>
      </w:r>
    </w:p>
    <w:p w14:paraId="4F407370" w14:textId="77777777" w:rsidR="00C96369" w:rsidRPr="00E100CF" w:rsidRDefault="00C96369" w:rsidP="00C96369">
      <w:pPr>
        <w:pStyle w:val="a3"/>
        <w:ind w:left="0" w:firstLine="0"/>
        <w:rPr>
          <w:rFonts w:ascii="Arial" w:hAnsi="Arial" w:cs="Arial"/>
          <w:sz w:val="24"/>
          <w:szCs w:val="24"/>
        </w:rPr>
      </w:pPr>
      <w:r w:rsidRPr="00E100CF">
        <w:rPr>
          <w:rFonts w:ascii="Arial" w:hAnsi="Arial" w:cs="Arial"/>
          <w:w w:val="105"/>
          <w:sz w:val="24"/>
          <w:szCs w:val="24"/>
        </w:rPr>
        <w:t xml:space="preserve">  24.7.10. </w:t>
      </w:r>
      <w:r w:rsidRPr="00E100CF">
        <w:rPr>
          <w:rFonts w:ascii="Arial" w:hAnsi="Arial" w:cs="Arial"/>
          <w:spacing w:val="-1"/>
          <w:w w:val="105"/>
          <w:sz w:val="24"/>
          <w:szCs w:val="24"/>
        </w:rPr>
        <w:t xml:space="preserve">Высоту и вид ограждения следует принимать </w:t>
      </w:r>
      <w:r w:rsidRPr="00E100CF">
        <w:rPr>
          <w:rFonts w:ascii="Arial" w:hAnsi="Arial" w:cs="Arial"/>
          <w:w w:val="105"/>
          <w:sz w:val="24"/>
          <w:szCs w:val="24"/>
        </w:rPr>
        <w:t>в зависимости от категории</w:t>
      </w:r>
      <w:r w:rsidRPr="00E100CF">
        <w:rPr>
          <w:rFonts w:ascii="Arial" w:hAnsi="Arial" w:cs="Arial"/>
          <w:spacing w:val="-65"/>
          <w:w w:val="105"/>
          <w:sz w:val="24"/>
          <w:szCs w:val="24"/>
        </w:rPr>
        <w:t xml:space="preserve"> </w:t>
      </w:r>
      <w:r w:rsidRPr="00E100CF">
        <w:rPr>
          <w:rFonts w:ascii="Arial" w:hAnsi="Arial" w:cs="Arial"/>
          <w:w w:val="105"/>
          <w:sz w:val="24"/>
          <w:szCs w:val="24"/>
        </w:rPr>
        <w:t>улицы,</w:t>
      </w:r>
      <w:r w:rsidRPr="00E100CF">
        <w:rPr>
          <w:rFonts w:ascii="Arial" w:hAnsi="Arial" w:cs="Arial"/>
          <w:spacing w:val="17"/>
          <w:w w:val="105"/>
          <w:sz w:val="24"/>
          <w:szCs w:val="24"/>
        </w:rPr>
        <w:t xml:space="preserve"> </w:t>
      </w:r>
      <w:r w:rsidRPr="00E100CF">
        <w:rPr>
          <w:rFonts w:ascii="Arial" w:hAnsi="Arial" w:cs="Arial"/>
          <w:w w:val="105"/>
          <w:sz w:val="24"/>
          <w:szCs w:val="24"/>
        </w:rPr>
        <w:t>на</w:t>
      </w:r>
      <w:r w:rsidRPr="00E100CF">
        <w:rPr>
          <w:rFonts w:ascii="Arial" w:hAnsi="Arial" w:cs="Arial"/>
          <w:spacing w:val="2"/>
          <w:w w:val="105"/>
          <w:sz w:val="24"/>
          <w:szCs w:val="24"/>
        </w:rPr>
        <w:t xml:space="preserve"> </w:t>
      </w:r>
      <w:r w:rsidRPr="00E100CF">
        <w:rPr>
          <w:rFonts w:ascii="Arial" w:hAnsi="Arial" w:cs="Arial"/>
          <w:w w:val="105"/>
          <w:sz w:val="24"/>
          <w:szCs w:val="24"/>
        </w:rPr>
        <w:t>которой</w:t>
      </w:r>
      <w:r w:rsidRPr="00E100CF">
        <w:rPr>
          <w:rFonts w:ascii="Arial" w:hAnsi="Arial" w:cs="Arial"/>
          <w:spacing w:val="9"/>
          <w:w w:val="105"/>
          <w:sz w:val="24"/>
          <w:szCs w:val="24"/>
        </w:rPr>
        <w:t xml:space="preserve"> </w:t>
      </w:r>
      <w:r w:rsidRPr="00E100CF">
        <w:rPr>
          <w:rFonts w:ascii="Arial" w:hAnsi="Arial" w:cs="Arial"/>
          <w:w w:val="105"/>
          <w:sz w:val="24"/>
          <w:szCs w:val="24"/>
        </w:rPr>
        <w:t>размещено</w:t>
      </w:r>
      <w:r w:rsidRPr="00E100CF">
        <w:rPr>
          <w:rFonts w:ascii="Arial" w:hAnsi="Arial" w:cs="Arial"/>
          <w:spacing w:val="17"/>
          <w:w w:val="105"/>
          <w:sz w:val="24"/>
          <w:szCs w:val="24"/>
        </w:rPr>
        <w:t xml:space="preserve"> </w:t>
      </w:r>
      <w:r w:rsidRPr="00E100CF">
        <w:rPr>
          <w:rFonts w:ascii="Arial" w:hAnsi="Arial" w:cs="Arial"/>
          <w:w w:val="105"/>
          <w:sz w:val="24"/>
          <w:szCs w:val="24"/>
        </w:rPr>
        <w:t>ограждение:</w:t>
      </w:r>
    </w:p>
    <w:p w14:paraId="76997AD5" w14:textId="77777777" w:rsidR="00C96369" w:rsidRPr="00E100CF" w:rsidRDefault="00C96369" w:rsidP="00605EF1">
      <w:pPr>
        <w:pStyle w:val="a5"/>
        <w:numPr>
          <w:ilvl w:val="1"/>
          <w:numId w:val="8"/>
        </w:numPr>
        <w:tabs>
          <w:tab w:val="left" w:pos="1274"/>
        </w:tabs>
        <w:ind w:left="0" w:firstLine="0"/>
        <w:rPr>
          <w:rFonts w:ascii="Arial" w:hAnsi="Arial" w:cs="Arial"/>
          <w:sz w:val="24"/>
          <w:szCs w:val="24"/>
        </w:rPr>
      </w:pPr>
      <w:r w:rsidRPr="00E100CF">
        <w:rPr>
          <w:rFonts w:ascii="Arial" w:hAnsi="Arial" w:cs="Arial"/>
          <w:w w:val="105"/>
          <w:sz w:val="24"/>
          <w:szCs w:val="24"/>
        </w:rPr>
        <w:t>улицы</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дороги</w:t>
      </w:r>
      <w:r w:rsidRPr="00E100CF">
        <w:rPr>
          <w:rFonts w:ascii="Arial" w:hAnsi="Arial" w:cs="Arial"/>
          <w:spacing w:val="1"/>
          <w:w w:val="105"/>
          <w:sz w:val="24"/>
          <w:szCs w:val="24"/>
        </w:rPr>
        <w:t xml:space="preserve"> </w:t>
      </w:r>
      <w:r w:rsidRPr="00E100CF">
        <w:rPr>
          <w:rFonts w:ascii="Arial" w:hAnsi="Arial" w:cs="Arial"/>
          <w:w w:val="105"/>
          <w:sz w:val="24"/>
          <w:szCs w:val="24"/>
        </w:rPr>
        <w:t>местного</w:t>
      </w:r>
      <w:r w:rsidRPr="00E100CF">
        <w:rPr>
          <w:rFonts w:ascii="Arial" w:hAnsi="Arial" w:cs="Arial"/>
          <w:spacing w:val="1"/>
          <w:w w:val="105"/>
          <w:sz w:val="24"/>
          <w:szCs w:val="24"/>
        </w:rPr>
        <w:t xml:space="preserve"> </w:t>
      </w:r>
      <w:r w:rsidRPr="00E100CF">
        <w:rPr>
          <w:rFonts w:ascii="Arial" w:hAnsi="Arial" w:cs="Arial"/>
          <w:w w:val="105"/>
          <w:sz w:val="24"/>
          <w:szCs w:val="24"/>
        </w:rPr>
        <w:t>значения</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территориях</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многоэтажной</w:t>
      </w:r>
      <w:r w:rsidRPr="00E100CF">
        <w:rPr>
          <w:rFonts w:ascii="Arial" w:hAnsi="Arial" w:cs="Arial"/>
          <w:spacing w:val="1"/>
          <w:w w:val="105"/>
          <w:sz w:val="24"/>
          <w:szCs w:val="24"/>
        </w:rPr>
        <w:t xml:space="preserve"> </w:t>
      </w:r>
      <w:r w:rsidRPr="00E100CF">
        <w:rPr>
          <w:rFonts w:ascii="Arial" w:hAnsi="Arial" w:cs="Arial"/>
          <w:w w:val="105"/>
          <w:sz w:val="24"/>
          <w:szCs w:val="24"/>
        </w:rPr>
        <w:t>застройкой</w:t>
      </w:r>
      <w:r w:rsidRPr="00E100CF">
        <w:rPr>
          <w:rFonts w:ascii="Arial" w:hAnsi="Arial" w:cs="Arial"/>
          <w:spacing w:val="19"/>
          <w:w w:val="105"/>
          <w:sz w:val="24"/>
          <w:szCs w:val="24"/>
        </w:rPr>
        <w:t xml:space="preserve"> </w:t>
      </w:r>
      <w:r w:rsidRPr="00E100CF">
        <w:rPr>
          <w:rFonts w:ascii="Arial" w:hAnsi="Arial" w:cs="Arial"/>
          <w:w w:val="105"/>
          <w:sz w:val="24"/>
          <w:szCs w:val="24"/>
        </w:rPr>
        <w:t>-</w:t>
      </w:r>
      <w:r w:rsidRPr="00E100CF">
        <w:rPr>
          <w:rFonts w:ascii="Arial" w:hAnsi="Arial" w:cs="Arial"/>
          <w:spacing w:val="-6"/>
          <w:w w:val="105"/>
          <w:sz w:val="24"/>
          <w:szCs w:val="24"/>
        </w:rPr>
        <w:t xml:space="preserve"> </w:t>
      </w:r>
      <w:r w:rsidRPr="00E100CF">
        <w:rPr>
          <w:rFonts w:ascii="Arial" w:hAnsi="Arial" w:cs="Arial"/>
          <w:w w:val="105"/>
          <w:sz w:val="24"/>
          <w:szCs w:val="24"/>
        </w:rPr>
        <w:t>0,50</w:t>
      </w:r>
      <w:r w:rsidRPr="00E100CF">
        <w:rPr>
          <w:rFonts w:ascii="Arial" w:hAnsi="Arial" w:cs="Arial"/>
          <w:spacing w:val="6"/>
          <w:w w:val="105"/>
          <w:sz w:val="24"/>
          <w:szCs w:val="24"/>
        </w:rPr>
        <w:t xml:space="preserve"> </w:t>
      </w:r>
      <w:r w:rsidRPr="00E100CF">
        <w:rPr>
          <w:rFonts w:ascii="Arial" w:hAnsi="Arial" w:cs="Arial"/>
          <w:w w:val="105"/>
          <w:sz w:val="24"/>
          <w:szCs w:val="24"/>
        </w:rPr>
        <w:t>-</w:t>
      </w:r>
      <w:r w:rsidRPr="00E100CF">
        <w:rPr>
          <w:rFonts w:ascii="Arial" w:hAnsi="Arial" w:cs="Arial"/>
          <w:spacing w:val="-9"/>
          <w:w w:val="105"/>
          <w:sz w:val="24"/>
          <w:szCs w:val="24"/>
        </w:rPr>
        <w:t xml:space="preserve"> </w:t>
      </w:r>
      <w:r w:rsidRPr="00E100CF">
        <w:rPr>
          <w:rFonts w:ascii="Arial" w:hAnsi="Arial" w:cs="Arial"/>
          <w:w w:val="105"/>
          <w:sz w:val="24"/>
          <w:szCs w:val="24"/>
        </w:rPr>
        <w:t>2,00</w:t>
      </w:r>
      <w:r w:rsidRPr="00E100CF">
        <w:rPr>
          <w:rFonts w:ascii="Arial" w:hAnsi="Arial" w:cs="Arial"/>
          <w:spacing w:val="4"/>
          <w:w w:val="105"/>
          <w:sz w:val="24"/>
          <w:szCs w:val="24"/>
        </w:rPr>
        <w:t xml:space="preserve"> </w:t>
      </w:r>
      <w:r w:rsidRPr="00E100CF">
        <w:rPr>
          <w:rFonts w:ascii="Arial" w:hAnsi="Arial" w:cs="Arial"/>
          <w:w w:val="105"/>
          <w:sz w:val="24"/>
          <w:szCs w:val="24"/>
        </w:rPr>
        <w:t>м;</w:t>
      </w:r>
    </w:p>
    <w:p w14:paraId="790A33D6" w14:textId="77777777" w:rsidR="00C96369" w:rsidRPr="00E100CF" w:rsidRDefault="00C96369" w:rsidP="00605EF1">
      <w:pPr>
        <w:pStyle w:val="a5"/>
        <w:numPr>
          <w:ilvl w:val="1"/>
          <w:numId w:val="8"/>
        </w:numPr>
        <w:tabs>
          <w:tab w:val="left" w:pos="1284"/>
        </w:tabs>
        <w:ind w:left="0" w:firstLine="0"/>
        <w:rPr>
          <w:rFonts w:ascii="Arial" w:hAnsi="Arial" w:cs="Arial"/>
          <w:sz w:val="24"/>
          <w:szCs w:val="24"/>
        </w:rPr>
      </w:pPr>
      <w:r w:rsidRPr="00E100CF">
        <w:rPr>
          <w:rFonts w:ascii="Arial" w:hAnsi="Arial" w:cs="Arial"/>
          <w:w w:val="105"/>
          <w:sz w:val="24"/>
          <w:szCs w:val="24"/>
        </w:rPr>
        <w:t>улицы</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дороги</w:t>
      </w:r>
      <w:r w:rsidRPr="00E100CF">
        <w:rPr>
          <w:rFonts w:ascii="Arial" w:hAnsi="Arial" w:cs="Arial"/>
          <w:spacing w:val="1"/>
          <w:w w:val="105"/>
          <w:sz w:val="24"/>
          <w:szCs w:val="24"/>
        </w:rPr>
        <w:t xml:space="preserve"> </w:t>
      </w:r>
      <w:r w:rsidRPr="00E100CF">
        <w:rPr>
          <w:rFonts w:ascii="Arial" w:hAnsi="Arial" w:cs="Arial"/>
          <w:w w:val="105"/>
          <w:sz w:val="24"/>
          <w:szCs w:val="24"/>
        </w:rPr>
        <w:t>местного</w:t>
      </w:r>
      <w:r w:rsidRPr="00E100CF">
        <w:rPr>
          <w:rFonts w:ascii="Arial" w:hAnsi="Arial" w:cs="Arial"/>
          <w:spacing w:val="1"/>
          <w:w w:val="105"/>
          <w:sz w:val="24"/>
          <w:szCs w:val="24"/>
        </w:rPr>
        <w:t xml:space="preserve"> </w:t>
      </w:r>
      <w:r w:rsidRPr="00E100CF">
        <w:rPr>
          <w:rFonts w:ascii="Arial" w:hAnsi="Arial" w:cs="Arial"/>
          <w:w w:val="105"/>
          <w:sz w:val="24"/>
          <w:szCs w:val="24"/>
        </w:rPr>
        <w:t>значения</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территориях</w:t>
      </w:r>
      <w:r w:rsidRPr="00E100CF">
        <w:rPr>
          <w:rFonts w:ascii="Arial" w:hAnsi="Arial" w:cs="Arial"/>
          <w:spacing w:val="1"/>
          <w:w w:val="105"/>
          <w:sz w:val="24"/>
          <w:szCs w:val="24"/>
        </w:rPr>
        <w:t xml:space="preserve"> </w:t>
      </w:r>
      <w:r w:rsidRPr="00E100CF">
        <w:rPr>
          <w:rFonts w:ascii="Arial" w:hAnsi="Arial" w:cs="Arial"/>
          <w:w w:val="105"/>
          <w:sz w:val="24"/>
          <w:szCs w:val="24"/>
        </w:rPr>
        <w:t>с</w:t>
      </w:r>
      <w:r w:rsidRPr="00E100CF">
        <w:rPr>
          <w:rFonts w:ascii="Arial" w:hAnsi="Arial" w:cs="Arial"/>
          <w:spacing w:val="1"/>
          <w:w w:val="105"/>
          <w:sz w:val="24"/>
          <w:szCs w:val="24"/>
        </w:rPr>
        <w:t xml:space="preserve"> </w:t>
      </w:r>
      <w:r w:rsidRPr="00E100CF">
        <w:rPr>
          <w:rFonts w:ascii="Arial" w:hAnsi="Arial" w:cs="Arial"/>
          <w:w w:val="105"/>
          <w:sz w:val="24"/>
          <w:szCs w:val="24"/>
        </w:rPr>
        <w:t>малоэтажной</w:t>
      </w:r>
      <w:r w:rsidRPr="00E100CF">
        <w:rPr>
          <w:rFonts w:ascii="Arial" w:hAnsi="Arial" w:cs="Arial"/>
          <w:spacing w:val="1"/>
          <w:w w:val="105"/>
          <w:sz w:val="24"/>
          <w:szCs w:val="24"/>
        </w:rPr>
        <w:t xml:space="preserve"> </w:t>
      </w:r>
      <w:r w:rsidRPr="00E100CF">
        <w:rPr>
          <w:rFonts w:ascii="Arial" w:hAnsi="Arial" w:cs="Arial"/>
          <w:spacing w:val="-2"/>
          <w:w w:val="105"/>
          <w:sz w:val="24"/>
          <w:szCs w:val="24"/>
        </w:rPr>
        <w:t>застройкой</w:t>
      </w:r>
      <w:r w:rsidRPr="00E100CF">
        <w:rPr>
          <w:rFonts w:ascii="Arial" w:hAnsi="Arial" w:cs="Arial"/>
          <w:spacing w:val="11"/>
          <w:w w:val="105"/>
          <w:sz w:val="24"/>
          <w:szCs w:val="24"/>
        </w:rPr>
        <w:t xml:space="preserve"> </w:t>
      </w:r>
      <w:r w:rsidRPr="00E100CF">
        <w:rPr>
          <w:rFonts w:ascii="Arial" w:hAnsi="Arial" w:cs="Arial"/>
          <w:spacing w:val="-2"/>
          <w:w w:val="105"/>
          <w:sz w:val="24"/>
          <w:szCs w:val="24"/>
        </w:rPr>
        <w:t>-</w:t>
      </w:r>
      <w:r w:rsidRPr="00E100CF">
        <w:rPr>
          <w:rFonts w:ascii="Arial" w:hAnsi="Arial" w:cs="Arial"/>
          <w:spacing w:val="-14"/>
          <w:w w:val="105"/>
          <w:sz w:val="24"/>
          <w:szCs w:val="24"/>
        </w:rPr>
        <w:t xml:space="preserve"> </w:t>
      </w:r>
      <w:r w:rsidRPr="00E100CF">
        <w:rPr>
          <w:rFonts w:ascii="Arial" w:hAnsi="Arial" w:cs="Arial"/>
          <w:spacing w:val="-2"/>
          <w:w w:val="105"/>
          <w:sz w:val="24"/>
          <w:szCs w:val="24"/>
        </w:rPr>
        <w:t>1,00</w:t>
      </w:r>
      <w:r w:rsidRPr="00E100CF">
        <w:rPr>
          <w:rFonts w:ascii="Arial" w:hAnsi="Arial" w:cs="Arial"/>
          <w:w w:val="105"/>
          <w:sz w:val="24"/>
          <w:szCs w:val="24"/>
        </w:rPr>
        <w:t xml:space="preserve"> </w:t>
      </w:r>
      <w:r w:rsidRPr="00E100CF">
        <w:rPr>
          <w:rFonts w:ascii="Arial" w:hAnsi="Arial" w:cs="Arial"/>
          <w:spacing w:val="-2"/>
          <w:w w:val="105"/>
          <w:sz w:val="24"/>
          <w:szCs w:val="24"/>
        </w:rPr>
        <w:t>-</w:t>
      </w:r>
      <w:r w:rsidRPr="00E100CF">
        <w:rPr>
          <w:rFonts w:ascii="Arial" w:hAnsi="Arial" w:cs="Arial"/>
          <w:spacing w:val="-15"/>
          <w:w w:val="105"/>
          <w:sz w:val="24"/>
          <w:szCs w:val="24"/>
        </w:rPr>
        <w:t xml:space="preserve"> </w:t>
      </w:r>
      <w:r w:rsidRPr="00E100CF">
        <w:rPr>
          <w:rFonts w:ascii="Arial" w:hAnsi="Arial" w:cs="Arial"/>
          <w:spacing w:val="-2"/>
          <w:w w:val="105"/>
          <w:sz w:val="24"/>
          <w:szCs w:val="24"/>
        </w:rPr>
        <w:t>2,00</w:t>
      </w:r>
      <w:r w:rsidRPr="00E100CF">
        <w:rPr>
          <w:rFonts w:ascii="Arial" w:hAnsi="Arial" w:cs="Arial"/>
          <w:spacing w:val="-3"/>
          <w:w w:val="105"/>
          <w:sz w:val="24"/>
          <w:szCs w:val="24"/>
        </w:rPr>
        <w:t xml:space="preserve"> </w:t>
      </w:r>
      <w:r w:rsidRPr="00E100CF">
        <w:rPr>
          <w:rFonts w:ascii="Arial" w:hAnsi="Arial" w:cs="Arial"/>
          <w:spacing w:val="-2"/>
          <w:w w:val="105"/>
          <w:sz w:val="24"/>
          <w:szCs w:val="24"/>
        </w:rPr>
        <w:t>м.</w:t>
      </w:r>
      <w:r w:rsidRPr="00E100CF">
        <w:rPr>
          <w:rFonts w:ascii="Arial" w:hAnsi="Arial" w:cs="Arial"/>
          <w:spacing w:val="6"/>
          <w:w w:val="105"/>
          <w:sz w:val="24"/>
          <w:szCs w:val="24"/>
        </w:rPr>
        <w:t xml:space="preserve"> </w:t>
      </w:r>
      <w:r w:rsidRPr="00E100CF">
        <w:rPr>
          <w:rFonts w:ascii="Arial" w:hAnsi="Arial" w:cs="Arial"/>
          <w:spacing w:val="-2"/>
          <w:w w:val="105"/>
          <w:sz w:val="24"/>
          <w:szCs w:val="24"/>
        </w:rPr>
        <w:t>Ограждение</w:t>
      </w:r>
      <w:r w:rsidRPr="00E100CF">
        <w:rPr>
          <w:rFonts w:ascii="Arial" w:hAnsi="Arial" w:cs="Arial"/>
          <w:spacing w:val="15"/>
          <w:w w:val="105"/>
          <w:sz w:val="24"/>
          <w:szCs w:val="24"/>
        </w:rPr>
        <w:t xml:space="preserve"> </w:t>
      </w:r>
      <w:r w:rsidRPr="00E100CF">
        <w:rPr>
          <w:rFonts w:ascii="Arial" w:hAnsi="Arial" w:cs="Arial"/>
          <w:spacing w:val="-2"/>
          <w:w w:val="105"/>
          <w:sz w:val="24"/>
          <w:szCs w:val="24"/>
        </w:rPr>
        <w:t>может</w:t>
      </w:r>
      <w:r w:rsidRPr="00E100CF">
        <w:rPr>
          <w:rFonts w:ascii="Arial" w:hAnsi="Arial" w:cs="Arial"/>
          <w:spacing w:val="4"/>
          <w:w w:val="105"/>
          <w:sz w:val="24"/>
          <w:szCs w:val="24"/>
        </w:rPr>
        <w:t xml:space="preserve"> </w:t>
      </w:r>
      <w:r w:rsidRPr="00E100CF">
        <w:rPr>
          <w:rFonts w:ascii="Arial" w:hAnsi="Arial" w:cs="Arial"/>
          <w:spacing w:val="-2"/>
          <w:w w:val="105"/>
          <w:sz w:val="24"/>
          <w:szCs w:val="24"/>
        </w:rPr>
        <w:t>быть</w:t>
      </w:r>
      <w:r w:rsidRPr="00E100CF">
        <w:rPr>
          <w:rFonts w:ascii="Arial" w:hAnsi="Arial" w:cs="Arial"/>
          <w:spacing w:val="1"/>
          <w:w w:val="105"/>
          <w:sz w:val="24"/>
          <w:szCs w:val="24"/>
        </w:rPr>
        <w:t xml:space="preserve"> </w:t>
      </w:r>
      <w:r w:rsidRPr="00E100CF">
        <w:rPr>
          <w:rFonts w:ascii="Arial" w:hAnsi="Arial" w:cs="Arial"/>
          <w:spacing w:val="-1"/>
          <w:w w:val="105"/>
          <w:sz w:val="24"/>
          <w:szCs w:val="24"/>
        </w:rPr>
        <w:t>прозрачное,</w:t>
      </w:r>
      <w:r w:rsidRPr="00E100CF">
        <w:rPr>
          <w:rFonts w:ascii="Arial" w:hAnsi="Arial" w:cs="Arial"/>
          <w:spacing w:val="20"/>
          <w:w w:val="105"/>
          <w:sz w:val="24"/>
          <w:szCs w:val="24"/>
        </w:rPr>
        <w:t xml:space="preserve"> </w:t>
      </w:r>
      <w:r w:rsidRPr="00E100CF">
        <w:rPr>
          <w:rFonts w:ascii="Arial" w:hAnsi="Arial" w:cs="Arial"/>
          <w:spacing w:val="-1"/>
          <w:w w:val="105"/>
          <w:sz w:val="24"/>
          <w:szCs w:val="24"/>
        </w:rPr>
        <w:t>комбинированное;</w:t>
      </w:r>
    </w:p>
    <w:p w14:paraId="17739FB1" w14:textId="77777777" w:rsidR="00C96369" w:rsidRPr="00E100CF" w:rsidRDefault="00C96369" w:rsidP="00605EF1">
      <w:pPr>
        <w:pStyle w:val="a5"/>
        <w:numPr>
          <w:ilvl w:val="1"/>
          <w:numId w:val="8"/>
        </w:numPr>
        <w:tabs>
          <w:tab w:val="left" w:pos="1197"/>
        </w:tabs>
        <w:ind w:left="0" w:firstLine="0"/>
        <w:rPr>
          <w:rFonts w:ascii="Arial" w:hAnsi="Arial" w:cs="Arial"/>
          <w:sz w:val="24"/>
          <w:szCs w:val="24"/>
        </w:rPr>
      </w:pPr>
      <w:r w:rsidRPr="00E100CF">
        <w:rPr>
          <w:rFonts w:ascii="Arial" w:hAnsi="Arial" w:cs="Arial"/>
          <w:w w:val="105"/>
          <w:sz w:val="24"/>
          <w:szCs w:val="24"/>
        </w:rPr>
        <w:t>дороги и проезды промышленных</w:t>
      </w:r>
      <w:r w:rsidRPr="00E100CF">
        <w:rPr>
          <w:rFonts w:ascii="Arial" w:hAnsi="Arial" w:cs="Arial"/>
          <w:spacing w:val="1"/>
          <w:w w:val="105"/>
          <w:sz w:val="24"/>
          <w:szCs w:val="24"/>
        </w:rPr>
        <w:t xml:space="preserve"> </w:t>
      </w:r>
      <w:r w:rsidRPr="00E100CF">
        <w:rPr>
          <w:rFonts w:ascii="Arial" w:hAnsi="Arial" w:cs="Arial"/>
          <w:w w:val="105"/>
          <w:sz w:val="24"/>
          <w:szCs w:val="24"/>
        </w:rPr>
        <w:t>и коммунально-складских районов - не</w:t>
      </w:r>
      <w:r w:rsidRPr="00E100CF">
        <w:rPr>
          <w:rFonts w:ascii="Arial" w:hAnsi="Arial" w:cs="Arial"/>
          <w:spacing w:val="1"/>
          <w:w w:val="105"/>
          <w:sz w:val="24"/>
          <w:szCs w:val="24"/>
        </w:rPr>
        <w:t xml:space="preserve"> </w:t>
      </w:r>
      <w:r w:rsidRPr="00E100CF">
        <w:rPr>
          <w:rFonts w:ascii="Arial" w:hAnsi="Arial" w:cs="Arial"/>
          <w:w w:val="105"/>
          <w:sz w:val="24"/>
          <w:szCs w:val="24"/>
        </w:rPr>
        <w:t>более</w:t>
      </w:r>
      <w:r w:rsidRPr="00E100CF">
        <w:rPr>
          <w:rFonts w:ascii="Arial" w:hAnsi="Arial" w:cs="Arial"/>
          <w:spacing w:val="-2"/>
          <w:w w:val="105"/>
          <w:sz w:val="24"/>
          <w:szCs w:val="24"/>
        </w:rPr>
        <w:t xml:space="preserve"> </w:t>
      </w:r>
      <w:r w:rsidRPr="00E100CF">
        <w:rPr>
          <w:rFonts w:ascii="Arial" w:hAnsi="Arial" w:cs="Arial"/>
          <w:w w:val="105"/>
          <w:sz w:val="24"/>
          <w:szCs w:val="24"/>
        </w:rPr>
        <w:t>3,00</w:t>
      </w:r>
      <w:r w:rsidRPr="00E100CF">
        <w:rPr>
          <w:rFonts w:ascii="Arial" w:hAnsi="Arial" w:cs="Arial"/>
          <w:spacing w:val="-11"/>
          <w:w w:val="105"/>
          <w:sz w:val="24"/>
          <w:szCs w:val="24"/>
        </w:rPr>
        <w:t xml:space="preserve"> </w:t>
      </w:r>
      <w:r w:rsidRPr="00E100CF">
        <w:rPr>
          <w:rFonts w:ascii="Arial" w:hAnsi="Arial" w:cs="Arial"/>
          <w:w w:val="105"/>
          <w:sz w:val="24"/>
          <w:szCs w:val="24"/>
        </w:rPr>
        <w:t>м.</w:t>
      </w:r>
      <w:r w:rsidRPr="00E100CF">
        <w:rPr>
          <w:rFonts w:ascii="Arial" w:hAnsi="Arial" w:cs="Arial"/>
          <w:spacing w:val="-2"/>
          <w:w w:val="105"/>
          <w:sz w:val="24"/>
          <w:szCs w:val="24"/>
        </w:rPr>
        <w:t xml:space="preserve"> </w:t>
      </w:r>
      <w:r w:rsidRPr="00E100CF">
        <w:rPr>
          <w:rFonts w:ascii="Arial" w:hAnsi="Arial" w:cs="Arial"/>
          <w:w w:val="105"/>
          <w:sz w:val="24"/>
          <w:szCs w:val="24"/>
        </w:rPr>
        <w:t>Ограждение</w:t>
      </w:r>
      <w:r w:rsidRPr="00E100CF">
        <w:rPr>
          <w:rFonts w:ascii="Arial" w:hAnsi="Arial" w:cs="Arial"/>
          <w:spacing w:val="11"/>
          <w:w w:val="105"/>
          <w:sz w:val="24"/>
          <w:szCs w:val="24"/>
        </w:rPr>
        <w:t xml:space="preserve"> </w:t>
      </w:r>
      <w:r w:rsidRPr="00E100CF">
        <w:rPr>
          <w:rFonts w:ascii="Arial" w:hAnsi="Arial" w:cs="Arial"/>
          <w:w w:val="105"/>
          <w:sz w:val="24"/>
          <w:szCs w:val="24"/>
        </w:rPr>
        <w:t>предусматривается</w:t>
      </w:r>
      <w:r w:rsidRPr="00E100CF">
        <w:rPr>
          <w:rFonts w:ascii="Arial" w:hAnsi="Arial" w:cs="Arial"/>
          <w:spacing w:val="-10"/>
          <w:w w:val="105"/>
          <w:sz w:val="24"/>
          <w:szCs w:val="24"/>
        </w:rPr>
        <w:t xml:space="preserve"> </w:t>
      </w:r>
      <w:r w:rsidRPr="00E100CF">
        <w:rPr>
          <w:rFonts w:ascii="Arial" w:hAnsi="Arial" w:cs="Arial"/>
          <w:w w:val="105"/>
          <w:sz w:val="24"/>
          <w:szCs w:val="24"/>
        </w:rPr>
        <w:t>прозрачное</w:t>
      </w:r>
      <w:r w:rsidRPr="00E100CF">
        <w:rPr>
          <w:rFonts w:ascii="Arial" w:hAnsi="Arial" w:cs="Arial"/>
          <w:spacing w:val="-2"/>
          <w:w w:val="105"/>
          <w:sz w:val="24"/>
          <w:szCs w:val="24"/>
        </w:rPr>
        <w:t xml:space="preserve"> </w:t>
      </w:r>
      <w:r w:rsidRPr="00E100CF">
        <w:rPr>
          <w:rFonts w:ascii="Arial" w:hAnsi="Arial" w:cs="Arial"/>
          <w:w w:val="105"/>
          <w:sz w:val="24"/>
          <w:szCs w:val="24"/>
        </w:rPr>
        <w:t>или</w:t>
      </w:r>
      <w:r w:rsidRPr="00E100CF">
        <w:rPr>
          <w:rFonts w:ascii="Arial" w:hAnsi="Arial" w:cs="Arial"/>
          <w:spacing w:val="-9"/>
          <w:w w:val="105"/>
          <w:sz w:val="24"/>
          <w:szCs w:val="24"/>
        </w:rPr>
        <w:t xml:space="preserve"> </w:t>
      </w:r>
      <w:r w:rsidRPr="00E100CF">
        <w:rPr>
          <w:rFonts w:ascii="Arial" w:hAnsi="Arial" w:cs="Arial"/>
          <w:w w:val="105"/>
          <w:sz w:val="24"/>
          <w:szCs w:val="24"/>
        </w:rPr>
        <w:t>комбинированное;</w:t>
      </w:r>
    </w:p>
    <w:p w14:paraId="49C20205" w14:textId="77777777" w:rsidR="00C96369" w:rsidRPr="00E100CF" w:rsidRDefault="00C96369" w:rsidP="00605EF1">
      <w:pPr>
        <w:pStyle w:val="a5"/>
        <w:numPr>
          <w:ilvl w:val="1"/>
          <w:numId w:val="8"/>
        </w:numPr>
        <w:tabs>
          <w:tab w:val="left" w:pos="1172"/>
        </w:tabs>
        <w:ind w:left="0" w:firstLine="0"/>
        <w:rPr>
          <w:rFonts w:ascii="Arial" w:hAnsi="Arial" w:cs="Arial"/>
          <w:sz w:val="24"/>
          <w:szCs w:val="24"/>
        </w:rPr>
      </w:pPr>
      <w:r w:rsidRPr="00E100CF">
        <w:rPr>
          <w:rFonts w:ascii="Arial" w:hAnsi="Arial" w:cs="Arial"/>
          <w:w w:val="105"/>
          <w:sz w:val="24"/>
          <w:szCs w:val="24"/>
        </w:rPr>
        <w:t>высоту и вид ограждения индивидуального земельного участка со стороны</w:t>
      </w:r>
      <w:r w:rsidRPr="00E100CF">
        <w:rPr>
          <w:rFonts w:ascii="Arial" w:hAnsi="Arial" w:cs="Arial"/>
          <w:spacing w:val="1"/>
          <w:w w:val="105"/>
          <w:sz w:val="24"/>
          <w:szCs w:val="24"/>
        </w:rPr>
        <w:t xml:space="preserve"> </w:t>
      </w:r>
      <w:r w:rsidRPr="00E100CF">
        <w:rPr>
          <w:rFonts w:ascii="Arial" w:hAnsi="Arial" w:cs="Arial"/>
          <w:w w:val="105"/>
          <w:sz w:val="24"/>
          <w:szCs w:val="24"/>
        </w:rPr>
        <w:t>смежного домовладения следует принимать прозрачное или комбинированное не</w:t>
      </w:r>
      <w:r w:rsidRPr="00E100CF">
        <w:rPr>
          <w:rFonts w:ascii="Arial" w:hAnsi="Arial" w:cs="Arial"/>
          <w:spacing w:val="1"/>
          <w:w w:val="105"/>
          <w:sz w:val="24"/>
          <w:szCs w:val="24"/>
        </w:rPr>
        <w:t xml:space="preserve"> </w:t>
      </w:r>
      <w:r w:rsidRPr="00E100CF">
        <w:rPr>
          <w:rFonts w:ascii="Arial" w:hAnsi="Arial" w:cs="Arial"/>
          <w:w w:val="105"/>
          <w:sz w:val="24"/>
          <w:szCs w:val="24"/>
        </w:rPr>
        <w:t>более</w:t>
      </w:r>
      <w:r w:rsidRPr="00E100CF">
        <w:rPr>
          <w:rFonts w:ascii="Arial" w:hAnsi="Arial" w:cs="Arial"/>
          <w:spacing w:val="12"/>
          <w:w w:val="105"/>
          <w:sz w:val="24"/>
          <w:szCs w:val="24"/>
        </w:rPr>
        <w:t xml:space="preserve"> </w:t>
      </w:r>
      <w:r w:rsidRPr="00E100CF">
        <w:rPr>
          <w:rFonts w:ascii="Arial" w:hAnsi="Arial" w:cs="Arial"/>
          <w:w w:val="105"/>
          <w:sz w:val="24"/>
          <w:szCs w:val="24"/>
        </w:rPr>
        <w:t>2,00</w:t>
      </w:r>
      <w:r w:rsidRPr="00E100CF">
        <w:rPr>
          <w:rFonts w:ascii="Arial" w:hAnsi="Arial" w:cs="Arial"/>
          <w:spacing w:val="4"/>
          <w:w w:val="105"/>
          <w:sz w:val="24"/>
          <w:szCs w:val="24"/>
        </w:rPr>
        <w:t xml:space="preserve"> </w:t>
      </w:r>
      <w:r w:rsidRPr="00E100CF">
        <w:rPr>
          <w:rFonts w:ascii="Arial" w:hAnsi="Arial" w:cs="Arial"/>
          <w:w w:val="105"/>
          <w:sz w:val="24"/>
          <w:szCs w:val="24"/>
        </w:rPr>
        <w:t>м.</w:t>
      </w:r>
    </w:p>
    <w:p w14:paraId="32D466EA" w14:textId="77777777" w:rsidR="00C96369" w:rsidRPr="00E100CF" w:rsidRDefault="00C96369" w:rsidP="00C96369">
      <w:pPr>
        <w:tabs>
          <w:tab w:val="left" w:pos="1172"/>
        </w:tabs>
        <w:jc w:val="both"/>
        <w:rPr>
          <w:rFonts w:ascii="Arial" w:hAnsi="Arial" w:cs="Arial"/>
          <w:sz w:val="24"/>
          <w:szCs w:val="24"/>
        </w:rPr>
      </w:pPr>
      <w:r w:rsidRPr="00E100CF">
        <w:rPr>
          <w:rFonts w:ascii="Arial" w:hAnsi="Arial" w:cs="Arial"/>
          <w:w w:val="105"/>
          <w:sz w:val="24"/>
          <w:szCs w:val="24"/>
        </w:rPr>
        <w:t xml:space="preserve">  24.7.11. Высоту</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вид</w:t>
      </w:r>
      <w:r w:rsidRPr="00E100CF">
        <w:rPr>
          <w:rFonts w:ascii="Arial" w:hAnsi="Arial" w:cs="Arial"/>
          <w:spacing w:val="1"/>
          <w:w w:val="105"/>
          <w:sz w:val="24"/>
          <w:szCs w:val="24"/>
        </w:rPr>
        <w:t xml:space="preserve"> </w:t>
      </w:r>
      <w:r w:rsidRPr="00E100CF">
        <w:rPr>
          <w:rFonts w:ascii="Arial" w:hAnsi="Arial" w:cs="Arial"/>
          <w:w w:val="105"/>
          <w:sz w:val="24"/>
          <w:szCs w:val="24"/>
        </w:rPr>
        <w:t>ограждения</w:t>
      </w:r>
      <w:r w:rsidRPr="00E100CF">
        <w:rPr>
          <w:rFonts w:ascii="Arial" w:hAnsi="Arial" w:cs="Arial"/>
          <w:spacing w:val="1"/>
          <w:w w:val="105"/>
          <w:sz w:val="24"/>
          <w:szCs w:val="24"/>
        </w:rPr>
        <w:t xml:space="preserve"> </w:t>
      </w:r>
      <w:r w:rsidRPr="00E100CF">
        <w:rPr>
          <w:rFonts w:ascii="Arial" w:hAnsi="Arial" w:cs="Arial"/>
          <w:w w:val="105"/>
          <w:sz w:val="24"/>
          <w:szCs w:val="24"/>
        </w:rPr>
        <w:t>для</w:t>
      </w:r>
      <w:r w:rsidRPr="00E100CF">
        <w:rPr>
          <w:rFonts w:ascii="Arial" w:hAnsi="Arial" w:cs="Arial"/>
          <w:spacing w:val="1"/>
          <w:w w:val="105"/>
          <w:sz w:val="24"/>
          <w:szCs w:val="24"/>
        </w:rPr>
        <w:t xml:space="preserve"> </w:t>
      </w:r>
      <w:r w:rsidRPr="00E100CF">
        <w:rPr>
          <w:rFonts w:ascii="Arial" w:hAnsi="Arial" w:cs="Arial"/>
          <w:w w:val="105"/>
          <w:sz w:val="24"/>
          <w:szCs w:val="24"/>
        </w:rPr>
        <w:t>зданий,</w:t>
      </w:r>
      <w:r w:rsidRPr="00E100CF">
        <w:rPr>
          <w:rFonts w:ascii="Arial" w:hAnsi="Arial" w:cs="Arial"/>
          <w:spacing w:val="1"/>
          <w:w w:val="105"/>
          <w:sz w:val="24"/>
          <w:szCs w:val="24"/>
        </w:rPr>
        <w:t xml:space="preserve"> </w:t>
      </w:r>
      <w:r w:rsidRPr="00E100CF">
        <w:rPr>
          <w:rFonts w:ascii="Arial" w:hAnsi="Arial" w:cs="Arial"/>
          <w:w w:val="105"/>
          <w:sz w:val="24"/>
          <w:szCs w:val="24"/>
        </w:rPr>
        <w:t>сооружений</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предприятий</w:t>
      </w:r>
      <w:r w:rsidRPr="00E100CF">
        <w:rPr>
          <w:rFonts w:ascii="Arial" w:hAnsi="Arial" w:cs="Arial"/>
          <w:spacing w:val="1"/>
          <w:w w:val="105"/>
          <w:sz w:val="24"/>
          <w:szCs w:val="24"/>
        </w:rPr>
        <w:t xml:space="preserve"> </w:t>
      </w:r>
      <w:r w:rsidRPr="00E100CF">
        <w:rPr>
          <w:rFonts w:ascii="Arial" w:hAnsi="Arial" w:cs="Arial"/>
          <w:w w:val="105"/>
          <w:sz w:val="24"/>
          <w:szCs w:val="24"/>
        </w:rPr>
        <w:t>следует</w:t>
      </w:r>
      <w:r w:rsidRPr="00E100CF">
        <w:rPr>
          <w:rFonts w:ascii="Arial" w:hAnsi="Arial" w:cs="Arial"/>
          <w:spacing w:val="14"/>
          <w:w w:val="105"/>
          <w:sz w:val="24"/>
          <w:szCs w:val="24"/>
        </w:rPr>
        <w:t xml:space="preserve"> </w:t>
      </w:r>
      <w:r w:rsidRPr="00E100CF">
        <w:rPr>
          <w:rFonts w:ascii="Arial" w:hAnsi="Arial" w:cs="Arial"/>
          <w:w w:val="105"/>
          <w:sz w:val="24"/>
          <w:szCs w:val="24"/>
        </w:rPr>
        <w:t>принимать:</w:t>
      </w:r>
    </w:p>
    <w:p w14:paraId="197CE478" w14:textId="77777777" w:rsidR="00C96369" w:rsidRPr="00E100CF" w:rsidRDefault="00C96369" w:rsidP="00605EF1">
      <w:pPr>
        <w:pStyle w:val="a5"/>
        <w:numPr>
          <w:ilvl w:val="1"/>
          <w:numId w:val="8"/>
        </w:numPr>
        <w:tabs>
          <w:tab w:val="left" w:pos="1137"/>
        </w:tabs>
        <w:ind w:left="0" w:firstLine="0"/>
        <w:rPr>
          <w:rFonts w:ascii="Arial" w:hAnsi="Arial" w:cs="Arial"/>
          <w:sz w:val="24"/>
          <w:szCs w:val="24"/>
        </w:rPr>
      </w:pPr>
      <w:r w:rsidRPr="00E100CF">
        <w:rPr>
          <w:rFonts w:ascii="Arial" w:hAnsi="Arial" w:cs="Arial"/>
          <w:sz w:val="24"/>
          <w:szCs w:val="24"/>
        </w:rPr>
        <w:lastRenderedPageBreak/>
        <w:t>школы</w:t>
      </w:r>
      <w:r w:rsidRPr="00E100CF">
        <w:rPr>
          <w:rFonts w:ascii="Arial" w:hAnsi="Arial" w:cs="Arial"/>
          <w:spacing w:val="28"/>
          <w:sz w:val="24"/>
          <w:szCs w:val="24"/>
        </w:rPr>
        <w:t xml:space="preserve"> </w:t>
      </w:r>
      <w:r w:rsidRPr="00E100CF">
        <w:rPr>
          <w:rFonts w:ascii="Arial" w:hAnsi="Arial" w:cs="Arial"/>
          <w:sz w:val="24"/>
          <w:szCs w:val="24"/>
        </w:rPr>
        <w:t>-</w:t>
      </w:r>
      <w:r w:rsidRPr="00E100CF">
        <w:rPr>
          <w:rFonts w:ascii="Arial" w:hAnsi="Arial" w:cs="Arial"/>
          <w:spacing w:val="5"/>
          <w:sz w:val="24"/>
          <w:szCs w:val="24"/>
        </w:rPr>
        <w:t xml:space="preserve"> </w:t>
      </w:r>
      <w:r w:rsidRPr="00E100CF">
        <w:rPr>
          <w:rFonts w:ascii="Arial" w:hAnsi="Arial" w:cs="Arial"/>
          <w:sz w:val="24"/>
          <w:szCs w:val="24"/>
        </w:rPr>
        <w:t>не</w:t>
      </w:r>
      <w:r w:rsidRPr="00E100CF">
        <w:rPr>
          <w:rFonts w:ascii="Arial" w:hAnsi="Arial" w:cs="Arial"/>
          <w:spacing w:val="17"/>
          <w:sz w:val="24"/>
          <w:szCs w:val="24"/>
        </w:rPr>
        <w:t xml:space="preserve"> </w:t>
      </w:r>
      <w:r w:rsidRPr="00E100CF">
        <w:rPr>
          <w:rFonts w:ascii="Arial" w:hAnsi="Arial" w:cs="Arial"/>
          <w:sz w:val="24"/>
          <w:szCs w:val="24"/>
        </w:rPr>
        <w:t>более</w:t>
      </w:r>
      <w:r w:rsidRPr="00E100CF">
        <w:rPr>
          <w:rFonts w:ascii="Arial" w:hAnsi="Arial" w:cs="Arial"/>
          <w:spacing w:val="23"/>
          <w:sz w:val="24"/>
          <w:szCs w:val="24"/>
        </w:rPr>
        <w:t xml:space="preserve"> </w:t>
      </w:r>
      <w:r w:rsidRPr="00E100CF">
        <w:rPr>
          <w:rFonts w:ascii="Arial" w:hAnsi="Arial" w:cs="Arial"/>
          <w:sz w:val="24"/>
          <w:szCs w:val="24"/>
        </w:rPr>
        <w:t>2</w:t>
      </w:r>
      <w:r w:rsidRPr="00E100CF">
        <w:rPr>
          <w:rFonts w:ascii="Arial" w:hAnsi="Arial" w:cs="Arial"/>
          <w:spacing w:val="14"/>
          <w:sz w:val="24"/>
          <w:szCs w:val="24"/>
        </w:rPr>
        <w:t xml:space="preserve"> </w:t>
      </w:r>
      <w:r w:rsidRPr="00E100CF">
        <w:rPr>
          <w:rFonts w:ascii="Arial" w:hAnsi="Arial" w:cs="Arial"/>
          <w:sz w:val="24"/>
          <w:szCs w:val="24"/>
        </w:rPr>
        <w:t>м;</w:t>
      </w:r>
      <w:r w:rsidRPr="00E100CF">
        <w:rPr>
          <w:rFonts w:ascii="Arial" w:hAnsi="Arial" w:cs="Arial"/>
          <w:spacing w:val="29"/>
          <w:sz w:val="24"/>
          <w:szCs w:val="24"/>
        </w:rPr>
        <w:t xml:space="preserve"> </w:t>
      </w:r>
      <w:r w:rsidRPr="00E100CF">
        <w:rPr>
          <w:rFonts w:ascii="Arial" w:hAnsi="Arial" w:cs="Arial"/>
          <w:sz w:val="24"/>
          <w:szCs w:val="24"/>
        </w:rPr>
        <w:t>ограждение</w:t>
      </w:r>
      <w:r w:rsidRPr="00E100CF">
        <w:rPr>
          <w:rFonts w:ascii="Arial" w:hAnsi="Arial" w:cs="Arial"/>
          <w:spacing w:val="26"/>
          <w:sz w:val="24"/>
          <w:szCs w:val="24"/>
        </w:rPr>
        <w:t xml:space="preserve"> </w:t>
      </w:r>
      <w:r w:rsidRPr="00E100CF">
        <w:rPr>
          <w:rFonts w:ascii="Arial" w:hAnsi="Arial" w:cs="Arial"/>
          <w:sz w:val="24"/>
          <w:szCs w:val="24"/>
        </w:rPr>
        <w:t>прозрачное;</w:t>
      </w:r>
    </w:p>
    <w:p w14:paraId="675591AE" w14:textId="77777777" w:rsidR="00C96369" w:rsidRPr="00E100CF" w:rsidRDefault="00C96369" w:rsidP="00605EF1">
      <w:pPr>
        <w:pStyle w:val="a5"/>
        <w:numPr>
          <w:ilvl w:val="1"/>
          <w:numId w:val="8"/>
        </w:numPr>
        <w:tabs>
          <w:tab w:val="left" w:pos="1139"/>
        </w:tabs>
        <w:ind w:left="0" w:firstLine="0"/>
        <w:rPr>
          <w:rFonts w:ascii="Arial" w:hAnsi="Arial" w:cs="Arial"/>
          <w:sz w:val="24"/>
          <w:szCs w:val="24"/>
        </w:rPr>
      </w:pPr>
      <w:r w:rsidRPr="00E100CF">
        <w:rPr>
          <w:rFonts w:ascii="Arial" w:hAnsi="Arial" w:cs="Arial"/>
          <w:sz w:val="24"/>
          <w:szCs w:val="24"/>
        </w:rPr>
        <w:t>детские</w:t>
      </w:r>
      <w:r w:rsidRPr="00E100CF">
        <w:rPr>
          <w:rFonts w:ascii="Arial" w:hAnsi="Arial" w:cs="Arial"/>
          <w:spacing w:val="33"/>
          <w:sz w:val="24"/>
          <w:szCs w:val="24"/>
        </w:rPr>
        <w:t xml:space="preserve"> </w:t>
      </w:r>
      <w:r w:rsidRPr="00E100CF">
        <w:rPr>
          <w:rFonts w:ascii="Arial" w:hAnsi="Arial" w:cs="Arial"/>
          <w:sz w:val="24"/>
          <w:szCs w:val="24"/>
        </w:rPr>
        <w:t>сады-ясли</w:t>
      </w:r>
      <w:r w:rsidRPr="00E100CF">
        <w:rPr>
          <w:rFonts w:ascii="Arial" w:hAnsi="Arial" w:cs="Arial"/>
          <w:spacing w:val="33"/>
          <w:sz w:val="24"/>
          <w:szCs w:val="24"/>
        </w:rPr>
        <w:t xml:space="preserve"> </w:t>
      </w:r>
      <w:r w:rsidRPr="00E100CF">
        <w:rPr>
          <w:rFonts w:ascii="Arial" w:hAnsi="Arial" w:cs="Arial"/>
          <w:sz w:val="24"/>
          <w:szCs w:val="24"/>
        </w:rPr>
        <w:t>-</w:t>
      </w:r>
      <w:r w:rsidRPr="00E100CF">
        <w:rPr>
          <w:rFonts w:ascii="Arial" w:hAnsi="Arial" w:cs="Arial"/>
          <w:spacing w:val="11"/>
          <w:sz w:val="24"/>
          <w:szCs w:val="24"/>
        </w:rPr>
        <w:t xml:space="preserve"> </w:t>
      </w:r>
      <w:r w:rsidRPr="00E100CF">
        <w:rPr>
          <w:rFonts w:ascii="Arial" w:hAnsi="Arial" w:cs="Arial"/>
          <w:sz w:val="24"/>
          <w:szCs w:val="24"/>
        </w:rPr>
        <w:t>не</w:t>
      </w:r>
      <w:r w:rsidRPr="00E100CF">
        <w:rPr>
          <w:rFonts w:ascii="Arial" w:hAnsi="Arial" w:cs="Arial"/>
          <w:spacing w:val="17"/>
          <w:sz w:val="24"/>
          <w:szCs w:val="24"/>
        </w:rPr>
        <w:t xml:space="preserve"> </w:t>
      </w:r>
      <w:r w:rsidRPr="00E100CF">
        <w:rPr>
          <w:rFonts w:ascii="Arial" w:hAnsi="Arial" w:cs="Arial"/>
          <w:sz w:val="24"/>
          <w:szCs w:val="24"/>
        </w:rPr>
        <w:t>более</w:t>
      </w:r>
      <w:r w:rsidRPr="00E100CF">
        <w:rPr>
          <w:rFonts w:ascii="Arial" w:hAnsi="Arial" w:cs="Arial"/>
          <w:spacing w:val="21"/>
          <w:sz w:val="24"/>
          <w:szCs w:val="24"/>
        </w:rPr>
        <w:t xml:space="preserve"> </w:t>
      </w:r>
      <w:r w:rsidRPr="00E100CF">
        <w:rPr>
          <w:rFonts w:ascii="Arial" w:hAnsi="Arial" w:cs="Arial"/>
          <w:sz w:val="24"/>
          <w:szCs w:val="24"/>
        </w:rPr>
        <w:t>2</w:t>
      </w:r>
      <w:r w:rsidRPr="00E100CF">
        <w:rPr>
          <w:rFonts w:ascii="Arial" w:hAnsi="Arial" w:cs="Arial"/>
          <w:spacing w:val="14"/>
          <w:sz w:val="24"/>
          <w:szCs w:val="24"/>
        </w:rPr>
        <w:t xml:space="preserve"> </w:t>
      </w:r>
      <w:r w:rsidRPr="00E100CF">
        <w:rPr>
          <w:rFonts w:ascii="Arial" w:hAnsi="Arial" w:cs="Arial"/>
          <w:sz w:val="24"/>
          <w:szCs w:val="24"/>
        </w:rPr>
        <w:t>м;</w:t>
      </w:r>
      <w:r w:rsidRPr="00E100CF">
        <w:rPr>
          <w:rFonts w:ascii="Arial" w:hAnsi="Arial" w:cs="Arial"/>
          <w:spacing w:val="28"/>
          <w:sz w:val="24"/>
          <w:szCs w:val="24"/>
        </w:rPr>
        <w:t xml:space="preserve"> </w:t>
      </w:r>
      <w:r w:rsidRPr="00E100CF">
        <w:rPr>
          <w:rFonts w:ascii="Arial" w:hAnsi="Arial" w:cs="Arial"/>
          <w:sz w:val="24"/>
          <w:szCs w:val="24"/>
        </w:rPr>
        <w:t>ограждение</w:t>
      </w:r>
      <w:r w:rsidRPr="00E100CF">
        <w:rPr>
          <w:rFonts w:ascii="Arial" w:hAnsi="Arial" w:cs="Arial"/>
          <w:spacing w:val="42"/>
          <w:sz w:val="24"/>
          <w:szCs w:val="24"/>
        </w:rPr>
        <w:t xml:space="preserve"> </w:t>
      </w:r>
      <w:r w:rsidRPr="00E100CF">
        <w:rPr>
          <w:rFonts w:ascii="Arial" w:hAnsi="Arial" w:cs="Arial"/>
          <w:sz w:val="24"/>
          <w:szCs w:val="24"/>
        </w:rPr>
        <w:t>прозрачное;</w:t>
      </w:r>
    </w:p>
    <w:p w14:paraId="58C2A1FE" w14:textId="77777777" w:rsidR="00C96369" w:rsidRPr="00E100CF" w:rsidRDefault="00C96369" w:rsidP="00605EF1">
      <w:pPr>
        <w:pStyle w:val="a5"/>
        <w:numPr>
          <w:ilvl w:val="1"/>
          <w:numId w:val="8"/>
        </w:numPr>
        <w:tabs>
          <w:tab w:val="left" w:pos="1202"/>
        </w:tabs>
        <w:ind w:left="0" w:firstLine="0"/>
        <w:rPr>
          <w:rFonts w:ascii="Arial" w:hAnsi="Arial" w:cs="Arial"/>
          <w:sz w:val="24"/>
          <w:szCs w:val="24"/>
        </w:rPr>
      </w:pPr>
      <w:r w:rsidRPr="00E100CF">
        <w:rPr>
          <w:rFonts w:ascii="Arial" w:hAnsi="Arial" w:cs="Arial"/>
          <w:w w:val="105"/>
          <w:sz w:val="24"/>
          <w:szCs w:val="24"/>
        </w:rPr>
        <w:t>спортивные сооружения - не более 3,00 м; ограждение</w:t>
      </w:r>
      <w:r w:rsidRPr="00E100CF">
        <w:rPr>
          <w:rFonts w:ascii="Arial" w:hAnsi="Arial" w:cs="Arial"/>
          <w:spacing w:val="1"/>
          <w:w w:val="105"/>
          <w:sz w:val="24"/>
          <w:szCs w:val="24"/>
        </w:rPr>
        <w:t xml:space="preserve"> </w:t>
      </w:r>
      <w:r w:rsidRPr="00E100CF">
        <w:rPr>
          <w:rFonts w:ascii="Arial" w:hAnsi="Arial" w:cs="Arial"/>
          <w:w w:val="105"/>
          <w:sz w:val="24"/>
          <w:szCs w:val="24"/>
        </w:rPr>
        <w:t>прозрачное либо</w:t>
      </w:r>
      <w:r w:rsidRPr="00E100CF">
        <w:rPr>
          <w:rFonts w:ascii="Arial" w:hAnsi="Arial" w:cs="Arial"/>
          <w:spacing w:val="1"/>
          <w:w w:val="105"/>
          <w:sz w:val="24"/>
          <w:szCs w:val="24"/>
        </w:rPr>
        <w:t xml:space="preserve"> </w:t>
      </w:r>
      <w:r w:rsidRPr="00E100CF">
        <w:rPr>
          <w:rFonts w:ascii="Arial" w:hAnsi="Arial" w:cs="Arial"/>
          <w:w w:val="105"/>
          <w:sz w:val="24"/>
          <w:szCs w:val="24"/>
        </w:rPr>
        <w:t>комбинированное;</w:t>
      </w:r>
    </w:p>
    <w:p w14:paraId="3DCD68B0" w14:textId="77777777" w:rsidR="00C96369" w:rsidRPr="00E100CF" w:rsidRDefault="00C96369" w:rsidP="00605EF1">
      <w:pPr>
        <w:pStyle w:val="a5"/>
        <w:numPr>
          <w:ilvl w:val="1"/>
          <w:numId w:val="8"/>
        </w:numPr>
        <w:tabs>
          <w:tab w:val="left" w:pos="1261"/>
        </w:tabs>
        <w:ind w:left="0" w:firstLine="0"/>
        <w:rPr>
          <w:rFonts w:ascii="Arial" w:hAnsi="Arial" w:cs="Arial"/>
          <w:sz w:val="24"/>
          <w:szCs w:val="24"/>
        </w:rPr>
      </w:pPr>
      <w:r w:rsidRPr="00E100CF">
        <w:rPr>
          <w:rFonts w:ascii="Arial" w:hAnsi="Arial" w:cs="Arial"/>
          <w:w w:val="105"/>
          <w:sz w:val="24"/>
          <w:szCs w:val="24"/>
        </w:rPr>
        <w:t>летние</w:t>
      </w:r>
      <w:r w:rsidRPr="00E100CF">
        <w:rPr>
          <w:rFonts w:ascii="Arial" w:hAnsi="Arial" w:cs="Arial"/>
          <w:spacing w:val="1"/>
          <w:w w:val="105"/>
          <w:sz w:val="24"/>
          <w:szCs w:val="24"/>
        </w:rPr>
        <w:t xml:space="preserve"> </w:t>
      </w:r>
      <w:r w:rsidRPr="00E100CF">
        <w:rPr>
          <w:rFonts w:ascii="Arial" w:hAnsi="Arial" w:cs="Arial"/>
          <w:w w:val="105"/>
          <w:sz w:val="24"/>
          <w:szCs w:val="24"/>
        </w:rPr>
        <w:t>сооружения</w:t>
      </w:r>
      <w:r w:rsidRPr="00E100CF">
        <w:rPr>
          <w:rFonts w:ascii="Arial" w:hAnsi="Arial" w:cs="Arial"/>
          <w:spacing w:val="1"/>
          <w:w w:val="105"/>
          <w:sz w:val="24"/>
          <w:szCs w:val="24"/>
        </w:rPr>
        <w:t xml:space="preserve"> </w:t>
      </w:r>
      <w:r w:rsidRPr="00E100CF">
        <w:rPr>
          <w:rFonts w:ascii="Arial" w:hAnsi="Arial" w:cs="Arial"/>
          <w:w w:val="105"/>
          <w:sz w:val="24"/>
          <w:szCs w:val="24"/>
        </w:rPr>
        <w:t>в</w:t>
      </w:r>
      <w:r w:rsidRPr="00E100CF">
        <w:rPr>
          <w:rFonts w:ascii="Arial" w:hAnsi="Arial" w:cs="Arial"/>
          <w:spacing w:val="1"/>
          <w:w w:val="105"/>
          <w:sz w:val="24"/>
          <w:szCs w:val="24"/>
        </w:rPr>
        <w:t xml:space="preserve"> </w:t>
      </w:r>
      <w:r w:rsidRPr="00E100CF">
        <w:rPr>
          <w:rFonts w:ascii="Arial" w:hAnsi="Arial" w:cs="Arial"/>
          <w:w w:val="105"/>
          <w:sz w:val="24"/>
          <w:szCs w:val="24"/>
        </w:rPr>
        <w:t>парках</w:t>
      </w:r>
      <w:r w:rsidRPr="00E100CF">
        <w:rPr>
          <w:rFonts w:ascii="Arial" w:hAnsi="Arial" w:cs="Arial"/>
          <w:spacing w:val="1"/>
          <w:w w:val="105"/>
          <w:sz w:val="24"/>
          <w:szCs w:val="24"/>
        </w:rPr>
        <w:t xml:space="preserve"> </w:t>
      </w:r>
      <w:r w:rsidRPr="00E100CF">
        <w:rPr>
          <w:rFonts w:ascii="Arial" w:hAnsi="Arial" w:cs="Arial"/>
          <w:w w:val="105"/>
          <w:sz w:val="24"/>
          <w:szCs w:val="24"/>
        </w:rPr>
        <w:t>при</w:t>
      </w:r>
      <w:r w:rsidRPr="00E100CF">
        <w:rPr>
          <w:rFonts w:ascii="Arial" w:hAnsi="Arial" w:cs="Arial"/>
          <w:spacing w:val="1"/>
          <w:w w:val="105"/>
          <w:sz w:val="24"/>
          <w:szCs w:val="24"/>
        </w:rPr>
        <w:t xml:space="preserve"> </w:t>
      </w:r>
      <w:r w:rsidRPr="00E100CF">
        <w:rPr>
          <w:rFonts w:ascii="Arial" w:hAnsi="Arial" w:cs="Arial"/>
          <w:w w:val="105"/>
          <w:sz w:val="24"/>
          <w:szCs w:val="24"/>
        </w:rPr>
        <w:t>контролируемом</w:t>
      </w:r>
      <w:r w:rsidRPr="00E100CF">
        <w:rPr>
          <w:rFonts w:ascii="Arial" w:hAnsi="Arial" w:cs="Arial"/>
          <w:spacing w:val="1"/>
          <w:w w:val="105"/>
          <w:sz w:val="24"/>
          <w:szCs w:val="24"/>
        </w:rPr>
        <w:t xml:space="preserve"> </w:t>
      </w:r>
      <w:r w:rsidRPr="00E100CF">
        <w:rPr>
          <w:rFonts w:ascii="Arial" w:hAnsi="Arial" w:cs="Arial"/>
          <w:w w:val="105"/>
          <w:sz w:val="24"/>
          <w:szCs w:val="24"/>
        </w:rPr>
        <w:t>входе</w:t>
      </w:r>
      <w:r w:rsidRPr="00E100CF">
        <w:rPr>
          <w:rFonts w:ascii="Arial" w:hAnsi="Arial" w:cs="Arial"/>
          <w:spacing w:val="1"/>
          <w:w w:val="105"/>
          <w:sz w:val="24"/>
          <w:szCs w:val="24"/>
        </w:rPr>
        <w:t xml:space="preserve"> </w:t>
      </w:r>
      <w:r w:rsidRPr="00E100CF">
        <w:rPr>
          <w:rFonts w:ascii="Arial" w:hAnsi="Arial" w:cs="Arial"/>
          <w:w w:val="105"/>
          <w:sz w:val="24"/>
          <w:szCs w:val="24"/>
        </w:rPr>
        <w:t>посетителей</w:t>
      </w:r>
      <w:r w:rsidRPr="00E100CF">
        <w:rPr>
          <w:rFonts w:ascii="Arial" w:hAnsi="Arial" w:cs="Arial"/>
          <w:spacing w:val="1"/>
          <w:w w:val="105"/>
          <w:sz w:val="24"/>
          <w:szCs w:val="24"/>
        </w:rPr>
        <w:t xml:space="preserve"> </w:t>
      </w:r>
      <w:r w:rsidRPr="00E100CF">
        <w:rPr>
          <w:rFonts w:ascii="Arial" w:hAnsi="Arial" w:cs="Arial"/>
          <w:w w:val="105"/>
          <w:sz w:val="24"/>
          <w:szCs w:val="24"/>
        </w:rPr>
        <w:t>(танцевальные площадки, аттракционы и т.п.) - 1,60 м; ограждение прозрачное (при</w:t>
      </w:r>
      <w:r w:rsidRPr="00E100CF">
        <w:rPr>
          <w:rFonts w:ascii="Arial" w:hAnsi="Arial" w:cs="Arial"/>
          <w:spacing w:val="1"/>
          <w:w w:val="105"/>
          <w:sz w:val="24"/>
          <w:szCs w:val="24"/>
        </w:rPr>
        <w:t xml:space="preserve"> </w:t>
      </w:r>
      <w:r w:rsidRPr="00E100CF">
        <w:rPr>
          <w:rFonts w:ascii="Arial" w:hAnsi="Arial" w:cs="Arial"/>
          <w:w w:val="105"/>
          <w:sz w:val="24"/>
          <w:szCs w:val="24"/>
        </w:rPr>
        <w:t>необходимости</w:t>
      </w:r>
      <w:r w:rsidRPr="00E100CF">
        <w:rPr>
          <w:rFonts w:ascii="Arial" w:hAnsi="Arial" w:cs="Arial"/>
          <w:spacing w:val="34"/>
          <w:w w:val="105"/>
          <w:sz w:val="24"/>
          <w:szCs w:val="24"/>
        </w:rPr>
        <w:t xml:space="preserve"> </w:t>
      </w:r>
      <w:r w:rsidRPr="00E100CF">
        <w:rPr>
          <w:rFonts w:ascii="Arial" w:hAnsi="Arial" w:cs="Arial"/>
          <w:w w:val="105"/>
          <w:sz w:val="24"/>
          <w:szCs w:val="24"/>
        </w:rPr>
        <w:t>охраны)</w:t>
      </w:r>
      <w:r w:rsidRPr="00E100CF">
        <w:rPr>
          <w:rFonts w:ascii="Arial" w:hAnsi="Arial" w:cs="Arial"/>
          <w:spacing w:val="16"/>
          <w:w w:val="105"/>
          <w:sz w:val="24"/>
          <w:szCs w:val="24"/>
        </w:rPr>
        <w:t xml:space="preserve"> </w:t>
      </w:r>
      <w:r w:rsidRPr="00E100CF">
        <w:rPr>
          <w:rFonts w:ascii="Arial" w:hAnsi="Arial" w:cs="Arial"/>
          <w:w w:val="105"/>
          <w:sz w:val="24"/>
          <w:szCs w:val="24"/>
        </w:rPr>
        <w:t>или</w:t>
      </w:r>
      <w:r w:rsidRPr="00E100CF">
        <w:rPr>
          <w:rFonts w:ascii="Arial" w:hAnsi="Arial" w:cs="Arial"/>
          <w:spacing w:val="-1"/>
          <w:w w:val="105"/>
          <w:sz w:val="24"/>
          <w:szCs w:val="24"/>
        </w:rPr>
        <w:t xml:space="preserve"> </w:t>
      </w:r>
      <w:r w:rsidRPr="00E100CF">
        <w:rPr>
          <w:rFonts w:ascii="Arial" w:hAnsi="Arial" w:cs="Arial"/>
          <w:w w:val="105"/>
          <w:sz w:val="24"/>
          <w:szCs w:val="24"/>
        </w:rPr>
        <w:t>живая</w:t>
      </w:r>
      <w:r w:rsidRPr="00E100CF">
        <w:rPr>
          <w:rFonts w:ascii="Arial" w:hAnsi="Arial" w:cs="Arial"/>
          <w:spacing w:val="12"/>
          <w:w w:val="105"/>
          <w:sz w:val="24"/>
          <w:szCs w:val="24"/>
        </w:rPr>
        <w:t xml:space="preserve"> </w:t>
      </w:r>
      <w:r w:rsidRPr="00E100CF">
        <w:rPr>
          <w:rFonts w:ascii="Arial" w:hAnsi="Arial" w:cs="Arial"/>
          <w:w w:val="105"/>
          <w:sz w:val="24"/>
          <w:szCs w:val="24"/>
        </w:rPr>
        <w:t>изгородь;</w:t>
      </w:r>
    </w:p>
    <w:p w14:paraId="0C35F27F" w14:textId="77777777" w:rsidR="00C96369" w:rsidRPr="00E100CF" w:rsidRDefault="00C96369" w:rsidP="00605EF1">
      <w:pPr>
        <w:pStyle w:val="a5"/>
        <w:numPr>
          <w:ilvl w:val="1"/>
          <w:numId w:val="8"/>
        </w:numPr>
        <w:tabs>
          <w:tab w:val="left" w:pos="1261"/>
        </w:tabs>
        <w:ind w:left="0" w:firstLine="0"/>
        <w:rPr>
          <w:rFonts w:ascii="Arial" w:hAnsi="Arial" w:cs="Arial"/>
          <w:sz w:val="24"/>
          <w:szCs w:val="24"/>
        </w:rPr>
      </w:pPr>
      <w:r w:rsidRPr="00E100CF">
        <w:rPr>
          <w:rFonts w:ascii="Arial" w:hAnsi="Arial" w:cs="Arial"/>
          <w:w w:val="105"/>
          <w:sz w:val="24"/>
          <w:szCs w:val="24"/>
        </w:rPr>
        <w:t>объекты,</w:t>
      </w:r>
      <w:r w:rsidRPr="00E100CF">
        <w:rPr>
          <w:rFonts w:ascii="Arial" w:hAnsi="Arial" w:cs="Arial"/>
          <w:spacing w:val="1"/>
          <w:w w:val="105"/>
          <w:sz w:val="24"/>
          <w:szCs w:val="24"/>
        </w:rPr>
        <w:t xml:space="preserve"> </w:t>
      </w:r>
      <w:r w:rsidRPr="00E100CF">
        <w:rPr>
          <w:rFonts w:ascii="Arial" w:hAnsi="Arial" w:cs="Arial"/>
          <w:w w:val="105"/>
          <w:sz w:val="24"/>
          <w:szCs w:val="24"/>
        </w:rPr>
        <w:t>ограждаемые</w:t>
      </w:r>
      <w:r w:rsidRPr="00E100CF">
        <w:rPr>
          <w:rFonts w:ascii="Arial" w:hAnsi="Arial" w:cs="Arial"/>
          <w:spacing w:val="1"/>
          <w:w w:val="105"/>
          <w:sz w:val="24"/>
          <w:szCs w:val="24"/>
        </w:rPr>
        <w:t xml:space="preserve"> </w:t>
      </w:r>
      <w:r w:rsidRPr="00E100CF">
        <w:rPr>
          <w:rFonts w:ascii="Arial" w:hAnsi="Arial" w:cs="Arial"/>
          <w:w w:val="105"/>
          <w:sz w:val="24"/>
          <w:szCs w:val="24"/>
        </w:rPr>
        <w:t>по</w:t>
      </w:r>
      <w:r w:rsidRPr="00E100CF">
        <w:rPr>
          <w:rFonts w:ascii="Arial" w:hAnsi="Arial" w:cs="Arial"/>
          <w:spacing w:val="1"/>
          <w:w w:val="105"/>
          <w:sz w:val="24"/>
          <w:szCs w:val="24"/>
        </w:rPr>
        <w:t xml:space="preserve"> </w:t>
      </w:r>
      <w:r w:rsidRPr="00E100CF">
        <w:rPr>
          <w:rFonts w:ascii="Arial" w:hAnsi="Arial" w:cs="Arial"/>
          <w:w w:val="105"/>
          <w:sz w:val="24"/>
          <w:szCs w:val="24"/>
        </w:rPr>
        <w:t>требованиям</w:t>
      </w:r>
      <w:r w:rsidRPr="00E100CF">
        <w:rPr>
          <w:rFonts w:ascii="Arial" w:hAnsi="Arial" w:cs="Arial"/>
          <w:spacing w:val="1"/>
          <w:w w:val="105"/>
          <w:sz w:val="24"/>
          <w:szCs w:val="24"/>
        </w:rPr>
        <w:t xml:space="preserve"> </w:t>
      </w:r>
      <w:r w:rsidRPr="00E100CF">
        <w:rPr>
          <w:rFonts w:ascii="Arial" w:hAnsi="Arial" w:cs="Arial"/>
          <w:w w:val="105"/>
          <w:sz w:val="24"/>
          <w:szCs w:val="24"/>
        </w:rPr>
        <w:t>техники</w:t>
      </w:r>
      <w:r w:rsidRPr="00E100CF">
        <w:rPr>
          <w:rFonts w:ascii="Arial" w:hAnsi="Arial" w:cs="Arial"/>
          <w:spacing w:val="1"/>
          <w:w w:val="105"/>
          <w:sz w:val="24"/>
          <w:szCs w:val="24"/>
        </w:rPr>
        <w:t xml:space="preserve"> </w:t>
      </w:r>
      <w:r w:rsidRPr="00E100CF">
        <w:rPr>
          <w:rFonts w:ascii="Arial" w:hAnsi="Arial" w:cs="Arial"/>
          <w:w w:val="105"/>
          <w:sz w:val="24"/>
          <w:szCs w:val="24"/>
        </w:rPr>
        <w:t>безопасности</w:t>
      </w:r>
      <w:r w:rsidRPr="00E100CF">
        <w:rPr>
          <w:rFonts w:ascii="Arial" w:hAnsi="Arial" w:cs="Arial"/>
          <w:spacing w:val="1"/>
          <w:w w:val="105"/>
          <w:sz w:val="24"/>
          <w:szCs w:val="24"/>
        </w:rPr>
        <w:t xml:space="preserve"> </w:t>
      </w:r>
      <w:r w:rsidRPr="00E100CF">
        <w:rPr>
          <w:rFonts w:ascii="Arial" w:hAnsi="Arial" w:cs="Arial"/>
          <w:w w:val="105"/>
          <w:sz w:val="24"/>
          <w:szCs w:val="24"/>
        </w:rPr>
        <w:t>или</w:t>
      </w:r>
      <w:r w:rsidRPr="00E100CF">
        <w:rPr>
          <w:rFonts w:ascii="Arial" w:hAnsi="Arial" w:cs="Arial"/>
          <w:spacing w:val="1"/>
          <w:w w:val="105"/>
          <w:sz w:val="24"/>
          <w:szCs w:val="24"/>
        </w:rPr>
        <w:t xml:space="preserve"> </w:t>
      </w:r>
      <w:r w:rsidRPr="00E100CF">
        <w:rPr>
          <w:rFonts w:ascii="Arial" w:hAnsi="Arial" w:cs="Arial"/>
          <w:w w:val="105"/>
          <w:sz w:val="24"/>
          <w:szCs w:val="24"/>
        </w:rPr>
        <w:t>по</w:t>
      </w:r>
      <w:r w:rsidRPr="00E100CF">
        <w:rPr>
          <w:rFonts w:ascii="Arial" w:hAnsi="Arial" w:cs="Arial"/>
          <w:spacing w:val="1"/>
          <w:w w:val="105"/>
          <w:sz w:val="24"/>
          <w:szCs w:val="24"/>
        </w:rPr>
        <w:t xml:space="preserve"> </w:t>
      </w:r>
      <w:r w:rsidRPr="00E100CF">
        <w:rPr>
          <w:rFonts w:ascii="Arial" w:hAnsi="Arial" w:cs="Arial"/>
          <w:w w:val="105"/>
          <w:sz w:val="24"/>
          <w:szCs w:val="24"/>
        </w:rPr>
        <w:t>санитарно-гигиеническим требованиям (открытые распределительные устройства,</w:t>
      </w:r>
      <w:r w:rsidRPr="00E100CF">
        <w:rPr>
          <w:rFonts w:ascii="Arial" w:hAnsi="Arial" w:cs="Arial"/>
          <w:spacing w:val="1"/>
          <w:w w:val="105"/>
          <w:sz w:val="24"/>
          <w:szCs w:val="24"/>
        </w:rPr>
        <w:t xml:space="preserve"> </w:t>
      </w:r>
      <w:r w:rsidRPr="00E100CF">
        <w:rPr>
          <w:rFonts w:ascii="Arial" w:hAnsi="Arial" w:cs="Arial"/>
          <w:w w:val="105"/>
          <w:sz w:val="24"/>
          <w:szCs w:val="24"/>
        </w:rPr>
        <w:t>подстанции, артезианские скважины, водозаборы и т.п.), - 1,60 - 2,00 м; ограждение</w:t>
      </w:r>
      <w:r w:rsidRPr="00E100CF">
        <w:rPr>
          <w:rFonts w:ascii="Arial" w:hAnsi="Arial" w:cs="Arial"/>
          <w:spacing w:val="1"/>
          <w:w w:val="105"/>
          <w:sz w:val="24"/>
          <w:szCs w:val="24"/>
        </w:rPr>
        <w:t xml:space="preserve"> </w:t>
      </w:r>
      <w:r w:rsidRPr="00E100CF">
        <w:rPr>
          <w:rFonts w:ascii="Arial" w:hAnsi="Arial" w:cs="Arial"/>
          <w:w w:val="105"/>
          <w:sz w:val="24"/>
          <w:szCs w:val="24"/>
        </w:rPr>
        <w:t>прозрачное,</w:t>
      </w:r>
      <w:r w:rsidRPr="00E100CF">
        <w:rPr>
          <w:rFonts w:ascii="Arial" w:hAnsi="Arial" w:cs="Arial"/>
          <w:spacing w:val="27"/>
          <w:w w:val="105"/>
          <w:sz w:val="24"/>
          <w:szCs w:val="24"/>
        </w:rPr>
        <w:t xml:space="preserve"> </w:t>
      </w:r>
      <w:r w:rsidRPr="00E100CF">
        <w:rPr>
          <w:rFonts w:ascii="Arial" w:hAnsi="Arial" w:cs="Arial"/>
          <w:w w:val="105"/>
          <w:sz w:val="24"/>
          <w:szCs w:val="24"/>
        </w:rPr>
        <w:t>комбинированное</w:t>
      </w:r>
      <w:r w:rsidRPr="00E100CF">
        <w:rPr>
          <w:rFonts w:ascii="Arial" w:hAnsi="Arial" w:cs="Arial"/>
          <w:spacing w:val="-10"/>
          <w:w w:val="105"/>
          <w:sz w:val="24"/>
          <w:szCs w:val="24"/>
        </w:rPr>
        <w:t xml:space="preserve"> </w:t>
      </w:r>
      <w:r w:rsidRPr="00E100CF">
        <w:rPr>
          <w:rFonts w:ascii="Arial" w:hAnsi="Arial" w:cs="Arial"/>
          <w:w w:val="105"/>
          <w:sz w:val="24"/>
          <w:szCs w:val="24"/>
        </w:rPr>
        <w:t>либо</w:t>
      </w:r>
      <w:r w:rsidRPr="00E100CF">
        <w:rPr>
          <w:rFonts w:ascii="Arial" w:hAnsi="Arial" w:cs="Arial"/>
          <w:spacing w:val="10"/>
          <w:w w:val="105"/>
          <w:sz w:val="24"/>
          <w:szCs w:val="24"/>
        </w:rPr>
        <w:t xml:space="preserve"> </w:t>
      </w:r>
      <w:r w:rsidRPr="00E100CF">
        <w:rPr>
          <w:rFonts w:ascii="Arial" w:hAnsi="Arial" w:cs="Arial"/>
          <w:w w:val="105"/>
          <w:sz w:val="24"/>
          <w:szCs w:val="24"/>
        </w:rPr>
        <w:t>глухое;</w:t>
      </w:r>
    </w:p>
    <w:p w14:paraId="0CA49B5A" w14:textId="77777777" w:rsidR="00C96369" w:rsidRPr="00E100CF" w:rsidRDefault="00C96369" w:rsidP="00605EF1">
      <w:pPr>
        <w:pStyle w:val="a5"/>
        <w:numPr>
          <w:ilvl w:val="1"/>
          <w:numId w:val="8"/>
        </w:numPr>
        <w:tabs>
          <w:tab w:val="left" w:pos="1267"/>
        </w:tabs>
        <w:ind w:left="0" w:firstLine="0"/>
        <w:rPr>
          <w:rFonts w:ascii="Arial" w:hAnsi="Arial" w:cs="Arial"/>
          <w:sz w:val="24"/>
          <w:szCs w:val="24"/>
        </w:rPr>
      </w:pPr>
      <w:r w:rsidRPr="00E100CF">
        <w:rPr>
          <w:rFonts w:ascii="Arial" w:hAnsi="Arial" w:cs="Arial"/>
          <w:w w:val="105"/>
          <w:sz w:val="24"/>
          <w:szCs w:val="24"/>
        </w:rPr>
        <w:t>хозяйственные</w:t>
      </w:r>
      <w:r w:rsidRPr="00E100CF">
        <w:rPr>
          <w:rFonts w:ascii="Arial" w:hAnsi="Arial" w:cs="Arial"/>
          <w:spacing w:val="1"/>
          <w:w w:val="105"/>
          <w:sz w:val="24"/>
          <w:szCs w:val="24"/>
        </w:rPr>
        <w:t xml:space="preserve"> </w:t>
      </w:r>
      <w:r w:rsidRPr="00E100CF">
        <w:rPr>
          <w:rFonts w:ascii="Arial" w:hAnsi="Arial" w:cs="Arial"/>
          <w:w w:val="105"/>
          <w:sz w:val="24"/>
          <w:szCs w:val="24"/>
        </w:rPr>
        <w:t>зоны</w:t>
      </w:r>
      <w:r w:rsidRPr="00E100CF">
        <w:rPr>
          <w:rFonts w:ascii="Arial" w:hAnsi="Arial" w:cs="Arial"/>
          <w:spacing w:val="1"/>
          <w:w w:val="105"/>
          <w:sz w:val="24"/>
          <w:szCs w:val="24"/>
        </w:rPr>
        <w:t xml:space="preserve"> </w:t>
      </w:r>
      <w:r w:rsidRPr="00E100CF">
        <w:rPr>
          <w:rFonts w:ascii="Arial" w:hAnsi="Arial" w:cs="Arial"/>
          <w:w w:val="105"/>
          <w:sz w:val="24"/>
          <w:szCs w:val="24"/>
        </w:rPr>
        <w:t>предприятий</w:t>
      </w:r>
      <w:r w:rsidRPr="00E100CF">
        <w:rPr>
          <w:rFonts w:ascii="Arial" w:hAnsi="Arial" w:cs="Arial"/>
          <w:spacing w:val="1"/>
          <w:w w:val="105"/>
          <w:sz w:val="24"/>
          <w:szCs w:val="24"/>
        </w:rPr>
        <w:t xml:space="preserve"> </w:t>
      </w:r>
      <w:r w:rsidRPr="00E100CF">
        <w:rPr>
          <w:rFonts w:ascii="Arial" w:hAnsi="Arial" w:cs="Arial"/>
          <w:w w:val="105"/>
          <w:sz w:val="24"/>
          <w:szCs w:val="24"/>
        </w:rPr>
        <w:t>общественного</w:t>
      </w:r>
      <w:r w:rsidRPr="00E100CF">
        <w:rPr>
          <w:rFonts w:ascii="Arial" w:hAnsi="Arial" w:cs="Arial"/>
          <w:spacing w:val="1"/>
          <w:w w:val="105"/>
          <w:sz w:val="24"/>
          <w:szCs w:val="24"/>
        </w:rPr>
        <w:t xml:space="preserve"> </w:t>
      </w:r>
      <w:r w:rsidRPr="00E100CF">
        <w:rPr>
          <w:rFonts w:ascii="Arial" w:hAnsi="Arial" w:cs="Arial"/>
          <w:w w:val="105"/>
          <w:sz w:val="24"/>
          <w:szCs w:val="24"/>
        </w:rPr>
        <w:t>питания</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бытового</w:t>
      </w:r>
      <w:r w:rsidRPr="00E100CF">
        <w:rPr>
          <w:rFonts w:ascii="Arial" w:hAnsi="Arial" w:cs="Arial"/>
          <w:spacing w:val="1"/>
          <w:w w:val="105"/>
          <w:sz w:val="24"/>
          <w:szCs w:val="24"/>
        </w:rPr>
        <w:t xml:space="preserve"> </w:t>
      </w:r>
      <w:r w:rsidRPr="00E100CF">
        <w:rPr>
          <w:rFonts w:ascii="Arial" w:hAnsi="Arial" w:cs="Arial"/>
          <w:w w:val="105"/>
          <w:sz w:val="24"/>
          <w:szCs w:val="24"/>
        </w:rPr>
        <w:t>обслуживания населения, магазинов, санаториев, домов отдыха, гостиниц и т.п. - не</w:t>
      </w:r>
      <w:r w:rsidRPr="00E100CF">
        <w:rPr>
          <w:rFonts w:ascii="Arial" w:hAnsi="Arial" w:cs="Arial"/>
          <w:spacing w:val="-65"/>
          <w:w w:val="105"/>
          <w:sz w:val="24"/>
          <w:szCs w:val="24"/>
        </w:rPr>
        <w:t xml:space="preserve"> </w:t>
      </w:r>
      <w:r w:rsidRPr="00E100CF">
        <w:rPr>
          <w:rFonts w:ascii="Arial" w:hAnsi="Arial" w:cs="Arial"/>
          <w:w w:val="105"/>
          <w:sz w:val="24"/>
          <w:szCs w:val="24"/>
        </w:rPr>
        <w:t>более 1,60 м; ограждение - живая изгородь, прозрачное или комбинированное (при необходимости</w:t>
      </w:r>
      <w:r w:rsidRPr="00E100CF">
        <w:rPr>
          <w:rFonts w:ascii="Arial" w:hAnsi="Arial" w:cs="Arial"/>
          <w:spacing w:val="36"/>
          <w:w w:val="105"/>
          <w:sz w:val="24"/>
          <w:szCs w:val="24"/>
        </w:rPr>
        <w:t xml:space="preserve"> </w:t>
      </w:r>
      <w:r w:rsidRPr="00E100CF">
        <w:rPr>
          <w:rFonts w:ascii="Arial" w:hAnsi="Arial" w:cs="Arial"/>
          <w:w w:val="105"/>
          <w:sz w:val="24"/>
          <w:szCs w:val="24"/>
        </w:rPr>
        <w:t>охраны).</w:t>
      </w:r>
    </w:p>
    <w:p w14:paraId="21E87B6D" w14:textId="77777777" w:rsidR="00C96369" w:rsidRPr="00E100CF" w:rsidRDefault="00C96369" w:rsidP="00C96369">
      <w:pPr>
        <w:tabs>
          <w:tab w:val="left" w:pos="1267"/>
        </w:tabs>
        <w:jc w:val="both"/>
        <w:rPr>
          <w:rFonts w:ascii="Arial" w:hAnsi="Arial" w:cs="Arial"/>
          <w:sz w:val="24"/>
          <w:szCs w:val="24"/>
        </w:rPr>
      </w:pPr>
    </w:p>
    <w:p w14:paraId="6ED3D31F" w14:textId="77777777" w:rsidR="00C96369" w:rsidRPr="00E100CF" w:rsidRDefault="00C96369" w:rsidP="00C96369">
      <w:pPr>
        <w:tabs>
          <w:tab w:val="left" w:pos="1267"/>
        </w:tabs>
        <w:jc w:val="both"/>
        <w:rPr>
          <w:rFonts w:ascii="Arial" w:hAnsi="Arial" w:cs="Arial"/>
          <w:sz w:val="24"/>
          <w:szCs w:val="24"/>
        </w:rPr>
      </w:pPr>
      <w:r w:rsidRPr="00E100CF">
        <w:rPr>
          <w:rFonts w:ascii="Arial" w:hAnsi="Arial" w:cs="Arial"/>
          <w:sz w:val="24"/>
          <w:szCs w:val="24"/>
        </w:rPr>
        <w:t xml:space="preserve">  24.7.12.  Порядок</w:t>
      </w:r>
      <w:r w:rsidRPr="00E100CF">
        <w:rPr>
          <w:rFonts w:ascii="Arial" w:hAnsi="Arial" w:cs="Arial"/>
          <w:spacing w:val="39"/>
          <w:sz w:val="24"/>
          <w:szCs w:val="24"/>
        </w:rPr>
        <w:t xml:space="preserve"> </w:t>
      </w:r>
      <w:r w:rsidRPr="00E100CF">
        <w:rPr>
          <w:rFonts w:ascii="Arial" w:hAnsi="Arial" w:cs="Arial"/>
          <w:sz w:val="24"/>
          <w:szCs w:val="24"/>
        </w:rPr>
        <w:t>содержания</w:t>
      </w:r>
      <w:r w:rsidRPr="00E100CF">
        <w:rPr>
          <w:rFonts w:ascii="Arial" w:hAnsi="Arial" w:cs="Arial"/>
          <w:spacing w:val="53"/>
          <w:sz w:val="24"/>
          <w:szCs w:val="24"/>
        </w:rPr>
        <w:t xml:space="preserve"> </w:t>
      </w:r>
      <w:r w:rsidRPr="00E100CF">
        <w:rPr>
          <w:rFonts w:ascii="Arial" w:hAnsi="Arial" w:cs="Arial"/>
          <w:sz w:val="24"/>
          <w:szCs w:val="24"/>
        </w:rPr>
        <w:t>ограждений.</w:t>
      </w:r>
    </w:p>
    <w:p w14:paraId="4F5733E3" w14:textId="77777777" w:rsidR="00C96369" w:rsidRPr="00E100CF" w:rsidRDefault="00C96369" w:rsidP="00C96369">
      <w:pPr>
        <w:pStyle w:val="a5"/>
        <w:tabs>
          <w:tab w:val="left" w:pos="1579"/>
        </w:tabs>
        <w:ind w:left="0" w:firstLine="0"/>
        <w:rPr>
          <w:rFonts w:ascii="Arial" w:hAnsi="Arial" w:cs="Arial"/>
          <w:w w:val="105"/>
          <w:sz w:val="24"/>
          <w:szCs w:val="24"/>
        </w:rPr>
      </w:pPr>
      <w:r w:rsidRPr="00E100CF">
        <w:rPr>
          <w:rFonts w:ascii="Arial" w:hAnsi="Arial" w:cs="Arial"/>
          <w:w w:val="105"/>
          <w:sz w:val="24"/>
          <w:szCs w:val="24"/>
        </w:rPr>
        <w:t xml:space="preserve">  - Ограждение должно содержаться в чистоте и порядке собственниками</w:t>
      </w:r>
      <w:r w:rsidRPr="00E100CF">
        <w:rPr>
          <w:rFonts w:ascii="Arial" w:hAnsi="Arial" w:cs="Arial"/>
          <w:spacing w:val="1"/>
          <w:w w:val="105"/>
          <w:sz w:val="24"/>
          <w:szCs w:val="24"/>
        </w:rPr>
        <w:t xml:space="preserve"> </w:t>
      </w:r>
      <w:r w:rsidRPr="00E100CF">
        <w:rPr>
          <w:rFonts w:ascii="Arial" w:hAnsi="Arial" w:cs="Arial"/>
          <w:w w:val="105"/>
          <w:sz w:val="24"/>
          <w:szCs w:val="24"/>
        </w:rPr>
        <w:t>(правообладателями)</w:t>
      </w:r>
      <w:r w:rsidRPr="00E100CF">
        <w:rPr>
          <w:rFonts w:ascii="Arial" w:hAnsi="Arial" w:cs="Arial"/>
          <w:spacing w:val="1"/>
          <w:w w:val="105"/>
          <w:sz w:val="24"/>
          <w:szCs w:val="24"/>
        </w:rPr>
        <w:t xml:space="preserve"> </w:t>
      </w:r>
      <w:r w:rsidRPr="00E100CF">
        <w:rPr>
          <w:rFonts w:ascii="Arial" w:hAnsi="Arial" w:cs="Arial"/>
          <w:w w:val="105"/>
          <w:sz w:val="24"/>
          <w:szCs w:val="24"/>
        </w:rPr>
        <w:t>земельного</w:t>
      </w:r>
      <w:r w:rsidRPr="00E100CF">
        <w:rPr>
          <w:rFonts w:ascii="Arial" w:hAnsi="Arial" w:cs="Arial"/>
          <w:spacing w:val="1"/>
          <w:w w:val="105"/>
          <w:sz w:val="24"/>
          <w:szCs w:val="24"/>
        </w:rPr>
        <w:t xml:space="preserve"> </w:t>
      </w:r>
      <w:r w:rsidRPr="00E100CF">
        <w:rPr>
          <w:rFonts w:ascii="Arial" w:hAnsi="Arial" w:cs="Arial"/>
          <w:w w:val="105"/>
          <w:sz w:val="24"/>
          <w:szCs w:val="24"/>
        </w:rPr>
        <w:t>участка,</w:t>
      </w:r>
      <w:r w:rsidRPr="00E100CF">
        <w:rPr>
          <w:rFonts w:ascii="Arial" w:hAnsi="Arial" w:cs="Arial"/>
          <w:spacing w:val="1"/>
          <w:w w:val="105"/>
          <w:sz w:val="24"/>
          <w:szCs w:val="24"/>
        </w:rPr>
        <w:t xml:space="preserve"> </w:t>
      </w:r>
      <w:r w:rsidRPr="00E100CF">
        <w:rPr>
          <w:rFonts w:ascii="Arial" w:hAnsi="Arial" w:cs="Arial"/>
          <w:w w:val="105"/>
          <w:sz w:val="24"/>
          <w:szCs w:val="24"/>
        </w:rPr>
        <w:t>на</w:t>
      </w:r>
      <w:r w:rsidRPr="00E100CF">
        <w:rPr>
          <w:rFonts w:ascii="Arial" w:hAnsi="Arial" w:cs="Arial"/>
          <w:spacing w:val="1"/>
          <w:w w:val="105"/>
          <w:sz w:val="24"/>
          <w:szCs w:val="24"/>
        </w:rPr>
        <w:t xml:space="preserve"> </w:t>
      </w:r>
      <w:r w:rsidRPr="00E100CF">
        <w:rPr>
          <w:rFonts w:ascii="Arial" w:hAnsi="Arial" w:cs="Arial"/>
          <w:w w:val="105"/>
          <w:sz w:val="24"/>
          <w:szCs w:val="24"/>
        </w:rPr>
        <w:t>котором</w:t>
      </w:r>
      <w:r w:rsidRPr="00E100CF">
        <w:rPr>
          <w:rFonts w:ascii="Arial" w:hAnsi="Arial" w:cs="Arial"/>
          <w:spacing w:val="1"/>
          <w:w w:val="105"/>
          <w:sz w:val="24"/>
          <w:szCs w:val="24"/>
        </w:rPr>
        <w:t xml:space="preserve"> </w:t>
      </w:r>
      <w:r w:rsidRPr="00E100CF">
        <w:rPr>
          <w:rFonts w:ascii="Arial" w:hAnsi="Arial" w:cs="Arial"/>
          <w:w w:val="105"/>
          <w:sz w:val="24"/>
          <w:szCs w:val="24"/>
        </w:rPr>
        <w:t>данное</w:t>
      </w:r>
      <w:r w:rsidRPr="00E100CF">
        <w:rPr>
          <w:rFonts w:ascii="Arial" w:hAnsi="Arial" w:cs="Arial"/>
          <w:spacing w:val="1"/>
          <w:w w:val="105"/>
          <w:sz w:val="24"/>
          <w:szCs w:val="24"/>
        </w:rPr>
        <w:t xml:space="preserve"> </w:t>
      </w:r>
      <w:r w:rsidRPr="00E100CF">
        <w:rPr>
          <w:rFonts w:ascii="Arial" w:hAnsi="Arial" w:cs="Arial"/>
          <w:w w:val="105"/>
          <w:sz w:val="24"/>
          <w:szCs w:val="24"/>
        </w:rPr>
        <w:t>ограждение</w:t>
      </w:r>
      <w:r w:rsidRPr="00E100CF">
        <w:rPr>
          <w:rFonts w:ascii="Arial" w:hAnsi="Arial" w:cs="Arial"/>
          <w:spacing w:val="1"/>
          <w:w w:val="105"/>
          <w:sz w:val="24"/>
          <w:szCs w:val="24"/>
        </w:rPr>
        <w:t xml:space="preserve"> </w:t>
      </w:r>
      <w:r w:rsidRPr="00E100CF">
        <w:rPr>
          <w:rFonts w:ascii="Arial" w:hAnsi="Arial" w:cs="Arial"/>
          <w:w w:val="105"/>
          <w:sz w:val="24"/>
          <w:szCs w:val="24"/>
        </w:rPr>
        <w:t xml:space="preserve">установлено.  </w:t>
      </w:r>
    </w:p>
    <w:p w14:paraId="5F6E6D65" w14:textId="77777777" w:rsidR="00C96369" w:rsidRPr="00E100CF" w:rsidRDefault="00C96369" w:rsidP="00C96369">
      <w:pPr>
        <w:pStyle w:val="a5"/>
        <w:tabs>
          <w:tab w:val="left" w:pos="1579"/>
        </w:tabs>
        <w:ind w:left="0" w:firstLine="0"/>
        <w:rPr>
          <w:rFonts w:ascii="Arial" w:hAnsi="Arial" w:cs="Arial"/>
          <w:w w:val="105"/>
          <w:sz w:val="24"/>
          <w:szCs w:val="24"/>
        </w:rPr>
      </w:pPr>
      <w:r w:rsidRPr="00E100CF">
        <w:rPr>
          <w:rFonts w:ascii="Arial" w:hAnsi="Arial" w:cs="Arial"/>
          <w:w w:val="105"/>
          <w:sz w:val="24"/>
          <w:szCs w:val="24"/>
        </w:rPr>
        <w:t xml:space="preserve">  -  Ограждение не должно иметь следов коррозии и следов нарушения</w:t>
      </w:r>
      <w:r w:rsidRPr="00E100CF">
        <w:rPr>
          <w:rFonts w:ascii="Arial" w:hAnsi="Arial" w:cs="Arial"/>
          <w:spacing w:val="1"/>
          <w:w w:val="105"/>
          <w:sz w:val="24"/>
          <w:szCs w:val="24"/>
        </w:rPr>
        <w:t xml:space="preserve"> </w:t>
      </w:r>
      <w:r w:rsidRPr="00E100CF">
        <w:rPr>
          <w:rFonts w:ascii="Arial" w:hAnsi="Arial" w:cs="Arial"/>
          <w:w w:val="105"/>
          <w:sz w:val="24"/>
          <w:szCs w:val="24"/>
        </w:rPr>
        <w:t>лакокрасочного</w:t>
      </w:r>
      <w:r w:rsidRPr="00E100CF">
        <w:rPr>
          <w:rFonts w:ascii="Arial" w:hAnsi="Arial" w:cs="Arial"/>
          <w:spacing w:val="-1"/>
          <w:w w:val="105"/>
          <w:sz w:val="24"/>
          <w:szCs w:val="24"/>
        </w:rPr>
        <w:t xml:space="preserve"> </w:t>
      </w:r>
      <w:r w:rsidRPr="00E100CF">
        <w:rPr>
          <w:rFonts w:ascii="Arial" w:hAnsi="Arial" w:cs="Arial"/>
          <w:w w:val="105"/>
          <w:sz w:val="24"/>
          <w:szCs w:val="24"/>
        </w:rPr>
        <w:t>покрытия,</w:t>
      </w:r>
      <w:r w:rsidRPr="00E100CF">
        <w:rPr>
          <w:rFonts w:ascii="Arial" w:hAnsi="Arial" w:cs="Arial"/>
          <w:spacing w:val="23"/>
          <w:w w:val="105"/>
          <w:sz w:val="24"/>
          <w:szCs w:val="24"/>
        </w:rPr>
        <w:t xml:space="preserve"> </w:t>
      </w:r>
      <w:r w:rsidRPr="00E100CF">
        <w:rPr>
          <w:rFonts w:ascii="Arial" w:hAnsi="Arial" w:cs="Arial"/>
          <w:w w:val="105"/>
          <w:sz w:val="24"/>
          <w:szCs w:val="24"/>
        </w:rPr>
        <w:t>а</w:t>
      </w:r>
      <w:r w:rsidRPr="00E100CF">
        <w:rPr>
          <w:rFonts w:ascii="Arial" w:hAnsi="Arial" w:cs="Arial"/>
          <w:spacing w:val="-6"/>
          <w:w w:val="105"/>
          <w:sz w:val="24"/>
          <w:szCs w:val="24"/>
        </w:rPr>
        <w:t xml:space="preserve"> </w:t>
      </w:r>
      <w:r w:rsidRPr="00E100CF">
        <w:rPr>
          <w:rFonts w:ascii="Arial" w:hAnsi="Arial" w:cs="Arial"/>
          <w:w w:val="105"/>
          <w:sz w:val="24"/>
          <w:szCs w:val="24"/>
        </w:rPr>
        <w:t>также</w:t>
      </w:r>
      <w:r w:rsidRPr="00E100CF">
        <w:rPr>
          <w:rFonts w:ascii="Arial" w:hAnsi="Arial" w:cs="Arial"/>
          <w:spacing w:val="11"/>
          <w:w w:val="105"/>
          <w:sz w:val="24"/>
          <w:szCs w:val="24"/>
        </w:rPr>
        <w:t xml:space="preserve"> </w:t>
      </w:r>
      <w:r w:rsidRPr="00E100CF">
        <w:rPr>
          <w:rFonts w:ascii="Arial" w:hAnsi="Arial" w:cs="Arial"/>
          <w:w w:val="105"/>
          <w:sz w:val="24"/>
          <w:szCs w:val="24"/>
        </w:rPr>
        <w:t>следов</w:t>
      </w:r>
      <w:r w:rsidRPr="00E100CF">
        <w:rPr>
          <w:rFonts w:ascii="Arial" w:hAnsi="Arial" w:cs="Arial"/>
          <w:spacing w:val="3"/>
          <w:w w:val="105"/>
          <w:sz w:val="24"/>
          <w:szCs w:val="24"/>
        </w:rPr>
        <w:t xml:space="preserve"> </w:t>
      </w:r>
      <w:r w:rsidRPr="00E100CF">
        <w:rPr>
          <w:rFonts w:ascii="Arial" w:hAnsi="Arial" w:cs="Arial"/>
          <w:w w:val="105"/>
          <w:sz w:val="24"/>
          <w:szCs w:val="24"/>
        </w:rPr>
        <w:t>загрязнений.</w:t>
      </w:r>
    </w:p>
    <w:p w14:paraId="2A67A50B" w14:textId="77777777" w:rsidR="00C96369" w:rsidRPr="00E100CF" w:rsidRDefault="00C96369" w:rsidP="00C96369">
      <w:pPr>
        <w:pStyle w:val="a5"/>
        <w:tabs>
          <w:tab w:val="left" w:pos="1626"/>
        </w:tabs>
        <w:ind w:left="0" w:firstLine="0"/>
        <w:rPr>
          <w:rFonts w:ascii="Arial" w:hAnsi="Arial" w:cs="Arial"/>
          <w:sz w:val="24"/>
          <w:szCs w:val="24"/>
        </w:rPr>
      </w:pPr>
      <w:r w:rsidRPr="00E100CF">
        <w:rPr>
          <w:rFonts w:ascii="Arial" w:hAnsi="Arial" w:cs="Arial"/>
          <w:w w:val="105"/>
          <w:sz w:val="24"/>
          <w:szCs w:val="24"/>
        </w:rPr>
        <w:t xml:space="preserve">  - Мойка</w:t>
      </w:r>
      <w:r w:rsidRPr="00E100CF">
        <w:rPr>
          <w:rFonts w:ascii="Arial" w:hAnsi="Arial" w:cs="Arial"/>
          <w:spacing w:val="1"/>
          <w:w w:val="105"/>
          <w:sz w:val="24"/>
          <w:szCs w:val="24"/>
        </w:rPr>
        <w:t xml:space="preserve"> </w:t>
      </w:r>
      <w:r w:rsidRPr="00E100CF">
        <w:rPr>
          <w:rFonts w:ascii="Arial" w:hAnsi="Arial" w:cs="Arial"/>
          <w:w w:val="105"/>
          <w:sz w:val="24"/>
          <w:szCs w:val="24"/>
        </w:rPr>
        <w:t>производится</w:t>
      </w:r>
      <w:r w:rsidRPr="00E100CF">
        <w:rPr>
          <w:rFonts w:ascii="Arial" w:hAnsi="Arial" w:cs="Arial"/>
          <w:spacing w:val="1"/>
          <w:w w:val="105"/>
          <w:sz w:val="24"/>
          <w:szCs w:val="24"/>
        </w:rPr>
        <w:t xml:space="preserve"> </w:t>
      </w:r>
      <w:r w:rsidRPr="00E100CF">
        <w:rPr>
          <w:rFonts w:ascii="Arial" w:hAnsi="Arial" w:cs="Arial"/>
          <w:w w:val="105"/>
          <w:sz w:val="24"/>
          <w:szCs w:val="24"/>
        </w:rPr>
        <w:t>по</w:t>
      </w:r>
      <w:r w:rsidRPr="00E100CF">
        <w:rPr>
          <w:rFonts w:ascii="Arial" w:hAnsi="Arial" w:cs="Arial"/>
          <w:spacing w:val="1"/>
          <w:w w:val="105"/>
          <w:sz w:val="24"/>
          <w:szCs w:val="24"/>
        </w:rPr>
        <w:t xml:space="preserve"> </w:t>
      </w:r>
      <w:r w:rsidRPr="00E100CF">
        <w:rPr>
          <w:rFonts w:ascii="Arial" w:hAnsi="Arial" w:cs="Arial"/>
          <w:w w:val="105"/>
          <w:sz w:val="24"/>
          <w:szCs w:val="24"/>
        </w:rPr>
        <w:t>мере</w:t>
      </w:r>
      <w:r w:rsidRPr="00E100CF">
        <w:rPr>
          <w:rFonts w:ascii="Arial" w:hAnsi="Arial" w:cs="Arial"/>
          <w:spacing w:val="1"/>
          <w:w w:val="105"/>
          <w:sz w:val="24"/>
          <w:szCs w:val="24"/>
        </w:rPr>
        <w:t xml:space="preserve"> </w:t>
      </w:r>
      <w:r w:rsidRPr="00E100CF">
        <w:rPr>
          <w:rFonts w:ascii="Arial" w:hAnsi="Arial" w:cs="Arial"/>
          <w:w w:val="105"/>
          <w:sz w:val="24"/>
          <w:szCs w:val="24"/>
        </w:rPr>
        <w:t>загрязнения,</w:t>
      </w:r>
      <w:r w:rsidRPr="00E100CF">
        <w:rPr>
          <w:rFonts w:ascii="Arial" w:hAnsi="Arial" w:cs="Arial"/>
          <w:spacing w:val="1"/>
          <w:w w:val="105"/>
          <w:sz w:val="24"/>
          <w:szCs w:val="24"/>
        </w:rPr>
        <w:t xml:space="preserve"> </w:t>
      </w:r>
      <w:r w:rsidRPr="00E100CF">
        <w:rPr>
          <w:rFonts w:ascii="Arial" w:hAnsi="Arial" w:cs="Arial"/>
          <w:w w:val="105"/>
          <w:sz w:val="24"/>
          <w:szCs w:val="24"/>
        </w:rPr>
        <w:t>ремонт,</w:t>
      </w:r>
      <w:r w:rsidRPr="00E100CF">
        <w:rPr>
          <w:rFonts w:ascii="Arial" w:hAnsi="Arial" w:cs="Arial"/>
          <w:spacing w:val="1"/>
          <w:w w:val="105"/>
          <w:sz w:val="24"/>
          <w:szCs w:val="24"/>
        </w:rPr>
        <w:t xml:space="preserve"> </w:t>
      </w:r>
      <w:r w:rsidRPr="00E100CF">
        <w:rPr>
          <w:rFonts w:ascii="Arial" w:hAnsi="Arial" w:cs="Arial"/>
          <w:w w:val="105"/>
          <w:sz w:val="24"/>
          <w:szCs w:val="24"/>
        </w:rPr>
        <w:t>окрашивание</w:t>
      </w:r>
      <w:r w:rsidRPr="00E100CF">
        <w:rPr>
          <w:rFonts w:ascii="Arial" w:hAnsi="Arial" w:cs="Arial"/>
          <w:spacing w:val="1"/>
          <w:w w:val="105"/>
          <w:sz w:val="24"/>
          <w:szCs w:val="24"/>
        </w:rPr>
        <w:t xml:space="preserve"> </w:t>
      </w:r>
      <w:r w:rsidRPr="00E100CF">
        <w:rPr>
          <w:rFonts w:ascii="Arial" w:hAnsi="Arial" w:cs="Arial"/>
          <w:w w:val="105"/>
          <w:sz w:val="24"/>
          <w:szCs w:val="24"/>
        </w:rPr>
        <w:t>ограждения</w:t>
      </w:r>
      <w:r w:rsidRPr="00E100CF">
        <w:rPr>
          <w:rFonts w:ascii="Arial" w:hAnsi="Arial" w:cs="Arial"/>
          <w:spacing w:val="1"/>
          <w:w w:val="105"/>
          <w:sz w:val="24"/>
          <w:szCs w:val="24"/>
        </w:rPr>
        <w:t xml:space="preserve"> </w:t>
      </w:r>
      <w:r w:rsidRPr="00E100CF">
        <w:rPr>
          <w:rFonts w:ascii="Arial" w:hAnsi="Arial" w:cs="Arial"/>
          <w:w w:val="105"/>
          <w:sz w:val="24"/>
          <w:szCs w:val="24"/>
        </w:rPr>
        <w:t>и его элементов</w:t>
      </w:r>
      <w:r w:rsidRPr="00E100CF">
        <w:rPr>
          <w:rFonts w:ascii="Arial" w:hAnsi="Arial" w:cs="Arial"/>
          <w:spacing w:val="1"/>
          <w:w w:val="105"/>
          <w:sz w:val="24"/>
          <w:szCs w:val="24"/>
        </w:rPr>
        <w:t xml:space="preserve"> </w:t>
      </w:r>
      <w:r w:rsidRPr="00E100CF">
        <w:rPr>
          <w:rFonts w:ascii="Arial" w:hAnsi="Arial" w:cs="Arial"/>
          <w:w w:val="105"/>
          <w:sz w:val="24"/>
          <w:szCs w:val="24"/>
        </w:rPr>
        <w:t>производится</w:t>
      </w:r>
      <w:r w:rsidRPr="00E100CF">
        <w:rPr>
          <w:rFonts w:ascii="Arial" w:hAnsi="Arial" w:cs="Arial"/>
          <w:spacing w:val="1"/>
          <w:w w:val="105"/>
          <w:sz w:val="24"/>
          <w:szCs w:val="24"/>
        </w:rPr>
        <w:t xml:space="preserve"> </w:t>
      </w:r>
      <w:r w:rsidRPr="00E100CF">
        <w:rPr>
          <w:rFonts w:ascii="Arial" w:hAnsi="Arial" w:cs="Arial"/>
          <w:w w:val="105"/>
          <w:sz w:val="24"/>
          <w:szCs w:val="24"/>
        </w:rPr>
        <w:t>по мере необходимости, но не реже</w:t>
      </w:r>
      <w:r w:rsidRPr="00E100CF">
        <w:rPr>
          <w:rFonts w:ascii="Arial" w:hAnsi="Arial" w:cs="Arial"/>
          <w:spacing w:val="1"/>
          <w:w w:val="105"/>
          <w:sz w:val="24"/>
          <w:szCs w:val="24"/>
        </w:rPr>
        <w:t xml:space="preserve"> </w:t>
      </w:r>
      <w:r w:rsidRPr="00E100CF">
        <w:rPr>
          <w:rFonts w:ascii="Arial" w:hAnsi="Arial" w:cs="Arial"/>
          <w:w w:val="105"/>
          <w:sz w:val="24"/>
          <w:szCs w:val="24"/>
        </w:rPr>
        <w:t>одного</w:t>
      </w:r>
      <w:r w:rsidRPr="00E100CF">
        <w:rPr>
          <w:rFonts w:ascii="Arial" w:hAnsi="Arial" w:cs="Arial"/>
          <w:spacing w:val="10"/>
          <w:w w:val="105"/>
          <w:sz w:val="24"/>
          <w:szCs w:val="24"/>
        </w:rPr>
        <w:t xml:space="preserve"> </w:t>
      </w:r>
      <w:r w:rsidRPr="00E100CF">
        <w:rPr>
          <w:rFonts w:ascii="Arial" w:hAnsi="Arial" w:cs="Arial"/>
          <w:w w:val="105"/>
          <w:sz w:val="24"/>
          <w:szCs w:val="24"/>
        </w:rPr>
        <w:t>раза</w:t>
      </w:r>
      <w:r w:rsidRPr="00E100CF">
        <w:rPr>
          <w:rFonts w:ascii="Arial" w:hAnsi="Arial" w:cs="Arial"/>
          <w:spacing w:val="9"/>
          <w:w w:val="105"/>
          <w:sz w:val="24"/>
          <w:szCs w:val="24"/>
        </w:rPr>
        <w:t xml:space="preserve"> </w:t>
      </w:r>
      <w:r w:rsidRPr="00E100CF">
        <w:rPr>
          <w:rFonts w:ascii="Arial" w:hAnsi="Arial" w:cs="Arial"/>
          <w:w w:val="105"/>
          <w:sz w:val="24"/>
          <w:szCs w:val="24"/>
        </w:rPr>
        <w:t>в</w:t>
      </w:r>
      <w:r w:rsidRPr="00E100CF">
        <w:rPr>
          <w:rFonts w:ascii="Arial" w:hAnsi="Arial" w:cs="Arial"/>
          <w:spacing w:val="-4"/>
          <w:w w:val="105"/>
          <w:sz w:val="24"/>
          <w:szCs w:val="24"/>
        </w:rPr>
        <w:t xml:space="preserve"> </w:t>
      </w:r>
      <w:r w:rsidRPr="00E100CF">
        <w:rPr>
          <w:rFonts w:ascii="Arial" w:hAnsi="Arial" w:cs="Arial"/>
          <w:w w:val="105"/>
          <w:sz w:val="24"/>
          <w:szCs w:val="24"/>
        </w:rPr>
        <w:t>три</w:t>
      </w:r>
      <w:r w:rsidRPr="00E100CF">
        <w:rPr>
          <w:rFonts w:ascii="Arial" w:hAnsi="Arial" w:cs="Arial"/>
          <w:spacing w:val="4"/>
          <w:w w:val="105"/>
          <w:sz w:val="24"/>
          <w:szCs w:val="24"/>
        </w:rPr>
        <w:t xml:space="preserve"> </w:t>
      </w:r>
      <w:r w:rsidRPr="00E100CF">
        <w:rPr>
          <w:rFonts w:ascii="Arial" w:hAnsi="Arial" w:cs="Arial"/>
          <w:w w:val="105"/>
          <w:sz w:val="24"/>
          <w:szCs w:val="24"/>
        </w:rPr>
        <w:t>года.</w:t>
      </w:r>
    </w:p>
    <w:p w14:paraId="6533594E" w14:textId="77777777" w:rsidR="00C96369" w:rsidRPr="00E100CF" w:rsidRDefault="00C96369" w:rsidP="00C96369">
      <w:pPr>
        <w:pStyle w:val="a5"/>
        <w:tabs>
          <w:tab w:val="left" w:pos="1461"/>
        </w:tabs>
        <w:ind w:left="0" w:firstLine="0"/>
        <w:rPr>
          <w:rFonts w:ascii="Arial" w:hAnsi="Arial" w:cs="Arial"/>
          <w:sz w:val="24"/>
          <w:szCs w:val="24"/>
        </w:rPr>
      </w:pPr>
      <w:r w:rsidRPr="00E100CF">
        <w:rPr>
          <w:rFonts w:ascii="Arial" w:hAnsi="Arial" w:cs="Arial"/>
          <w:sz w:val="24"/>
          <w:szCs w:val="24"/>
        </w:rPr>
        <w:t xml:space="preserve">  - Не</w:t>
      </w:r>
      <w:r w:rsidRPr="00E100CF">
        <w:rPr>
          <w:rFonts w:ascii="Arial" w:hAnsi="Arial" w:cs="Arial"/>
          <w:spacing w:val="20"/>
          <w:sz w:val="24"/>
          <w:szCs w:val="24"/>
        </w:rPr>
        <w:t xml:space="preserve"> </w:t>
      </w:r>
      <w:r w:rsidRPr="00E100CF">
        <w:rPr>
          <w:rFonts w:ascii="Arial" w:hAnsi="Arial" w:cs="Arial"/>
          <w:sz w:val="24"/>
          <w:szCs w:val="24"/>
        </w:rPr>
        <w:t>допускается</w:t>
      </w:r>
      <w:r w:rsidRPr="00E100CF">
        <w:rPr>
          <w:rFonts w:ascii="Arial" w:hAnsi="Arial" w:cs="Arial"/>
          <w:spacing w:val="41"/>
          <w:sz w:val="24"/>
          <w:szCs w:val="24"/>
        </w:rPr>
        <w:t xml:space="preserve"> </w:t>
      </w:r>
      <w:r w:rsidRPr="00E100CF">
        <w:rPr>
          <w:rFonts w:ascii="Arial" w:hAnsi="Arial" w:cs="Arial"/>
          <w:sz w:val="24"/>
          <w:szCs w:val="24"/>
        </w:rPr>
        <w:t>отклонение</w:t>
      </w:r>
      <w:r w:rsidRPr="00E100CF">
        <w:rPr>
          <w:rFonts w:ascii="Arial" w:hAnsi="Arial" w:cs="Arial"/>
          <w:spacing w:val="48"/>
          <w:sz w:val="24"/>
          <w:szCs w:val="24"/>
        </w:rPr>
        <w:t xml:space="preserve"> </w:t>
      </w:r>
      <w:r w:rsidRPr="00E100CF">
        <w:rPr>
          <w:rFonts w:ascii="Arial" w:hAnsi="Arial" w:cs="Arial"/>
          <w:sz w:val="24"/>
          <w:szCs w:val="24"/>
        </w:rPr>
        <w:t>ограждения</w:t>
      </w:r>
      <w:r w:rsidRPr="00E100CF">
        <w:rPr>
          <w:rFonts w:ascii="Arial" w:hAnsi="Arial" w:cs="Arial"/>
          <w:spacing w:val="45"/>
          <w:sz w:val="24"/>
          <w:szCs w:val="24"/>
        </w:rPr>
        <w:t xml:space="preserve"> </w:t>
      </w:r>
      <w:r w:rsidRPr="00E100CF">
        <w:rPr>
          <w:rFonts w:ascii="Arial" w:hAnsi="Arial" w:cs="Arial"/>
          <w:sz w:val="24"/>
          <w:szCs w:val="24"/>
        </w:rPr>
        <w:t>от</w:t>
      </w:r>
      <w:r w:rsidRPr="00E100CF">
        <w:rPr>
          <w:rFonts w:ascii="Arial" w:hAnsi="Arial" w:cs="Arial"/>
          <w:spacing w:val="19"/>
          <w:sz w:val="24"/>
          <w:szCs w:val="24"/>
        </w:rPr>
        <w:t xml:space="preserve"> </w:t>
      </w:r>
      <w:r w:rsidRPr="00E100CF">
        <w:rPr>
          <w:rFonts w:ascii="Arial" w:hAnsi="Arial" w:cs="Arial"/>
          <w:sz w:val="24"/>
          <w:szCs w:val="24"/>
        </w:rPr>
        <w:t>вертикали.</w:t>
      </w:r>
    </w:p>
    <w:p w14:paraId="7DF5FC05" w14:textId="77777777" w:rsidR="00C96369" w:rsidRPr="00E100CF" w:rsidRDefault="00C96369" w:rsidP="00C96369">
      <w:pPr>
        <w:pStyle w:val="a5"/>
        <w:tabs>
          <w:tab w:val="left" w:pos="1621"/>
        </w:tabs>
        <w:ind w:left="0" w:firstLine="0"/>
        <w:rPr>
          <w:rFonts w:ascii="Arial" w:hAnsi="Arial" w:cs="Arial"/>
          <w:sz w:val="24"/>
          <w:szCs w:val="24"/>
        </w:rPr>
      </w:pPr>
      <w:r w:rsidRPr="00E100CF">
        <w:rPr>
          <w:rFonts w:ascii="Arial" w:hAnsi="Arial" w:cs="Arial"/>
          <w:w w:val="105"/>
          <w:sz w:val="24"/>
          <w:szCs w:val="24"/>
        </w:rPr>
        <w:t xml:space="preserve">  - Ветхие</w:t>
      </w:r>
      <w:r w:rsidRPr="00E100CF">
        <w:rPr>
          <w:rFonts w:ascii="Arial" w:hAnsi="Arial" w:cs="Arial"/>
          <w:spacing w:val="1"/>
          <w:w w:val="105"/>
          <w:sz w:val="24"/>
          <w:szCs w:val="24"/>
        </w:rPr>
        <w:t xml:space="preserve"> </w:t>
      </w:r>
      <w:r w:rsidRPr="00E100CF">
        <w:rPr>
          <w:rFonts w:ascii="Arial" w:hAnsi="Arial" w:cs="Arial"/>
          <w:w w:val="105"/>
          <w:sz w:val="24"/>
          <w:szCs w:val="24"/>
        </w:rPr>
        <w:t>и</w:t>
      </w:r>
      <w:r w:rsidRPr="00E100CF">
        <w:rPr>
          <w:rFonts w:ascii="Arial" w:hAnsi="Arial" w:cs="Arial"/>
          <w:spacing w:val="1"/>
          <w:w w:val="105"/>
          <w:sz w:val="24"/>
          <w:szCs w:val="24"/>
        </w:rPr>
        <w:t xml:space="preserve"> </w:t>
      </w:r>
      <w:r w:rsidRPr="00E100CF">
        <w:rPr>
          <w:rFonts w:ascii="Arial" w:hAnsi="Arial" w:cs="Arial"/>
          <w:w w:val="105"/>
          <w:sz w:val="24"/>
          <w:szCs w:val="24"/>
        </w:rPr>
        <w:t>аварийные</w:t>
      </w:r>
      <w:r w:rsidRPr="00E100CF">
        <w:rPr>
          <w:rFonts w:ascii="Arial" w:hAnsi="Arial" w:cs="Arial"/>
          <w:spacing w:val="1"/>
          <w:w w:val="105"/>
          <w:sz w:val="24"/>
          <w:szCs w:val="24"/>
        </w:rPr>
        <w:t xml:space="preserve"> </w:t>
      </w:r>
      <w:r w:rsidRPr="00E100CF">
        <w:rPr>
          <w:rFonts w:ascii="Arial" w:hAnsi="Arial" w:cs="Arial"/>
          <w:w w:val="105"/>
          <w:sz w:val="24"/>
          <w:szCs w:val="24"/>
        </w:rPr>
        <w:t>ограждения,</w:t>
      </w:r>
      <w:r w:rsidRPr="00E100CF">
        <w:rPr>
          <w:rFonts w:ascii="Arial" w:hAnsi="Arial" w:cs="Arial"/>
          <w:spacing w:val="1"/>
          <w:w w:val="105"/>
          <w:sz w:val="24"/>
          <w:szCs w:val="24"/>
        </w:rPr>
        <w:t xml:space="preserve"> </w:t>
      </w:r>
      <w:r w:rsidRPr="00E100CF">
        <w:rPr>
          <w:rFonts w:ascii="Arial" w:hAnsi="Arial" w:cs="Arial"/>
          <w:w w:val="105"/>
          <w:sz w:val="24"/>
          <w:szCs w:val="24"/>
        </w:rPr>
        <w:t>а</w:t>
      </w:r>
      <w:r w:rsidRPr="00E100CF">
        <w:rPr>
          <w:rFonts w:ascii="Arial" w:hAnsi="Arial" w:cs="Arial"/>
          <w:spacing w:val="1"/>
          <w:w w:val="105"/>
          <w:sz w:val="24"/>
          <w:szCs w:val="24"/>
        </w:rPr>
        <w:t xml:space="preserve"> </w:t>
      </w:r>
      <w:r w:rsidRPr="00E100CF">
        <w:rPr>
          <w:rFonts w:ascii="Arial" w:hAnsi="Arial" w:cs="Arial"/>
          <w:w w:val="105"/>
          <w:sz w:val="24"/>
          <w:szCs w:val="24"/>
        </w:rPr>
        <w:t>также,</w:t>
      </w:r>
      <w:r w:rsidRPr="00E100CF">
        <w:rPr>
          <w:rFonts w:ascii="Arial" w:hAnsi="Arial" w:cs="Arial"/>
          <w:spacing w:val="1"/>
          <w:w w:val="105"/>
          <w:sz w:val="24"/>
          <w:szCs w:val="24"/>
        </w:rPr>
        <w:t xml:space="preserve"> </w:t>
      </w:r>
      <w:r w:rsidRPr="00E100CF">
        <w:rPr>
          <w:rFonts w:ascii="Arial" w:hAnsi="Arial" w:cs="Arial"/>
          <w:w w:val="105"/>
          <w:sz w:val="24"/>
          <w:szCs w:val="24"/>
        </w:rPr>
        <w:t>отдельные</w:t>
      </w:r>
      <w:r w:rsidRPr="00E100CF">
        <w:rPr>
          <w:rFonts w:ascii="Arial" w:hAnsi="Arial" w:cs="Arial"/>
          <w:spacing w:val="1"/>
          <w:w w:val="105"/>
          <w:sz w:val="24"/>
          <w:szCs w:val="24"/>
        </w:rPr>
        <w:t xml:space="preserve"> </w:t>
      </w:r>
      <w:r w:rsidRPr="00E100CF">
        <w:rPr>
          <w:rFonts w:ascii="Arial" w:hAnsi="Arial" w:cs="Arial"/>
          <w:w w:val="105"/>
          <w:sz w:val="24"/>
          <w:szCs w:val="24"/>
        </w:rPr>
        <w:t>элементы</w:t>
      </w:r>
      <w:r w:rsidRPr="00E100CF">
        <w:rPr>
          <w:rFonts w:ascii="Arial" w:hAnsi="Arial" w:cs="Arial"/>
          <w:spacing w:val="1"/>
          <w:w w:val="105"/>
          <w:sz w:val="24"/>
          <w:szCs w:val="24"/>
        </w:rPr>
        <w:t xml:space="preserve"> </w:t>
      </w:r>
      <w:r w:rsidRPr="00E100CF">
        <w:rPr>
          <w:rFonts w:ascii="Arial" w:hAnsi="Arial" w:cs="Arial"/>
          <w:w w:val="105"/>
          <w:sz w:val="24"/>
          <w:szCs w:val="24"/>
        </w:rPr>
        <w:t>ограждения, если общая площадь разрушения превышает 20 (двадцать) процентов</w:t>
      </w:r>
      <w:r w:rsidRPr="00E100CF">
        <w:rPr>
          <w:rFonts w:ascii="Arial" w:hAnsi="Arial" w:cs="Arial"/>
          <w:spacing w:val="1"/>
          <w:w w:val="105"/>
          <w:sz w:val="24"/>
          <w:szCs w:val="24"/>
        </w:rPr>
        <w:t xml:space="preserve"> </w:t>
      </w:r>
      <w:r w:rsidRPr="00E100CF">
        <w:rPr>
          <w:rFonts w:ascii="Arial" w:hAnsi="Arial" w:cs="Arial"/>
          <w:w w:val="105"/>
          <w:sz w:val="24"/>
          <w:szCs w:val="24"/>
        </w:rPr>
        <w:t>от общей площади элемента,</w:t>
      </w:r>
      <w:r w:rsidRPr="00E100CF">
        <w:rPr>
          <w:rFonts w:ascii="Arial" w:hAnsi="Arial" w:cs="Arial"/>
          <w:spacing w:val="1"/>
          <w:w w:val="105"/>
          <w:sz w:val="24"/>
          <w:szCs w:val="24"/>
        </w:rPr>
        <w:t xml:space="preserve"> </w:t>
      </w:r>
      <w:r w:rsidRPr="00E100CF">
        <w:rPr>
          <w:rFonts w:ascii="Arial" w:hAnsi="Arial" w:cs="Arial"/>
          <w:w w:val="105"/>
          <w:sz w:val="24"/>
          <w:szCs w:val="24"/>
        </w:rPr>
        <w:t>либо отклонение</w:t>
      </w:r>
      <w:r w:rsidRPr="00E100CF">
        <w:rPr>
          <w:rFonts w:ascii="Arial" w:hAnsi="Arial" w:cs="Arial"/>
          <w:spacing w:val="1"/>
          <w:w w:val="105"/>
          <w:sz w:val="24"/>
          <w:szCs w:val="24"/>
        </w:rPr>
        <w:t xml:space="preserve"> </w:t>
      </w:r>
      <w:r w:rsidRPr="00E100CF">
        <w:rPr>
          <w:rFonts w:ascii="Arial" w:hAnsi="Arial" w:cs="Arial"/>
          <w:w w:val="105"/>
          <w:sz w:val="24"/>
          <w:szCs w:val="24"/>
        </w:rPr>
        <w:t>ограждения от вертикали</w:t>
      </w:r>
      <w:r w:rsidRPr="00E100CF">
        <w:rPr>
          <w:rFonts w:ascii="Arial" w:hAnsi="Arial" w:cs="Arial"/>
          <w:spacing w:val="1"/>
          <w:w w:val="105"/>
          <w:sz w:val="24"/>
          <w:szCs w:val="24"/>
        </w:rPr>
        <w:t xml:space="preserve"> </w:t>
      </w:r>
      <w:r w:rsidRPr="00E100CF">
        <w:rPr>
          <w:rFonts w:ascii="Arial" w:hAnsi="Arial" w:cs="Arial"/>
          <w:w w:val="105"/>
          <w:sz w:val="24"/>
          <w:szCs w:val="24"/>
        </w:rPr>
        <w:t>может</w:t>
      </w:r>
      <w:r w:rsidRPr="00E100CF">
        <w:rPr>
          <w:rFonts w:ascii="Arial" w:hAnsi="Arial" w:cs="Arial"/>
          <w:spacing w:val="1"/>
          <w:w w:val="105"/>
          <w:sz w:val="24"/>
          <w:szCs w:val="24"/>
        </w:rPr>
        <w:t xml:space="preserve"> </w:t>
      </w:r>
      <w:r w:rsidRPr="00E100CF">
        <w:rPr>
          <w:rFonts w:ascii="Arial" w:hAnsi="Arial" w:cs="Arial"/>
          <w:spacing w:val="-1"/>
          <w:w w:val="105"/>
          <w:sz w:val="24"/>
          <w:szCs w:val="24"/>
        </w:rPr>
        <w:t>повлечь</w:t>
      </w:r>
      <w:r w:rsidRPr="00E100CF">
        <w:rPr>
          <w:rFonts w:ascii="Arial" w:hAnsi="Arial" w:cs="Arial"/>
          <w:spacing w:val="1"/>
          <w:w w:val="105"/>
          <w:sz w:val="24"/>
          <w:szCs w:val="24"/>
        </w:rPr>
        <w:t xml:space="preserve"> </w:t>
      </w:r>
      <w:r w:rsidRPr="00E100CF">
        <w:rPr>
          <w:rFonts w:ascii="Arial" w:hAnsi="Arial" w:cs="Arial"/>
          <w:spacing w:val="-1"/>
          <w:w w:val="105"/>
          <w:sz w:val="24"/>
          <w:szCs w:val="24"/>
        </w:rPr>
        <w:t>его</w:t>
      </w:r>
      <w:r w:rsidRPr="00E100CF">
        <w:rPr>
          <w:rFonts w:ascii="Arial" w:hAnsi="Arial" w:cs="Arial"/>
          <w:spacing w:val="-8"/>
          <w:w w:val="105"/>
          <w:sz w:val="24"/>
          <w:szCs w:val="24"/>
        </w:rPr>
        <w:t xml:space="preserve"> </w:t>
      </w:r>
      <w:r w:rsidRPr="00E100CF">
        <w:rPr>
          <w:rFonts w:ascii="Arial" w:hAnsi="Arial" w:cs="Arial"/>
          <w:spacing w:val="-1"/>
          <w:w w:val="105"/>
          <w:sz w:val="24"/>
          <w:szCs w:val="24"/>
        </w:rPr>
        <w:t>падение</w:t>
      </w:r>
      <w:r w:rsidRPr="00E100CF">
        <w:rPr>
          <w:rFonts w:ascii="Arial" w:hAnsi="Arial" w:cs="Arial"/>
          <w:spacing w:val="-5"/>
          <w:w w:val="105"/>
          <w:sz w:val="24"/>
          <w:szCs w:val="24"/>
        </w:rPr>
        <w:t xml:space="preserve"> </w:t>
      </w:r>
      <w:r w:rsidRPr="00E100CF">
        <w:rPr>
          <w:rFonts w:ascii="Arial" w:hAnsi="Arial" w:cs="Arial"/>
          <w:spacing w:val="-1"/>
          <w:w w:val="105"/>
          <w:sz w:val="24"/>
          <w:szCs w:val="24"/>
        </w:rPr>
        <w:t>не</w:t>
      </w:r>
      <w:r w:rsidRPr="00E100CF">
        <w:rPr>
          <w:rFonts w:ascii="Arial" w:hAnsi="Arial" w:cs="Arial"/>
          <w:spacing w:val="-16"/>
          <w:w w:val="105"/>
          <w:sz w:val="24"/>
          <w:szCs w:val="24"/>
        </w:rPr>
        <w:t xml:space="preserve"> </w:t>
      </w:r>
      <w:r w:rsidRPr="00E100CF">
        <w:rPr>
          <w:rFonts w:ascii="Arial" w:hAnsi="Arial" w:cs="Arial"/>
          <w:spacing w:val="-1"/>
          <w:w w:val="105"/>
          <w:sz w:val="24"/>
          <w:szCs w:val="24"/>
        </w:rPr>
        <w:t>могут</w:t>
      </w:r>
      <w:r w:rsidRPr="00E100CF">
        <w:rPr>
          <w:rFonts w:ascii="Arial" w:hAnsi="Arial" w:cs="Arial"/>
          <w:spacing w:val="1"/>
          <w:w w:val="105"/>
          <w:sz w:val="24"/>
          <w:szCs w:val="24"/>
        </w:rPr>
        <w:t xml:space="preserve"> </w:t>
      </w:r>
      <w:r w:rsidRPr="00E100CF">
        <w:rPr>
          <w:rFonts w:ascii="Arial" w:hAnsi="Arial" w:cs="Arial"/>
          <w:spacing w:val="-1"/>
          <w:w w:val="105"/>
          <w:sz w:val="24"/>
          <w:szCs w:val="24"/>
        </w:rPr>
        <w:t>эксплуатироваться</w:t>
      </w:r>
      <w:r w:rsidRPr="00E100CF">
        <w:rPr>
          <w:rFonts w:ascii="Arial" w:hAnsi="Arial" w:cs="Arial"/>
          <w:spacing w:val="-9"/>
          <w:w w:val="105"/>
          <w:sz w:val="24"/>
          <w:szCs w:val="24"/>
        </w:rPr>
        <w:t xml:space="preserve"> </w:t>
      </w:r>
      <w:r w:rsidRPr="00E100CF">
        <w:rPr>
          <w:rFonts w:ascii="Arial" w:hAnsi="Arial" w:cs="Arial"/>
          <w:spacing w:val="-1"/>
          <w:w w:val="105"/>
          <w:sz w:val="24"/>
          <w:szCs w:val="24"/>
        </w:rPr>
        <w:t>без</w:t>
      </w:r>
      <w:r w:rsidRPr="00E100CF">
        <w:rPr>
          <w:rFonts w:ascii="Arial" w:hAnsi="Arial" w:cs="Arial"/>
          <w:spacing w:val="-9"/>
          <w:w w:val="105"/>
          <w:sz w:val="24"/>
          <w:szCs w:val="24"/>
        </w:rPr>
        <w:t xml:space="preserve"> </w:t>
      </w:r>
      <w:r w:rsidRPr="00E100CF">
        <w:rPr>
          <w:rFonts w:ascii="Arial" w:hAnsi="Arial" w:cs="Arial"/>
          <w:spacing w:val="-1"/>
          <w:w w:val="105"/>
          <w:sz w:val="24"/>
          <w:szCs w:val="24"/>
        </w:rPr>
        <w:t>проведения</w:t>
      </w:r>
      <w:r w:rsidRPr="00E100CF">
        <w:rPr>
          <w:rFonts w:ascii="Arial" w:hAnsi="Arial" w:cs="Arial"/>
          <w:spacing w:val="9"/>
          <w:w w:val="105"/>
          <w:sz w:val="24"/>
          <w:szCs w:val="24"/>
        </w:rPr>
        <w:t xml:space="preserve"> </w:t>
      </w:r>
      <w:r w:rsidRPr="00E100CF">
        <w:rPr>
          <w:rFonts w:ascii="Arial" w:hAnsi="Arial" w:cs="Arial"/>
          <w:spacing w:val="-1"/>
          <w:w w:val="105"/>
          <w:sz w:val="24"/>
          <w:szCs w:val="24"/>
        </w:rPr>
        <w:t>срочного</w:t>
      </w:r>
      <w:r w:rsidRPr="00E100CF">
        <w:rPr>
          <w:rFonts w:ascii="Arial" w:hAnsi="Arial" w:cs="Arial"/>
          <w:spacing w:val="-6"/>
          <w:w w:val="105"/>
          <w:sz w:val="24"/>
          <w:szCs w:val="24"/>
        </w:rPr>
        <w:t xml:space="preserve"> </w:t>
      </w:r>
      <w:r w:rsidRPr="00E100CF">
        <w:rPr>
          <w:rFonts w:ascii="Arial" w:hAnsi="Arial" w:cs="Arial"/>
          <w:w w:val="105"/>
          <w:sz w:val="24"/>
          <w:szCs w:val="24"/>
        </w:rPr>
        <w:t>ремонта.</w:t>
      </w:r>
    </w:p>
    <w:p w14:paraId="60D2413A" w14:textId="77777777" w:rsidR="00C96369" w:rsidRPr="00E100CF" w:rsidRDefault="00C96369" w:rsidP="00C96369">
      <w:pPr>
        <w:pStyle w:val="a5"/>
        <w:tabs>
          <w:tab w:val="left" w:pos="1586"/>
        </w:tabs>
        <w:ind w:left="0" w:firstLine="0"/>
        <w:rPr>
          <w:rFonts w:ascii="Arial" w:hAnsi="Arial" w:cs="Arial"/>
          <w:sz w:val="24"/>
          <w:szCs w:val="24"/>
        </w:rPr>
      </w:pPr>
      <w:r w:rsidRPr="00E100CF">
        <w:rPr>
          <w:rFonts w:ascii="Arial" w:hAnsi="Arial" w:cs="Arial"/>
          <w:w w:val="105"/>
          <w:sz w:val="24"/>
          <w:szCs w:val="24"/>
        </w:rPr>
        <w:t xml:space="preserve">  - На</w:t>
      </w:r>
      <w:r w:rsidRPr="00E100CF">
        <w:rPr>
          <w:rFonts w:ascii="Arial" w:hAnsi="Arial" w:cs="Arial"/>
          <w:spacing w:val="1"/>
          <w:w w:val="105"/>
          <w:sz w:val="24"/>
          <w:szCs w:val="24"/>
        </w:rPr>
        <w:t xml:space="preserve"> </w:t>
      </w:r>
      <w:r w:rsidRPr="00E100CF">
        <w:rPr>
          <w:rFonts w:ascii="Arial" w:hAnsi="Arial" w:cs="Arial"/>
          <w:w w:val="105"/>
          <w:sz w:val="24"/>
          <w:szCs w:val="24"/>
        </w:rPr>
        <w:t>ограждении</w:t>
      </w:r>
      <w:r w:rsidRPr="00E100CF">
        <w:rPr>
          <w:rFonts w:ascii="Arial" w:hAnsi="Arial" w:cs="Arial"/>
          <w:spacing w:val="1"/>
          <w:w w:val="105"/>
          <w:sz w:val="24"/>
          <w:szCs w:val="24"/>
        </w:rPr>
        <w:t xml:space="preserve"> </w:t>
      </w:r>
      <w:r w:rsidRPr="00E100CF">
        <w:rPr>
          <w:rFonts w:ascii="Arial" w:hAnsi="Arial" w:cs="Arial"/>
          <w:w w:val="105"/>
          <w:sz w:val="24"/>
          <w:szCs w:val="24"/>
        </w:rPr>
        <w:t>не</w:t>
      </w:r>
      <w:r w:rsidRPr="00E100CF">
        <w:rPr>
          <w:rFonts w:ascii="Arial" w:hAnsi="Arial" w:cs="Arial"/>
          <w:spacing w:val="1"/>
          <w:w w:val="105"/>
          <w:sz w:val="24"/>
          <w:szCs w:val="24"/>
        </w:rPr>
        <w:t xml:space="preserve"> </w:t>
      </w:r>
      <w:r w:rsidRPr="00E100CF">
        <w:rPr>
          <w:rFonts w:ascii="Arial" w:hAnsi="Arial" w:cs="Arial"/>
          <w:w w:val="105"/>
          <w:sz w:val="24"/>
          <w:szCs w:val="24"/>
        </w:rPr>
        <w:t>допускается</w:t>
      </w:r>
      <w:r w:rsidRPr="00E100CF">
        <w:rPr>
          <w:rFonts w:ascii="Arial" w:hAnsi="Arial" w:cs="Arial"/>
          <w:spacing w:val="1"/>
          <w:w w:val="105"/>
          <w:sz w:val="24"/>
          <w:szCs w:val="24"/>
        </w:rPr>
        <w:t xml:space="preserve"> </w:t>
      </w:r>
      <w:r w:rsidRPr="00E100CF">
        <w:rPr>
          <w:rFonts w:ascii="Arial" w:hAnsi="Arial" w:cs="Arial"/>
          <w:w w:val="105"/>
          <w:sz w:val="24"/>
          <w:szCs w:val="24"/>
        </w:rPr>
        <w:t>размещение</w:t>
      </w:r>
      <w:r w:rsidRPr="00E100CF">
        <w:rPr>
          <w:rFonts w:ascii="Arial" w:hAnsi="Arial" w:cs="Arial"/>
          <w:spacing w:val="1"/>
          <w:w w:val="105"/>
          <w:sz w:val="24"/>
          <w:szCs w:val="24"/>
        </w:rPr>
        <w:t xml:space="preserve"> </w:t>
      </w:r>
      <w:r w:rsidRPr="00E100CF">
        <w:rPr>
          <w:rFonts w:ascii="Arial" w:hAnsi="Arial" w:cs="Arial"/>
          <w:w w:val="105"/>
          <w:sz w:val="24"/>
          <w:szCs w:val="24"/>
        </w:rPr>
        <w:t>объявлений,</w:t>
      </w:r>
      <w:r w:rsidRPr="00E100CF">
        <w:rPr>
          <w:rFonts w:ascii="Arial" w:hAnsi="Arial" w:cs="Arial"/>
          <w:spacing w:val="1"/>
          <w:w w:val="105"/>
          <w:sz w:val="24"/>
          <w:szCs w:val="24"/>
        </w:rPr>
        <w:t xml:space="preserve"> </w:t>
      </w:r>
      <w:r w:rsidRPr="00E100CF">
        <w:rPr>
          <w:rFonts w:ascii="Arial" w:hAnsi="Arial" w:cs="Arial"/>
          <w:w w:val="105"/>
          <w:sz w:val="24"/>
          <w:szCs w:val="24"/>
        </w:rPr>
        <w:t>листовок,</w:t>
      </w:r>
      <w:r w:rsidRPr="00E100CF">
        <w:rPr>
          <w:rFonts w:ascii="Arial" w:hAnsi="Arial" w:cs="Arial"/>
          <w:spacing w:val="1"/>
          <w:w w:val="105"/>
          <w:sz w:val="24"/>
          <w:szCs w:val="24"/>
        </w:rPr>
        <w:t xml:space="preserve"> </w:t>
      </w:r>
      <w:r w:rsidRPr="00E100CF">
        <w:rPr>
          <w:rFonts w:ascii="Arial" w:hAnsi="Arial" w:cs="Arial"/>
          <w:spacing w:val="-2"/>
          <w:w w:val="105"/>
          <w:sz w:val="24"/>
          <w:szCs w:val="24"/>
        </w:rPr>
        <w:t>плакатов</w:t>
      </w:r>
      <w:r w:rsidRPr="00E100CF">
        <w:rPr>
          <w:rFonts w:ascii="Arial" w:hAnsi="Arial" w:cs="Arial"/>
          <w:spacing w:val="4"/>
          <w:w w:val="105"/>
          <w:sz w:val="24"/>
          <w:szCs w:val="24"/>
        </w:rPr>
        <w:t xml:space="preserve"> </w:t>
      </w:r>
      <w:r w:rsidRPr="00E100CF">
        <w:rPr>
          <w:rFonts w:ascii="Arial" w:hAnsi="Arial" w:cs="Arial"/>
          <w:spacing w:val="-2"/>
          <w:w w:val="105"/>
          <w:sz w:val="24"/>
          <w:szCs w:val="24"/>
        </w:rPr>
        <w:t>и</w:t>
      </w:r>
      <w:r w:rsidRPr="00E100CF">
        <w:rPr>
          <w:rFonts w:ascii="Arial" w:hAnsi="Arial" w:cs="Arial"/>
          <w:spacing w:val="-15"/>
          <w:w w:val="105"/>
          <w:sz w:val="24"/>
          <w:szCs w:val="24"/>
        </w:rPr>
        <w:t xml:space="preserve"> </w:t>
      </w:r>
      <w:r w:rsidRPr="00E100CF">
        <w:rPr>
          <w:rFonts w:ascii="Arial" w:hAnsi="Arial" w:cs="Arial"/>
          <w:spacing w:val="-2"/>
          <w:w w:val="105"/>
          <w:sz w:val="24"/>
          <w:szCs w:val="24"/>
        </w:rPr>
        <w:t>иной</w:t>
      </w:r>
      <w:r w:rsidRPr="00E100CF">
        <w:rPr>
          <w:rFonts w:ascii="Arial" w:hAnsi="Arial" w:cs="Arial"/>
          <w:spacing w:val="-4"/>
          <w:w w:val="105"/>
          <w:sz w:val="24"/>
          <w:szCs w:val="24"/>
        </w:rPr>
        <w:t xml:space="preserve"> </w:t>
      </w:r>
      <w:r w:rsidRPr="00E100CF">
        <w:rPr>
          <w:rFonts w:ascii="Arial" w:hAnsi="Arial" w:cs="Arial"/>
          <w:spacing w:val="-2"/>
          <w:w w:val="105"/>
          <w:sz w:val="24"/>
          <w:szCs w:val="24"/>
        </w:rPr>
        <w:t>печатной</w:t>
      </w:r>
      <w:r w:rsidRPr="00E100CF">
        <w:rPr>
          <w:rFonts w:ascii="Arial" w:hAnsi="Arial" w:cs="Arial"/>
          <w:spacing w:val="9"/>
          <w:w w:val="105"/>
          <w:sz w:val="24"/>
          <w:szCs w:val="24"/>
        </w:rPr>
        <w:t xml:space="preserve"> </w:t>
      </w:r>
      <w:r w:rsidRPr="00E100CF">
        <w:rPr>
          <w:rFonts w:ascii="Arial" w:hAnsi="Arial" w:cs="Arial"/>
          <w:spacing w:val="-2"/>
          <w:w w:val="105"/>
          <w:sz w:val="24"/>
          <w:szCs w:val="24"/>
        </w:rPr>
        <w:t>продукции,</w:t>
      </w:r>
      <w:r w:rsidRPr="00E100CF">
        <w:rPr>
          <w:rFonts w:ascii="Arial" w:hAnsi="Arial" w:cs="Arial"/>
          <w:spacing w:val="16"/>
          <w:w w:val="105"/>
          <w:sz w:val="24"/>
          <w:szCs w:val="24"/>
        </w:rPr>
        <w:t xml:space="preserve"> </w:t>
      </w:r>
      <w:r w:rsidRPr="00E100CF">
        <w:rPr>
          <w:rFonts w:ascii="Arial" w:hAnsi="Arial" w:cs="Arial"/>
          <w:spacing w:val="-2"/>
          <w:w w:val="105"/>
          <w:sz w:val="24"/>
          <w:szCs w:val="24"/>
        </w:rPr>
        <w:t>посторонних</w:t>
      </w:r>
      <w:r w:rsidRPr="00E100CF">
        <w:rPr>
          <w:rFonts w:ascii="Arial" w:hAnsi="Arial" w:cs="Arial"/>
          <w:spacing w:val="19"/>
          <w:w w:val="105"/>
          <w:sz w:val="24"/>
          <w:szCs w:val="24"/>
        </w:rPr>
        <w:t xml:space="preserve"> </w:t>
      </w:r>
      <w:r w:rsidRPr="00E100CF">
        <w:rPr>
          <w:rFonts w:ascii="Arial" w:hAnsi="Arial" w:cs="Arial"/>
          <w:spacing w:val="-2"/>
          <w:w w:val="105"/>
          <w:sz w:val="24"/>
          <w:szCs w:val="24"/>
        </w:rPr>
        <w:t>наклеек,</w:t>
      </w:r>
      <w:r w:rsidRPr="00E100CF">
        <w:rPr>
          <w:rFonts w:ascii="Arial" w:hAnsi="Arial" w:cs="Arial"/>
          <w:spacing w:val="11"/>
          <w:w w:val="105"/>
          <w:sz w:val="24"/>
          <w:szCs w:val="24"/>
        </w:rPr>
        <w:t xml:space="preserve"> </w:t>
      </w:r>
      <w:r w:rsidRPr="00E100CF">
        <w:rPr>
          <w:rFonts w:ascii="Arial" w:hAnsi="Arial" w:cs="Arial"/>
          <w:spacing w:val="-1"/>
          <w:w w:val="105"/>
          <w:sz w:val="24"/>
          <w:szCs w:val="24"/>
        </w:rPr>
        <w:t>надписей,</w:t>
      </w:r>
      <w:r w:rsidRPr="00E100CF">
        <w:rPr>
          <w:rFonts w:ascii="Arial" w:hAnsi="Arial" w:cs="Arial"/>
          <w:spacing w:val="12"/>
          <w:w w:val="105"/>
          <w:sz w:val="24"/>
          <w:szCs w:val="24"/>
        </w:rPr>
        <w:t xml:space="preserve"> </w:t>
      </w:r>
      <w:r w:rsidRPr="00E100CF">
        <w:rPr>
          <w:rFonts w:ascii="Arial" w:hAnsi="Arial" w:cs="Arial"/>
          <w:spacing w:val="-1"/>
          <w:w w:val="105"/>
          <w:sz w:val="24"/>
          <w:szCs w:val="24"/>
        </w:rPr>
        <w:t>рисунков.</w:t>
      </w:r>
    </w:p>
    <w:p w14:paraId="7D1D402F" w14:textId="77777777" w:rsidR="00C96369" w:rsidRPr="00E100CF" w:rsidRDefault="00C96369" w:rsidP="00C96369">
      <w:pPr>
        <w:tabs>
          <w:tab w:val="left" w:pos="1574"/>
        </w:tabs>
        <w:jc w:val="both"/>
        <w:rPr>
          <w:rFonts w:ascii="Arial" w:hAnsi="Arial" w:cs="Arial"/>
          <w:sz w:val="24"/>
          <w:szCs w:val="24"/>
        </w:rPr>
      </w:pPr>
      <w:r w:rsidRPr="00E100CF">
        <w:rPr>
          <w:rFonts w:ascii="Arial" w:hAnsi="Arial" w:cs="Arial"/>
          <w:sz w:val="24"/>
          <w:szCs w:val="24"/>
        </w:rPr>
        <w:t>25. Ответственность</w:t>
      </w:r>
      <w:r w:rsidRPr="00E100CF">
        <w:rPr>
          <w:rFonts w:ascii="Arial" w:hAnsi="Arial" w:cs="Arial"/>
          <w:spacing w:val="-7"/>
          <w:sz w:val="24"/>
          <w:szCs w:val="24"/>
        </w:rPr>
        <w:t xml:space="preserve"> </w:t>
      </w:r>
      <w:r w:rsidRPr="00E100CF">
        <w:rPr>
          <w:rFonts w:ascii="Arial" w:hAnsi="Arial" w:cs="Arial"/>
          <w:sz w:val="24"/>
          <w:szCs w:val="24"/>
        </w:rPr>
        <w:t>за</w:t>
      </w:r>
      <w:r w:rsidRPr="00E100CF">
        <w:rPr>
          <w:rFonts w:ascii="Arial" w:hAnsi="Arial" w:cs="Arial"/>
          <w:spacing w:val="-7"/>
          <w:sz w:val="24"/>
          <w:szCs w:val="24"/>
        </w:rPr>
        <w:t xml:space="preserve"> </w:t>
      </w:r>
      <w:r w:rsidRPr="00E100CF">
        <w:rPr>
          <w:rFonts w:ascii="Arial" w:hAnsi="Arial" w:cs="Arial"/>
          <w:sz w:val="24"/>
          <w:szCs w:val="24"/>
        </w:rPr>
        <w:t>нарушение</w:t>
      </w:r>
      <w:r w:rsidRPr="00E100CF">
        <w:rPr>
          <w:rFonts w:ascii="Arial" w:hAnsi="Arial" w:cs="Arial"/>
          <w:spacing w:val="-6"/>
          <w:sz w:val="24"/>
          <w:szCs w:val="24"/>
        </w:rPr>
        <w:t xml:space="preserve"> </w:t>
      </w:r>
      <w:r w:rsidRPr="00E100CF">
        <w:rPr>
          <w:rFonts w:ascii="Arial" w:hAnsi="Arial" w:cs="Arial"/>
          <w:sz w:val="24"/>
          <w:szCs w:val="24"/>
        </w:rPr>
        <w:t>Правил</w:t>
      </w:r>
      <w:r w:rsidRPr="00E100CF">
        <w:rPr>
          <w:rFonts w:ascii="Arial" w:hAnsi="Arial" w:cs="Arial"/>
          <w:spacing w:val="-7"/>
          <w:sz w:val="24"/>
          <w:szCs w:val="24"/>
        </w:rPr>
        <w:t xml:space="preserve"> </w:t>
      </w:r>
      <w:r w:rsidRPr="00E100CF">
        <w:rPr>
          <w:rFonts w:ascii="Arial" w:hAnsi="Arial" w:cs="Arial"/>
          <w:sz w:val="24"/>
          <w:szCs w:val="24"/>
        </w:rPr>
        <w:t>благоустройства</w:t>
      </w:r>
      <w:r w:rsidRPr="00E100CF">
        <w:rPr>
          <w:rFonts w:ascii="Arial" w:hAnsi="Arial" w:cs="Arial"/>
          <w:spacing w:val="-6"/>
          <w:sz w:val="24"/>
          <w:szCs w:val="24"/>
        </w:rPr>
        <w:t xml:space="preserve"> </w:t>
      </w:r>
      <w:r w:rsidRPr="00E100CF">
        <w:rPr>
          <w:rFonts w:ascii="Arial" w:hAnsi="Arial" w:cs="Arial"/>
          <w:sz w:val="24"/>
          <w:szCs w:val="24"/>
        </w:rPr>
        <w:t>территории</w:t>
      </w:r>
    </w:p>
    <w:p w14:paraId="66343D6A" w14:textId="77777777" w:rsidR="00C96369" w:rsidRPr="00E100CF" w:rsidRDefault="00C96369" w:rsidP="00C96369">
      <w:pPr>
        <w:tabs>
          <w:tab w:val="left" w:pos="1574"/>
        </w:tabs>
        <w:jc w:val="both"/>
        <w:rPr>
          <w:rFonts w:ascii="Arial" w:hAnsi="Arial" w:cs="Arial"/>
          <w:sz w:val="24"/>
          <w:szCs w:val="24"/>
        </w:rPr>
      </w:pPr>
      <w:r w:rsidRPr="00E100CF">
        <w:rPr>
          <w:rFonts w:ascii="Arial" w:hAnsi="Arial" w:cs="Arial"/>
          <w:sz w:val="24"/>
          <w:szCs w:val="24"/>
        </w:rPr>
        <w:t xml:space="preserve"> Архангельского сельского поселения</w:t>
      </w:r>
    </w:p>
    <w:p w14:paraId="7D24EC89" w14:textId="77777777" w:rsidR="00C96369" w:rsidRPr="00E100CF" w:rsidRDefault="00C96369" w:rsidP="00C96369">
      <w:pPr>
        <w:tabs>
          <w:tab w:val="left" w:pos="1492"/>
        </w:tabs>
        <w:jc w:val="both"/>
        <w:rPr>
          <w:rFonts w:ascii="Arial" w:hAnsi="Arial" w:cs="Arial"/>
          <w:sz w:val="24"/>
          <w:szCs w:val="24"/>
        </w:rPr>
      </w:pPr>
      <w:r w:rsidRPr="00E100CF">
        <w:rPr>
          <w:rFonts w:ascii="Arial" w:hAnsi="Arial" w:cs="Arial"/>
          <w:sz w:val="24"/>
          <w:szCs w:val="24"/>
        </w:rPr>
        <w:t xml:space="preserve">  25.1. Контроль за исполнением Правил благоустройства Архангельского сельского поселения осуществляет администрация Архангельского сельского поселения в рамках муниципального контроля в сфере благоустройства. </w:t>
      </w:r>
    </w:p>
    <w:p w14:paraId="0C934C98" w14:textId="77777777" w:rsidR="00C96369" w:rsidRPr="00E100CF" w:rsidRDefault="00C96369" w:rsidP="00C96369">
      <w:pPr>
        <w:tabs>
          <w:tab w:val="left" w:pos="1492"/>
        </w:tabs>
        <w:jc w:val="both"/>
        <w:rPr>
          <w:rFonts w:ascii="Arial" w:hAnsi="Arial" w:cs="Arial"/>
          <w:sz w:val="24"/>
          <w:szCs w:val="24"/>
        </w:rPr>
      </w:pPr>
      <w:r w:rsidRPr="00E100CF">
        <w:rPr>
          <w:rFonts w:ascii="Arial" w:hAnsi="Arial" w:cs="Arial"/>
          <w:sz w:val="24"/>
          <w:szCs w:val="24"/>
        </w:rPr>
        <w:t xml:space="preserve">  25.2. В</w:t>
      </w:r>
      <w:r w:rsidRPr="00E100CF">
        <w:rPr>
          <w:rFonts w:ascii="Arial" w:hAnsi="Arial" w:cs="Arial"/>
          <w:spacing w:val="1"/>
          <w:sz w:val="24"/>
          <w:szCs w:val="24"/>
        </w:rPr>
        <w:t xml:space="preserve"> </w:t>
      </w:r>
      <w:r w:rsidRPr="00E100CF">
        <w:rPr>
          <w:rFonts w:ascii="Arial" w:hAnsi="Arial" w:cs="Arial"/>
          <w:sz w:val="24"/>
          <w:szCs w:val="24"/>
        </w:rPr>
        <w:t>случае</w:t>
      </w:r>
      <w:r w:rsidRPr="00E100CF">
        <w:rPr>
          <w:rFonts w:ascii="Arial" w:hAnsi="Arial" w:cs="Arial"/>
          <w:spacing w:val="1"/>
          <w:sz w:val="24"/>
          <w:szCs w:val="24"/>
        </w:rPr>
        <w:t xml:space="preserve"> </w:t>
      </w:r>
      <w:r w:rsidRPr="00E100CF">
        <w:rPr>
          <w:rFonts w:ascii="Arial" w:hAnsi="Arial" w:cs="Arial"/>
          <w:sz w:val="24"/>
          <w:szCs w:val="24"/>
        </w:rPr>
        <w:t>выявления</w:t>
      </w:r>
      <w:r w:rsidRPr="00E100CF">
        <w:rPr>
          <w:rFonts w:ascii="Arial" w:hAnsi="Arial" w:cs="Arial"/>
          <w:spacing w:val="1"/>
          <w:sz w:val="24"/>
          <w:szCs w:val="24"/>
        </w:rPr>
        <w:t xml:space="preserve"> </w:t>
      </w:r>
      <w:r w:rsidRPr="00E100CF">
        <w:rPr>
          <w:rFonts w:ascii="Arial" w:hAnsi="Arial" w:cs="Arial"/>
          <w:sz w:val="24"/>
          <w:szCs w:val="24"/>
        </w:rPr>
        <w:t>нарушений</w:t>
      </w:r>
      <w:r w:rsidRPr="00E100CF">
        <w:rPr>
          <w:rFonts w:ascii="Arial" w:hAnsi="Arial" w:cs="Arial"/>
          <w:spacing w:val="1"/>
          <w:sz w:val="24"/>
          <w:szCs w:val="24"/>
        </w:rPr>
        <w:t xml:space="preserve"> </w:t>
      </w:r>
      <w:r w:rsidRPr="00E100CF">
        <w:rPr>
          <w:rFonts w:ascii="Arial" w:hAnsi="Arial" w:cs="Arial"/>
          <w:sz w:val="24"/>
          <w:szCs w:val="24"/>
        </w:rPr>
        <w:t>требований</w:t>
      </w:r>
      <w:r w:rsidRPr="00E100CF">
        <w:rPr>
          <w:rFonts w:ascii="Arial" w:hAnsi="Arial" w:cs="Arial"/>
          <w:spacing w:val="1"/>
          <w:sz w:val="24"/>
          <w:szCs w:val="24"/>
        </w:rPr>
        <w:t xml:space="preserve"> </w:t>
      </w:r>
      <w:r w:rsidRPr="00E100CF">
        <w:rPr>
          <w:rFonts w:ascii="Arial" w:hAnsi="Arial" w:cs="Arial"/>
          <w:sz w:val="24"/>
          <w:szCs w:val="24"/>
        </w:rPr>
        <w:t>настоящих</w:t>
      </w:r>
      <w:r w:rsidRPr="00E100CF">
        <w:rPr>
          <w:rFonts w:ascii="Arial" w:hAnsi="Arial" w:cs="Arial"/>
          <w:spacing w:val="1"/>
          <w:sz w:val="24"/>
          <w:szCs w:val="24"/>
        </w:rPr>
        <w:t xml:space="preserve"> </w:t>
      </w:r>
      <w:r w:rsidRPr="00E100CF">
        <w:rPr>
          <w:rFonts w:ascii="Arial" w:hAnsi="Arial" w:cs="Arial"/>
          <w:sz w:val="24"/>
          <w:szCs w:val="24"/>
        </w:rPr>
        <w:t>Правил</w:t>
      </w:r>
      <w:r w:rsidRPr="00E100CF">
        <w:rPr>
          <w:rFonts w:ascii="Arial" w:hAnsi="Arial" w:cs="Arial"/>
          <w:spacing w:val="1"/>
          <w:sz w:val="24"/>
          <w:szCs w:val="24"/>
        </w:rPr>
        <w:t xml:space="preserve"> </w:t>
      </w:r>
      <w:r w:rsidRPr="00E100CF">
        <w:rPr>
          <w:rFonts w:ascii="Arial" w:hAnsi="Arial" w:cs="Arial"/>
          <w:sz w:val="24"/>
          <w:szCs w:val="24"/>
        </w:rPr>
        <w:t>составляются</w:t>
      </w:r>
      <w:r w:rsidRPr="00E100CF">
        <w:rPr>
          <w:rFonts w:ascii="Arial" w:hAnsi="Arial" w:cs="Arial"/>
          <w:spacing w:val="1"/>
          <w:sz w:val="24"/>
          <w:szCs w:val="24"/>
        </w:rPr>
        <w:t xml:space="preserve"> </w:t>
      </w:r>
      <w:r w:rsidRPr="00E100CF">
        <w:rPr>
          <w:rFonts w:ascii="Arial" w:hAnsi="Arial" w:cs="Arial"/>
          <w:sz w:val="24"/>
          <w:szCs w:val="24"/>
        </w:rPr>
        <w:t>соответствующие</w:t>
      </w:r>
      <w:r w:rsidRPr="00E100CF">
        <w:rPr>
          <w:rFonts w:ascii="Arial" w:hAnsi="Arial" w:cs="Arial"/>
          <w:spacing w:val="1"/>
          <w:sz w:val="24"/>
          <w:szCs w:val="24"/>
        </w:rPr>
        <w:t xml:space="preserve"> </w:t>
      </w:r>
      <w:r w:rsidRPr="00E100CF">
        <w:rPr>
          <w:rFonts w:ascii="Arial" w:hAnsi="Arial" w:cs="Arial"/>
          <w:sz w:val="24"/>
          <w:szCs w:val="24"/>
        </w:rPr>
        <w:t>акты,</w:t>
      </w:r>
      <w:r w:rsidRPr="00E100CF">
        <w:rPr>
          <w:rFonts w:ascii="Arial" w:hAnsi="Arial" w:cs="Arial"/>
          <w:spacing w:val="1"/>
          <w:sz w:val="24"/>
          <w:szCs w:val="24"/>
        </w:rPr>
        <w:t xml:space="preserve"> </w:t>
      </w:r>
      <w:r w:rsidRPr="00E100CF">
        <w:rPr>
          <w:rFonts w:ascii="Arial" w:hAnsi="Arial" w:cs="Arial"/>
          <w:sz w:val="24"/>
          <w:szCs w:val="24"/>
        </w:rPr>
        <w:t>протоколы</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последующим</w:t>
      </w:r>
      <w:r w:rsidRPr="00E100CF">
        <w:rPr>
          <w:rFonts w:ascii="Arial" w:hAnsi="Arial" w:cs="Arial"/>
          <w:spacing w:val="1"/>
          <w:sz w:val="24"/>
          <w:szCs w:val="24"/>
        </w:rPr>
        <w:t xml:space="preserve"> </w:t>
      </w:r>
      <w:r w:rsidRPr="00E100CF">
        <w:rPr>
          <w:rFonts w:ascii="Arial" w:hAnsi="Arial" w:cs="Arial"/>
          <w:sz w:val="24"/>
          <w:szCs w:val="24"/>
        </w:rPr>
        <w:t>их</w:t>
      </w:r>
      <w:r w:rsidRPr="00E100CF">
        <w:rPr>
          <w:rFonts w:ascii="Arial" w:hAnsi="Arial" w:cs="Arial"/>
          <w:spacing w:val="1"/>
          <w:sz w:val="24"/>
          <w:szCs w:val="24"/>
        </w:rPr>
        <w:t xml:space="preserve"> </w:t>
      </w:r>
      <w:r w:rsidRPr="00E100CF">
        <w:rPr>
          <w:rFonts w:ascii="Arial" w:hAnsi="Arial" w:cs="Arial"/>
          <w:sz w:val="24"/>
          <w:szCs w:val="24"/>
        </w:rPr>
        <w:t>направлением</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органы,</w:t>
      </w:r>
      <w:r w:rsidRPr="00E100CF">
        <w:rPr>
          <w:rFonts w:ascii="Arial" w:hAnsi="Arial" w:cs="Arial"/>
          <w:spacing w:val="1"/>
          <w:sz w:val="24"/>
          <w:szCs w:val="24"/>
        </w:rPr>
        <w:t xml:space="preserve"> </w:t>
      </w:r>
      <w:r w:rsidRPr="00E100CF">
        <w:rPr>
          <w:rFonts w:ascii="Arial" w:hAnsi="Arial" w:cs="Arial"/>
          <w:sz w:val="24"/>
          <w:szCs w:val="24"/>
        </w:rPr>
        <w:t>уполномоченные</w:t>
      </w:r>
      <w:r w:rsidRPr="00E100CF">
        <w:rPr>
          <w:rFonts w:ascii="Arial" w:hAnsi="Arial" w:cs="Arial"/>
          <w:spacing w:val="1"/>
          <w:sz w:val="24"/>
          <w:szCs w:val="24"/>
        </w:rPr>
        <w:t xml:space="preserve"> </w:t>
      </w:r>
      <w:r w:rsidRPr="00E100CF">
        <w:rPr>
          <w:rFonts w:ascii="Arial" w:hAnsi="Arial" w:cs="Arial"/>
          <w:sz w:val="24"/>
          <w:szCs w:val="24"/>
        </w:rPr>
        <w:t>рассматривать</w:t>
      </w:r>
      <w:r w:rsidRPr="00E100CF">
        <w:rPr>
          <w:rFonts w:ascii="Arial" w:hAnsi="Arial" w:cs="Arial"/>
          <w:spacing w:val="-1"/>
          <w:sz w:val="24"/>
          <w:szCs w:val="24"/>
        </w:rPr>
        <w:t xml:space="preserve"> </w:t>
      </w:r>
      <w:r w:rsidRPr="00E100CF">
        <w:rPr>
          <w:rFonts w:ascii="Arial" w:hAnsi="Arial" w:cs="Arial"/>
          <w:sz w:val="24"/>
          <w:szCs w:val="24"/>
        </w:rPr>
        <w:t>дела</w:t>
      </w:r>
      <w:r w:rsidRPr="00E100CF">
        <w:rPr>
          <w:rFonts w:ascii="Arial" w:hAnsi="Arial" w:cs="Arial"/>
          <w:spacing w:val="-1"/>
          <w:sz w:val="24"/>
          <w:szCs w:val="24"/>
        </w:rPr>
        <w:t xml:space="preserve"> </w:t>
      </w:r>
      <w:r w:rsidRPr="00E100CF">
        <w:rPr>
          <w:rFonts w:ascii="Arial" w:hAnsi="Arial" w:cs="Arial"/>
          <w:sz w:val="24"/>
          <w:szCs w:val="24"/>
        </w:rPr>
        <w:t>об</w:t>
      </w:r>
      <w:r w:rsidRPr="00E100CF">
        <w:rPr>
          <w:rFonts w:ascii="Arial" w:hAnsi="Arial" w:cs="Arial"/>
          <w:spacing w:val="-1"/>
          <w:sz w:val="24"/>
          <w:szCs w:val="24"/>
        </w:rPr>
        <w:t xml:space="preserve"> </w:t>
      </w:r>
      <w:r w:rsidRPr="00E100CF">
        <w:rPr>
          <w:rFonts w:ascii="Arial" w:hAnsi="Arial" w:cs="Arial"/>
          <w:sz w:val="24"/>
          <w:szCs w:val="24"/>
        </w:rPr>
        <w:t>административных</w:t>
      </w:r>
      <w:r w:rsidRPr="00E100CF">
        <w:rPr>
          <w:rFonts w:ascii="Arial" w:hAnsi="Arial" w:cs="Arial"/>
          <w:spacing w:val="-1"/>
          <w:sz w:val="24"/>
          <w:szCs w:val="24"/>
        </w:rPr>
        <w:t xml:space="preserve"> </w:t>
      </w:r>
      <w:r w:rsidRPr="00E100CF">
        <w:rPr>
          <w:rFonts w:ascii="Arial" w:hAnsi="Arial" w:cs="Arial"/>
          <w:sz w:val="24"/>
          <w:szCs w:val="24"/>
        </w:rPr>
        <w:t>правонарушениях.</w:t>
      </w:r>
    </w:p>
    <w:p w14:paraId="09EE0A69" w14:textId="77777777" w:rsidR="00C96369" w:rsidRPr="00E100CF" w:rsidRDefault="00C96369" w:rsidP="00C96369">
      <w:pPr>
        <w:tabs>
          <w:tab w:val="left" w:pos="1397"/>
        </w:tabs>
        <w:jc w:val="both"/>
        <w:rPr>
          <w:rFonts w:ascii="Arial" w:hAnsi="Arial" w:cs="Arial"/>
          <w:sz w:val="24"/>
          <w:szCs w:val="24"/>
        </w:rPr>
      </w:pPr>
      <w:r w:rsidRPr="00E100CF">
        <w:rPr>
          <w:rFonts w:ascii="Arial" w:hAnsi="Arial" w:cs="Arial"/>
          <w:sz w:val="24"/>
          <w:szCs w:val="24"/>
        </w:rPr>
        <w:t xml:space="preserve">  25.3. Ответственность</w:t>
      </w:r>
      <w:r w:rsidRPr="00E100CF">
        <w:rPr>
          <w:rFonts w:ascii="Arial" w:hAnsi="Arial" w:cs="Arial"/>
          <w:spacing w:val="1"/>
          <w:sz w:val="24"/>
          <w:szCs w:val="24"/>
        </w:rPr>
        <w:t xml:space="preserve"> </w:t>
      </w:r>
      <w:r w:rsidRPr="00E100CF">
        <w:rPr>
          <w:rFonts w:ascii="Arial" w:hAnsi="Arial" w:cs="Arial"/>
          <w:sz w:val="24"/>
          <w:szCs w:val="24"/>
        </w:rPr>
        <w:t>за</w:t>
      </w:r>
      <w:r w:rsidRPr="00E100CF">
        <w:rPr>
          <w:rFonts w:ascii="Arial" w:hAnsi="Arial" w:cs="Arial"/>
          <w:spacing w:val="1"/>
          <w:sz w:val="24"/>
          <w:szCs w:val="24"/>
        </w:rPr>
        <w:t xml:space="preserve"> </w:t>
      </w:r>
      <w:r w:rsidRPr="00E100CF">
        <w:rPr>
          <w:rFonts w:ascii="Arial" w:hAnsi="Arial" w:cs="Arial"/>
          <w:sz w:val="24"/>
          <w:szCs w:val="24"/>
        </w:rPr>
        <w:t>нарушение</w:t>
      </w:r>
      <w:r w:rsidRPr="00E100CF">
        <w:rPr>
          <w:rFonts w:ascii="Arial" w:hAnsi="Arial" w:cs="Arial"/>
          <w:spacing w:val="1"/>
          <w:sz w:val="24"/>
          <w:szCs w:val="24"/>
        </w:rPr>
        <w:t xml:space="preserve"> </w:t>
      </w:r>
      <w:r w:rsidRPr="00E100CF">
        <w:rPr>
          <w:rFonts w:ascii="Arial" w:hAnsi="Arial" w:cs="Arial"/>
          <w:sz w:val="24"/>
          <w:szCs w:val="24"/>
        </w:rPr>
        <w:t>настоящих</w:t>
      </w:r>
      <w:r w:rsidRPr="00E100CF">
        <w:rPr>
          <w:rFonts w:ascii="Arial" w:hAnsi="Arial" w:cs="Arial"/>
          <w:spacing w:val="1"/>
          <w:sz w:val="24"/>
          <w:szCs w:val="24"/>
        </w:rPr>
        <w:t xml:space="preserve"> </w:t>
      </w:r>
      <w:r w:rsidRPr="00E100CF">
        <w:rPr>
          <w:rFonts w:ascii="Arial" w:hAnsi="Arial" w:cs="Arial"/>
          <w:sz w:val="24"/>
          <w:szCs w:val="24"/>
        </w:rPr>
        <w:t>Правил</w:t>
      </w:r>
      <w:r w:rsidRPr="00E100CF">
        <w:rPr>
          <w:rFonts w:ascii="Arial" w:hAnsi="Arial" w:cs="Arial"/>
          <w:spacing w:val="1"/>
          <w:sz w:val="24"/>
          <w:szCs w:val="24"/>
        </w:rPr>
        <w:t xml:space="preserve"> </w:t>
      </w:r>
      <w:r w:rsidRPr="00E100CF">
        <w:rPr>
          <w:rFonts w:ascii="Arial" w:hAnsi="Arial" w:cs="Arial"/>
          <w:sz w:val="24"/>
          <w:szCs w:val="24"/>
        </w:rPr>
        <w:t>устанавливается</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соответствии</w:t>
      </w:r>
      <w:r w:rsidRPr="00E100CF">
        <w:rPr>
          <w:rFonts w:ascii="Arial" w:hAnsi="Arial" w:cs="Arial"/>
          <w:spacing w:val="1"/>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Законом Воронежской области от 31.12.2003 г. N 74-ОЗ "Об административных правонарушениях на</w:t>
      </w:r>
      <w:r w:rsidRPr="00E100CF">
        <w:rPr>
          <w:rFonts w:ascii="Arial" w:hAnsi="Arial" w:cs="Arial"/>
          <w:spacing w:val="1"/>
          <w:sz w:val="24"/>
          <w:szCs w:val="24"/>
        </w:rPr>
        <w:t xml:space="preserve"> </w:t>
      </w:r>
      <w:r w:rsidRPr="00E100CF">
        <w:rPr>
          <w:rFonts w:ascii="Arial" w:hAnsi="Arial" w:cs="Arial"/>
          <w:sz w:val="24"/>
          <w:szCs w:val="24"/>
        </w:rPr>
        <w:t>территории</w:t>
      </w:r>
      <w:r w:rsidRPr="00E100CF">
        <w:rPr>
          <w:rFonts w:ascii="Arial" w:hAnsi="Arial" w:cs="Arial"/>
          <w:spacing w:val="-1"/>
          <w:sz w:val="24"/>
          <w:szCs w:val="24"/>
        </w:rPr>
        <w:t xml:space="preserve"> </w:t>
      </w:r>
      <w:r w:rsidRPr="00E100CF">
        <w:rPr>
          <w:rFonts w:ascii="Arial" w:hAnsi="Arial" w:cs="Arial"/>
          <w:sz w:val="24"/>
          <w:szCs w:val="24"/>
        </w:rPr>
        <w:t>Воронежской</w:t>
      </w:r>
      <w:r w:rsidRPr="00E100CF">
        <w:rPr>
          <w:rFonts w:ascii="Arial" w:hAnsi="Arial" w:cs="Arial"/>
          <w:spacing w:val="-1"/>
          <w:sz w:val="24"/>
          <w:szCs w:val="24"/>
        </w:rPr>
        <w:t xml:space="preserve"> </w:t>
      </w:r>
      <w:r w:rsidRPr="00E100CF">
        <w:rPr>
          <w:rFonts w:ascii="Arial" w:hAnsi="Arial" w:cs="Arial"/>
          <w:sz w:val="24"/>
          <w:szCs w:val="24"/>
        </w:rPr>
        <w:t>области".</w:t>
      </w:r>
    </w:p>
    <w:p w14:paraId="0C12118D" w14:textId="77777777" w:rsidR="00C96369" w:rsidRPr="00E100CF" w:rsidRDefault="00C96369" w:rsidP="00C96369">
      <w:pPr>
        <w:tabs>
          <w:tab w:val="left" w:pos="1574"/>
        </w:tabs>
        <w:jc w:val="both"/>
        <w:rPr>
          <w:rFonts w:ascii="Arial" w:hAnsi="Arial" w:cs="Arial"/>
          <w:sz w:val="24"/>
          <w:szCs w:val="24"/>
        </w:rPr>
      </w:pPr>
      <w:r w:rsidRPr="00E100CF">
        <w:rPr>
          <w:rFonts w:ascii="Arial" w:hAnsi="Arial" w:cs="Arial"/>
          <w:sz w:val="24"/>
          <w:szCs w:val="24"/>
        </w:rPr>
        <w:t>26. Заключительные</w:t>
      </w:r>
      <w:r w:rsidRPr="00E100CF">
        <w:rPr>
          <w:rFonts w:ascii="Arial" w:hAnsi="Arial" w:cs="Arial"/>
          <w:spacing w:val="-11"/>
          <w:sz w:val="24"/>
          <w:szCs w:val="24"/>
        </w:rPr>
        <w:t xml:space="preserve"> </w:t>
      </w:r>
      <w:r w:rsidRPr="00E100CF">
        <w:rPr>
          <w:rFonts w:ascii="Arial" w:hAnsi="Arial" w:cs="Arial"/>
          <w:sz w:val="24"/>
          <w:szCs w:val="24"/>
        </w:rPr>
        <w:t>положения</w:t>
      </w:r>
    </w:p>
    <w:p w14:paraId="2C37F290" w14:textId="77777777" w:rsidR="00C96369" w:rsidRPr="00E100CF" w:rsidRDefault="00C96369" w:rsidP="00C96369">
      <w:pPr>
        <w:tabs>
          <w:tab w:val="left" w:pos="1454"/>
        </w:tabs>
        <w:jc w:val="both"/>
        <w:rPr>
          <w:rFonts w:ascii="Arial" w:hAnsi="Arial" w:cs="Arial"/>
          <w:sz w:val="24"/>
          <w:szCs w:val="24"/>
        </w:rPr>
      </w:pPr>
      <w:r w:rsidRPr="00E100CF">
        <w:rPr>
          <w:rFonts w:ascii="Arial" w:hAnsi="Arial" w:cs="Arial"/>
          <w:sz w:val="24"/>
          <w:szCs w:val="24"/>
        </w:rPr>
        <w:t xml:space="preserve">  26.1. Настоящие</w:t>
      </w:r>
      <w:r w:rsidRPr="00E100CF">
        <w:rPr>
          <w:rFonts w:ascii="Arial" w:hAnsi="Arial" w:cs="Arial"/>
          <w:spacing w:val="81"/>
          <w:sz w:val="24"/>
          <w:szCs w:val="24"/>
        </w:rPr>
        <w:t xml:space="preserve"> </w:t>
      </w:r>
      <w:proofErr w:type="gramStart"/>
      <w:r w:rsidRPr="00E100CF">
        <w:rPr>
          <w:rFonts w:ascii="Arial" w:hAnsi="Arial" w:cs="Arial"/>
          <w:sz w:val="24"/>
          <w:szCs w:val="24"/>
        </w:rPr>
        <w:t>Правила  вступают</w:t>
      </w:r>
      <w:proofErr w:type="gramEnd"/>
      <w:r w:rsidRPr="00E100CF">
        <w:rPr>
          <w:rFonts w:ascii="Arial" w:hAnsi="Arial" w:cs="Arial"/>
          <w:sz w:val="24"/>
          <w:szCs w:val="24"/>
        </w:rPr>
        <w:t xml:space="preserve">  в  силу  со  дня  их  официального  опубликования</w:t>
      </w:r>
    </w:p>
    <w:p w14:paraId="79615BD2" w14:textId="77777777" w:rsidR="00C96369" w:rsidRPr="00E100CF" w:rsidRDefault="00C96369" w:rsidP="00C96369">
      <w:pPr>
        <w:pStyle w:val="a3"/>
        <w:ind w:left="0" w:firstLine="0"/>
        <w:rPr>
          <w:rFonts w:ascii="Arial" w:hAnsi="Arial" w:cs="Arial"/>
          <w:sz w:val="24"/>
          <w:szCs w:val="24"/>
        </w:rPr>
      </w:pPr>
      <w:r w:rsidRPr="00E100CF">
        <w:rPr>
          <w:rFonts w:ascii="Arial" w:hAnsi="Arial" w:cs="Arial"/>
          <w:sz w:val="24"/>
          <w:szCs w:val="24"/>
        </w:rPr>
        <w:t>(обнародования).</w:t>
      </w:r>
    </w:p>
    <w:p w14:paraId="270C7B81" w14:textId="77777777" w:rsidR="00C96369" w:rsidRPr="00E100CF" w:rsidRDefault="00C96369" w:rsidP="00C96369">
      <w:pPr>
        <w:tabs>
          <w:tab w:val="left" w:pos="1359"/>
        </w:tabs>
        <w:jc w:val="both"/>
        <w:rPr>
          <w:rFonts w:ascii="Arial" w:hAnsi="Arial" w:cs="Arial"/>
          <w:sz w:val="24"/>
          <w:szCs w:val="24"/>
        </w:rPr>
      </w:pPr>
      <w:r w:rsidRPr="00E100CF">
        <w:rPr>
          <w:rFonts w:ascii="Arial" w:hAnsi="Arial" w:cs="Arial"/>
          <w:sz w:val="24"/>
          <w:szCs w:val="24"/>
        </w:rPr>
        <w:t xml:space="preserve">  26.2.  Физические, юридические лица и индивидуальные предприниматели обязаны в течение</w:t>
      </w:r>
      <w:r w:rsidRPr="00E100CF">
        <w:rPr>
          <w:rFonts w:ascii="Arial" w:hAnsi="Arial" w:cs="Arial"/>
          <w:spacing w:val="1"/>
          <w:sz w:val="24"/>
          <w:szCs w:val="24"/>
        </w:rPr>
        <w:t xml:space="preserve"> </w:t>
      </w:r>
      <w:r w:rsidRPr="00E100CF">
        <w:rPr>
          <w:rFonts w:ascii="Arial" w:hAnsi="Arial" w:cs="Arial"/>
          <w:sz w:val="24"/>
          <w:szCs w:val="24"/>
        </w:rPr>
        <w:t>тридцати</w:t>
      </w:r>
      <w:r w:rsidRPr="00E100CF">
        <w:rPr>
          <w:rFonts w:ascii="Arial" w:hAnsi="Arial" w:cs="Arial"/>
          <w:spacing w:val="18"/>
          <w:sz w:val="24"/>
          <w:szCs w:val="24"/>
        </w:rPr>
        <w:t xml:space="preserve"> </w:t>
      </w:r>
      <w:r w:rsidRPr="00E100CF">
        <w:rPr>
          <w:rFonts w:ascii="Arial" w:hAnsi="Arial" w:cs="Arial"/>
          <w:sz w:val="24"/>
          <w:szCs w:val="24"/>
        </w:rPr>
        <w:t>календарных</w:t>
      </w:r>
      <w:r w:rsidRPr="00E100CF">
        <w:rPr>
          <w:rFonts w:ascii="Arial" w:hAnsi="Arial" w:cs="Arial"/>
          <w:spacing w:val="18"/>
          <w:sz w:val="24"/>
          <w:szCs w:val="24"/>
        </w:rPr>
        <w:t xml:space="preserve"> </w:t>
      </w:r>
      <w:r w:rsidRPr="00E100CF">
        <w:rPr>
          <w:rFonts w:ascii="Arial" w:hAnsi="Arial" w:cs="Arial"/>
          <w:sz w:val="24"/>
          <w:szCs w:val="24"/>
        </w:rPr>
        <w:t>дней</w:t>
      </w:r>
      <w:r w:rsidRPr="00E100CF">
        <w:rPr>
          <w:rFonts w:ascii="Arial" w:hAnsi="Arial" w:cs="Arial"/>
          <w:spacing w:val="18"/>
          <w:sz w:val="24"/>
          <w:szCs w:val="24"/>
        </w:rPr>
        <w:t xml:space="preserve"> </w:t>
      </w:r>
      <w:r w:rsidRPr="00E100CF">
        <w:rPr>
          <w:rFonts w:ascii="Arial" w:hAnsi="Arial" w:cs="Arial"/>
          <w:sz w:val="24"/>
          <w:szCs w:val="24"/>
        </w:rPr>
        <w:t>со</w:t>
      </w:r>
      <w:r w:rsidRPr="00E100CF">
        <w:rPr>
          <w:rFonts w:ascii="Arial" w:hAnsi="Arial" w:cs="Arial"/>
          <w:spacing w:val="18"/>
          <w:sz w:val="24"/>
          <w:szCs w:val="24"/>
        </w:rPr>
        <w:t xml:space="preserve"> </w:t>
      </w:r>
      <w:r w:rsidRPr="00E100CF">
        <w:rPr>
          <w:rFonts w:ascii="Arial" w:hAnsi="Arial" w:cs="Arial"/>
          <w:sz w:val="24"/>
          <w:szCs w:val="24"/>
        </w:rPr>
        <w:t>дня</w:t>
      </w:r>
      <w:r w:rsidRPr="00E100CF">
        <w:rPr>
          <w:rFonts w:ascii="Arial" w:hAnsi="Arial" w:cs="Arial"/>
          <w:spacing w:val="18"/>
          <w:sz w:val="24"/>
          <w:szCs w:val="24"/>
        </w:rPr>
        <w:t xml:space="preserve"> </w:t>
      </w:r>
      <w:r w:rsidRPr="00E100CF">
        <w:rPr>
          <w:rFonts w:ascii="Arial" w:hAnsi="Arial" w:cs="Arial"/>
          <w:sz w:val="24"/>
          <w:szCs w:val="24"/>
        </w:rPr>
        <w:t>вступления</w:t>
      </w:r>
      <w:r w:rsidRPr="00E100CF">
        <w:rPr>
          <w:rFonts w:ascii="Arial" w:hAnsi="Arial" w:cs="Arial"/>
          <w:spacing w:val="18"/>
          <w:sz w:val="24"/>
          <w:szCs w:val="24"/>
        </w:rPr>
        <w:t xml:space="preserve"> </w:t>
      </w:r>
      <w:r w:rsidRPr="00E100CF">
        <w:rPr>
          <w:rFonts w:ascii="Arial" w:hAnsi="Arial" w:cs="Arial"/>
          <w:sz w:val="24"/>
          <w:szCs w:val="24"/>
        </w:rPr>
        <w:t>в</w:t>
      </w:r>
      <w:r w:rsidRPr="00E100CF">
        <w:rPr>
          <w:rFonts w:ascii="Arial" w:hAnsi="Arial" w:cs="Arial"/>
          <w:spacing w:val="18"/>
          <w:sz w:val="24"/>
          <w:szCs w:val="24"/>
        </w:rPr>
        <w:t xml:space="preserve"> </w:t>
      </w:r>
      <w:r w:rsidRPr="00E100CF">
        <w:rPr>
          <w:rFonts w:ascii="Arial" w:hAnsi="Arial" w:cs="Arial"/>
          <w:sz w:val="24"/>
          <w:szCs w:val="24"/>
        </w:rPr>
        <w:t>силу</w:t>
      </w:r>
      <w:r w:rsidRPr="00E100CF">
        <w:rPr>
          <w:rFonts w:ascii="Arial" w:hAnsi="Arial" w:cs="Arial"/>
          <w:spacing w:val="18"/>
          <w:sz w:val="24"/>
          <w:szCs w:val="24"/>
        </w:rPr>
        <w:t xml:space="preserve"> </w:t>
      </w:r>
      <w:r w:rsidRPr="00E100CF">
        <w:rPr>
          <w:rFonts w:ascii="Arial" w:hAnsi="Arial" w:cs="Arial"/>
          <w:sz w:val="24"/>
          <w:szCs w:val="24"/>
        </w:rPr>
        <w:t>настоящих</w:t>
      </w:r>
      <w:r w:rsidRPr="00E100CF">
        <w:rPr>
          <w:rFonts w:ascii="Arial" w:hAnsi="Arial" w:cs="Arial"/>
          <w:spacing w:val="18"/>
          <w:sz w:val="24"/>
          <w:szCs w:val="24"/>
        </w:rPr>
        <w:t xml:space="preserve"> </w:t>
      </w:r>
      <w:r w:rsidRPr="00E100CF">
        <w:rPr>
          <w:rFonts w:ascii="Arial" w:hAnsi="Arial" w:cs="Arial"/>
          <w:sz w:val="24"/>
          <w:szCs w:val="24"/>
        </w:rPr>
        <w:t>Правил</w:t>
      </w:r>
      <w:r w:rsidRPr="00E100CF">
        <w:rPr>
          <w:rFonts w:ascii="Arial" w:hAnsi="Arial" w:cs="Arial"/>
          <w:spacing w:val="18"/>
          <w:sz w:val="24"/>
          <w:szCs w:val="24"/>
        </w:rPr>
        <w:t xml:space="preserve"> </w:t>
      </w:r>
      <w:r w:rsidRPr="00E100CF">
        <w:rPr>
          <w:rFonts w:ascii="Arial" w:hAnsi="Arial" w:cs="Arial"/>
          <w:sz w:val="24"/>
          <w:szCs w:val="24"/>
        </w:rPr>
        <w:t>привести</w:t>
      </w:r>
      <w:r w:rsidRPr="00E100CF">
        <w:rPr>
          <w:rFonts w:ascii="Arial" w:hAnsi="Arial" w:cs="Arial"/>
          <w:spacing w:val="19"/>
          <w:sz w:val="24"/>
          <w:szCs w:val="24"/>
        </w:rPr>
        <w:t xml:space="preserve"> </w:t>
      </w:r>
      <w:r w:rsidRPr="00E100CF">
        <w:rPr>
          <w:rFonts w:ascii="Arial" w:hAnsi="Arial" w:cs="Arial"/>
          <w:sz w:val="24"/>
          <w:szCs w:val="24"/>
        </w:rPr>
        <w:t>свою</w:t>
      </w:r>
      <w:r w:rsidRPr="00E100CF">
        <w:rPr>
          <w:rFonts w:ascii="Arial" w:hAnsi="Arial" w:cs="Arial"/>
          <w:spacing w:val="18"/>
          <w:sz w:val="24"/>
          <w:szCs w:val="24"/>
        </w:rPr>
        <w:t xml:space="preserve"> </w:t>
      </w:r>
      <w:r w:rsidRPr="00E100CF">
        <w:rPr>
          <w:rFonts w:ascii="Arial" w:hAnsi="Arial" w:cs="Arial"/>
          <w:sz w:val="24"/>
          <w:szCs w:val="24"/>
        </w:rPr>
        <w:t>деятельность</w:t>
      </w:r>
      <w:r w:rsidRPr="00E100CF">
        <w:rPr>
          <w:rFonts w:ascii="Arial" w:hAnsi="Arial" w:cs="Arial"/>
          <w:spacing w:val="1"/>
          <w:sz w:val="24"/>
          <w:szCs w:val="24"/>
        </w:rPr>
        <w:t xml:space="preserve"> </w:t>
      </w:r>
      <w:r w:rsidRPr="00E100CF">
        <w:rPr>
          <w:rFonts w:ascii="Arial" w:hAnsi="Arial" w:cs="Arial"/>
          <w:sz w:val="24"/>
          <w:szCs w:val="24"/>
        </w:rPr>
        <w:t>по</w:t>
      </w:r>
      <w:r w:rsidRPr="00E100CF">
        <w:rPr>
          <w:rFonts w:ascii="Arial" w:hAnsi="Arial" w:cs="Arial"/>
          <w:spacing w:val="1"/>
          <w:sz w:val="24"/>
          <w:szCs w:val="24"/>
        </w:rPr>
        <w:t xml:space="preserve"> </w:t>
      </w:r>
      <w:r w:rsidRPr="00E100CF">
        <w:rPr>
          <w:rFonts w:ascii="Arial" w:hAnsi="Arial" w:cs="Arial"/>
          <w:sz w:val="24"/>
          <w:szCs w:val="24"/>
        </w:rPr>
        <w:t>организации</w:t>
      </w:r>
      <w:r w:rsidRPr="00E100CF">
        <w:rPr>
          <w:rFonts w:ascii="Arial" w:hAnsi="Arial" w:cs="Arial"/>
          <w:spacing w:val="1"/>
          <w:sz w:val="24"/>
          <w:szCs w:val="24"/>
        </w:rPr>
        <w:t xml:space="preserve"> </w:t>
      </w:r>
      <w:r w:rsidRPr="00E100CF">
        <w:rPr>
          <w:rFonts w:ascii="Arial" w:hAnsi="Arial" w:cs="Arial"/>
          <w:sz w:val="24"/>
          <w:szCs w:val="24"/>
        </w:rPr>
        <w:t>благоустройства</w:t>
      </w:r>
      <w:r w:rsidRPr="00E100CF">
        <w:rPr>
          <w:rFonts w:ascii="Arial" w:hAnsi="Arial" w:cs="Arial"/>
          <w:spacing w:val="1"/>
          <w:sz w:val="24"/>
          <w:szCs w:val="24"/>
        </w:rPr>
        <w:t xml:space="preserve"> </w:t>
      </w:r>
      <w:r w:rsidRPr="00E100CF">
        <w:rPr>
          <w:rFonts w:ascii="Arial" w:hAnsi="Arial" w:cs="Arial"/>
          <w:sz w:val="24"/>
          <w:szCs w:val="24"/>
        </w:rPr>
        <w:t>и</w:t>
      </w:r>
      <w:r w:rsidRPr="00E100CF">
        <w:rPr>
          <w:rFonts w:ascii="Arial" w:hAnsi="Arial" w:cs="Arial"/>
          <w:spacing w:val="1"/>
          <w:sz w:val="24"/>
          <w:szCs w:val="24"/>
        </w:rPr>
        <w:t xml:space="preserve"> </w:t>
      </w:r>
      <w:r w:rsidRPr="00E100CF">
        <w:rPr>
          <w:rFonts w:ascii="Arial" w:hAnsi="Arial" w:cs="Arial"/>
          <w:sz w:val="24"/>
          <w:szCs w:val="24"/>
        </w:rPr>
        <w:t>озеленения</w:t>
      </w:r>
      <w:r w:rsidRPr="00E100CF">
        <w:rPr>
          <w:rFonts w:ascii="Arial" w:hAnsi="Arial" w:cs="Arial"/>
          <w:spacing w:val="1"/>
          <w:sz w:val="24"/>
          <w:szCs w:val="24"/>
        </w:rPr>
        <w:t xml:space="preserve"> </w:t>
      </w:r>
      <w:r w:rsidRPr="00E100CF">
        <w:rPr>
          <w:rFonts w:ascii="Arial" w:hAnsi="Arial" w:cs="Arial"/>
          <w:sz w:val="24"/>
          <w:szCs w:val="24"/>
        </w:rPr>
        <w:lastRenderedPageBreak/>
        <w:t>территории</w:t>
      </w:r>
      <w:r w:rsidRPr="00E100CF">
        <w:rPr>
          <w:rFonts w:ascii="Arial" w:hAnsi="Arial" w:cs="Arial"/>
          <w:spacing w:val="1"/>
          <w:sz w:val="24"/>
          <w:szCs w:val="24"/>
        </w:rPr>
        <w:t xml:space="preserve"> </w:t>
      </w:r>
      <w:r w:rsidRPr="00E100CF">
        <w:rPr>
          <w:rFonts w:ascii="Arial" w:hAnsi="Arial" w:cs="Arial"/>
          <w:sz w:val="24"/>
          <w:szCs w:val="24"/>
        </w:rPr>
        <w:t>в</w:t>
      </w:r>
      <w:r w:rsidRPr="00E100CF">
        <w:rPr>
          <w:rFonts w:ascii="Arial" w:hAnsi="Arial" w:cs="Arial"/>
          <w:spacing w:val="1"/>
          <w:sz w:val="24"/>
          <w:szCs w:val="24"/>
        </w:rPr>
        <w:t xml:space="preserve"> </w:t>
      </w:r>
      <w:r w:rsidRPr="00E100CF">
        <w:rPr>
          <w:rFonts w:ascii="Arial" w:hAnsi="Arial" w:cs="Arial"/>
          <w:sz w:val="24"/>
          <w:szCs w:val="24"/>
        </w:rPr>
        <w:t>границах</w:t>
      </w:r>
      <w:r w:rsidRPr="00E100CF">
        <w:rPr>
          <w:rFonts w:ascii="Arial" w:hAnsi="Arial" w:cs="Arial"/>
          <w:spacing w:val="1"/>
          <w:sz w:val="24"/>
          <w:szCs w:val="24"/>
        </w:rPr>
        <w:t xml:space="preserve"> </w:t>
      </w:r>
      <w:r w:rsidRPr="00E100CF">
        <w:rPr>
          <w:rFonts w:ascii="Arial" w:hAnsi="Arial" w:cs="Arial"/>
          <w:sz w:val="24"/>
          <w:szCs w:val="24"/>
        </w:rPr>
        <w:t xml:space="preserve">Архангельского сельского </w:t>
      </w:r>
      <w:proofErr w:type="gramStart"/>
      <w:r w:rsidRPr="00E100CF">
        <w:rPr>
          <w:rFonts w:ascii="Arial" w:hAnsi="Arial" w:cs="Arial"/>
          <w:sz w:val="24"/>
          <w:szCs w:val="24"/>
        </w:rPr>
        <w:t>поселения  в</w:t>
      </w:r>
      <w:proofErr w:type="gramEnd"/>
      <w:r w:rsidRPr="00E100CF">
        <w:rPr>
          <w:rFonts w:ascii="Arial" w:hAnsi="Arial" w:cs="Arial"/>
          <w:spacing w:val="-1"/>
          <w:sz w:val="24"/>
          <w:szCs w:val="24"/>
        </w:rPr>
        <w:t xml:space="preserve"> </w:t>
      </w:r>
      <w:r w:rsidRPr="00E100CF">
        <w:rPr>
          <w:rFonts w:ascii="Arial" w:hAnsi="Arial" w:cs="Arial"/>
          <w:sz w:val="24"/>
          <w:szCs w:val="24"/>
        </w:rPr>
        <w:t>соответствие</w:t>
      </w:r>
      <w:r w:rsidRPr="00E100CF">
        <w:rPr>
          <w:rFonts w:ascii="Arial" w:hAnsi="Arial" w:cs="Arial"/>
          <w:spacing w:val="-2"/>
          <w:sz w:val="24"/>
          <w:szCs w:val="24"/>
        </w:rPr>
        <w:t xml:space="preserve"> </w:t>
      </w:r>
      <w:r w:rsidRPr="00E100CF">
        <w:rPr>
          <w:rFonts w:ascii="Arial" w:hAnsi="Arial" w:cs="Arial"/>
          <w:sz w:val="24"/>
          <w:szCs w:val="24"/>
        </w:rPr>
        <w:t>с</w:t>
      </w:r>
      <w:r w:rsidRPr="00E100CF">
        <w:rPr>
          <w:rFonts w:ascii="Arial" w:hAnsi="Arial" w:cs="Arial"/>
          <w:spacing w:val="-1"/>
          <w:sz w:val="24"/>
          <w:szCs w:val="24"/>
        </w:rPr>
        <w:t xml:space="preserve"> </w:t>
      </w:r>
      <w:r w:rsidRPr="00E100CF">
        <w:rPr>
          <w:rFonts w:ascii="Arial" w:hAnsi="Arial" w:cs="Arial"/>
          <w:sz w:val="24"/>
          <w:szCs w:val="24"/>
        </w:rPr>
        <w:t>требованиями</w:t>
      </w:r>
      <w:r w:rsidRPr="00E100CF">
        <w:rPr>
          <w:rFonts w:ascii="Arial" w:hAnsi="Arial" w:cs="Arial"/>
          <w:spacing w:val="-1"/>
          <w:sz w:val="24"/>
          <w:szCs w:val="24"/>
        </w:rPr>
        <w:t xml:space="preserve"> </w:t>
      </w:r>
      <w:r w:rsidRPr="00E100CF">
        <w:rPr>
          <w:rFonts w:ascii="Arial" w:hAnsi="Arial" w:cs="Arial"/>
          <w:sz w:val="24"/>
          <w:szCs w:val="24"/>
        </w:rPr>
        <w:t>настоящих</w:t>
      </w:r>
      <w:r w:rsidRPr="00E100CF">
        <w:rPr>
          <w:rFonts w:ascii="Arial" w:hAnsi="Arial" w:cs="Arial"/>
          <w:spacing w:val="-1"/>
          <w:sz w:val="24"/>
          <w:szCs w:val="24"/>
        </w:rPr>
        <w:t xml:space="preserve"> </w:t>
      </w:r>
      <w:r w:rsidRPr="00E100CF">
        <w:rPr>
          <w:rFonts w:ascii="Arial" w:hAnsi="Arial" w:cs="Arial"/>
          <w:sz w:val="24"/>
          <w:szCs w:val="24"/>
        </w:rPr>
        <w:t xml:space="preserve">Правил. </w:t>
      </w:r>
    </w:p>
    <w:p w14:paraId="24EAD337" w14:textId="77777777" w:rsidR="00C96369" w:rsidRPr="00E100CF" w:rsidRDefault="00C96369" w:rsidP="00C96369">
      <w:pPr>
        <w:widowControl/>
        <w:autoSpaceDE/>
        <w:autoSpaceDN/>
        <w:spacing w:after="200" w:line="276" w:lineRule="auto"/>
        <w:rPr>
          <w:rFonts w:ascii="Arial" w:hAnsi="Arial" w:cs="Arial"/>
          <w:sz w:val="24"/>
          <w:szCs w:val="24"/>
        </w:rPr>
      </w:pPr>
      <w:r w:rsidRPr="00E100CF">
        <w:rPr>
          <w:rFonts w:ascii="Arial" w:hAnsi="Arial" w:cs="Arial"/>
          <w:sz w:val="24"/>
          <w:szCs w:val="24"/>
        </w:rPr>
        <w:br w:type="page"/>
      </w:r>
    </w:p>
    <w:p w14:paraId="5FB5A62B" w14:textId="77777777" w:rsidR="00C96369" w:rsidRPr="00E100CF" w:rsidRDefault="00C96369" w:rsidP="00C96369">
      <w:pPr>
        <w:widowControl/>
        <w:adjustRightInd w:val="0"/>
        <w:jc w:val="center"/>
        <w:rPr>
          <w:rFonts w:ascii="Arial" w:eastAsiaTheme="minorHAnsi" w:hAnsi="Arial" w:cs="Arial"/>
          <w:sz w:val="24"/>
          <w:szCs w:val="24"/>
        </w:rPr>
      </w:pPr>
      <w:r w:rsidRPr="00E100CF">
        <w:rPr>
          <w:rFonts w:ascii="Arial" w:eastAsiaTheme="minorHAnsi" w:hAnsi="Arial" w:cs="Arial"/>
          <w:bCs/>
          <w:sz w:val="24"/>
          <w:szCs w:val="24"/>
        </w:rPr>
        <w:lastRenderedPageBreak/>
        <w:t>ПЕРЕЧЕНЬ</w:t>
      </w:r>
    </w:p>
    <w:p w14:paraId="56B49A82" w14:textId="77777777" w:rsidR="00C96369" w:rsidRPr="00E100CF" w:rsidRDefault="00C96369" w:rsidP="00C96369">
      <w:pPr>
        <w:widowControl/>
        <w:adjustRightInd w:val="0"/>
        <w:jc w:val="center"/>
        <w:rPr>
          <w:rFonts w:ascii="Arial" w:eastAsiaTheme="minorHAnsi" w:hAnsi="Arial" w:cs="Arial"/>
          <w:sz w:val="24"/>
          <w:szCs w:val="24"/>
        </w:rPr>
      </w:pPr>
      <w:r w:rsidRPr="00E100CF">
        <w:rPr>
          <w:rFonts w:ascii="Arial" w:eastAsiaTheme="minorHAnsi" w:hAnsi="Arial" w:cs="Arial"/>
          <w:bCs/>
          <w:sz w:val="24"/>
          <w:szCs w:val="24"/>
        </w:rPr>
        <w:t>СВОДОВ ПРАВИЛ, НАЦИОНАЛЬНЫХ СТАНДАРТОВ И ТЕХНИЧЕСКИХ</w:t>
      </w:r>
    </w:p>
    <w:p w14:paraId="699853BA" w14:textId="77777777" w:rsidR="00C96369" w:rsidRPr="00E100CF" w:rsidRDefault="00C96369" w:rsidP="00C96369">
      <w:pPr>
        <w:widowControl/>
        <w:adjustRightInd w:val="0"/>
        <w:jc w:val="center"/>
        <w:rPr>
          <w:rFonts w:ascii="Arial" w:eastAsiaTheme="minorHAnsi" w:hAnsi="Arial" w:cs="Arial"/>
          <w:bCs/>
          <w:sz w:val="24"/>
          <w:szCs w:val="24"/>
        </w:rPr>
      </w:pPr>
      <w:r w:rsidRPr="00E100CF">
        <w:rPr>
          <w:rFonts w:ascii="Arial" w:eastAsiaTheme="minorHAnsi" w:hAnsi="Arial" w:cs="Arial"/>
          <w:bCs/>
          <w:sz w:val="24"/>
          <w:szCs w:val="24"/>
        </w:rPr>
        <w:t>РЕГЛАМЕНТОВ, РЕКОМЕНДУЕМЫХ К ПРИМЕНЕНИЮ ПРИ</w:t>
      </w:r>
    </w:p>
    <w:p w14:paraId="13D0F2FF" w14:textId="77777777" w:rsidR="00C96369" w:rsidRPr="00E100CF" w:rsidRDefault="00C96369" w:rsidP="00C96369">
      <w:pPr>
        <w:widowControl/>
        <w:adjustRightInd w:val="0"/>
        <w:jc w:val="center"/>
        <w:rPr>
          <w:rFonts w:ascii="Arial" w:eastAsiaTheme="minorHAnsi" w:hAnsi="Arial" w:cs="Arial"/>
          <w:sz w:val="24"/>
          <w:szCs w:val="24"/>
        </w:rPr>
      </w:pPr>
      <w:r w:rsidRPr="00E100CF">
        <w:rPr>
          <w:rFonts w:ascii="Arial" w:eastAsiaTheme="minorHAnsi" w:hAnsi="Arial" w:cs="Arial"/>
          <w:bCs/>
          <w:sz w:val="24"/>
          <w:szCs w:val="24"/>
        </w:rPr>
        <w:t>БЛАГОУСТРОЙСТВЕ ТЕРРИТОРИЙ</w:t>
      </w:r>
    </w:p>
    <w:p w14:paraId="5206CDBE" w14:textId="77777777" w:rsidR="00C96369" w:rsidRPr="00E100CF" w:rsidRDefault="00C96369" w:rsidP="00C96369">
      <w:pPr>
        <w:tabs>
          <w:tab w:val="left" w:pos="1359"/>
        </w:tabs>
        <w:jc w:val="center"/>
        <w:rPr>
          <w:rFonts w:ascii="Arial" w:eastAsiaTheme="minorHAnsi" w:hAnsi="Arial" w:cs="Arial"/>
          <w:bCs/>
          <w:sz w:val="24"/>
          <w:szCs w:val="24"/>
        </w:rPr>
      </w:pPr>
      <w:r w:rsidRPr="00E100CF">
        <w:rPr>
          <w:rFonts w:ascii="Arial" w:eastAsiaTheme="minorHAnsi" w:hAnsi="Arial" w:cs="Arial"/>
          <w:bCs/>
          <w:sz w:val="24"/>
          <w:szCs w:val="24"/>
        </w:rPr>
        <w:t>АРХАНГЕЛЬСКОГО СЕЛЬСКОГО ПОСЕЛЕНИЯ</w:t>
      </w:r>
    </w:p>
    <w:p w14:paraId="6A0FD933" w14:textId="77777777" w:rsidR="00C96369" w:rsidRPr="00E100CF" w:rsidRDefault="00C96369" w:rsidP="00C96369">
      <w:pPr>
        <w:tabs>
          <w:tab w:val="left" w:pos="1359"/>
        </w:tabs>
        <w:jc w:val="both"/>
        <w:rPr>
          <w:rFonts w:ascii="Arial" w:hAnsi="Arial" w:cs="Arial"/>
          <w:sz w:val="24"/>
          <w:szCs w:val="24"/>
        </w:rPr>
      </w:pPr>
      <w:r w:rsidRPr="00E100CF">
        <w:rPr>
          <w:rFonts w:ascii="Arial" w:hAnsi="Arial" w:cs="Arial"/>
          <w:sz w:val="24"/>
          <w:szCs w:val="24"/>
        </w:rPr>
        <w:t xml:space="preserve">  При разработке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14:paraId="7D0C57EF"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42.13330.2016 "СНиП 2.07.01-89* Градостроительство. Планировка и застройка городских и сельских поселений"; </w:t>
      </w:r>
    </w:p>
    <w:p w14:paraId="5D9666EE"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476.1325800.2020 "Свод правил. Территории городских и сельских поселений. Правила планировки, застройки и благоустройства жилых микрорайонов"; </w:t>
      </w:r>
    </w:p>
    <w:p w14:paraId="6DF7A315"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82.13330.2016 "Свод правил. Благоустройство территорий. Актуализированная редакция СНиП III-10-75"; </w:t>
      </w:r>
    </w:p>
    <w:p w14:paraId="503848AD"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475.1325800.2020 "Свод правил. Парки. Правила градостроительного проектирования и благоустройства"; </w:t>
      </w:r>
    </w:p>
    <w:p w14:paraId="1A48EBFE"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45.13330.2017 "Свод правил. Земляные сооружения, основания и фундаменты. Актуализированная редакция СНиП 3.02.01-87"; </w:t>
      </w:r>
    </w:p>
    <w:p w14:paraId="7A922C43"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48.13330.2019 "Свод правил. Организация строительства. СНиП 12-01-2004"; </w:t>
      </w:r>
    </w:p>
    <w:p w14:paraId="54B900FF"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 </w:t>
      </w:r>
    </w:p>
    <w:p w14:paraId="58681DD0"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104.13330.2016 "Свод правил. Инженерная защита территории от затопления и подтопления. Актуализированная редакция СНиП 2.06.15-85"; </w:t>
      </w:r>
    </w:p>
    <w:p w14:paraId="2D4C92F9"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59.13330.2020 "Свод правил. Доступность зданий и сооружений для маломобильных групп населения. СНиП 35-01-2001"; </w:t>
      </w:r>
    </w:p>
    <w:p w14:paraId="6DAF2F33"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140.13330.2012 "Свод правил. Городская среда. Правила проектирования для маломобильных групп населения"; </w:t>
      </w:r>
    </w:p>
    <w:p w14:paraId="74B2A213"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136.13330.2012 "Свод правил. Здания и сооружения. Общие положения проектирования с учетом доступности для маломобильных групп населения"; </w:t>
      </w:r>
    </w:p>
    <w:p w14:paraId="04009822"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138.13330.2012 "Свод правил. Общественные здания и сооружения, доступные маломобильным группам населения. Правила проектирования"; </w:t>
      </w:r>
    </w:p>
    <w:p w14:paraId="25D9131D"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137.13330.2012 "Свод правил. Жилая среда с планировочными элементами, доступными инвалидам. Правила проектирования"; </w:t>
      </w:r>
    </w:p>
    <w:p w14:paraId="13BF134F"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403.1325800.2018 "Свод правил. Территории производственного назначения. Правила проектирования благоустройства"; </w:t>
      </w:r>
    </w:p>
    <w:p w14:paraId="2454740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32.13330.2018 "Свод правил. Канализация. Наружные сети и сооружения. СНиП 2.04.03-85"; </w:t>
      </w:r>
    </w:p>
    <w:p w14:paraId="56F3D81B"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31.13330.2012 "Свод правил. Водоснабжение. Наружные сети и сооружения. Актуализированная редакция СНиП 2.04.02-84*"; </w:t>
      </w:r>
    </w:p>
    <w:p w14:paraId="63B65A0D"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124.13330.2012 "Свод правил. Тепловые сети. Актуализированная редакция СНиП 41-02-2003"; </w:t>
      </w:r>
    </w:p>
    <w:p w14:paraId="65A9812F"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34.13330.2021 "Свод правил. Автомобильные дороги. СНиП 2.05.02-85*"; </w:t>
      </w:r>
    </w:p>
    <w:p w14:paraId="32CDC77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52.13330.2016 "Свод правил. Естественное и искусственное освещение. Актуализированная редакция СНиП 23-05-95*"; </w:t>
      </w:r>
    </w:p>
    <w:p w14:paraId="1B69B61D"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50.13330.2012 "Свод правил. Тепловая защита зданий. Актуализированная редакция СНиП 23-02-2003"; </w:t>
      </w:r>
    </w:p>
    <w:p w14:paraId="417C2B82"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51.13330.2011 "Свод правил. Защита от шума. Актуализированная редакция СНиП 23-03-2003"; </w:t>
      </w:r>
    </w:p>
    <w:p w14:paraId="539E042D"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lastRenderedPageBreak/>
        <w:t xml:space="preserve">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 </w:t>
      </w:r>
    </w:p>
    <w:p w14:paraId="7013060A"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118.13330.2012* "Свод правил. Общественные здания и сооружения. Актуализированная редакция СНиП 31-06-2009"; </w:t>
      </w:r>
    </w:p>
    <w:p w14:paraId="24DBA9B7"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54.13330.2016 "Свод правил. Здания жилые многоквартирные. Актуализированная редакция СНиП 31-01-2003"; </w:t>
      </w:r>
    </w:p>
    <w:p w14:paraId="1A0AA388"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251.1325800.2016 "Свод правил. Здания общеобразовательных организаций. Правила проектирования"; </w:t>
      </w:r>
    </w:p>
    <w:p w14:paraId="253047EA"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252.1325800.2016 "Свод правил. Здания дошкольных образовательных организаций. Правила проектирования"; </w:t>
      </w:r>
    </w:p>
    <w:p w14:paraId="484395A1"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158.13330.2014 "Свод правил. Здания и помещения медицинских организаций. Правила проектирования"; </w:t>
      </w:r>
    </w:p>
    <w:p w14:paraId="63D00F1D"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257.1325800.2020 "Свод правил. Здания гостиниц. Правила проектирования"; </w:t>
      </w:r>
    </w:p>
    <w:p w14:paraId="3FE0AC45"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113.13330.2016 "Свод правил. Стоянки автомобилей. Актуализированная редакция СНиП 21-02-99*"; </w:t>
      </w:r>
    </w:p>
    <w:p w14:paraId="293D99A7"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35.13330.2011 "Свод правил. Мосты и трубы. Актуализированная редакция СНиП 2.05.03-84*"; </w:t>
      </w:r>
    </w:p>
    <w:p w14:paraId="3B3C5331"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102.13330.2012 "Свод правил. Туннели гидротехнические. Актуализированная редакция СНиП 2.06.09-84"; </w:t>
      </w:r>
    </w:p>
    <w:p w14:paraId="14504922"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58.13330.2019 "Свод правил. Гидротехнические сооружения. Основные положения. СНиП 33-01-2003"; </w:t>
      </w:r>
    </w:p>
    <w:p w14:paraId="67125805" w14:textId="77777777" w:rsidR="00C96369" w:rsidRPr="00E100CF" w:rsidRDefault="00C96369" w:rsidP="00C96369">
      <w:pPr>
        <w:tabs>
          <w:tab w:val="left" w:pos="1359"/>
        </w:tabs>
        <w:jc w:val="both"/>
        <w:rPr>
          <w:rFonts w:ascii="Arial" w:hAnsi="Arial" w:cs="Arial"/>
          <w:sz w:val="24"/>
          <w:szCs w:val="24"/>
        </w:rPr>
      </w:pPr>
      <w:r w:rsidRPr="00E100CF">
        <w:rPr>
          <w:rFonts w:ascii="Arial" w:hAnsi="Arial" w:cs="Arial"/>
          <w:sz w:val="24"/>
          <w:szCs w:val="24"/>
        </w:rPr>
        <w:t>СП 38.13330.2018 "Свод правил. Нагрузки и воздействия на гидротехнические сооружения (волновые, ледовые и от судов). СНиП 2.06.04-82*";</w:t>
      </w:r>
    </w:p>
    <w:p w14:paraId="45C79A4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39.13330.2012 "Свод правил. Плотины из грунтовых материалов. Актуализированная редакция СНиП 2.06.05-84*"; </w:t>
      </w:r>
    </w:p>
    <w:p w14:paraId="15763CD5"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40.13330.2012 "Свод правил. Плотины бетонные и железобетонные. Актуализированная редакция СНиП 2.06.06-85"; </w:t>
      </w:r>
    </w:p>
    <w:p w14:paraId="7408833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41.13330.2012 "Свод правил. Бетонные и железобетонные конструкции гидротехнических сооружений. Актуализированная редакция СНиП 2.06.08-87"; </w:t>
      </w:r>
    </w:p>
    <w:p w14:paraId="059E5B3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101.13330.2012 "Свод правил. Подпорные стены, судоходные шлюзы, рыбопропускные и </w:t>
      </w:r>
      <w:proofErr w:type="spellStart"/>
      <w:r w:rsidRPr="00E100CF">
        <w:rPr>
          <w:rFonts w:ascii="Arial" w:hAnsi="Arial" w:cs="Arial"/>
          <w:color w:val="auto"/>
        </w:rPr>
        <w:t>рыбозащитные</w:t>
      </w:r>
      <w:proofErr w:type="spellEnd"/>
      <w:r w:rsidRPr="00E100CF">
        <w:rPr>
          <w:rFonts w:ascii="Arial" w:hAnsi="Arial" w:cs="Arial"/>
          <w:color w:val="auto"/>
        </w:rPr>
        <w:t xml:space="preserve"> сооружения. Актуализированная редакция СНиП 2.06.07-87"; </w:t>
      </w:r>
    </w:p>
    <w:p w14:paraId="271D905E"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122.13330.2012 "Свод правил. Тоннели железнодорожные и автодорожные. Актуализированная редакция СНиП 32-04-97"; </w:t>
      </w:r>
    </w:p>
    <w:p w14:paraId="34381BA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259.1325800.2016 "Свод правил. Мосты в условиях плотной городской застройки. Правила проектирования"; </w:t>
      </w:r>
    </w:p>
    <w:p w14:paraId="67897D4E"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132.13330.2011 "Свод правил. Обеспечение антитеррористической защищенности зданий и сооружений. Общие требования проектирования"; </w:t>
      </w:r>
    </w:p>
    <w:p w14:paraId="2098F68D"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254.1325800.2016 "Свод правил. Здания и территории. Правила проектирования защиты от производственного шума"; </w:t>
      </w:r>
    </w:p>
    <w:p w14:paraId="2737313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18.13330.2019 "Свод правил. Производственные объекты. Планировочная организация земельного участка (СНиП II-89-80* "Генеральные планы промышленных предприятий")"; </w:t>
      </w:r>
    </w:p>
    <w:p w14:paraId="0B67514A"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w:t>
      </w:r>
    </w:p>
    <w:p w14:paraId="15A63C9B"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СП 131.13330.2020 "Свод правил. Строительная климатология. СНиП 23-01-99*"; </w:t>
      </w:r>
    </w:p>
    <w:p w14:paraId="256FCD0B"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lastRenderedPageBreak/>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14:paraId="4D19E47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52024-2003 "Услуги физкультурно-оздоровительные и спортивные. Общие требования"; </w:t>
      </w:r>
    </w:p>
    <w:p w14:paraId="755E1E9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52025-2003 "Услуги физкультурно-оздоровительные и спортивные. Требования безопасности потребителей"; </w:t>
      </w:r>
    </w:p>
    <w:p w14:paraId="36C868A3"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33602-2015 "Оборудование и покрытия детских игровых площадок. Термины и определения"; </w:t>
      </w:r>
    </w:p>
    <w:p w14:paraId="416310B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58207-2018/ISO/IEC Guide 50:2014 "Аспекты безопасности. Руководящие указания по вопросам безопасности детей, рассматриваемым в стандартах и технических условиях"; </w:t>
      </w:r>
    </w:p>
    <w:p w14:paraId="10849AEA"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34614.1-2019 (EN 1176-1:2017) "Оборудование и покрытия игровых площадок. Часть 1. Общие требования безопасности и методы испытаний"; </w:t>
      </w:r>
    </w:p>
    <w:p w14:paraId="4A37CE7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34614.2-2019 (EN 1176-2:2017) "Оборудование и покрытия игровых площадок. Часть 2. Дополнительные требования безопасности и методы испытаний качелей"; </w:t>
      </w:r>
    </w:p>
    <w:p w14:paraId="59F85B55"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34614.3-2019 (EN 1176-3:2017) "Оборудование и покрытия игровых площадок. Часть 3. Дополнительные требования безопасности и методы испытаний горок"; </w:t>
      </w:r>
    </w:p>
    <w:p w14:paraId="27D4BD3F"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34614.4-2019 (EN 1176-4:2017) "Оборудование и покрытия игровых площадок. Часть 4. Дополнительные требования безопасности и методы испытаний канатных дорог"; </w:t>
      </w:r>
    </w:p>
    <w:p w14:paraId="276CECE9"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34614.5-2019 (EN 1176-5:2008) "Оборудование и покрытия игровых площадок. Часть 5. Дополнительные требования безопасности и методы испытаний каруселей"; </w:t>
      </w:r>
    </w:p>
    <w:p w14:paraId="18C96403"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34614.6-2019 (EN 1176-6:2017) "Оборудование и покрытия игровых площадок. Часть 6. Дополнительные требования и методы испытаний качалок"; </w:t>
      </w:r>
    </w:p>
    <w:p w14:paraId="010E97DE"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34614.7.2019 (EN 1176-7:2018) "Оборудование и покрытия игровых площадок. Часть 7. Руководство по установке, контролю, техническому обслуживанию и эксплуатации"; </w:t>
      </w:r>
    </w:p>
    <w:p w14:paraId="27E4CBC8"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 </w:t>
      </w:r>
    </w:p>
    <w:p w14:paraId="0F6A90FA"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 </w:t>
      </w:r>
    </w:p>
    <w:p w14:paraId="06487338"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34615-2019 (EN 1177:2018) "Покрытия </w:t>
      </w:r>
      <w:proofErr w:type="spellStart"/>
      <w:r w:rsidRPr="00E100CF">
        <w:rPr>
          <w:rFonts w:ascii="Arial" w:hAnsi="Arial" w:cs="Arial"/>
          <w:color w:val="auto"/>
        </w:rPr>
        <w:t>ударопоглощающие</w:t>
      </w:r>
      <w:proofErr w:type="spellEnd"/>
      <w:r w:rsidRPr="00E100CF">
        <w:rPr>
          <w:rFonts w:ascii="Arial" w:hAnsi="Arial" w:cs="Arial"/>
          <w:color w:val="auto"/>
        </w:rPr>
        <w:t xml:space="preserve"> игровых площадок. Определение критической высоты падения"; </w:t>
      </w:r>
    </w:p>
    <w:p w14:paraId="2478E381"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55677-2013 "Оборудование детских спортивных площадок. Безопасность конструкций и методы испытания. Общие требования"; </w:t>
      </w:r>
    </w:p>
    <w:p w14:paraId="4CBC97E1"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14:paraId="7A1B63EB"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55679-2013 "Оборудование детских спортивных площадок. Безопасность при эксплуатации"; </w:t>
      </w:r>
    </w:p>
    <w:p w14:paraId="07D53A57"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52766-2007 "Дороги автомобильные общего пользования. Элементы обустройства"; </w:t>
      </w:r>
    </w:p>
    <w:p w14:paraId="1A2BDAC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33128-2014 "Межгосударственный стандарт. Дороги автомобильные общего пользования. Ограждения дорожные. Технические требования"; </w:t>
      </w:r>
    </w:p>
    <w:p w14:paraId="1F749621"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lastRenderedPageBreak/>
        <w:t xml:space="preserve">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14:paraId="56B02C4E"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33127-2014 "Дороги автомобильные общего пользования. Ограждения дорожные. Классификация"; </w:t>
      </w:r>
    </w:p>
    <w:p w14:paraId="3FA08EA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 </w:t>
      </w:r>
    </w:p>
    <w:p w14:paraId="0D8D0F69"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26213-91 "Государственный стандарт Союза ССР. Почвы. Методы определения органического вещества"; </w:t>
      </w:r>
    </w:p>
    <w:p w14:paraId="7794DCD9"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53381-2009 "Национальный стандарт Российской Федерации. Почвы и грунты. Грунты питательные. Технические условия"; </w:t>
      </w:r>
    </w:p>
    <w:p w14:paraId="24E96965"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17.4.3.04-85 "Государственный стандарт Союза ССР. Охрана природы. Почвы. Общие требования к контролю и охране от загрязнения"; </w:t>
      </w:r>
    </w:p>
    <w:p w14:paraId="297D053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 </w:t>
      </w:r>
    </w:p>
    <w:p w14:paraId="3C3DA0F7"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 </w:t>
      </w:r>
    </w:p>
    <w:p w14:paraId="2354EDFD"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17.4.3.07-2001 "Охрана природы. Почвы. Требования к свойствам осадков сточных вод при использовании их в качестве удобрения"; </w:t>
      </w:r>
    </w:p>
    <w:p w14:paraId="0C3AB69D"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28329-89 "Государственный стандарт Союза ССР. Озеленение городов. Термины и определения"; </w:t>
      </w:r>
    </w:p>
    <w:p w14:paraId="437C6540"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24835-81 "Государственный стандарт Союза ССР. Саженцы деревьев и кустарников. Технические условия"; </w:t>
      </w:r>
    </w:p>
    <w:p w14:paraId="16451547"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24909-81 "Государственный стандарт Союза ССР. Саженцы деревьев декоративных лиственных пород. Технические условия"; </w:t>
      </w:r>
    </w:p>
    <w:p w14:paraId="734E142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25769-83 "Государственный стандарт Союза ССР. Саженцы деревьев хвойных пород для озеленения городов. Технические условия"; </w:t>
      </w:r>
    </w:p>
    <w:p w14:paraId="156790A2"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59370-2021 "Национальный стандарт Российской Федерации. "Зеленые" стандарты. Посадочный материал декоративных растений"; </w:t>
      </w:r>
    </w:p>
    <w:p w14:paraId="41244B87"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51232-98 "Государственный стандарт Российской Федерации. Вода питьевая. Общие требования к организации и методам контроля качества"; </w:t>
      </w:r>
    </w:p>
    <w:p w14:paraId="2872481F"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 </w:t>
      </w:r>
    </w:p>
    <w:p w14:paraId="43458B14"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 </w:t>
      </w:r>
    </w:p>
    <w:p w14:paraId="5DF5527C"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w:t>
      </w:r>
    </w:p>
    <w:p w14:paraId="276A3F2F"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52875-2018 "Национальный стандарт Российской Федерации. Указатели тактильные наземные для инвалидов по зрению. Технические требования"; </w:t>
      </w:r>
    </w:p>
    <w:p w14:paraId="3206A346"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24940-2016 "Межгосударственный стандарт. Здания и сооружения. Методы измерения освещенности"; </w:t>
      </w:r>
    </w:p>
    <w:p w14:paraId="43B28CEC"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t xml:space="preserve">ГОСТ Р 55706-2013 "Национальный стандарт Российской Федерации. Освещение наружное утилитарное. Классификация и нормы"; </w:t>
      </w:r>
    </w:p>
    <w:p w14:paraId="33D50111" w14:textId="77777777" w:rsidR="00C96369" w:rsidRPr="00E100CF" w:rsidRDefault="00C96369" w:rsidP="00C96369">
      <w:pPr>
        <w:pStyle w:val="Default"/>
        <w:jc w:val="both"/>
        <w:rPr>
          <w:rFonts w:ascii="Arial" w:hAnsi="Arial" w:cs="Arial"/>
          <w:color w:val="auto"/>
        </w:rPr>
      </w:pPr>
      <w:r w:rsidRPr="00E100CF">
        <w:rPr>
          <w:rFonts w:ascii="Arial" w:hAnsi="Arial" w:cs="Arial"/>
          <w:color w:val="auto"/>
        </w:rPr>
        <w:lastRenderedPageBreak/>
        <w:t xml:space="preserve">ГОСТ Р 55844-2013 "Национальный стандарт Российской Федерации. Освещение наружное утилитарное дорог и пешеходных зон. Нормы"; </w:t>
      </w:r>
    </w:p>
    <w:p w14:paraId="0D96C005" w14:textId="77777777" w:rsidR="00C96369" w:rsidRPr="00073418" w:rsidRDefault="00C96369" w:rsidP="00C96369">
      <w:pPr>
        <w:tabs>
          <w:tab w:val="left" w:pos="1359"/>
        </w:tabs>
        <w:jc w:val="both"/>
        <w:rPr>
          <w:rFonts w:ascii="Arial" w:hAnsi="Arial" w:cs="Arial"/>
          <w:sz w:val="24"/>
          <w:szCs w:val="24"/>
        </w:rPr>
      </w:pPr>
      <w:r w:rsidRPr="00E100CF">
        <w:rPr>
          <w:rFonts w:ascii="Arial" w:hAnsi="Arial" w:cs="Arial"/>
          <w:sz w:val="24"/>
          <w:szCs w:val="24"/>
        </w:rPr>
        <w:t>Технический регламент Евразийского экономического союза "О безопасности оборудования для детских игровых площадок" (ТР ЕАЭС 042/2017).</w:t>
      </w:r>
    </w:p>
    <w:p w14:paraId="6B51474C" w14:textId="77777777" w:rsidR="00C96369" w:rsidRPr="00073418" w:rsidRDefault="00C96369" w:rsidP="00C96369">
      <w:pPr>
        <w:jc w:val="both"/>
        <w:rPr>
          <w:rFonts w:ascii="Arial" w:hAnsi="Arial" w:cs="Arial"/>
          <w:sz w:val="24"/>
          <w:szCs w:val="24"/>
        </w:rPr>
      </w:pPr>
    </w:p>
    <w:p w14:paraId="7DC26265" w14:textId="77777777" w:rsidR="0027013D" w:rsidRPr="00E73906" w:rsidRDefault="0027013D">
      <w:pPr>
        <w:pStyle w:val="a3"/>
        <w:spacing w:before="1"/>
        <w:ind w:left="0" w:firstLine="0"/>
        <w:jc w:val="left"/>
        <w:rPr>
          <w:rFonts w:ascii="Trebuchet MS"/>
        </w:rPr>
      </w:pPr>
    </w:p>
    <w:sectPr w:rsidR="0027013D" w:rsidRPr="00E73906" w:rsidSect="00073418">
      <w:headerReference w:type="default" r:id="rId7"/>
      <w:footerReference w:type="default" r:id="rId8"/>
      <w:pgSz w:w="11900" w:h="16840"/>
      <w:pgMar w:top="2268" w:right="567" w:bottom="567" w:left="1701" w:header="289"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5EA6" w14:textId="77777777" w:rsidR="00605EF1" w:rsidRDefault="00605EF1" w:rsidP="0027013D">
      <w:r>
        <w:separator/>
      </w:r>
    </w:p>
  </w:endnote>
  <w:endnote w:type="continuationSeparator" w:id="0">
    <w:p w14:paraId="2348C988" w14:textId="77777777" w:rsidR="00605EF1" w:rsidRDefault="00605EF1" w:rsidP="0027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24EE" w14:textId="76C9ADCD" w:rsidR="004B62FC" w:rsidRDefault="00C96369">
    <w:pPr>
      <w:pStyle w:val="a3"/>
      <w:spacing w:line="14" w:lineRule="auto"/>
      <w:ind w:left="0" w:firstLine="0"/>
      <w:jc w:val="left"/>
      <w:rPr>
        <w:sz w:val="20"/>
      </w:rPr>
    </w:pPr>
    <w:r>
      <w:rPr>
        <w:noProof/>
        <w:sz w:val="22"/>
      </w:rPr>
      <mc:AlternateContent>
        <mc:Choice Requires="wps">
          <w:drawing>
            <wp:anchor distT="0" distB="0" distL="114300" distR="114300" simplePos="0" relativeHeight="251659264" behindDoc="1" locked="0" layoutInCell="1" allowOverlap="1" wp14:anchorId="28291364" wp14:editId="244E9C2A">
              <wp:simplePos x="0" y="0"/>
              <wp:positionH relativeFrom="page">
                <wp:posOffset>6807200</wp:posOffset>
              </wp:positionH>
              <wp:positionV relativeFrom="page">
                <wp:posOffset>10229215</wp:posOffset>
              </wp:positionV>
              <wp:extent cx="217805" cy="167640"/>
              <wp:effectExtent l="0" t="0" r="4445"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9A2A4" w14:textId="77777777" w:rsidR="004B62FC" w:rsidRDefault="00605EF1">
                          <w:pPr>
                            <w:spacing w:before="16"/>
                            <w:ind w:left="60"/>
                            <w:rPr>
                              <w:rFonts w:ascii="Microsoft Sans Serif"/>
                              <w:sz w:val="20"/>
                            </w:rPr>
                          </w:pPr>
                          <w:r>
                            <w:fldChar w:fldCharType="begin"/>
                          </w:r>
                          <w:r>
                            <w:rPr>
                              <w:rFonts w:ascii="Microsoft Sans Serif"/>
                              <w:sz w:val="20"/>
                            </w:rPr>
                            <w:instrText xml:space="preserve"> PAGE </w:instrText>
                          </w:r>
                          <w:r>
                            <w:fldChar w:fldCharType="separate"/>
                          </w:r>
                          <w:r>
                            <w:rPr>
                              <w:rFonts w:ascii="Microsoft Sans Serif"/>
                              <w:noProof/>
                              <w:sz w:val="20"/>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91364" id="_x0000_t202" coordsize="21600,21600" o:spt="202" path="m,l,21600r21600,l21600,xe">
              <v:stroke joinstyle="miter"/>
              <v:path gradientshapeok="t" o:connecttype="rect"/>
            </v:shapetype>
            <v:shape id="Надпись 1" o:spid="_x0000_s1026" type="#_x0000_t202" style="position:absolute;margin-left:536pt;margin-top:805.45pt;width:17.1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u0/wEAALsDAAAOAAAAZHJzL2Uyb0RvYy54bWysU81u1DAQviPxDpbvbJIVbKtos1VpVYRU&#10;fqTSB/A6TmKReMzYu8ly484r8A49cODGK6RvxNjZ3Ra4IS7WeDz+/H3fjJdnQ9eyrUKnwRQ8m6Wc&#10;KSOh1KYu+O2Hq2ennDkvTClaMKrgO+X42erpk2VvczWHBtpSISMQ4/LeFrzx3uZJ4mSjOuFmYJWh&#10;wwqwE562WCclip7QuzaZp+ki6QFLiyCVc5S9nA75KuJXlZL+XVU55VlbcOLm44pxXYc1WS1FXqOw&#10;jZZ7GuIfWHRCG3r0CHUpvGAb1H9BdVoiOKj8TEKXQFVpqaIGUpOlf6i5aYRVUQuZ4+zRJvf/YOXb&#10;7XtkuqTecWZERy0av4134/fx5/jj/sv9V5YFj3rrciq9sVTsh5cwhPqg19lrkB8dM3DRCFOrc0To&#10;GyVK4hhvJo+uTjgugKz7N1DSY2LjIQINFXYBkCxhhE692h37owbPJCXn2clp+oIzSUfZ4mTxPPYv&#10;EfnhskXnXynoWAgKjtT+CC62186TDCo9lIS3DFzpto0j0JrfElQYMpF84Dsx98N62JuxhnJHMhCm&#10;iaIfQEED+Jmznqap4O7TRqDirH1tyIoweocAD8H6EAgj6WrBPWdTeOGnEd1Y1HVDyJPZBs7JrkpH&#10;KcHXicWeJ01IVLif5jCCj/ex6uHPrX4BAAD//wMAUEsDBBQABgAIAAAAIQALAA4Y4gAAAA8BAAAP&#10;AAAAZHJzL2Rvd25yZXYueG1sTI/BTsMwEETvSPyDtUjcqJ1GSmmIU1UITkiINBw4OrGbWI3XIXbb&#10;8PdsTnDb2R3Nvil2sxvYxUzBepSQrAQwg63XFjsJn/XrwyOwEBVqNXg0En5MgF15e1OoXPsrVuZy&#10;iB2jEAy5ktDHOOach7Y3ToWVHw3S7egnpyLJqeN6UlcKdwNfC5FxpyzSh16N5rk37elwdhL2X1i9&#10;2O/35qM6VrautwLfspOU93fz/glYNHP8M8OCT+hQElPjz6gDG0iLzZrKRJqyRGyBLZ5EZCmwZtml&#10;mxR4WfD/PcpfAAAA//8DAFBLAQItABQABgAIAAAAIQC2gziS/gAAAOEBAAATAAAAAAAAAAAAAAAA&#10;AAAAAABbQ29udGVudF9UeXBlc10ueG1sUEsBAi0AFAAGAAgAAAAhADj9If/WAAAAlAEAAAsAAAAA&#10;AAAAAAAAAAAALwEAAF9yZWxzLy5yZWxzUEsBAi0AFAAGAAgAAAAhAB2Ga7T/AQAAuwMAAA4AAAAA&#10;AAAAAAAAAAAALgIAAGRycy9lMm9Eb2MueG1sUEsBAi0AFAAGAAgAAAAhAAsADhjiAAAADwEAAA8A&#10;AAAAAAAAAAAAAAAAWQQAAGRycy9kb3ducmV2LnhtbFBLBQYAAAAABAAEAPMAAABoBQAAAAA=&#10;" filled="f" stroked="f">
              <v:textbox inset="0,0,0,0">
                <w:txbxContent>
                  <w:p w14:paraId="4AD9A2A4" w14:textId="77777777" w:rsidR="004B62FC" w:rsidRDefault="00605EF1">
                    <w:pPr>
                      <w:spacing w:before="16"/>
                      <w:ind w:left="60"/>
                      <w:rPr>
                        <w:rFonts w:ascii="Microsoft Sans Serif"/>
                        <w:sz w:val="20"/>
                      </w:rPr>
                    </w:pPr>
                    <w:r>
                      <w:fldChar w:fldCharType="begin"/>
                    </w:r>
                    <w:r>
                      <w:rPr>
                        <w:rFonts w:ascii="Microsoft Sans Serif"/>
                        <w:sz w:val="20"/>
                      </w:rPr>
                      <w:instrText xml:space="preserve"> PAGE </w:instrText>
                    </w:r>
                    <w:r>
                      <w:fldChar w:fldCharType="separate"/>
                    </w:r>
                    <w:r>
                      <w:rPr>
                        <w:rFonts w:ascii="Microsoft Sans Serif"/>
                        <w:noProof/>
                        <w:sz w:val="20"/>
                      </w:rPr>
                      <w:t>66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0421" w14:textId="77777777" w:rsidR="00605EF1" w:rsidRDefault="00605EF1" w:rsidP="0027013D">
      <w:r>
        <w:separator/>
      </w:r>
    </w:p>
  </w:footnote>
  <w:footnote w:type="continuationSeparator" w:id="0">
    <w:p w14:paraId="5E5048D5" w14:textId="77777777" w:rsidR="00605EF1" w:rsidRDefault="00605EF1" w:rsidP="0027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6557" w14:textId="77777777" w:rsidR="004B62FC" w:rsidRDefault="00605EF1">
    <w:pPr>
      <w:pStyle w:val="a3"/>
      <w:spacing w:line="14" w:lineRule="auto"/>
      <w:ind w:left="0" w:firstLine="0"/>
      <w:jc w:val="left"/>
      <w:rPr>
        <w:sz w:val="20"/>
      </w:rPr>
    </w:pPr>
  </w:p>
  <w:p w14:paraId="47219DA9" w14:textId="77777777" w:rsidR="004B62FC" w:rsidRDefault="00605EF1">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1" w15:restartNumberingAfterBreak="0">
    <w:nsid w:val="07FA36C3"/>
    <w:multiLevelType w:val="hybridMultilevel"/>
    <w:tmpl w:val="127A3B78"/>
    <w:lvl w:ilvl="0" w:tplc="DF403440">
      <w:numFmt w:val="bullet"/>
      <w:lvlText w:val="-"/>
      <w:lvlJc w:val="left"/>
      <w:pPr>
        <w:ind w:left="100" w:hanging="302"/>
      </w:pPr>
      <w:rPr>
        <w:rFonts w:ascii="Times New Roman" w:eastAsia="Times New Roman" w:hAnsi="Times New Roman" w:cs="Times New Roman" w:hint="default"/>
        <w:w w:val="100"/>
        <w:sz w:val="22"/>
        <w:szCs w:val="22"/>
        <w:lang w:val="ru-RU" w:eastAsia="en-US" w:bidi="ar-SA"/>
      </w:rPr>
    </w:lvl>
    <w:lvl w:ilvl="1" w:tplc="E6BEB8A0">
      <w:numFmt w:val="bullet"/>
      <w:lvlText w:val="•"/>
      <w:lvlJc w:val="left"/>
      <w:pPr>
        <w:ind w:left="1122" w:hanging="302"/>
      </w:pPr>
      <w:rPr>
        <w:rFonts w:hint="default"/>
        <w:lang w:val="ru-RU" w:eastAsia="en-US" w:bidi="ar-SA"/>
      </w:rPr>
    </w:lvl>
    <w:lvl w:ilvl="2" w:tplc="724A1C22">
      <w:numFmt w:val="bullet"/>
      <w:lvlText w:val="•"/>
      <w:lvlJc w:val="left"/>
      <w:pPr>
        <w:ind w:left="2144" w:hanging="302"/>
      </w:pPr>
      <w:rPr>
        <w:rFonts w:hint="default"/>
        <w:lang w:val="ru-RU" w:eastAsia="en-US" w:bidi="ar-SA"/>
      </w:rPr>
    </w:lvl>
    <w:lvl w:ilvl="3" w:tplc="B212E14A">
      <w:numFmt w:val="bullet"/>
      <w:lvlText w:val="•"/>
      <w:lvlJc w:val="left"/>
      <w:pPr>
        <w:ind w:left="3166" w:hanging="302"/>
      </w:pPr>
      <w:rPr>
        <w:rFonts w:hint="default"/>
        <w:lang w:val="ru-RU" w:eastAsia="en-US" w:bidi="ar-SA"/>
      </w:rPr>
    </w:lvl>
    <w:lvl w:ilvl="4" w:tplc="8EEC6F12">
      <w:numFmt w:val="bullet"/>
      <w:lvlText w:val="•"/>
      <w:lvlJc w:val="left"/>
      <w:pPr>
        <w:ind w:left="4188" w:hanging="302"/>
      </w:pPr>
      <w:rPr>
        <w:rFonts w:hint="default"/>
        <w:lang w:val="ru-RU" w:eastAsia="en-US" w:bidi="ar-SA"/>
      </w:rPr>
    </w:lvl>
    <w:lvl w:ilvl="5" w:tplc="637CE45C">
      <w:numFmt w:val="bullet"/>
      <w:lvlText w:val="•"/>
      <w:lvlJc w:val="left"/>
      <w:pPr>
        <w:ind w:left="5210" w:hanging="302"/>
      </w:pPr>
      <w:rPr>
        <w:rFonts w:hint="default"/>
        <w:lang w:val="ru-RU" w:eastAsia="en-US" w:bidi="ar-SA"/>
      </w:rPr>
    </w:lvl>
    <w:lvl w:ilvl="6" w:tplc="3E521EF8">
      <w:numFmt w:val="bullet"/>
      <w:lvlText w:val="•"/>
      <w:lvlJc w:val="left"/>
      <w:pPr>
        <w:ind w:left="6232" w:hanging="302"/>
      </w:pPr>
      <w:rPr>
        <w:rFonts w:hint="default"/>
        <w:lang w:val="ru-RU" w:eastAsia="en-US" w:bidi="ar-SA"/>
      </w:rPr>
    </w:lvl>
    <w:lvl w:ilvl="7" w:tplc="71BE1748">
      <w:numFmt w:val="bullet"/>
      <w:lvlText w:val="•"/>
      <w:lvlJc w:val="left"/>
      <w:pPr>
        <w:ind w:left="7254" w:hanging="302"/>
      </w:pPr>
      <w:rPr>
        <w:rFonts w:hint="default"/>
        <w:lang w:val="ru-RU" w:eastAsia="en-US" w:bidi="ar-SA"/>
      </w:rPr>
    </w:lvl>
    <w:lvl w:ilvl="8" w:tplc="80CC76A0">
      <w:numFmt w:val="bullet"/>
      <w:lvlText w:val="•"/>
      <w:lvlJc w:val="left"/>
      <w:pPr>
        <w:ind w:left="8276" w:hanging="302"/>
      </w:pPr>
      <w:rPr>
        <w:rFonts w:hint="default"/>
        <w:lang w:val="ru-RU" w:eastAsia="en-US" w:bidi="ar-SA"/>
      </w:rPr>
    </w:lvl>
  </w:abstractNum>
  <w:abstractNum w:abstractNumId="2" w15:restartNumberingAfterBreak="0">
    <w:nsid w:val="127D780D"/>
    <w:multiLevelType w:val="multilevel"/>
    <w:tmpl w:val="D01C6856"/>
    <w:lvl w:ilvl="0">
      <w:start w:val="1"/>
      <w:numFmt w:val="decimal"/>
      <w:lvlText w:val="%1"/>
      <w:lvlJc w:val="left"/>
      <w:pPr>
        <w:ind w:left="100" w:hanging="498"/>
      </w:pPr>
      <w:rPr>
        <w:rFonts w:hint="default"/>
        <w:lang w:val="ru-RU" w:eastAsia="en-US" w:bidi="ar-SA"/>
      </w:rPr>
    </w:lvl>
    <w:lvl w:ilvl="1">
      <w:start w:val="1"/>
      <w:numFmt w:val="decimal"/>
      <w:lvlText w:val="%1.%2."/>
      <w:lvlJc w:val="left"/>
      <w:pPr>
        <w:ind w:left="100" w:hanging="498"/>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98"/>
      </w:pPr>
      <w:rPr>
        <w:rFonts w:hint="default"/>
        <w:lang w:val="ru-RU" w:eastAsia="en-US" w:bidi="ar-SA"/>
      </w:rPr>
    </w:lvl>
    <w:lvl w:ilvl="3">
      <w:numFmt w:val="bullet"/>
      <w:lvlText w:val="•"/>
      <w:lvlJc w:val="left"/>
      <w:pPr>
        <w:ind w:left="3166" w:hanging="498"/>
      </w:pPr>
      <w:rPr>
        <w:rFonts w:hint="default"/>
        <w:lang w:val="ru-RU" w:eastAsia="en-US" w:bidi="ar-SA"/>
      </w:rPr>
    </w:lvl>
    <w:lvl w:ilvl="4">
      <w:numFmt w:val="bullet"/>
      <w:lvlText w:val="•"/>
      <w:lvlJc w:val="left"/>
      <w:pPr>
        <w:ind w:left="4188" w:hanging="498"/>
      </w:pPr>
      <w:rPr>
        <w:rFonts w:hint="default"/>
        <w:lang w:val="ru-RU" w:eastAsia="en-US" w:bidi="ar-SA"/>
      </w:rPr>
    </w:lvl>
    <w:lvl w:ilvl="5">
      <w:numFmt w:val="bullet"/>
      <w:lvlText w:val="•"/>
      <w:lvlJc w:val="left"/>
      <w:pPr>
        <w:ind w:left="5210" w:hanging="498"/>
      </w:pPr>
      <w:rPr>
        <w:rFonts w:hint="default"/>
        <w:lang w:val="ru-RU" w:eastAsia="en-US" w:bidi="ar-SA"/>
      </w:rPr>
    </w:lvl>
    <w:lvl w:ilvl="6">
      <w:numFmt w:val="bullet"/>
      <w:lvlText w:val="•"/>
      <w:lvlJc w:val="left"/>
      <w:pPr>
        <w:ind w:left="6232" w:hanging="498"/>
      </w:pPr>
      <w:rPr>
        <w:rFonts w:hint="default"/>
        <w:lang w:val="ru-RU" w:eastAsia="en-US" w:bidi="ar-SA"/>
      </w:rPr>
    </w:lvl>
    <w:lvl w:ilvl="7">
      <w:numFmt w:val="bullet"/>
      <w:lvlText w:val="•"/>
      <w:lvlJc w:val="left"/>
      <w:pPr>
        <w:ind w:left="7254" w:hanging="498"/>
      </w:pPr>
      <w:rPr>
        <w:rFonts w:hint="default"/>
        <w:lang w:val="ru-RU" w:eastAsia="en-US" w:bidi="ar-SA"/>
      </w:rPr>
    </w:lvl>
    <w:lvl w:ilvl="8">
      <w:numFmt w:val="bullet"/>
      <w:lvlText w:val="•"/>
      <w:lvlJc w:val="left"/>
      <w:pPr>
        <w:ind w:left="8276" w:hanging="498"/>
      </w:pPr>
      <w:rPr>
        <w:rFonts w:hint="default"/>
        <w:lang w:val="ru-RU" w:eastAsia="en-US" w:bidi="ar-SA"/>
      </w:rPr>
    </w:lvl>
  </w:abstractNum>
  <w:abstractNum w:abstractNumId="3" w15:restartNumberingAfterBreak="0">
    <w:nsid w:val="140F41A8"/>
    <w:multiLevelType w:val="hybridMultilevel"/>
    <w:tmpl w:val="FBF45850"/>
    <w:lvl w:ilvl="0" w:tplc="780E0D96">
      <w:numFmt w:val="bullet"/>
      <w:lvlText w:val="-"/>
      <w:lvlJc w:val="left"/>
      <w:pPr>
        <w:ind w:left="281" w:hanging="160"/>
      </w:pPr>
      <w:rPr>
        <w:rFonts w:hint="default"/>
        <w:w w:val="101"/>
        <w:lang w:val="ru-RU" w:eastAsia="en-US" w:bidi="ar-SA"/>
      </w:rPr>
    </w:lvl>
    <w:lvl w:ilvl="1" w:tplc="90300C20">
      <w:numFmt w:val="bullet"/>
      <w:lvlText w:val="•"/>
      <w:lvlJc w:val="left"/>
      <w:pPr>
        <w:ind w:left="1262" w:hanging="160"/>
      </w:pPr>
      <w:rPr>
        <w:rFonts w:hint="default"/>
        <w:lang w:val="ru-RU" w:eastAsia="en-US" w:bidi="ar-SA"/>
      </w:rPr>
    </w:lvl>
    <w:lvl w:ilvl="2" w:tplc="ADC01504">
      <w:numFmt w:val="bullet"/>
      <w:lvlText w:val="•"/>
      <w:lvlJc w:val="left"/>
      <w:pPr>
        <w:ind w:left="2245" w:hanging="160"/>
      </w:pPr>
      <w:rPr>
        <w:rFonts w:hint="default"/>
        <w:lang w:val="ru-RU" w:eastAsia="en-US" w:bidi="ar-SA"/>
      </w:rPr>
    </w:lvl>
    <w:lvl w:ilvl="3" w:tplc="87868576">
      <w:numFmt w:val="bullet"/>
      <w:lvlText w:val="•"/>
      <w:lvlJc w:val="left"/>
      <w:pPr>
        <w:ind w:left="3228" w:hanging="160"/>
      </w:pPr>
      <w:rPr>
        <w:rFonts w:hint="default"/>
        <w:lang w:val="ru-RU" w:eastAsia="en-US" w:bidi="ar-SA"/>
      </w:rPr>
    </w:lvl>
    <w:lvl w:ilvl="4" w:tplc="9E9A1A44">
      <w:numFmt w:val="bullet"/>
      <w:lvlText w:val="•"/>
      <w:lvlJc w:val="left"/>
      <w:pPr>
        <w:ind w:left="4211" w:hanging="160"/>
      </w:pPr>
      <w:rPr>
        <w:rFonts w:hint="default"/>
        <w:lang w:val="ru-RU" w:eastAsia="en-US" w:bidi="ar-SA"/>
      </w:rPr>
    </w:lvl>
    <w:lvl w:ilvl="5" w:tplc="2312E75A">
      <w:numFmt w:val="bullet"/>
      <w:lvlText w:val="•"/>
      <w:lvlJc w:val="left"/>
      <w:pPr>
        <w:ind w:left="5194" w:hanging="160"/>
      </w:pPr>
      <w:rPr>
        <w:rFonts w:hint="default"/>
        <w:lang w:val="ru-RU" w:eastAsia="en-US" w:bidi="ar-SA"/>
      </w:rPr>
    </w:lvl>
    <w:lvl w:ilvl="6" w:tplc="0C208B5E">
      <w:numFmt w:val="bullet"/>
      <w:lvlText w:val="•"/>
      <w:lvlJc w:val="left"/>
      <w:pPr>
        <w:ind w:left="6177" w:hanging="160"/>
      </w:pPr>
      <w:rPr>
        <w:rFonts w:hint="default"/>
        <w:lang w:val="ru-RU" w:eastAsia="en-US" w:bidi="ar-SA"/>
      </w:rPr>
    </w:lvl>
    <w:lvl w:ilvl="7" w:tplc="F7C8510C">
      <w:numFmt w:val="bullet"/>
      <w:lvlText w:val="•"/>
      <w:lvlJc w:val="left"/>
      <w:pPr>
        <w:ind w:left="7160" w:hanging="160"/>
      </w:pPr>
      <w:rPr>
        <w:rFonts w:hint="default"/>
        <w:lang w:val="ru-RU" w:eastAsia="en-US" w:bidi="ar-SA"/>
      </w:rPr>
    </w:lvl>
    <w:lvl w:ilvl="8" w:tplc="A84E242A">
      <w:numFmt w:val="bullet"/>
      <w:lvlText w:val="•"/>
      <w:lvlJc w:val="left"/>
      <w:pPr>
        <w:ind w:left="8143" w:hanging="160"/>
      </w:pPr>
      <w:rPr>
        <w:rFonts w:hint="default"/>
        <w:lang w:val="ru-RU" w:eastAsia="en-US" w:bidi="ar-SA"/>
      </w:rPr>
    </w:lvl>
  </w:abstractNum>
  <w:abstractNum w:abstractNumId="4" w15:restartNumberingAfterBreak="0">
    <w:nsid w:val="1BAE2583"/>
    <w:multiLevelType w:val="multilevel"/>
    <w:tmpl w:val="4622E628"/>
    <w:lvl w:ilvl="0">
      <w:start w:val="5"/>
      <w:numFmt w:val="decimal"/>
      <w:lvlText w:val="%1"/>
      <w:lvlJc w:val="left"/>
      <w:pPr>
        <w:ind w:left="100" w:hanging="433"/>
      </w:pPr>
      <w:rPr>
        <w:rFonts w:hint="default"/>
        <w:lang w:val="ru-RU" w:eastAsia="en-US" w:bidi="ar-SA"/>
      </w:rPr>
    </w:lvl>
    <w:lvl w:ilvl="1">
      <w:start w:val="1"/>
      <w:numFmt w:val="decimal"/>
      <w:lvlText w:val="%1.%2."/>
      <w:lvlJc w:val="left"/>
      <w:pPr>
        <w:ind w:left="100" w:hanging="433"/>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433"/>
      </w:pPr>
      <w:rPr>
        <w:rFonts w:hint="default"/>
        <w:lang w:val="ru-RU" w:eastAsia="en-US" w:bidi="ar-SA"/>
      </w:rPr>
    </w:lvl>
    <w:lvl w:ilvl="3">
      <w:numFmt w:val="bullet"/>
      <w:lvlText w:val="•"/>
      <w:lvlJc w:val="left"/>
      <w:pPr>
        <w:ind w:left="3166" w:hanging="433"/>
      </w:pPr>
      <w:rPr>
        <w:rFonts w:hint="default"/>
        <w:lang w:val="ru-RU" w:eastAsia="en-US" w:bidi="ar-SA"/>
      </w:rPr>
    </w:lvl>
    <w:lvl w:ilvl="4">
      <w:numFmt w:val="bullet"/>
      <w:lvlText w:val="•"/>
      <w:lvlJc w:val="left"/>
      <w:pPr>
        <w:ind w:left="4188" w:hanging="433"/>
      </w:pPr>
      <w:rPr>
        <w:rFonts w:hint="default"/>
        <w:lang w:val="ru-RU" w:eastAsia="en-US" w:bidi="ar-SA"/>
      </w:rPr>
    </w:lvl>
    <w:lvl w:ilvl="5">
      <w:numFmt w:val="bullet"/>
      <w:lvlText w:val="•"/>
      <w:lvlJc w:val="left"/>
      <w:pPr>
        <w:ind w:left="5210" w:hanging="433"/>
      </w:pPr>
      <w:rPr>
        <w:rFonts w:hint="default"/>
        <w:lang w:val="ru-RU" w:eastAsia="en-US" w:bidi="ar-SA"/>
      </w:rPr>
    </w:lvl>
    <w:lvl w:ilvl="6">
      <w:numFmt w:val="bullet"/>
      <w:lvlText w:val="•"/>
      <w:lvlJc w:val="left"/>
      <w:pPr>
        <w:ind w:left="6232" w:hanging="433"/>
      </w:pPr>
      <w:rPr>
        <w:rFonts w:hint="default"/>
        <w:lang w:val="ru-RU" w:eastAsia="en-US" w:bidi="ar-SA"/>
      </w:rPr>
    </w:lvl>
    <w:lvl w:ilvl="7">
      <w:numFmt w:val="bullet"/>
      <w:lvlText w:val="•"/>
      <w:lvlJc w:val="left"/>
      <w:pPr>
        <w:ind w:left="7254" w:hanging="433"/>
      </w:pPr>
      <w:rPr>
        <w:rFonts w:hint="default"/>
        <w:lang w:val="ru-RU" w:eastAsia="en-US" w:bidi="ar-SA"/>
      </w:rPr>
    </w:lvl>
    <w:lvl w:ilvl="8">
      <w:numFmt w:val="bullet"/>
      <w:lvlText w:val="•"/>
      <w:lvlJc w:val="left"/>
      <w:pPr>
        <w:ind w:left="8276" w:hanging="433"/>
      </w:pPr>
      <w:rPr>
        <w:rFonts w:hint="default"/>
        <w:lang w:val="ru-RU" w:eastAsia="en-US" w:bidi="ar-SA"/>
      </w:rPr>
    </w:lvl>
  </w:abstractNum>
  <w:abstractNum w:abstractNumId="5" w15:restartNumberingAfterBreak="0">
    <w:nsid w:val="1C1E53AE"/>
    <w:multiLevelType w:val="hybridMultilevel"/>
    <w:tmpl w:val="1FEE77CE"/>
    <w:lvl w:ilvl="0" w:tplc="A32EA4DE">
      <w:numFmt w:val="bullet"/>
      <w:lvlText w:val="—"/>
      <w:lvlJc w:val="left"/>
      <w:pPr>
        <w:ind w:left="282" w:hanging="216"/>
      </w:pPr>
      <w:rPr>
        <w:rFonts w:hint="default"/>
        <w:w w:val="54"/>
        <w:lang w:val="ru-RU" w:eastAsia="en-US" w:bidi="ar-SA"/>
      </w:rPr>
    </w:lvl>
    <w:lvl w:ilvl="1" w:tplc="8C82EB80">
      <w:numFmt w:val="bullet"/>
      <w:lvlText w:val="•"/>
      <w:lvlJc w:val="left"/>
      <w:pPr>
        <w:ind w:left="1262" w:hanging="216"/>
      </w:pPr>
      <w:rPr>
        <w:rFonts w:hint="default"/>
        <w:lang w:val="ru-RU" w:eastAsia="en-US" w:bidi="ar-SA"/>
      </w:rPr>
    </w:lvl>
    <w:lvl w:ilvl="2" w:tplc="253E196E">
      <w:numFmt w:val="bullet"/>
      <w:lvlText w:val="•"/>
      <w:lvlJc w:val="left"/>
      <w:pPr>
        <w:ind w:left="2245" w:hanging="216"/>
      </w:pPr>
      <w:rPr>
        <w:rFonts w:hint="default"/>
        <w:lang w:val="ru-RU" w:eastAsia="en-US" w:bidi="ar-SA"/>
      </w:rPr>
    </w:lvl>
    <w:lvl w:ilvl="3" w:tplc="CEF40EFC">
      <w:numFmt w:val="bullet"/>
      <w:lvlText w:val="•"/>
      <w:lvlJc w:val="left"/>
      <w:pPr>
        <w:ind w:left="3228" w:hanging="216"/>
      </w:pPr>
      <w:rPr>
        <w:rFonts w:hint="default"/>
        <w:lang w:val="ru-RU" w:eastAsia="en-US" w:bidi="ar-SA"/>
      </w:rPr>
    </w:lvl>
    <w:lvl w:ilvl="4" w:tplc="2F4E19C0">
      <w:numFmt w:val="bullet"/>
      <w:lvlText w:val="•"/>
      <w:lvlJc w:val="left"/>
      <w:pPr>
        <w:ind w:left="4211" w:hanging="216"/>
      </w:pPr>
      <w:rPr>
        <w:rFonts w:hint="default"/>
        <w:lang w:val="ru-RU" w:eastAsia="en-US" w:bidi="ar-SA"/>
      </w:rPr>
    </w:lvl>
    <w:lvl w:ilvl="5" w:tplc="395A8D02">
      <w:numFmt w:val="bullet"/>
      <w:lvlText w:val="•"/>
      <w:lvlJc w:val="left"/>
      <w:pPr>
        <w:ind w:left="5194" w:hanging="216"/>
      </w:pPr>
      <w:rPr>
        <w:rFonts w:hint="default"/>
        <w:lang w:val="ru-RU" w:eastAsia="en-US" w:bidi="ar-SA"/>
      </w:rPr>
    </w:lvl>
    <w:lvl w:ilvl="6" w:tplc="22B4BA0A">
      <w:numFmt w:val="bullet"/>
      <w:lvlText w:val="•"/>
      <w:lvlJc w:val="left"/>
      <w:pPr>
        <w:ind w:left="6177" w:hanging="216"/>
      </w:pPr>
      <w:rPr>
        <w:rFonts w:hint="default"/>
        <w:lang w:val="ru-RU" w:eastAsia="en-US" w:bidi="ar-SA"/>
      </w:rPr>
    </w:lvl>
    <w:lvl w:ilvl="7" w:tplc="B9FCB1A8">
      <w:numFmt w:val="bullet"/>
      <w:lvlText w:val="•"/>
      <w:lvlJc w:val="left"/>
      <w:pPr>
        <w:ind w:left="7160" w:hanging="216"/>
      </w:pPr>
      <w:rPr>
        <w:rFonts w:hint="default"/>
        <w:lang w:val="ru-RU" w:eastAsia="en-US" w:bidi="ar-SA"/>
      </w:rPr>
    </w:lvl>
    <w:lvl w:ilvl="8" w:tplc="16900918">
      <w:numFmt w:val="bullet"/>
      <w:lvlText w:val="•"/>
      <w:lvlJc w:val="left"/>
      <w:pPr>
        <w:ind w:left="8143" w:hanging="216"/>
      </w:pPr>
      <w:rPr>
        <w:rFonts w:hint="default"/>
        <w:lang w:val="ru-RU" w:eastAsia="en-US" w:bidi="ar-SA"/>
      </w:rPr>
    </w:lvl>
  </w:abstractNum>
  <w:abstractNum w:abstractNumId="6" w15:restartNumberingAfterBreak="0">
    <w:nsid w:val="1D155F1B"/>
    <w:multiLevelType w:val="hybridMultilevel"/>
    <w:tmpl w:val="A642AECA"/>
    <w:lvl w:ilvl="0" w:tplc="EB860F52">
      <w:numFmt w:val="bullet"/>
      <w:lvlText w:val="-"/>
      <w:lvlJc w:val="left"/>
      <w:pPr>
        <w:ind w:left="283" w:hanging="275"/>
      </w:pPr>
      <w:rPr>
        <w:rFonts w:ascii="Arial" w:eastAsia="Arial" w:hAnsi="Arial" w:cs="Arial" w:hint="default"/>
        <w:w w:val="101"/>
        <w:sz w:val="24"/>
        <w:szCs w:val="24"/>
        <w:lang w:val="ru-RU" w:eastAsia="en-US" w:bidi="ar-SA"/>
      </w:rPr>
    </w:lvl>
    <w:lvl w:ilvl="1" w:tplc="1BE46412">
      <w:numFmt w:val="bullet"/>
      <w:lvlText w:val="-"/>
      <w:lvlJc w:val="left"/>
      <w:pPr>
        <w:ind w:left="283" w:hanging="145"/>
      </w:pPr>
      <w:rPr>
        <w:rFonts w:hint="default"/>
        <w:w w:val="105"/>
        <w:lang w:val="ru-RU" w:eastAsia="en-US" w:bidi="ar-SA"/>
      </w:rPr>
    </w:lvl>
    <w:lvl w:ilvl="2" w:tplc="6FC43878">
      <w:numFmt w:val="bullet"/>
      <w:lvlText w:val="•"/>
      <w:lvlJc w:val="left"/>
      <w:pPr>
        <w:ind w:left="2245" w:hanging="145"/>
      </w:pPr>
      <w:rPr>
        <w:rFonts w:hint="default"/>
        <w:lang w:val="ru-RU" w:eastAsia="en-US" w:bidi="ar-SA"/>
      </w:rPr>
    </w:lvl>
    <w:lvl w:ilvl="3" w:tplc="CE7034F2">
      <w:numFmt w:val="bullet"/>
      <w:lvlText w:val="•"/>
      <w:lvlJc w:val="left"/>
      <w:pPr>
        <w:ind w:left="3228" w:hanging="145"/>
      </w:pPr>
      <w:rPr>
        <w:rFonts w:hint="default"/>
        <w:lang w:val="ru-RU" w:eastAsia="en-US" w:bidi="ar-SA"/>
      </w:rPr>
    </w:lvl>
    <w:lvl w:ilvl="4" w:tplc="B7887FBA">
      <w:numFmt w:val="bullet"/>
      <w:lvlText w:val="•"/>
      <w:lvlJc w:val="left"/>
      <w:pPr>
        <w:ind w:left="4211" w:hanging="145"/>
      </w:pPr>
      <w:rPr>
        <w:rFonts w:hint="default"/>
        <w:lang w:val="ru-RU" w:eastAsia="en-US" w:bidi="ar-SA"/>
      </w:rPr>
    </w:lvl>
    <w:lvl w:ilvl="5" w:tplc="94D8B872">
      <w:numFmt w:val="bullet"/>
      <w:lvlText w:val="•"/>
      <w:lvlJc w:val="left"/>
      <w:pPr>
        <w:ind w:left="5194" w:hanging="145"/>
      </w:pPr>
      <w:rPr>
        <w:rFonts w:hint="default"/>
        <w:lang w:val="ru-RU" w:eastAsia="en-US" w:bidi="ar-SA"/>
      </w:rPr>
    </w:lvl>
    <w:lvl w:ilvl="6" w:tplc="8FF050F2">
      <w:numFmt w:val="bullet"/>
      <w:lvlText w:val="•"/>
      <w:lvlJc w:val="left"/>
      <w:pPr>
        <w:ind w:left="6177" w:hanging="145"/>
      </w:pPr>
      <w:rPr>
        <w:rFonts w:hint="default"/>
        <w:lang w:val="ru-RU" w:eastAsia="en-US" w:bidi="ar-SA"/>
      </w:rPr>
    </w:lvl>
    <w:lvl w:ilvl="7" w:tplc="E2A21CDC">
      <w:numFmt w:val="bullet"/>
      <w:lvlText w:val="•"/>
      <w:lvlJc w:val="left"/>
      <w:pPr>
        <w:ind w:left="7160" w:hanging="145"/>
      </w:pPr>
      <w:rPr>
        <w:rFonts w:hint="default"/>
        <w:lang w:val="ru-RU" w:eastAsia="en-US" w:bidi="ar-SA"/>
      </w:rPr>
    </w:lvl>
    <w:lvl w:ilvl="8" w:tplc="779C0C46">
      <w:numFmt w:val="bullet"/>
      <w:lvlText w:val="•"/>
      <w:lvlJc w:val="left"/>
      <w:pPr>
        <w:ind w:left="8143" w:hanging="145"/>
      </w:pPr>
      <w:rPr>
        <w:rFonts w:hint="default"/>
        <w:lang w:val="ru-RU" w:eastAsia="en-US" w:bidi="ar-SA"/>
      </w:rPr>
    </w:lvl>
  </w:abstractNum>
  <w:abstractNum w:abstractNumId="7" w15:restartNumberingAfterBreak="0">
    <w:nsid w:val="21706EC8"/>
    <w:multiLevelType w:val="multilevel"/>
    <w:tmpl w:val="4554FE98"/>
    <w:lvl w:ilvl="0">
      <w:start w:val="1"/>
      <w:numFmt w:val="decimal"/>
      <w:lvlText w:val="%1."/>
      <w:lvlJc w:val="left"/>
      <w:pPr>
        <w:ind w:left="1497" w:hanging="220"/>
        <w:jc w:val="right"/>
      </w:pPr>
      <w:rPr>
        <w:rFonts w:ascii="Times New Roman" w:eastAsia="Times New Roman" w:hAnsi="Times New Roman" w:cs="Times New Roman" w:hint="default"/>
        <w:b/>
        <w:bCs/>
        <w:color w:val="26282D"/>
        <w:w w:val="100"/>
        <w:sz w:val="22"/>
        <w:szCs w:val="22"/>
        <w:lang w:val="ru-RU" w:eastAsia="en-US" w:bidi="ar-SA"/>
      </w:rPr>
    </w:lvl>
    <w:lvl w:ilvl="1">
      <w:start w:val="1"/>
      <w:numFmt w:val="decimal"/>
      <w:lvlText w:val="%1.%2."/>
      <w:lvlJc w:val="left"/>
      <w:pPr>
        <w:ind w:left="1205" w:hanging="385"/>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1370" w:hanging="5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4240" w:hanging="550"/>
      </w:pPr>
      <w:rPr>
        <w:rFonts w:hint="default"/>
        <w:lang w:val="ru-RU" w:eastAsia="en-US" w:bidi="ar-SA"/>
      </w:rPr>
    </w:lvl>
    <w:lvl w:ilvl="4">
      <w:numFmt w:val="bullet"/>
      <w:lvlText w:val="•"/>
      <w:lvlJc w:val="left"/>
      <w:pPr>
        <w:ind w:left="5108" w:hanging="550"/>
      </w:pPr>
      <w:rPr>
        <w:rFonts w:hint="default"/>
        <w:lang w:val="ru-RU" w:eastAsia="en-US" w:bidi="ar-SA"/>
      </w:rPr>
    </w:lvl>
    <w:lvl w:ilvl="5">
      <w:numFmt w:val="bullet"/>
      <w:lvlText w:val="•"/>
      <w:lvlJc w:val="left"/>
      <w:pPr>
        <w:ind w:left="5977" w:hanging="550"/>
      </w:pPr>
      <w:rPr>
        <w:rFonts w:hint="default"/>
        <w:lang w:val="ru-RU" w:eastAsia="en-US" w:bidi="ar-SA"/>
      </w:rPr>
    </w:lvl>
    <w:lvl w:ilvl="6">
      <w:numFmt w:val="bullet"/>
      <w:lvlText w:val="•"/>
      <w:lvlJc w:val="left"/>
      <w:pPr>
        <w:ind w:left="6845" w:hanging="550"/>
      </w:pPr>
      <w:rPr>
        <w:rFonts w:hint="default"/>
        <w:lang w:val="ru-RU" w:eastAsia="en-US" w:bidi="ar-SA"/>
      </w:rPr>
    </w:lvl>
    <w:lvl w:ilvl="7">
      <w:numFmt w:val="bullet"/>
      <w:lvlText w:val="•"/>
      <w:lvlJc w:val="left"/>
      <w:pPr>
        <w:ind w:left="7714" w:hanging="550"/>
      </w:pPr>
      <w:rPr>
        <w:rFonts w:hint="default"/>
        <w:lang w:val="ru-RU" w:eastAsia="en-US" w:bidi="ar-SA"/>
      </w:rPr>
    </w:lvl>
    <w:lvl w:ilvl="8">
      <w:numFmt w:val="bullet"/>
      <w:lvlText w:val="•"/>
      <w:lvlJc w:val="left"/>
      <w:pPr>
        <w:ind w:left="8582" w:hanging="550"/>
      </w:pPr>
      <w:rPr>
        <w:rFonts w:hint="default"/>
        <w:lang w:val="ru-RU" w:eastAsia="en-US" w:bidi="ar-SA"/>
      </w:rPr>
    </w:lvl>
  </w:abstractNum>
  <w:abstractNum w:abstractNumId="8" w15:restartNumberingAfterBreak="0">
    <w:nsid w:val="2230321B"/>
    <w:multiLevelType w:val="hybridMultilevel"/>
    <w:tmpl w:val="05E0DB92"/>
    <w:lvl w:ilvl="0" w:tplc="2064F058">
      <w:numFmt w:val="bullet"/>
      <w:lvlText w:val="-"/>
      <w:lvlJc w:val="left"/>
      <w:pPr>
        <w:ind w:left="284" w:hanging="149"/>
      </w:pPr>
      <w:rPr>
        <w:rFonts w:hint="default"/>
        <w:w w:val="101"/>
        <w:lang w:val="ru-RU" w:eastAsia="en-US" w:bidi="ar-SA"/>
      </w:rPr>
    </w:lvl>
    <w:lvl w:ilvl="1" w:tplc="EEACE83A">
      <w:numFmt w:val="bullet"/>
      <w:lvlText w:val="•"/>
      <w:lvlJc w:val="left"/>
      <w:pPr>
        <w:ind w:left="1262" w:hanging="149"/>
      </w:pPr>
      <w:rPr>
        <w:rFonts w:hint="default"/>
        <w:lang w:val="ru-RU" w:eastAsia="en-US" w:bidi="ar-SA"/>
      </w:rPr>
    </w:lvl>
    <w:lvl w:ilvl="2" w:tplc="BB72811A">
      <w:numFmt w:val="bullet"/>
      <w:lvlText w:val="•"/>
      <w:lvlJc w:val="left"/>
      <w:pPr>
        <w:ind w:left="2245" w:hanging="149"/>
      </w:pPr>
      <w:rPr>
        <w:rFonts w:hint="default"/>
        <w:lang w:val="ru-RU" w:eastAsia="en-US" w:bidi="ar-SA"/>
      </w:rPr>
    </w:lvl>
    <w:lvl w:ilvl="3" w:tplc="34561C0A">
      <w:numFmt w:val="bullet"/>
      <w:lvlText w:val="•"/>
      <w:lvlJc w:val="left"/>
      <w:pPr>
        <w:ind w:left="3228" w:hanging="149"/>
      </w:pPr>
      <w:rPr>
        <w:rFonts w:hint="default"/>
        <w:lang w:val="ru-RU" w:eastAsia="en-US" w:bidi="ar-SA"/>
      </w:rPr>
    </w:lvl>
    <w:lvl w:ilvl="4" w:tplc="2ED87FB4">
      <w:numFmt w:val="bullet"/>
      <w:lvlText w:val="•"/>
      <w:lvlJc w:val="left"/>
      <w:pPr>
        <w:ind w:left="4211" w:hanging="149"/>
      </w:pPr>
      <w:rPr>
        <w:rFonts w:hint="default"/>
        <w:lang w:val="ru-RU" w:eastAsia="en-US" w:bidi="ar-SA"/>
      </w:rPr>
    </w:lvl>
    <w:lvl w:ilvl="5" w:tplc="89A28554">
      <w:numFmt w:val="bullet"/>
      <w:lvlText w:val="•"/>
      <w:lvlJc w:val="left"/>
      <w:pPr>
        <w:ind w:left="5194" w:hanging="149"/>
      </w:pPr>
      <w:rPr>
        <w:rFonts w:hint="default"/>
        <w:lang w:val="ru-RU" w:eastAsia="en-US" w:bidi="ar-SA"/>
      </w:rPr>
    </w:lvl>
    <w:lvl w:ilvl="6" w:tplc="4F447AA4">
      <w:numFmt w:val="bullet"/>
      <w:lvlText w:val="•"/>
      <w:lvlJc w:val="left"/>
      <w:pPr>
        <w:ind w:left="6177" w:hanging="149"/>
      </w:pPr>
      <w:rPr>
        <w:rFonts w:hint="default"/>
        <w:lang w:val="ru-RU" w:eastAsia="en-US" w:bidi="ar-SA"/>
      </w:rPr>
    </w:lvl>
    <w:lvl w:ilvl="7" w:tplc="70C6B75C">
      <w:numFmt w:val="bullet"/>
      <w:lvlText w:val="•"/>
      <w:lvlJc w:val="left"/>
      <w:pPr>
        <w:ind w:left="7160" w:hanging="149"/>
      </w:pPr>
      <w:rPr>
        <w:rFonts w:hint="default"/>
        <w:lang w:val="ru-RU" w:eastAsia="en-US" w:bidi="ar-SA"/>
      </w:rPr>
    </w:lvl>
    <w:lvl w:ilvl="8" w:tplc="E2A0CDD0">
      <w:numFmt w:val="bullet"/>
      <w:lvlText w:val="•"/>
      <w:lvlJc w:val="left"/>
      <w:pPr>
        <w:ind w:left="8143" w:hanging="149"/>
      </w:pPr>
      <w:rPr>
        <w:rFonts w:hint="default"/>
        <w:lang w:val="ru-RU" w:eastAsia="en-US" w:bidi="ar-SA"/>
      </w:rPr>
    </w:lvl>
  </w:abstractNum>
  <w:abstractNum w:abstractNumId="9" w15:restartNumberingAfterBreak="0">
    <w:nsid w:val="30777899"/>
    <w:multiLevelType w:val="hybridMultilevel"/>
    <w:tmpl w:val="171CD5C2"/>
    <w:lvl w:ilvl="0" w:tplc="0EE82D6A">
      <w:numFmt w:val="bullet"/>
      <w:lvlText w:val="-"/>
      <w:lvlJc w:val="left"/>
      <w:pPr>
        <w:ind w:left="820" w:hanging="129"/>
      </w:pPr>
      <w:rPr>
        <w:rFonts w:ascii="Times New Roman" w:eastAsia="Times New Roman" w:hAnsi="Times New Roman" w:cs="Times New Roman" w:hint="default"/>
        <w:w w:val="100"/>
        <w:sz w:val="22"/>
        <w:szCs w:val="22"/>
        <w:lang w:val="ru-RU" w:eastAsia="en-US" w:bidi="ar-SA"/>
      </w:rPr>
    </w:lvl>
    <w:lvl w:ilvl="1" w:tplc="CBC85064">
      <w:numFmt w:val="bullet"/>
      <w:lvlText w:val="•"/>
      <w:lvlJc w:val="left"/>
      <w:pPr>
        <w:ind w:left="1770" w:hanging="129"/>
      </w:pPr>
      <w:rPr>
        <w:rFonts w:hint="default"/>
        <w:lang w:val="ru-RU" w:eastAsia="en-US" w:bidi="ar-SA"/>
      </w:rPr>
    </w:lvl>
    <w:lvl w:ilvl="2" w:tplc="955C84BE">
      <w:numFmt w:val="bullet"/>
      <w:lvlText w:val="•"/>
      <w:lvlJc w:val="left"/>
      <w:pPr>
        <w:ind w:left="2720" w:hanging="129"/>
      </w:pPr>
      <w:rPr>
        <w:rFonts w:hint="default"/>
        <w:lang w:val="ru-RU" w:eastAsia="en-US" w:bidi="ar-SA"/>
      </w:rPr>
    </w:lvl>
    <w:lvl w:ilvl="3" w:tplc="DFF670B6">
      <w:numFmt w:val="bullet"/>
      <w:lvlText w:val="•"/>
      <w:lvlJc w:val="left"/>
      <w:pPr>
        <w:ind w:left="3670" w:hanging="129"/>
      </w:pPr>
      <w:rPr>
        <w:rFonts w:hint="default"/>
        <w:lang w:val="ru-RU" w:eastAsia="en-US" w:bidi="ar-SA"/>
      </w:rPr>
    </w:lvl>
    <w:lvl w:ilvl="4" w:tplc="6FE6434C">
      <w:numFmt w:val="bullet"/>
      <w:lvlText w:val="•"/>
      <w:lvlJc w:val="left"/>
      <w:pPr>
        <w:ind w:left="4620" w:hanging="129"/>
      </w:pPr>
      <w:rPr>
        <w:rFonts w:hint="default"/>
        <w:lang w:val="ru-RU" w:eastAsia="en-US" w:bidi="ar-SA"/>
      </w:rPr>
    </w:lvl>
    <w:lvl w:ilvl="5" w:tplc="4282F0F4">
      <w:numFmt w:val="bullet"/>
      <w:lvlText w:val="•"/>
      <w:lvlJc w:val="left"/>
      <w:pPr>
        <w:ind w:left="5570" w:hanging="129"/>
      </w:pPr>
      <w:rPr>
        <w:rFonts w:hint="default"/>
        <w:lang w:val="ru-RU" w:eastAsia="en-US" w:bidi="ar-SA"/>
      </w:rPr>
    </w:lvl>
    <w:lvl w:ilvl="6" w:tplc="86A025A2">
      <w:numFmt w:val="bullet"/>
      <w:lvlText w:val="•"/>
      <w:lvlJc w:val="left"/>
      <w:pPr>
        <w:ind w:left="6520" w:hanging="129"/>
      </w:pPr>
      <w:rPr>
        <w:rFonts w:hint="default"/>
        <w:lang w:val="ru-RU" w:eastAsia="en-US" w:bidi="ar-SA"/>
      </w:rPr>
    </w:lvl>
    <w:lvl w:ilvl="7" w:tplc="426C7B5E">
      <w:numFmt w:val="bullet"/>
      <w:lvlText w:val="•"/>
      <w:lvlJc w:val="left"/>
      <w:pPr>
        <w:ind w:left="7470" w:hanging="129"/>
      </w:pPr>
      <w:rPr>
        <w:rFonts w:hint="default"/>
        <w:lang w:val="ru-RU" w:eastAsia="en-US" w:bidi="ar-SA"/>
      </w:rPr>
    </w:lvl>
    <w:lvl w:ilvl="8" w:tplc="665440DE">
      <w:numFmt w:val="bullet"/>
      <w:lvlText w:val="•"/>
      <w:lvlJc w:val="left"/>
      <w:pPr>
        <w:ind w:left="8420" w:hanging="129"/>
      </w:pPr>
      <w:rPr>
        <w:rFonts w:hint="default"/>
        <w:lang w:val="ru-RU" w:eastAsia="en-US" w:bidi="ar-SA"/>
      </w:rPr>
    </w:lvl>
  </w:abstractNum>
  <w:abstractNum w:abstractNumId="10" w15:restartNumberingAfterBreak="0">
    <w:nsid w:val="38B7027B"/>
    <w:multiLevelType w:val="multilevel"/>
    <w:tmpl w:val="A9BAE4C2"/>
    <w:lvl w:ilvl="0">
      <w:start w:val="18"/>
      <w:numFmt w:val="decimal"/>
      <w:lvlText w:val="%1"/>
      <w:lvlJc w:val="left"/>
      <w:pPr>
        <w:ind w:left="650" w:hanging="550"/>
        <w:jc w:val="left"/>
      </w:pPr>
      <w:rPr>
        <w:rFonts w:hint="default"/>
        <w:lang w:val="ru-RU" w:eastAsia="en-US" w:bidi="ar-SA"/>
      </w:rPr>
    </w:lvl>
    <w:lvl w:ilvl="1">
      <w:numFmt w:val="decimalZero"/>
      <w:lvlText w:val="%1.%2"/>
      <w:lvlJc w:val="left"/>
      <w:pPr>
        <w:ind w:left="650" w:hanging="550"/>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00" w:hanging="13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791" w:hanging="130"/>
      </w:pPr>
      <w:rPr>
        <w:rFonts w:hint="default"/>
        <w:lang w:val="ru-RU" w:eastAsia="en-US" w:bidi="ar-SA"/>
      </w:rPr>
    </w:lvl>
    <w:lvl w:ilvl="4">
      <w:numFmt w:val="bullet"/>
      <w:lvlText w:val="•"/>
      <w:lvlJc w:val="left"/>
      <w:pPr>
        <w:ind w:left="3866" w:hanging="130"/>
      </w:pPr>
      <w:rPr>
        <w:rFonts w:hint="default"/>
        <w:lang w:val="ru-RU" w:eastAsia="en-US" w:bidi="ar-SA"/>
      </w:rPr>
    </w:lvl>
    <w:lvl w:ilvl="5">
      <w:numFmt w:val="bullet"/>
      <w:lvlText w:val="•"/>
      <w:lvlJc w:val="left"/>
      <w:pPr>
        <w:ind w:left="4942" w:hanging="130"/>
      </w:pPr>
      <w:rPr>
        <w:rFonts w:hint="default"/>
        <w:lang w:val="ru-RU" w:eastAsia="en-US" w:bidi="ar-SA"/>
      </w:rPr>
    </w:lvl>
    <w:lvl w:ilvl="6">
      <w:numFmt w:val="bullet"/>
      <w:lvlText w:val="•"/>
      <w:lvlJc w:val="left"/>
      <w:pPr>
        <w:ind w:left="6017" w:hanging="130"/>
      </w:pPr>
      <w:rPr>
        <w:rFonts w:hint="default"/>
        <w:lang w:val="ru-RU" w:eastAsia="en-US" w:bidi="ar-SA"/>
      </w:rPr>
    </w:lvl>
    <w:lvl w:ilvl="7">
      <w:numFmt w:val="bullet"/>
      <w:lvlText w:val="•"/>
      <w:lvlJc w:val="left"/>
      <w:pPr>
        <w:ind w:left="7093" w:hanging="130"/>
      </w:pPr>
      <w:rPr>
        <w:rFonts w:hint="default"/>
        <w:lang w:val="ru-RU" w:eastAsia="en-US" w:bidi="ar-SA"/>
      </w:rPr>
    </w:lvl>
    <w:lvl w:ilvl="8">
      <w:numFmt w:val="bullet"/>
      <w:lvlText w:val="•"/>
      <w:lvlJc w:val="left"/>
      <w:pPr>
        <w:ind w:left="8168" w:hanging="130"/>
      </w:pPr>
      <w:rPr>
        <w:rFonts w:hint="default"/>
        <w:lang w:val="ru-RU" w:eastAsia="en-US" w:bidi="ar-SA"/>
      </w:rPr>
    </w:lvl>
  </w:abstractNum>
  <w:abstractNum w:abstractNumId="11" w15:restartNumberingAfterBreak="0">
    <w:nsid w:val="3C0A02DA"/>
    <w:multiLevelType w:val="singleLevel"/>
    <w:tmpl w:val="4AB20B10"/>
    <w:lvl w:ilvl="0">
      <w:start w:val="4"/>
      <w:numFmt w:val="bullet"/>
      <w:lvlText w:val="-"/>
      <w:lvlJc w:val="left"/>
      <w:pPr>
        <w:tabs>
          <w:tab w:val="num" w:pos="1080"/>
        </w:tabs>
        <w:ind w:left="1080" w:hanging="360"/>
      </w:pPr>
    </w:lvl>
  </w:abstractNum>
  <w:abstractNum w:abstractNumId="12" w15:restartNumberingAfterBreak="0">
    <w:nsid w:val="56A83726"/>
    <w:multiLevelType w:val="hybridMultilevel"/>
    <w:tmpl w:val="B658DBA4"/>
    <w:lvl w:ilvl="0" w:tplc="BFF0DBBC">
      <w:numFmt w:val="bullet"/>
      <w:lvlText w:val="-"/>
      <w:lvlJc w:val="left"/>
      <w:pPr>
        <w:ind w:left="282" w:hanging="223"/>
      </w:pPr>
      <w:rPr>
        <w:rFonts w:ascii="Arial" w:eastAsia="Arial" w:hAnsi="Arial" w:cs="Arial" w:hint="default"/>
        <w:w w:val="105"/>
        <w:sz w:val="23"/>
        <w:szCs w:val="23"/>
        <w:lang w:val="ru-RU" w:eastAsia="en-US" w:bidi="ar-SA"/>
      </w:rPr>
    </w:lvl>
    <w:lvl w:ilvl="1" w:tplc="39306DF0">
      <w:numFmt w:val="bullet"/>
      <w:lvlText w:val="•"/>
      <w:lvlJc w:val="left"/>
      <w:pPr>
        <w:ind w:left="1262" w:hanging="223"/>
      </w:pPr>
      <w:rPr>
        <w:rFonts w:hint="default"/>
        <w:lang w:val="ru-RU" w:eastAsia="en-US" w:bidi="ar-SA"/>
      </w:rPr>
    </w:lvl>
    <w:lvl w:ilvl="2" w:tplc="2522FF6E">
      <w:numFmt w:val="bullet"/>
      <w:lvlText w:val="•"/>
      <w:lvlJc w:val="left"/>
      <w:pPr>
        <w:ind w:left="2245" w:hanging="223"/>
      </w:pPr>
      <w:rPr>
        <w:rFonts w:hint="default"/>
        <w:lang w:val="ru-RU" w:eastAsia="en-US" w:bidi="ar-SA"/>
      </w:rPr>
    </w:lvl>
    <w:lvl w:ilvl="3" w:tplc="D8A85F9C">
      <w:numFmt w:val="bullet"/>
      <w:lvlText w:val="•"/>
      <w:lvlJc w:val="left"/>
      <w:pPr>
        <w:ind w:left="3228" w:hanging="223"/>
      </w:pPr>
      <w:rPr>
        <w:rFonts w:hint="default"/>
        <w:lang w:val="ru-RU" w:eastAsia="en-US" w:bidi="ar-SA"/>
      </w:rPr>
    </w:lvl>
    <w:lvl w:ilvl="4" w:tplc="5A6AED9E">
      <w:numFmt w:val="bullet"/>
      <w:lvlText w:val="•"/>
      <w:lvlJc w:val="left"/>
      <w:pPr>
        <w:ind w:left="4211" w:hanging="223"/>
      </w:pPr>
      <w:rPr>
        <w:rFonts w:hint="default"/>
        <w:lang w:val="ru-RU" w:eastAsia="en-US" w:bidi="ar-SA"/>
      </w:rPr>
    </w:lvl>
    <w:lvl w:ilvl="5" w:tplc="6AF8341C">
      <w:numFmt w:val="bullet"/>
      <w:lvlText w:val="•"/>
      <w:lvlJc w:val="left"/>
      <w:pPr>
        <w:ind w:left="5194" w:hanging="223"/>
      </w:pPr>
      <w:rPr>
        <w:rFonts w:hint="default"/>
        <w:lang w:val="ru-RU" w:eastAsia="en-US" w:bidi="ar-SA"/>
      </w:rPr>
    </w:lvl>
    <w:lvl w:ilvl="6" w:tplc="6E8A02FA">
      <w:numFmt w:val="bullet"/>
      <w:lvlText w:val="•"/>
      <w:lvlJc w:val="left"/>
      <w:pPr>
        <w:ind w:left="6177" w:hanging="223"/>
      </w:pPr>
      <w:rPr>
        <w:rFonts w:hint="default"/>
        <w:lang w:val="ru-RU" w:eastAsia="en-US" w:bidi="ar-SA"/>
      </w:rPr>
    </w:lvl>
    <w:lvl w:ilvl="7" w:tplc="A892979C">
      <w:numFmt w:val="bullet"/>
      <w:lvlText w:val="•"/>
      <w:lvlJc w:val="left"/>
      <w:pPr>
        <w:ind w:left="7160" w:hanging="223"/>
      </w:pPr>
      <w:rPr>
        <w:rFonts w:hint="default"/>
        <w:lang w:val="ru-RU" w:eastAsia="en-US" w:bidi="ar-SA"/>
      </w:rPr>
    </w:lvl>
    <w:lvl w:ilvl="8" w:tplc="E402C922">
      <w:numFmt w:val="bullet"/>
      <w:lvlText w:val="•"/>
      <w:lvlJc w:val="left"/>
      <w:pPr>
        <w:ind w:left="8143" w:hanging="223"/>
      </w:pPr>
      <w:rPr>
        <w:rFonts w:hint="default"/>
        <w:lang w:val="ru-RU" w:eastAsia="en-US" w:bidi="ar-SA"/>
      </w:rPr>
    </w:lvl>
  </w:abstractNum>
  <w:abstractNum w:abstractNumId="13" w15:restartNumberingAfterBreak="0">
    <w:nsid w:val="6B2066BD"/>
    <w:multiLevelType w:val="hybridMultilevel"/>
    <w:tmpl w:val="754084AE"/>
    <w:lvl w:ilvl="0" w:tplc="77A0999C">
      <w:numFmt w:val="bullet"/>
      <w:lvlText w:val="-"/>
      <w:lvlJc w:val="left"/>
      <w:pPr>
        <w:ind w:left="228" w:hanging="129"/>
      </w:pPr>
      <w:rPr>
        <w:rFonts w:ascii="Times New Roman" w:eastAsia="Times New Roman" w:hAnsi="Times New Roman" w:cs="Times New Roman" w:hint="default"/>
        <w:w w:val="100"/>
        <w:sz w:val="22"/>
        <w:szCs w:val="22"/>
        <w:lang w:val="ru-RU" w:eastAsia="en-US" w:bidi="ar-SA"/>
      </w:rPr>
    </w:lvl>
    <w:lvl w:ilvl="1" w:tplc="6492A2D4">
      <w:numFmt w:val="bullet"/>
      <w:lvlText w:val="-"/>
      <w:lvlJc w:val="left"/>
      <w:pPr>
        <w:ind w:left="100" w:hanging="129"/>
      </w:pPr>
      <w:rPr>
        <w:rFonts w:ascii="Times New Roman" w:eastAsia="Times New Roman" w:hAnsi="Times New Roman" w:cs="Times New Roman" w:hint="default"/>
        <w:w w:val="100"/>
        <w:sz w:val="22"/>
        <w:szCs w:val="22"/>
        <w:lang w:val="ru-RU" w:eastAsia="en-US" w:bidi="ar-SA"/>
      </w:rPr>
    </w:lvl>
    <w:lvl w:ilvl="2" w:tplc="2B5AAA44">
      <w:numFmt w:val="bullet"/>
      <w:lvlText w:val="•"/>
      <w:lvlJc w:val="left"/>
      <w:pPr>
        <w:ind w:left="1342" w:hanging="129"/>
      </w:pPr>
      <w:rPr>
        <w:rFonts w:hint="default"/>
        <w:lang w:val="ru-RU" w:eastAsia="en-US" w:bidi="ar-SA"/>
      </w:rPr>
    </w:lvl>
    <w:lvl w:ilvl="3" w:tplc="A2807E38">
      <w:numFmt w:val="bullet"/>
      <w:lvlText w:val="•"/>
      <w:lvlJc w:val="left"/>
      <w:pPr>
        <w:ind w:left="2464" w:hanging="129"/>
      </w:pPr>
      <w:rPr>
        <w:rFonts w:hint="default"/>
        <w:lang w:val="ru-RU" w:eastAsia="en-US" w:bidi="ar-SA"/>
      </w:rPr>
    </w:lvl>
    <w:lvl w:ilvl="4" w:tplc="8EAE128C">
      <w:numFmt w:val="bullet"/>
      <w:lvlText w:val="•"/>
      <w:lvlJc w:val="left"/>
      <w:pPr>
        <w:ind w:left="3586" w:hanging="129"/>
      </w:pPr>
      <w:rPr>
        <w:rFonts w:hint="default"/>
        <w:lang w:val="ru-RU" w:eastAsia="en-US" w:bidi="ar-SA"/>
      </w:rPr>
    </w:lvl>
    <w:lvl w:ilvl="5" w:tplc="0936B16C">
      <w:numFmt w:val="bullet"/>
      <w:lvlText w:val="•"/>
      <w:lvlJc w:val="left"/>
      <w:pPr>
        <w:ind w:left="4708" w:hanging="129"/>
      </w:pPr>
      <w:rPr>
        <w:rFonts w:hint="default"/>
        <w:lang w:val="ru-RU" w:eastAsia="en-US" w:bidi="ar-SA"/>
      </w:rPr>
    </w:lvl>
    <w:lvl w:ilvl="6" w:tplc="06F43B88">
      <w:numFmt w:val="bullet"/>
      <w:lvlText w:val="•"/>
      <w:lvlJc w:val="left"/>
      <w:pPr>
        <w:ind w:left="5831" w:hanging="129"/>
      </w:pPr>
      <w:rPr>
        <w:rFonts w:hint="default"/>
        <w:lang w:val="ru-RU" w:eastAsia="en-US" w:bidi="ar-SA"/>
      </w:rPr>
    </w:lvl>
    <w:lvl w:ilvl="7" w:tplc="1AD8561A">
      <w:numFmt w:val="bullet"/>
      <w:lvlText w:val="•"/>
      <w:lvlJc w:val="left"/>
      <w:pPr>
        <w:ind w:left="6953" w:hanging="129"/>
      </w:pPr>
      <w:rPr>
        <w:rFonts w:hint="default"/>
        <w:lang w:val="ru-RU" w:eastAsia="en-US" w:bidi="ar-SA"/>
      </w:rPr>
    </w:lvl>
    <w:lvl w:ilvl="8" w:tplc="BDE0EB1A">
      <w:numFmt w:val="bullet"/>
      <w:lvlText w:val="•"/>
      <w:lvlJc w:val="left"/>
      <w:pPr>
        <w:ind w:left="8075" w:hanging="129"/>
      </w:pPr>
      <w:rPr>
        <w:rFonts w:hint="default"/>
        <w:lang w:val="ru-RU" w:eastAsia="en-US" w:bidi="ar-SA"/>
      </w:rPr>
    </w:lvl>
  </w:abstractNum>
  <w:abstractNum w:abstractNumId="14" w15:restartNumberingAfterBreak="0">
    <w:nsid w:val="708C6C64"/>
    <w:multiLevelType w:val="multilevel"/>
    <w:tmpl w:val="C394A056"/>
    <w:lvl w:ilvl="0">
      <w:start w:val="3"/>
      <w:numFmt w:val="decimal"/>
      <w:lvlText w:val="%1"/>
      <w:lvlJc w:val="left"/>
      <w:pPr>
        <w:ind w:left="100" w:hanging="595"/>
      </w:pPr>
      <w:rPr>
        <w:rFonts w:hint="default"/>
        <w:lang w:val="ru-RU" w:eastAsia="en-US" w:bidi="ar-SA"/>
      </w:rPr>
    </w:lvl>
    <w:lvl w:ilvl="1">
      <w:start w:val="1"/>
      <w:numFmt w:val="decimal"/>
      <w:lvlText w:val="%1.%2."/>
      <w:lvlJc w:val="left"/>
      <w:pPr>
        <w:ind w:left="100" w:hanging="59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144" w:hanging="595"/>
      </w:pPr>
      <w:rPr>
        <w:rFonts w:hint="default"/>
        <w:lang w:val="ru-RU" w:eastAsia="en-US" w:bidi="ar-SA"/>
      </w:rPr>
    </w:lvl>
    <w:lvl w:ilvl="3">
      <w:numFmt w:val="bullet"/>
      <w:lvlText w:val="•"/>
      <w:lvlJc w:val="left"/>
      <w:pPr>
        <w:ind w:left="3166" w:hanging="595"/>
      </w:pPr>
      <w:rPr>
        <w:rFonts w:hint="default"/>
        <w:lang w:val="ru-RU" w:eastAsia="en-US" w:bidi="ar-SA"/>
      </w:rPr>
    </w:lvl>
    <w:lvl w:ilvl="4">
      <w:numFmt w:val="bullet"/>
      <w:lvlText w:val="•"/>
      <w:lvlJc w:val="left"/>
      <w:pPr>
        <w:ind w:left="4188" w:hanging="595"/>
      </w:pPr>
      <w:rPr>
        <w:rFonts w:hint="default"/>
        <w:lang w:val="ru-RU" w:eastAsia="en-US" w:bidi="ar-SA"/>
      </w:rPr>
    </w:lvl>
    <w:lvl w:ilvl="5">
      <w:numFmt w:val="bullet"/>
      <w:lvlText w:val="•"/>
      <w:lvlJc w:val="left"/>
      <w:pPr>
        <w:ind w:left="5210" w:hanging="595"/>
      </w:pPr>
      <w:rPr>
        <w:rFonts w:hint="default"/>
        <w:lang w:val="ru-RU" w:eastAsia="en-US" w:bidi="ar-SA"/>
      </w:rPr>
    </w:lvl>
    <w:lvl w:ilvl="6">
      <w:numFmt w:val="bullet"/>
      <w:lvlText w:val="•"/>
      <w:lvlJc w:val="left"/>
      <w:pPr>
        <w:ind w:left="6232" w:hanging="595"/>
      </w:pPr>
      <w:rPr>
        <w:rFonts w:hint="default"/>
        <w:lang w:val="ru-RU" w:eastAsia="en-US" w:bidi="ar-SA"/>
      </w:rPr>
    </w:lvl>
    <w:lvl w:ilvl="7">
      <w:numFmt w:val="bullet"/>
      <w:lvlText w:val="•"/>
      <w:lvlJc w:val="left"/>
      <w:pPr>
        <w:ind w:left="7254" w:hanging="595"/>
      </w:pPr>
      <w:rPr>
        <w:rFonts w:hint="default"/>
        <w:lang w:val="ru-RU" w:eastAsia="en-US" w:bidi="ar-SA"/>
      </w:rPr>
    </w:lvl>
    <w:lvl w:ilvl="8">
      <w:numFmt w:val="bullet"/>
      <w:lvlText w:val="•"/>
      <w:lvlJc w:val="left"/>
      <w:pPr>
        <w:ind w:left="8276" w:hanging="595"/>
      </w:pPr>
      <w:rPr>
        <w:rFonts w:hint="default"/>
        <w:lang w:val="ru-RU" w:eastAsia="en-US" w:bidi="ar-SA"/>
      </w:rPr>
    </w:lvl>
  </w:abstractNum>
  <w:num w:numId="1">
    <w:abstractNumId w:val="11"/>
  </w:num>
  <w:num w:numId="2">
    <w:abstractNumId w:val="2"/>
  </w:num>
  <w:num w:numId="3">
    <w:abstractNumId w:val="7"/>
  </w:num>
  <w:num w:numId="4">
    <w:abstractNumId w:val="0"/>
  </w:num>
  <w:num w:numId="5">
    <w:abstractNumId w:val="14"/>
  </w:num>
  <w:num w:numId="6">
    <w:abstractNumId w:val="1"/>
  </w:num>
  <w:num w:numId="7">
    <w:abstractNumId w:val="4"/>
  </w:num>
  <w:num w:numId="8">
    <w:abstractNumId w:val="6"/>
  </w:num>
  <w:num w:numId="9">
    <w:abstractNumId w:val="5"/>
  </w:num>
  <w:num w:numId="10">
    <w:abstractNumId w:val="13"/>
  </w:num>
  <w:num w:numId="11">
    <w:abstractNumId w:val="10"/>
  </w:num>
  <w:num w:numId="12">
    <w:abstractNumId w:val="8"/>
  </w:num>
  <w:num w:numId="13">
    <w:abstractNumId w:val="3"/>
  </w:num>
  <w:num w:numId="14">
    <w:abstractNumId w:val="9"/>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3D"/>
    <w:rsid w:val="00076B0F"/>
    <w:rsid w:val="000849D9"/>
    <w:rsid w:val="0011162B"/>
    <w:rsid w:val="001B0BC4"/>
    <w:rsid w:val="001D4F25"/>
    <w:rsid w:val="001E59D4"/>
    <w:rsid w:val="001E6108"/>
    <w:rsid w:val="00200B80"/>
    <w:rsid w:val="00230F90"/>
    <w:rsid w:val="0027013D"/>
    <w:rsid w:val="00374898"/>
    <w:rsid w:val="004341FB"/>
    <w:rsid w:val="00455458"/>
    <w:rsid w:val="004947C7"/>
    <w:rsid w:val="004A1EF8"/>
    <w:rsid w:val="004C579E"/>
    <w:rsid w:val="00550FCD"/>
    <w:rsid w:val="00554D46"/>
    <w:rsid w:val="005828D6"/>
    <w:rsid w:val="00591D49"/>
    <w:rsid w:val="005C4A8B"/>
    <w:rsid w:val="00605EF1"/>
    <w:rsid w:val="0065636C"/>
    <w:rsid w:val="00695381"/>
    <w:rsid w:val="006C19A9"/>
    <w:rsid w:val="006D340C"/>
    <w:rsid w:val="007023B8"/>
    <w:rsid w:val="00723BA5"/>
    <w:rsid w:val="00797110"/>
    <w:rsid w:val="007D0762"/>
    <w:rsid w:val="00827BD7"/>
    <w:rsid w:val="008535F6"/>
    <w:rsid w:val="008D14FA"/>
    <w:rsid w:val="0091301B"/>
    <w:rsid w:val="00922D16"/>
    <w:rsid w:val="009D557F"/>
    <w:rsid w:val="009E27AA"/>
    <w:rsid w:val="00A67B5C"/>
    <w:rsid w:val="00BB0CDF"/>
    <w:rsid w:val="00C01B27"/>
    <w:rsid w:val="00C96369"/>
    <w:rsid w:val="00D613BC"/>
    <w:rsid w:val="00D67FD0"/>
    <w:rsid w:val="00D77270"/>
    <w:rsid w:val="00DE7681"/>
    <w:rsid w:val="00E100CF"/>
    <w:rsid w:val="00E5153D"/>
    <w:rsid w:val="00E73906"/>
    <w:rsid w:val="00EA720D"/>
    <w:rsid w:val="00F37122"/>
    <w:rsid w:val="00F5547F"/>
    <w:rsid w:val="00F72684"/>
    <w:rsid w:val="00F82456"/>
    <w:rsid w:val="00F928F3"/>
    <w:rsid w:val="00FF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A7D44"/>
  <w15:docId w15:val="{B63EE9AF-B7FD-479B-9D21-CA425E1F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7013D"/>
    <w:rPr>
      <w:rFonts w:ascii="Times New Roman" w:eastAsia="Times New Roman" w:hAnsi="Times New Roman" w:cs="Times New Roman"/>
      <w:lang w:val="ru-RU"/>
    </w:rPr>
  </w:style>
  <w:style w:type="paragraph" w:styleId="1">
    <w:name w:val="heading 1"/>
    <w:basedOn w:val="a"/>
    <w:next w:val="a"/>
    <w:link w:val="10"/>
    <w:uiPriority w:val="9"/>
    <w:qFormat/>
    <w:rsid w:val="009E27AA"/>
    <w:pPr>
      <w:keepNext/>
      <w:widowControl/>
      <w:autoSpaceDE/>
      <w:autoSpaceDN/>
      <w:ind w:left="2835" w:hanging="1701"/>
      <w:jc w:val="center"/>
      <w:outlineLvl w:val="0"/>
    </w:pPr>
    <w:rPr>
      <w:rFonts w:ascii="Peterburg" w:hAnsi="Peterburg" w:cs="Peterburg"/>
      <w:sz w:val="36"/>
      <w:szCs w:val="36"/>
      <w:lang w:eastAsia="ru-RU"/>
    </w:rPr>
  </w:style>
  <w:style w:type="paragraph" w:styleId="4">
    <w:name w:val="heading 4"/>
    <w:basedOn w:val="a"/>
    <w:next w:val="a"/>
    <w:link w:val="40"/>
    <w:uiPriority w:val="9"/>
    <w:semiHidden/>
    <w:unhideWhenUsed/>
    <w:qFormat/>
    <w:rsid w:val="00D613B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D613BC"/>
    <w:pPr>
      <w:widowControl/>
      <w:autoSpaceDE/>
      <w:autoSpaceDN/>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013D"/>
    <w:tblPr>
      <w:tblInd w:w="0" w:type="dxa"/>
      <w:tblCellMar>
        <w:top w:w="0" w:type="dxa"/>
        <w:left w:w="0" w:type="dxa"/>
        <w:bottom w:w="0" w:type="dxa"/>
        <w:right w:w="0" w:type="dxa"/>
      </w:tblCellMar>
    </w:tblPr>
  </w:style>
  <w:style w:type="paragraph" w:styleId="a3">
    <w:name w:val="Body Text"/>
    <w:basedOn w:val="a"/>
    <w:link w:val="a4"/>
    <w:uiPriority w:val="1"/>
    <w:qFormat/>
    <w:rsid w:val="0027013D"/>
    <w:pPr>
      <w:ind w:left="300" w:firstLine="710"/>
      <w:jc w:val="both"/>
    </w:pPr>
    <w:rPr>
      <w:sz w:val="28"/>
      <w:szCs w:val="28"/>
    </w:rPr>
  </w:style>
  <w:style w:type="paragraph" w:customStyle="1" w:styleId="11">
    <w:name w:val="Заголовок 11"/>
    <w:basedOn w:val="a"/>
    <w:uiPriority w:val="1"/>
    <w:qFormat/>
    <w:rsid w:val="0027013D"/>
    <w:pPr>
      <w:ind w:left="1469" w:right="2101"/>
      <w:outlineLvl w:val="1"/>
    </w:pPr>
    <w:rPr>
      <w:b/>
      <w:bCs/>
      <w:sz w:val="28"/>
      <w:szCs w:val="28"/>
    </w:rPr>
  </w:style>
  <w:style w:type="paragraph" w:styleId="a5">
    <w:name w:val="List Paragraph"/>
    <w:basedOn w:val="a"/>
    <w:uiPriority w:val="1"/>
    <w:qFormat/>
    <w:rsid w:val="0027013D"/>
    <w:pPr>
      <w:ind w:left="300" w:firstLine="710"/>
      <w:jc w:val="both"/>
    </w:pPr>
  </w:style>
  <w:style w:type="paragraph" w:customStyle="1" w:styleId="TableParagraph">
    <w:name w:val="Table Paragraph"/>
    <w:basedOn w:val="a"/>
    <w:uiPriority w:val="1"/>
    <w:qFormat/>
    <w:rsid w:val="0027013D"/>
  </w:style>
  <w:style w:type="character" w:customStyle="1" w:styleId="10">
    <w:name w:val="Заголовок 1 Знак"/>
    <w:basedOn w:val="a0"/>
    <w:link w:val="1"/>
    <w:uiPriority w:val="9"/>
    <w:rsid w:val="009E27AA"/>
    <w:rPr>
      <w:rFonts w:ascii="Peterburg" w:eastAsia="Times New Roman" w:hAnsi="Peterburg" w:cs="Peterburg"/>
      <w:sz w:val="36"/>
      <w:szCs w:val="36"/>
      <w:lang w:val="ru-RU" w:eastAsia="ru-RU"/>
    </w:rPr>
  </w:style>
  <w:style w:type="paragraph" w:styleId="a6">
    <w:name w:val="Title"/>
    <w:basedOn w:val="a"/>
    <w:link w:val="a7"/>
    <w:uiPriority w:val="99"/>
    <w:qFormat/>
    <w:rsid w:val="009E27AA"/>
    <w:pPr>
      <w:widowControl/>
      <w:autoSpaceDE/>
      <w:autoSpaceDN/>
      <w:jc w:val="center"/>
    </w:pPr>
    <w:rPr>
      <w:b/>
      <w:bCs/>
      <w:sz w:val="28"/>
      <w:szCs w:val="28"/>
      <w:lang w:eastAsia="ru-RU"/>
    </w:rPr>
  </w:style>
  <w:style w:type="character" w:customStyle="1" w:styleId="a7">
    <w:name w:val="Заголовок Знак"/>
    <w:basedOn w:val="a0"/>
    <w:link w:val="a6"/>
    <w:uiPriority w:val="99"/>
    <w:rsid w:val="009E27AA"/>
    <w:rPr>
      <w:rFonts w:ascii="Times New Roman" w:eastAsia="Times New Roman" w:hAnsi="Times New Roman" w:cs="Times New Roman"/>
      <w:b/>
      <w:bCs/>
      <w:sz w:val="28"/>
      <w:szCs w:val="28"/>
      <w:lang w:val="ru-RU" w:eastAsia="ru-RU"/>
    </w:rPr>
  </w:style>
  <w:style w:type="paragraph" w:styleId="a8">
    <w:name w:val="header"/>
    <w:basedOn w:val="a"/>
    <w:link w:val="a9"/>
    <w:uiPriority w:val="99"/>
    <w:rsid w:val="009E27AA"/>
    <w:pPr>
      <w:tabs>
        <w:tab w:val="center" w:pos="4536"/>
        <w:tab w:val="right" w:pos="9072"/>
      </w:tabs>
      <w:autoSpaceDE/>
      <w:autoSpaceDN/>
    </w:pPr>
    <w:rPr>
      <w:sz w:val="28"/>
      <w:szCs w:val="20"/>
      <w:lang w:eastAsia="ru-RU"/>
    </w:rPr>
  </w:style>
  <w:style w:type="character" w:customStyle="1" w:styleId="a9">
    <w:name w:val="Верхний колонтитул Знак"/>
    <w:basedOn w:val="a0"/>
    <w:link w:val="a8"/>
    <w:uiPriority w:val="99"/>
    <w:rsid w:val="009E27AA"/>
    <w:rPr>
      <w:rFonts w:ascii="Times New Roman" w:eastAsia="Times New Roman" w:hAnsi="Times New Roman" w:cs="Times New Roman"/>
      <w:sz w:val="28"/>
      <w:szCs w:val="20"/>
      <w:lang w:val="ru-RU" w:eastAsia="ru-RU"/>
    </w:rPr>
  </w:style>
  <w:style w:type="paragraph" w:customStyle="1" w:styleId="ConsPlusTitle">
    <w:name w:val="ConsPlusTitle"/>
    <w:rsid w:val="009E27AA"/>
    <w:rPr>
      <w:rFonts w:ascii="Calibri" w:eastAsia="Times New Roman" w:hAnsi="Calibri" w:cs="Calibri"/>
      <w:b/>
      <w:szCs w:val="20"/>
      <w:lang w:val="ru-RU" w:eastAsia="ru-RU"/>
    </w:rPr>
  </w:style>
  <w:style w:type="paragraph" w:customStyle="1" w:styleId="ConsPlusNormal">
    <w:name w:val="ConsPlusNormal"/>
    <w:uiPriority w:val="99"/>
    <w:rsid w:val="00D77270"/>
    <w:pPr>
      <w:widowControl/>
      <w:adjustRightInd w:val="0"/>
      <w:ind w:firstLine="720"/>
    </w:pPr>
    <w:rPr>
      <w:rFonts w:ascii="Arial" w:eastAsia="Calibri" w:hAnsi="Arial" w:cs="Arial"/>
      <w:sz w:val="20"/>
      <w:szCs w:val="20"/>
      <w:lang w:val="ru-RU" w:eastAsia="ru-RU"/>
    </w:rPr>
  </w:style>
  <w:style w:type="table" w:styleId="aa">
    <w:name w:val="Table Grid"/>
    <w:basedOn w:val="a1"/>
    <w:uiPriority w:val="59"/>
    <w:rsid w:val="006D340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D613BC"/>
    <w:rPr>
      <w:rFonts w:asciiTheme="majorHAnsi" w:eastAsiaTheme="majorEastAsia" w:hAnsiTheme="majorHAnsi" w:cstheme="majorBidi"/>
      <w:i/>
      <w:iCs/>
      <w:color w:val="365F91" w:themeColor="accent1" w:themeShade="BF"/>
      <w:lang w:val="ru-RU"/>
    </w:rPr>
  </w:style>
  <w:style w:type="character" w:customStyle="1" w:styleId="50">
    <w:name w:val="Заголовок 5 Знак"/>
    <w:basedOn w:val="a0"/>
    <w:link w:val="5"/>
    <w:rsid w:val="00D613BC"/>
    <w:rPr>
      <w:rFonts w:ascii="Times New Roman" w:eastAsia="Times New Roman" w:hAnsi="Times New Roman" w:cs="Times New Roman"/>
      <w:b/>
      <w:bCs/>
      <w:i/>
      <w:iCs/>
      <w:sz w:val="26"/>
      <w:szCs w:val="26"/>
      <w:lang w:val="ru-RU" w:eastAsia="ru-RU"/>
    </w:rPr>
  </w:style>
  <w:style w:type="paragraph" w:styleId="ab">
    <w:name w:val="Body Text Indent"/>
    <w:basedOn w:val="a"/>
    <w:link w:val="ac"/>
    <w:rsid w:val="00D613BC"/>
    <w:pPr>
      <w:widowControl/>
      <w:autoSpaceDE/>
      <w:autoSpaceDN/>
      <w:spacing w:after="120"/>
      <w:ind w:left="283"/>
    </w:pPr>
    <w:rPr>
      <w:sz w:val="20"/>
      <w:szCs w:val="20"/>
      <w:lang w:eastAsia="ru-RU"/>
    </w:rPr>
  </w:style>
  <w:style w:type="character" w:customStyle="1" w:styleId="ac">
    <w:name w:val="Основной текст с отступом Знак"/>
    <w:basedOn w:val="a0"/>
    <w:link w:val="ab"/>
    <w:rsid w:val="00D613BC"/>
    <w:rPr>
      <w:rFonts w:ascii="Times New Roman" w:eastAsia="Times New Roman" w:hAnsi="Times New Roman" w:cs="Times New Roman"/>
      <w:sz w:val="20"/>
      <w:szCs w:val="20"/>
      <w:lang w:val="ru-RU" w:eastAsia="ru-RU"/>
    </w:rPr>
  </w:style>
  <w:style w:type="paragraph" w:styleId="ad">
    <w:name w:val="caption"/>
    <w:basedOn w:val="a"/>
    <w:next w:val="a"/>
    <w:qFormat/>
    <w:rsid w:val="00D613BC"/>
    <w:pPr>
      <w:widowControl/>
      <w:autoSpaceDE/>
      <w:autoSpaceDN/>
      <w:ind w:right="85"/>
      <w:jc w:val="center"/>
    </w:pPr>
    <w:rPr>
      <w:sz w:val="32"/>
      <w:szCs w:val="32"/>
      <w:lang w:eastAsia="ru-RU"/>
    </w:rPr>
  </w:style>
  <w:style w:type="paragraph" w:styleId="ae">
    <w:name w:val="No Spacing"/>
    <w:uiPriority w:val="1"/>
    <w:qFormat/>
    <w:rsid w:val="00C96369"/>
    <w:pPr>
      <w:widowControl/>
      <w:autoSpaceDE/>
      <w:autoSpaceDN/>
    </w:pPr>
    <w:rPr>
      <w:rFonts w:eastAsiaTheme="minorEastAsia" w:cs="Times New Roman"/>
      <w:lang w:val="ru-RU" w:eastAsia="ru-RU"/>
    </w:rPr>
  </w:style>
  <w:style w:type="character" w:customStyle="1" w:styleId="a4">
    <w:name w:val="Основной текст Знак"/>
    <w:basedOn w:val="a0"/>
    <w:link w:val="a3"/>
    <w:uiPriority w:val="1"/>
    <w:rsid w:val="00C96369"/>
    <w:rPr>
      <w:rFonts w:ascii="Times New Roman" w:eastAsia="Times New Roman" w:hAnsi="Times New Roman" w:cs="Times New Roman"/>
      <w:sz w:val="28"/>
      <w:szCs w:val="28"/>
      <w:lang w:val="ru-RU"/>
    </w:rPr>
  </w:style>
  <w:style w:type="character" w:customStyle="1" w:styleId="s10">
    <w:name w:val="s_10"/>
    <w:rsid w:val="00C96369"/>
  </w:style>
  <w:style w:type="paragraph" w:customStyle="1" w:styleId="Default">
    <w:name w:val="Default"/>
    <w:rsid w:val="00C96369"/>
    <w:pPr>
      <w:widowControl/>
      <w:adjustRightInd w:val="0"/>
    </w:pPr>
    <w:rPr>
      <w:rFonts w:ascii="Times New Roman" w:hAnsi="Times New Roman" w:cs="Times New Roman"/>
      <w:color w:val="000000"/>
      <w:sz w:val="24"/>
      <w:szCs w:val="24"/>
      <w:lang w:val="ru-RU"/>
    </w:rPr>
  </w:style>
  <w:style w:type="paragraph" w:styleId="af">
    <w:name w:val="footer"/>
    <w:basedOn w:val="a"/>
    <w:link w:val="af0"/>
    <w:uiPriority w:val="99"/>
    <w:unhideWhenUsed/>
    <w:rsid w:val="00C96369"/>
    <w:pPr>
      <w:tabs>
        <w:tab w:val="center" w:pos="4677"/>
        <w:tab w:val="right" w:pos="9355"/>
      </w:tabs>
    </w:pPr>
  </w:style>
  <w:style w:type="character" w:customStyle="1" w:styleId="af0">
    <w:name w:val="Нижний колонтитул Знак"/>
    <w:basedOn w:val="a0"/>
    <w:link w:val="af"/>
    <w:uiPriority w:val="99"/>
    <w:rsid w:val="00C96369"/>
    <w:rPr>
      <w:rFonts w:ascii="Times New Roman" w:eastAsia="Times New Roman" w:hAnsi="Times New Roman" w:cs="Times New Roman"/>
      <w:lang w:val="ru-RU"/>
    </w:rPr>
  </w:style>
  <w:style w:type="character" w:customStyle="1" w:styleId="af1">
    <w:name w:val="Гипертекстовая ссылка"/>
    <w:uiPriority w:val="99"/>
    <w:rsid w:val="00C96369"/>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74</Pages>
  <Words>31864</Words>
  <Characters>181626</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
  <LinksUpToDate>false</LinksUpToDate>
  <CharactersWithSpaces>213064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Антон Кристина</dc:creator>
  <cp:lastModifiedBy>admin</cp:lastModifiedBy>
  <cp:revision>4</cp:revision>
  <cp:lastPrinted>2024-06-13T13:04:00Z</cp:lastPrinted>
  <dcterms:created xsi:type="dcterms:W3CDTF">2024-06-28T07:15:00Z</dcterms:created>
  <dcterms:modified xsi:type="dcterms:W3CDTF">2024-07-08T09:53:00Z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2016</vt:lpwstr>
  </property>
  <property fmtid="{D5CDD505-2E9C-101B-9397-08002B2CF9AE}" pid="4" name="LastSaved">
    <vt:filetime>2024-06-03T00:00:00Z</vt:filetime>
  </property>
</Properties>
</file>