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4F1" w:rsidRPr="00926789" w:rsidRDefault="00C953D2" w:rsidP="00926789">
      <w:pPr>
        <w:pStyle w:val="aa"/>
        <w:ind w:left="0"/>
        <w:jc w:val="center"/>
        <w:rPr>
          <w:b/>
          <w:noProof/>
          <w:szCs w:val="28"/>
        </w:rPr>
      </w:pPr>
      <w:r w:rsidRPr="00926789">
        <w:rPr>
          <w:b/>
          <w:szCs w:val="28"/>
        </w:rPr>
        <w:t>Совет народных депутатов</w:t>
      </w:r>
    </w:p>
    <w:p w:rsidR="00361453" w:rsidRPr="00926789" w:rsidRDefault="00A87610" w:rsidP="00926789">
      <w:pPr>
        <w:pStyle w:val="aa"/>
        <w:ind w:left="0"/>
        <w:jc w:val="center"/>
        <w:rPr>
          <w:b/>
          <w:noProof/>
          <w:szCs w:val="28"/>
        </w:rPr>
      </w:pPr>
      <w:r>
        <w:rPr>
          <w:b/>
          <w:noProof/>
          <w:szCs w:val="28"/>
        </w:rPr>
        <w:t>Архангельского</w:t>
      </w:r>
      <w:r w:rsidR="00F304F1" w:rsidRPr="00926789">
        <w:rPr>
          <w:b/>
          <w:noProof/>
          <w:szCs w:val="28"/>
        </w:rPr>
        <w:t xml:space="preserve"> сельского поселения</w:t>
      </w:r>
    </w:p>
    <w:p w:rsidR="00F304F1" w:rsidRPr="00926789" w:rsidRDefault="00F304F1" w:rsidP="00926789">
      <w:pPr>
        <w:pStyle w:val="aa"/>
        <w:ind w:left="0"/>
        <w:jc w:val="center"/>
        <w:rPr>
          <w:b/>
          <w:noProof/>
          <w:szCs w:val="28"/>
        </w:rPr>
      </w:pPr>
      <w:r w:rsidRPr="00926789">
        <w:rPr>
          <w:b/>
          <w:noProof/>
          <w:szCs w:val="28"/>
        </w:rPr>
        <w:t>Хохольского муниципального района</w:t>
      </w:r>
    </w:p>
    <w:p w:rsidR="00F304F1" w:rsidRPr="00926789" w:rsidRDefault="00F304F1" w:rsidP="00926789">
      <w:pPr>
        <w:pStyle w:val="aa"/>
        <w:ind w:left="0"/>
        <w:jc w:val="center"/>
        <w:rPr>
          <w:b/>
          <w:noProof/>
          <w:szCs w:val="28"/>
        </w:rPr>
      </w:pPr>
      <w:r w:rsidRPr="00926789">
        <w:rPr>
          <w:b/>
          <w:noProof/>
          <w:szCs w:val="28"/>
        </w:rPr>
        <w:t>Воронежской области</w:t>
      </w:r>
    </w:p>
    <w:p w:rsidR="00F304F1" w:rsidRPr="00F304F1" w:rsidRDefault="00F304F1" w:rsidP="00926789">
      <w:pPr>
        <w:pStyle w:val="aa"/>
        <w:ind w:left="0"/>
        <w:jc w:val="center"/>
        <w:rPr>
          <w:b/>
          <w:sz w:val="24"/>
          <w:szCs w:val="24"/>
        </w:rPr>
      </w:pPr>
    </w:p>
    <w:p w:rsidR="00F304F1" w:rsidRPr="00F304F1" w:rsidRDefault="00C953D2" w:rsidP="00926789">
      <w:pPr>
        <w:pStyle w:val="aa"/>
        <w:ind w:left="547"/>
        <w:jc w:val="center"/>
        <w:rPr>
          <w:b/>
          <w:sz w:val="24"/>
          <w:szCs w:val="24"/>
        </w:rPr>
      </w:pPr>
      <w:r w:rsidRPr="00F304F1">
        <w:rPr>
          <w:b/>
          <w:sz w:val="24"/>
          <w:szCs w:val="24"/>
        </w:rPr>
        <w:t>РЕШЕНИ</w:t>
      </w:r>
      <w:r w:rsidR="00A2073F" w:rsidRPr="00F304F1">
        <w:rPr>
          <w:b/>
          <w:sz w:val="24"/>
          <w:szCs w:val="24"/>
        </w:rPr>
        <w:t>Е</w:t>
      </w:r>
    </w:p>
    <w:p w:rsidR="00A2073F" w:rsidRPr="00F304F1" w:rsidRDefault="00C953D2" w:rsidP="00F304F1">
      <w:pPr>
        <w:pStyle w:val="aa"/>
        <w:rPr>
          <w:sz w:val="24"/>
          <w:szCs w:val="24"/>
        </w:rPr>
      </w:pPr>
      <w:r w:rsidRPr="00F304F1">
        <w:rPr>
          <w:sz w:val="24"/>
          <w:szCs w:val="24"/>
        </w:rPr>
        <w:t xml:space="preserve"> </w:t>
      </w:r>
    </w:p>
    <w:p w:rsidR="00361453" w:rsidRPr="00F304F1" w:rsidRDefault="00C953D2" w:rsidP="00926789">
      <w:pPr>
        <w:pStyle w:val="aa"/>
        <w:ind w:left="0" w:firstLine="0"/>
        <w:rPr>
          <w:sz w:val="24"/>
          <w:szCs w:val="24"/>
        </w:rPr>
      </w:pPr>
      <w:r w:rsidRPr="00F304F1">
        <w:rPr>
          <w:sz w:val="24"/>
          <w:szCs w:val="24"/>
        </w:rPr>
        <w:t>от</w:t>
      </w:r>
      <w:r w:rsidR="00A2073F" w:rsidRPr="00F304F1">
        <w:rPr>
          <w:sz w:val="24"/>
          <w:szCs w:val="24"/>
        </w:rPr>
        <w:t xml:space="preserve">   </w:t>
      </w:r>
      <w:r w:rsidR="00BD4628" w:rsidRPr="00F304F1">
        <w:rPr>
          <w:sz w:val="24"/>
          <w:szCs w:val="24"/>
        </w:rPr>
        <w:t>28.04.2022</w:t>
      </w:r>
      <w:r w:rsidR="00F304F1" w:rsidRPr="00F304F1">
        <w:rPr>
          <w:sz w:val="24"/>
          <w:szCs w:val="24"/>
        </w:rPr>
        <w:t xml:space="preserve">   </w:t>
      </w:r>
      <w:r w:rsidR="00A2073F" w:rsidRPr="00F304F1">
        <w:rPr>
          <w:sz w:val="24"/>
          <w:szCs w:val="24"/>
        </w:rPr>
        <w:t>г. №</w:t>
      </w:r>
      <w:r w:rsidR="00BD4628" w:rsidRPr="00F304F1">
        <w:rPr>
          <w:sz w:val="24"/>
          <w:szCs w:val="24"/>
        </w:rPr>
        <w:t xml:space="preserve"> 13</w:t>
      </w:r>
    </w:p>
    <w:p w:rsidR="00F304F1" w:rsidRPr="00F304F1" w:rsidRDefault="00A87610" w:rsidP="00A87610">
      <w:pPr>
        <w:pStyle w:val="aa"/>
        <w:ind w:left="0" w:firstLine="0"/>
        <w:rPr>
          <w:sz w:val="24"/>
          <w:szCs w:val="24"/>
        </w:rPr>
      </w:pPr>
      <w:r>
        <w:rPr>
          <w:sz w:val="24"/>
          <w:szCs w:val="24"/>
        </w:rPr>
        <w:t>с. Архангельское</w:t>
      </w:r>
    </w:p>
    <w:p w:rsidR="00F304F1" w:rsidRPr="00F304F1" w:rsidRDefault="00F304F1" w:rsidP="00926789">
      <w:pPr>
        <w:pStyle w:val="aa"/>
        <w:ind w:left="0" w:firstLine="0"/>
        <w:jc w:val="left"/>
        <w:rPr>
          <w:sz w:val="24"/>
          <w:szCs w:val="24"/>
        </w:rPr>
      </w:pPr>
      <w:r w:rsidRPr="00F304F1">
        <w:rPr>
          <w:sz w:val="24"/>
          <w:szCs w:val="24"/>
        </w:rPr>
        <w:t>Об утверждении порядка подготовки и внесения</w:t>
      </w:r>
    </w:p>
    <w:p w:rsidR="00F304F1" w:rsidRPr="00F304F1" w:rsidRDefault="00926789" w:rsidP="00926789">
      <w:pPr>
        <w:pStyle w:val="aa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в</w:t>
      </w:r>
      <w:r w:rsidR="00F304F1" w:rsidRPr="00F304F1">
        <w:rPr>
          <w:sz w:val="24"/>
          <w:szCs w:val="24"/>
        </w:rPr>
        <w:t xml:space="preserve"> Совет народных депутатов </w:t>
      </w:r>
      <w:r w:rsidR="00A87610">
        <w:rPr>
          <w:sz w:val="24"/>
          <w:szCs w:val="24"/>
        </w:rPr>
        <w:t>Архангельского</w:t>
      </w:r>
    </w:p>
    <w:p w:rsidR="00926789" w:rsidRDefault="00926789" w:rsidP="00926789">
      <w:pPr>
        <w:pStyle w:val="aa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с</w:t>
      </w:r>
      <w:r w:rsidR="00F304F1" w:rsidRPr="00F304F1">
        <w:rPr>
          <w:sz w:val="24"/>
          <w:szCs w:val="24"/>
        </w:rPr>
        <w:t xml:space="preserve">ельского поселения Хохольского муниципального </w:t>
      </w:r>
    </w:p>
    <w:p w:rsidR="00926789" w:rsidRDefault="00F304F1" w:rsidP="00926789">
      <w:pPr>
        <w:pStyle w:val="aa"/>
        <w:ind w:left="0" w:firstLine="0"/>
        <w:jc w:val="left"/>
        <w:rPr>
          <w:sz w:val="24"/>
          <w:szCs w:val="24"/>
        </w:rPr>
      </w:pPr>
      <w:r w:rsidRPr="00F304F1">
        <w:rPr>
          <w:sz w:val="24"/>
          <w:szCs w:val="24"/>
        </w:rPr>
        <w:t>района</w:t>
      </w:r>
      <w:r w:rsidR="00926789">
        <w:rPr>
          <w:sz w:val="24"/>
          <w:szCs w:val="24"/>
        </w:rPr>
        <w:t xml:space="preserve"> </w:t>
      </w:r>
      <w:r w:rsidRPr="00F304F1">
        <w:rPr>
          <w:sz w:val="24"/>
          <w:szCs w:val="24"/>
        </w:rPr>
        <w:t xml:space="preserve">Воронежской области проектов </w:t>
      </w:r>
    </w:p>
    <w:p w:rsidR="00F304F1" w:rsidRPr="00F304F1" w:rsidRDefault="00F304F1" w:rsidP="00926789">
      <w:pPr>
        <w:pStyle w:val="aa"/>
        <w:ind w:left="0" w:firstLine="0"/>
        <w:jc w:val="left"/>
        <w:rPr>
          <w:sz w:val="24"/>
          <w:szCs w:val="24"/>
        </w:rPr>
      </w:pPr>
      <w:r w:rsidRPr="00F304F1">
        <w:rPr>
          <w:sz w:val="24"/>
          <w:szCs w:val="24"/>
        </w:rPr>
        <w:t>муниципальных правовых актов</w:t>
      </w:r>
    </w:p>
    <w:p w:rsidR="00F304F1" w:rsidRPr="00F304F1" w:rsidRDefault="00F304F1" w:rsidP="00F304F1">
      <w:pPr>
        <w:pStyle w:val="aa"/>
        <w:ind w:left="0"/>
        <w:rPr>
          <w:sz w:val="24"/>
          <w:szCs w:val="24"/>
        </w:rPr>
      </w:pPr>
    </w:p>
    <w:p w:rsidR="00F304F1" w:rsidRPr="00F304F1" w:rsidRDefault="00F304F1" w:rsidP="00F304F1">
      <w:pPr>
        <w:pStyle w:val="aa"/>
        <w:ind w:left="0" w:firstLine="0"/>
        <w:rPr>
          <w:sz w:val="24"/>
          <w:szCs w:val="24"/>
        </w:rPr>
      </w:pPr>
    </w:p>
    <w:p w:rsidR="00F304F1" w:rsidRDefault="00C953D2" w:rsidP="00A2073F">
      <w:pPr>
        <w:spacing w:after="0" w:line="259" w:lineRule="auto"/>
        <w:ind w:left="0" w:right="24" w:firstLine="709"/>
        <w:rPr>
          <w:sz w:val="24"/>
          <w:szCs w:val="24"/>
        </w:rPr>
      </w:pPr>
      <w:r w:rsidRPr="00F304F1">
        <w:rPr>
          <w:sz w:val="24"/>
          <w:szCs w:val="24"/>
        </w:rPr>
        <w:t xml:space="preserve">В соответствии с Федеральным законом от 06 октября 2003 года </w:t>
      </w:r>
      <w:r w:rsidR="00A2073F" w:rsidRPr="00F304F1">
        <w:rPr>
          <w:sz w:val="24"/>
          <w:szCs w:val="24"/>
        </w:rPr>
        <w:t>№</w:t>
      </w:r>
      <w:r w:rsidRPr="00F304F1">
        <w:rPr>
          <w:sz w:val="24"/>
          <w:szCs w:val="24"/>
        </w:rPr>
        <w:t xml:space="preserve"> 131-ФЗ</w:t>
      </w:r>
      <w:r w:rsidR="00A2073F" w:rsidRPr="00F304F1">
        <w:rPr>
          <w:sz w:val="24"/>
          <w:szCs w:val="24"/>
        </w:rPr>
        <w:t xml:space="preserve"> </w:t>
      </w:r>
      <w:r w:rsidR="00AF75B8" w:rsidRPr="00F304F1">
        <w:rPr>
          <w:sz w:val="24"/>
          <w:szCs w:val="24"/>
        </w:rPr>
        <w:t>«Об</w:t>
      </w:r>
      <w:r w:rsidRPr="00F304F1">
        <w:rPr>
          <w:sz w:val="24"/>
          <w:szCs w:val="24"/>
        </w:rPr>
        <w:t xml:space="preserve"> общих принципах организации местного самоуправления в Российской Федерации</w:t>
      </w:r>
      <w:r w:rsidR="00AF75B8" w:rsidRPr="00F304F1">
        <w:rPr>
          <w:sz w:val="24"/>
          <w:szCs w:val="24"/>
        </w:rPr>
        <w:t>»</w:t>
      </w:r>
      <w:r w:rsidRPr="00F304F1">
        <w:rPr>
          <w:sz w:val="24"/>
          <w:szCs w:val="24"/>
        </w:rPr>
        <w:t>, руководствуясь Уставом муниципального образования</w:t>
      </w:r>
      <w:r w:rsidR="00F304F1">
        <w:rPr>
          <w:sz w:val="24"/>
          <w:szCs w:val="24"/>
        </w:rPr>
        <w:t xml:space="preserve"> </w:t>
      </w:r>
      <w:r w:rsidR="007A7FF4" w:rsidRPr="00F304F1">
        <w:rPr>
          <w:sz w:val="24"/>
          <w:szCs w:val="24"/>
        </w:rPr>
        <w:t xml:space="preserve"> </w:t>
      </w:r>
      <w:r w:rsidRPr="00F304F1">
        <w:rPr>
          <w:sz w:val="24"/>
          <w:szCs w:val="24"/>
        </w:rPr>
        <w:t xml:space="preserve">Совет народных депутатов </w:t>
      </w:r>
      <w:r w:rsidR="00A87610">
        <w:rPr>
          <w:sz w:val="24"/>
          <w:szCs w:val="24"/>
        </w:rPr>
        <w:t>Архангельского</w:t>
      </w:r>
      <w:r w:rsidR="00F304F1">
        <w:rPr>
          <w:sz w:val="24"/>
          <w:szCs w:val="24"/>
        </w:rPr>
        <w:t xml:space="preserve"> сельского поселения</w:t>
      </w:r>
    </w:p>
    <w:p w:rsidR="00361453" w:rsidRPr="00DE64F6" w:rsidRDefault="00DE64F6" w:rsidP="00DE64F6">
      <w:pPr>
        <w:spacing w:after="0" w:line="259" w:lineRule="auto"/>
        <w:ind w:left="0" w:right="24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="00C953D2" w:rsidRPr="00DE64F6">
        <w:rPr>
          <w:b/>
          <w:sz w:val="24"/>
          <w:szCs w:val="24"/>
        </w:rPr>
        <w:t>решил:</w:t>
      </w:r>
    </w:p>
    <w:p w:rsidR="00F304F1" w:rsidRPr="00F304F1" w:rsidRDefault="00F304F1" w:rsidP="00F304F1">
      <w:pPr>
        <w:spacing w:after="0" w:line="259" w:lineRule="auto"/>
        <w:ind w:left="0" w:right="24" w:firstLine="709"/>
        <w:jc w:val="center"/>
        <w:rPr>
          <w:sz w:val="24"/>
          <w:szCs w:val="24"/>
        </w:rPr>
      </w:pPr>
    </w:p>
    <w:p w:rsidR="00414AE1" w:rsidRDefault="00414AE1" w:rsidP="00414AE1">
      <w:pPr>
        <w:pStyle w:val="a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53D2" w:rsidRPr="00F304F1">
        <w:rPr>
          <w:sz w:val="24"/>
          <w:szCs w:val="24"/>
        </w:rPr>
        <w:t>Утвердить Порядок подготовки и внесения в</w:t>
      </w:r>
      <w:r w:rsidR="007A7FF4" w:rsidRPr="00F304F1">
        <w:rPr>
          <w:sz w:val="24"/>
          <w:szCs w:val="24"/>
        </w:rPr>
        <w:t xml:space="preserve"> </w:t>
      </w:r>
      <w:r w:rsidR="007A7FF4" w:rsidRPr="00F304F1">
        <w:rPr>
          <w:noProof/>
          <w:sz w:val="24"/>
          <w:szCs w:val="24"/>
        </w:rPr>
        <w:t xml:space="preserve"> </w:t>
      </w:r>
      <w:r w:rsidR="00C953D2" w:rsidRPr="00F304F1">
        <w:rPr>
          <w:sz w:val="24"/>
          <w:szCs w:val="24"/>
        </w:rPr>
        <w:t xml:space="preserve">Совет народных депутатов </w:t>
      </w:r>
    </w:p>
    <w:p w:rsidR="00414AE1" w:rsidRPr="00F304F1" w:rsidRDefault="00414AE1" w:rsidP="00414AE1">
      <w:pPr>
        <w:pStyle w:val="aa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A87610">
        <w:rPr>
          <w:sz w:val="24"/>
          <w:szCs w:val="24"/>
        </w:rPr>
        <w:t>Архангельского</w:t>
      </w:r>
      <w:r w:rsidR="00F304F1">
        <w:rPr>
          <w:sz w:val="24"/>
          <w:szCs w:val="24"/>
        </w:rPr>
        <w:t xml:space="preserve"> сельского поселения  </w:t>
      </w:r>
      <w:r w:rsidRPr="00F304F1">
        <w:rPr>
          <w:sz w:val="24"/>
          <w:szCs w:val="24"/>
        </w:rPr>
        <w:t>Хохольского муниципального района</w:t>
      </w:r>
    </w:p>
    <w:p w:rsidR="00361453" w:rsidRPr="00F304F1" w:rsidRDefault="00414AE1" w:rsidP="00414AE1">
      <w:pPr>
        <w:ind w:left="0" w:right="24" w:firstLine="708"/>
        <w:rPr>
          <w:sz w:val="24"/>
          <w:szCs w:val="24"/>
        </w:rPr>
      </w:pPr>
      <w:r w:rsidRPr="00F304F1">
        <w:rPr>
          <w:sz w:val="24"/>
          <w:szCs w:val="24"/>
        </w:rPr>
        <w:t xml:space="preserve">Воронежской области </w:t>
      </w:r>
      <w:r w:rsidR="00C953D2" w:rsidRPr="00F304F1">
        <w:rPr>
          <w:sz w:val="24"/>
          <w:szCs w:val="24"/>
        </w:rPr>
        <w:t>проектов муниципальных правовых актов.</w:t>
      </w:r>
    </w:p>
    <w:p w:rsidR="00361453" w:rsidRPr="00F304F1" w:rsidRDefault="00A2073F" w:rsidP="00A2073F">
      <w:pPr>
        <w:ind w:left="0" w:right="24" w:firstLine="708"/>
        <w:rPr>
          <w:sz w:val="24"/>
          <w:szCs w:val="24"/>
        </w:rPr>
      </w:pPr>
      <w:r w:rsidRPr="00F304F1">
        <w:rPr>
          <w:sz w:val="24"/>
          <w:szCs w:val="24"/>
        </w:rPr>
        <w:t xml:space="preserve">2. </w:t>
      </w:r>
      <w:r w:rsidR="00C953D2" w:rsidRPr="00F304F1">
        <w:rPr>
          <w:sz w:val="24"/>
          <w:szCs w:val="24"/>
        </w:rPr>
        <w:t xml:space="preserve">Настоящее </w:t>
      </w:r>
      <w:r w:rsidR="00F304F1">
        <w:rPr>
          <w:sz w:val="24"/>
          <w:szCs w:val="24"/>
        </w:rPr>
        <w:t>р</w:t>
      </w:r>
      <w:r w:rsidR="00C953D2" w:rsidRPr="00F304F1">
        <w:rPr>
          <w:sz w:val="24"/>
          <w:szCs w:val="24"/>
        </w:rPr>
        <w:t>ешение вступает в силу после его официального опубликования.</w:t>
      </w:r>
    </w:p>
    <w:p w:rsidR="00361453" w:rsidRPr="00F304F1" w:rsidRDefault="00A2073F" w:rsidP="00A2073F">
      <w:pPr>
        <w:ind w:left="0" w:right="24" w:firstLine="708"/>
        <w:rPr>
          <w:sz w:val="24"/>
          <w:szCs w:val="24"/>
        </w:rPr>
      </w:pPr>
      <w:r w:rsidRPr="00F304F1">
        <w:rPr>
          <w:sz w:val="24"/>
          <w:szCs w:val="24"/>
        </w:rPr>
        <w:t xml:space="preserve">3. </w:t>
      </w:r>
      <w:r w:rsidR="00F304F1">
        <w:rPr>
          <w:sz w:val="24"/>
          <w:szCs w:val="24"/>
        </w:rPr>
        <w:t>Настоящее решение подлежит опубликованию.</w:t>
      </w:r>
    </w:p>
    <w:p w:rsidR="00F304F1" w:rsidRDefault="00C953D2" w:rsidP="00F304F1">
      <w:pPr>
        <w:spacing w:after="385"/>
        <w:ind w:left="0" w:right="24" w:firstLine="709"/>
        <w:rPr>
          <w:sz w:val="24"/>
          <w:szCs w:val="24"/>
        </w:rPr>
      </w:pPr>
      <w:r w:rsidRPr="00F304F1">
        <w:rPr>
          <w:sz w:val="24"/>
          <w:szCs w:val="24"/>
        </w:rPr>
        <w:t xml:space="preserve">4. Контроль исполнения настоящего </w:t>
      </w:r>
      <w:r w:rsidR="00F304F1">
        <w:rPr>
          <w:sz w:val="24"/>
          <w:szCs w:val="24"/>
        </w:rPr>
        <w:t>р</w:t>
      </w:r>
      <w:r w:rsidRPr="00F304F1">
        <w:rPr>
          <w:sz w:val="24"/>
          <w:szCs w:val="24"/>
        </w:rPr>
        <w:t>ешения возложить на</w:t>
      </w:r>
      <w:r w:rsidR="00AA49C8" w:rsidRPr="00F304F1">
        <w:rPr>
          <w:noProof/>
          <w:sz w:val="24"/>
          <w:szCs w:val="24"/>
        </w:rPr>
        <w:t xml:space="preserve"> </w:t>
      </w:r>
      <w:r w:rsidR="00F304F1">
        <w:rPr>
          <w:noProof/>
          <w:sz w:val="24"/>
          <w:szCs w:val="24"/>
        </w:rPr>
        <w:t xml:space="preserve">главу </w:t>
      </w:r>
      <w:r w:rsidR="00A87610">
        <w:rPr>
          <w:noProof/>
          <w:sz w:val="24"/>
          <w:szCs w:val="24"/>
        </w:rPr>
        <w:t>Архангельского</w:t>
      </w:r>
      <w:r w:rsidR="00F304F1">
        <w:rPr>
          <w:noProof/>
          <w:sz w:val="24"/>
          <w:szCs w:val="24"/>
        </w:rPr>
        <w:t xml:space="preserve"> сельского поселения  </w:t>
      </w:r>
      <w:r w:rsidR="00A87610">
        <w:rPr>
          <w:noProof/>
          <w:sz w:val="24"/>
          <w:szCs w:val="24"/>
        </w:rPr>
        <w:t>Духанину Н.С.</w:t>
      </w:r>
    </w:p>
    <w:p w:rsidR="00A87610" w:rsidRDefault="00F304F1" w:rsidP="00A87610">
      <w:pPr>
        <w:tabs>
          <w:tab w:val="left" w:pos="6789"/>
        </w:tabs>
        <w:spacing w:after="18"/>
        <w:ind w:left="0" w:right="24" w:firstLine="0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87610">
        <w:rPr>
          <w:sz w:val="24"/>
          <w:szCs w:val="24"/>
        </w:rPr>
        <w:t>Архангельского</w:t>
      </w:r>
      <w:r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ab/>
        <w:t>Н.С.Духанина</w:t>
      </w:r>
    </w:p>
    <w:p w:rsidR="00A90D8B" w:rsidRDefault="00F304F1" w:rsidP="00F304F1">
      <w:pPr>
        <w:spacing w:after="18"/>
        <w:ind w:left="0" w:right="24" w:firstLine="0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</w:t>
      </w:r>
    </w:p>
    <w:p w:rsidR="00F304F1" w:rsidRDefault="00F304F1" w:rsidP="00F304F1">
      <w:pPr>
        <w:spacing w:after="18"/>
        <w:ind w:left="0" w:right="24" w:firstLine="0"/>
        <w:rPr>
          <w:sz w:val="24"/>
          <w:szCs w:val="24"/>
        </w:rPr>
      </w:pPr>
    </w:p>
    <w:p w:rsidR="00F304F1" w:rsidRDefault="00F304F1" w:rsidP="00F304F1">
      <w:pPr>
        <w:spacing w:after="18"/>
        <w:ind w:left="0" w:right="24" w:firstLine="0"/>
        <w:rPr>
          <w:sz w:val="24"/>
          <w:szCs w:val="24"/>
        </w:rPr>
      </w:pPr>
    </w:p>
    <w:p w:rsidR="00F304F1" w:rsidRDefault="00F304F1" w:rsidP="00F304F1">
      <w:pPr>
        <w:spacing w:after="18"/>
        <w:ind w:left="0" w:right="24" w:firstLine="0"/>
        <w:rPr>
          <w:sz w:val="24"/>
          <w:szCs w:val="24"/>
        </w:rPr>
      </w:pPr>
      <w:r>
        <w:rPr>
          <w:sz w:val="24"/>
          <w:szCs w:val="24"/>
        </w:rPr>
        <w:t>Председатель Совета народных депутатов</w:t>
      </w:r>
    </w:p>
    <w:p w:rsidR="00F304F1" w:rsidRPr="00F304F1" w:rsidRDefault="00A87610" w:rsidP="00F304F1">
      <w:pPr>
        <w:spacing w:after="18"/>
        <w:ind w:left="0" w:right="24" w:firstLine="0"/>
        <w:rPr>
          <w:sz w:val="24"/>
          <w:szCs w:val="24"/>
        </w:rPr>
      </w:pPr>
      <w:r>
        <w:rPr>
          <w:sz w:val="24"/>
          <w:szCs w:val="24"/>
        </w:rPr>
        <w:t>Архангельского</w:t>
      </w:r>
      <w:r w:rsidR="00F304F1">
        <w:rPr>
          <w:sz w:val="24"/>
          <w:szCs w:val="24"/>
        </w:rPr>
        <w:t xml:space="preserve"> сельского поселения                          </w:t>
      </w:r>
      <w:r>
        <w:rPr>
          <w:sz w:val="24"/>
          <w:szCs w:val="24"/>
        </w:rPr>
        <w:t xml:space="preserve">                        Ярцева Н.П.</w:t>
      </w:r>
      <w:r w:rsidR="00F304F1">
        <w:rPr>
          <w:sz w:val="24"/>
          <w:szCs w:val="24"/>
        </w:rPr>
        <w:t xml:space="preserve">                                              </w:t>
      </w:r>
    </w:p>
    <w:p w:rsidR="00A90D8B" w:rsidRPr="00F304F1" w:rsidRDefault="00A90D8B">
      <w:pPr>
        <w:spacing w:after="18"/>
        <w:ind w:left="3472" w:right="14" w:firstLine="0"/>
        <w:rPr>
          <w:sz w:val="24"/>
          <w:szCs w:val="24"/>
        </w:rPr>
      </w:pPr>
    </w:p>
    <w:p w:rsidR="00A90D8B" w:rsidRPr="00F304F1" w:rsidRDefault="00A90D8B">
      <w:pPr>
        <w:spacing w:after="18"/>
        <w:ind w:left="3472" w:right="14" w:firstLine="0"/>
        <w:rPr>
          <w:sz w:val="24"/>
          <w:szCs w:val="24"/>
        </w:rPr>
      </w:pPr>
    </w:p>
    <w:p w:rsidR="00A90D8B" w:rsidRPr="00F304F1" w:rsidRDefault="00A90D8B">
      <w:pPr>
        <w:spacing w:after="18"/>
        <w:ind w:left="3472" w:right="14" w:firstLine="0"/>
        <w:rPr>
          <w:sz w:val="24"/>
          <w:szCs w:val="24"/>
        </w:rPr>
      </w:pPr>
    </w:p>
    <w:p w:rsidR="00A90D8B" w:rsidRPr="00F304F1" w:rsidRDefault="00A90D8B">
      <w:pPr>
        <w:spacing w:after="18"/>
        <w:ind w:left="3472" w:right="14" w:firstLine="0"/>
        <w:rPr>
          <w:sz w:val="24"/>
          <w:szCs w:val="24"/>
        </w:rPr>
      </w:pPr>
    </w:p>
    <w:p w:rsidR="00A90D8B" w:rsidRPr="00F304F1" w:rsidRDefault="00A90D8B">
      <w:pPr>
        <w:spacing w:after="18"/>
        <w:ind w:left="3472" w:right="14" w:firstLine="0"/>
        <w:rPr>
          <w:sz w:val="24"/>
          <w:szCs w:val="24"/>
        </w:rPr>
      </w:pPr>
    </w:p>
    <w:p w:rsidR="00A90D8B" w:rsidRPr="00F304F1" w:rsidRDefault="00A90D8B">
      <w:pPr>
        <w:spacing w:after="18"/>
        <w:ind w:left="3472" w:right="14" w:firstLine="0"/>
        <w:rPr>
          <w:sz w:val="24"/>
          <w:szCs w:val="24"/>
        </w:rPr>
      </w:pPr>
    </w:p>
    <w:p w:rsidR="00A90D8B" w:rsidRPr="00F304F1" w:rsidRDefault="00A90D8B">
      <w:pPr>
        <w:spacing w:after="18"/>
        <w:ind w:left="3472" w:right="14" w:firstLine="0"/>
        <w:rPr>
          <w:sz w:val="24"/>
          <w:szCs w:val="24"/>
        </w:rPr>
      </w:pPr>
    </w:p>
    <w:p w:rsidR="00A90D8B" w:rsidRDefault="00A90D8B">
      <w:pPr>
        <w:spacing w:after="18"/>
        <w:ind w:left="3472" w:right="14" w:firstLine="0"/>
        <w:rPr>
          <w:sz w:val="24"/>
          <w:szCs w:val="24"/>
        </w:rPr>
      </w:pPr>
    </w:p>
    <w:p w:rsidR="00926789" w:rsidRPr="00F304F1" w:rsidRDefault="00926789">
      <w:pPr>
        <w:spacing w:after="18"/>
        <w:ind w:left="3472" w:right="14" w:firstLine="0"/>
        <w:rPr>
          <w:sz w:val="24"/>
          <w:szCs w:val="24"/>
        </w:rPr>
      </w:pPr>
    </w:p>
    <w:p w:rsidR="00361453" w:rsidRPr="00F304F1" w:rsidRDefault="00F304F1" w:rsidP="00414AE1">
      <w:pPr>
        <w:spacing w:after="18"/>
        <w:ind w:left="3544" w:right="14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</w:t>
      </w:r>
      <w:r w:rsidR="00C953D2" w:rsidRPr="00F304F1">
        <w:rPr>
          <w:sz w:val="24"/>
          <w:szCs w:val="24"/>
        </w:rPr>
        <w:t>Утвержден</w:t>
      </w:r>
    </w:p>
    <w:p w:rsidR="00A2073F" w:rsidRDefault="00AF2143" w:rsidP="00414AE1">
      <w:pPr>
        <w:spacing w:after="0" w:line="240" w:lineRule="auto"/>
        <w:ind w:left="7513" w:right="11" w:hanging="3543"/>
        <w:jc w:val="right"/>
        <w:rPr>
          <w:sz w:val="24"/>
          <w:szCs w:val="24"/>
        </w:rPr>
      </w:pPr>
      <w:r>
        <w:rPr>
          <w:sz w:val="24"/>
          <w:szCs w:val="24"/>
        </w:rPr>
        <w:t>р</w:t>
      </w:r>
      <w:r w:rsidR="00C953D2" w:rsidRPr="00F304F1">
        <w:rPr>
          <w:sz w:val="24"/>
          <w:szCs w:val="24"/>
        </w:rPr>
        <w:t>ешением Совета народных депутатов</w:t>
      </w:r>
      <w:r w:rsidR="00A2073F" w:rsidRPr="00F304F1">
        <w:rPr>
          <w:sz w:val="24"/>
          <w:szCs w:val="24"/>
        </w:rPr>
        <w:t xml:space="preserve"> </w:t>
      </w:r>
    </w:p>
    <w:p w:rsidR="00F304F1" w:rsidRPr="00F304F1" w:rsidRDefault="00A87610" w:rsidP="00414AE1">
      <w:pPr>
        <w:spacing w:after="0" w:line="240" w:lineRule="auto"/>
        <w:ind w:left="7513" w:right="11" w:hanging="3543"/>
        <w:jc w:val="right"/>
        <w:rPr>
          <w:sz w:val="24"/>
          <w:szCs w:val="24"/>
        </w:rPr>
      </w:pPr>
      <w:r>
        <w:rPr>
          <w:sz w:val="24"/>
          <w:szCs w:val="24"/>
        </w:rPr>
        <w:t>Архангельского</w:t>
      </w:r>
      <w:r w:rsidR="00F304F1">
        <w:rPr>
          <w:sz w:val="24"/>
          <w:szCs w:val="24"/>
        </w:rPr>
        <w:t xml:space="preserve"> сельского поселения</w:t>
      </w:r>
    </w:p>
    <w:p w:rsidR="00361453" w:rsidRPr="00F304F1" w:rsidRDefault="00F304F1" w:rsidP="00414AE1">
      <w:pPr>
        <w:spacing w:after="0" w:line="240" w:lineRule="auto"/>
        <w:ind w:left="0" w:right="11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C953D2" w:rsidRPr="00F304F1">
        <w:rPr>
          <w:sz w:val="24"/>
          <w:szCs w:val="24"/>
        </w:rPr>
        <w:t xml:space="preserve">от </w:t>
      </w:r>
      <w:r>
        <w:rPr>
          <w:sz w:val="24"/>
          <w:szCs w:val="24"/>
        </w:rPr>
        <w:t>28.04.</w:t>
      </w:r>
      <w:r w:rsidR="00C953D2" w:rsidRPr="00F304F1">
        <w:rPr>
          <w:sz w:val="24"/>
          <w:szCs w:val="24"/>
        </w:rPr>
        <w:t xml:space="preserve">2022 года </w:t>
      </w:r>
      <w:r w:rsidR="00A87AE0" w:rsidRPr="00F304F1">
        <w:rPr>
          <w:sz w:val="24"/>
          <w:szCs w:val="24"/>
        </w:rPr>
        <w:t>№</w:t>
      </w:r>
      <w:r>
        <w:rPr>
          <w:sz w:val="24"/>
          <w:szCs w:val="24"/>
        </w:rPr>
        <w:t xml:space="preserve"> 13</w:t>
      </w:r>
    </w:p>
    <w:p w:rsidR="00A87AE0" w:rsidRPr="00F304F1" w:rsidRDefault="00A87AE0">
      <w:pPr>
        <w:spacing w:after="0" w:line="259" w:lineRule="auto"/>
        <w:ind w:left="255" w:right="254" w:hanging="10"/>
        <w:jc w:val="center"/>
        <w:rPr>
          <w:sz w:val="24"/>
          <w:szCs w:val="24"/>
        </w:rPr>
      </w:pPr>
    </w:p>
    <w:p w:rsidR="00A2073F" w:rsidRPr="00F304F1" w:rsidRDefault="00A2073F">
      <w:pPr>
        <w:spacing w:after="0" w:line="259" w:lineRule="auto"/>
        <w:ind w:left="255" w:right="254" w:hanging="10"/>
        <w:jc w:val="center"/>
        <w:rPr>
          <w:sz w:val="24"/>
          <w:szCs w:val="24"/>
        </w:rPr>
      </w:pPr>
    </w:p>
    <w:p w:rsidR="00A2073F" w:rsidRPr="00F304F1" w:rsidRDefault="00A2073F">
      <w:pPr>
        <w:spacing w:after="0" w:line="259" w:lineRule="auto"/>
        <w:ind w:left="255" w:right="254" w:hanging="10"/>
        <w:jc w:val="center"/>
        <w:rPr>
          <w:sz w:val="24"/>
          <w:szCs w:val="24"/>
        </w:rPr>
      </w:pPr>
    </w:p>
    <w:p w:rsidR="00F304F1" w:rsidRPr="00414AE1" w:rsidRDefault="00F304F1" w:rsidP="00414AE1">
      <w:pPr>
        <w:pStyle w:val="aa"/>
        <w:ind w:left="0"/>
        <w:jc w:val="center"/>
        <w:rPr>
          <w:b/>
          <w:noProof/>
          <w:sz w:val="24"/>
          <w:szCs w:val="24"/>
        </w:rPr>
      </w:pPr>
      <w:r w:rsidRPr="00414AE1">
        <w:rPr>
          <w:b/>
          <w:sz w:val="24"/>
          <w:szCs w:val="24"/>
        </w:rPr>
        <w:t>Порядок подготовки и внесения в</w:t>
      </w:r>
    </w:p>
    <w:p w:rsidR="00F304F1" w:rsidRPr="00414AE1" w:rsidRDefault="00F304F1" w:rsidP="00414AE1">
      <w:pPr>
        <w:pStyle w:val="aa"/>
        <w:ind w:left="0"/>
        <w:jc w:val="center"/>
        <w:rPr>
          <w:b/>
          <w:sz w:val="24"/>
          <w:szCs w:val="24"/>
        </w:rPr>
      </w:pPr>
      <w:r w:rsidRPr="00414AE1">
        <w:rPr>
          <w:b/>
          <w:sz w:val="24"/>
          <w:szCs w:val="24"/>
        </w:rPr>
        <w:t>Совет народных депутатов</w:t>
      </w:r>
    </w:p>
    <w:p w:rsidR="00414AE1" w:rsidRDefault="00A87610" w:rsidP="00414AE1">
      <w:pPr>
        <w:pStyle w:val="aa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Архангельского</w:t>
      </w:r>
      <w:r w:rsidR="00F304F1" w:rsidRPr="00414AE1">
        <w:rPr>
          <w:b/>
          <w:sz w:val="24"/>
          <w:szCs w:val="24"/>
        </w:rPr>
        <w:t xml:space="preserve"> сельского поселения</w:t>
      </w:r>
      <w:r w:rsidR="00AF2143">
        <w:rPr>
          <w:b/>
          <w:sz w:val="24"/>
          <w:szCs w:val="24"/>
        </w:rPr>
        <w:t xml:space="preserve"> </w:t>
      </w:r>
    </w:p>
    <w:p w:rsidR="00AF2143" w:rsidRDefault="00AF2143" w:rsidP="00414AE1">
      <w:pPr>
        <w:pStyle w:val="aa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Хохольского муниципального района</w:t>
      </w:r>
    </w:p>
    <w:p w:rsidR="00AF2143" w:rsidRPr="00414AE1" w:rsidRDefault="00AF2143" w:rsidP="00414AE1">
      <w:pPr>
        <w:pStyle w:val="aa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</w:p>
    <w:p w:rsidR="00F304F1" w:rsidRPr="00414AE1" w:rsidRDefault="00F304F1" w:rsidP="00414AE1">
      <w:pPr>
        <w:pStyle w:val="aa"/>
        <w:ind w:left="0"/>
        <w:jc w:val="center"/>
        <w:rPr>
          <w:b/>
          <w:sz w:val="24"/>
          <w:szCs w:val="24"/>
        </w:rPr>
      </w:pPr>
      <w:r w:rsidRPr="00414AE1">
        <w:rPr>
          <w:b/>
          <w:sz w:val="24"/>
          <w:szCs w:val="24"/>
        </w:rPr>
        <w:t>проектов муниципальных правовых актов</w:t>
      </w:r>
    </w:p>
    <w:p w:rsidR="00F304F1" w:rsidRDefault="00F304F1" w:rsidP="00AA49C8">
      <w:pPr>
        <w:spacing w:after="120" w:line="240" w:lineRule="auto"/>
        <w:ind w:left="11" w:right="11" w:firstLine="697"/>
        <w:rPr>
          <w:sz w:val="24"/>
          <w:szCs w:val="24"/>
        </w:rPr>
      </w:pPr>
    </w:p>
    <w:p w:rsidR="00361453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Настоящий Порядок определяет порядок подготовки и внесения проектов муниципальных правовых актов в Совет народных депутатов </w:t>
      </w:r>
      <w:r w:rsidR="00A87610">
        <w:rPr>
          <w:sz w:val="24"/>
          <w:szCs w:val="24"/>
        </w:rPr>
        <w:t>Архангельского</w:t>
      </w:r>
      <w:r w:rsidR="00414AE1">
        <w:rPr>
          <w:sz w:val="24"/>
          <w:szCs w:val="24"/>
        </w:rPr>
        <w:t xml:space="preserve"> сельского поселения Хохольского муниципального района </w:t>
      </w:r>
      <w:r w:rsidR="00AA49C8" w:rsidRPr="00F304F1">
        <w:rPr>
          <w:sz w:val="24"/>
          <w:szCs w:val="24"/>
        </w:rPr>
        <w:t>Воронежск</w:t>
      </w:r>
      <w:r w:rsidRPr="00F304F1">
        <w:rPr>
          <w:sz w:val="24"/>
          <w:szCs w:val="24"/>
        </w:rPr>
        <w:t>ой области (далее муниципальное образование), устанавливает перечень прилагаемых к ним документов.</w:t>
      </w:r>
    </w:p>
    <w:p w:rsidR="00361453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В настоящем Порядке применяется следующие понятия:</w:t>
      </w:r>
    </w:p>
    <w:p w:rsidR="00AA49C8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Муниципальный правовой акт (нормативный, ненормативный) </w:t>
      </w:r>
      <w:r w:rsidRPr="00F304F1">
        <w:rPr>
          <w:noProof/>
          <w:sz w:val="24"/>
          <w:szCs w:val="24"/>
        </w:rPr>
        <w:drawing>
          <wp:inline distT="0" distB="0" distL="0" distR="0">
            <wp:extent cx="45736" cy="15244"/>
            <wp:effectExtent l="0" t="0" r="0" b="0"/>
            <wp:docPr id="5000" name="Picture 5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0" name="Picture 500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6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04F1">
        <w:rPr>
          <w:sz w:val="24"/>
          <w:szCs w:val="24"/>
        </w:rPr>
        <w:t xml:space="preserve">официальный письменный документ, принятый (изданный) Советом народных депутатов </w:t>
      </w:r>
      <w:r w:rsidR="00A87610">
        <w:rPr>
          <w:sz w:val="24"/>
          <w:szCs w:val="24"/>
        </w:rPr>
        <w:t>Архангельского</w:t>
      </w:r>
      <w:r w:rsidR="00414AE1">
        <w:rPr>
          <w:sz w:val="24"/>
          <w:szCs w:val="24"/>
        </w:rPr>
        <w:t xml:space="preserve"> сельского поселения Хохольского муниципального района </w:t>
      </w:r>
      <w:r w:rsidR="00414AE1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в соответствии с установленной компетенцией и устанавливающий, изменяющий либо отменяющий нормы права,</w:t>
      </w:r>
    </w:p>
    <w:p w:rsidR="00361453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Муниципальный нормативный правовой акт - официальный письменный документ, принятый (изданный) Советом народных депутатов</w:t>
      </w:r>
      <w:r w:rsidR="00414AE1" w:rsidRPr="00414AE1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414AE1">
        <w:rPr>
          <w:sz w:val="24"/>
          <w:szCs w:val="24"/>
        </w:rPr>
        <w:t xml:space="preserve"> сельского поселения Хохольского муниципального района </w:t>
      </w:r>
      <w:r w:rsidR="00414AE1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 xml:space="preserve"> в соответствии с установленной компетенцией и устанавливающий, изменяющий либо отменяющий нормы права (правила поведения), обязательные для неопределенного круга лиц, рассчитанные на неоднократное применение и действующие независимо от того, возникли или прекратились конкретные правоотношения, предусмотренные актом, официальное опубликование (обнародование) которого предусмотрено законодательством Российской Федерации, Уставом муниципального образования «</w:t>
      </w:r>
      <w:r w:rsidR="00A87AE0" w:rsidRPr="00F304F1">
        <w:rPr>
          <w:sz w:val="24"/>
          <w:szCs w:val="24"/>
        </w:rPr>
        <w:t>______»</w:t>
      </w:r>
      <w:r w:rsidRPr="00F304F1">
        <w:rPr>
          <w:sz w:val="24"/>
          <w:szCs w:val="24"/>
        </w:rPr>
        <w:t xml:space="preserve"> а также самим муниципальным правовым актом.</w:t>
      </w:r>
    </w:p>
    <w:p w:rsidR="00361453" w:rsidRPr="00F304F1" w:rsidRDefault="00C953D2" w:rsidP="00AA49C8">
      <w:pPr>
        <w:spacing w:after="120" w:line="240" w:lineRule="auto"/>
        <w:ind w:left="11" w:right="11" w:firstLine="697"/>
        <w:jc w:val="center"/>
        <w:rPr>
          <w:sz w:val="24"/>
          <w:szCs w:val="24"/>
        </w:rPr>
      </w:pPr>
      <w:r w:rsidRPr="00F304F1">
        <w:rPr>
          <w:sz w:val="24"/>
          <w:szCs w:val="24"/>
        </w:rPr>
        <w:t>Глава 1. ОБЩИЕ ПОЛОЖЕНИЯ</w:t>
      </w:r>
    </w:p>
    <w:p w:rsidR="00361453" w:rsidRPr="00F304F1" w:rsidRDefault="00C953D2" w:rsidP="00AA49C8">
      <w:pPr>
        <w:numPr>
          <w:ilvl w:val="0"/>
          <w:numId w:val="2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Субъектами правотворческой инициативы в муниципальном образовании являются депутаты Совета народных депутатов</w:t>
      </w:r>
      <w:r w:rsidR="00414AE1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414AE1">
        <w:rPr>
          <w:sz w:val="24"/>
          <w:szCs w:val="24"/>
        </w:rPr>
        <w:t xml:space="preserve"> сельского поселения Хохольского муниципального района </w:t>
      </w:r>
      <w:r w:rsidR="00414AE1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 xml:space="preserve">, </w:t>
      </w:r>
      <w:r w:rsidR="00414AE1">
        <w:rPr>
          <w:sz w:val="24"/>
          <w:szCs w:val="24"/>
        </w:rPr>
        <w:t>г</w:t>
      </w:r>
      <w:r w:rsidRPr="00F304F1">
        <w:rPr>
          <w:sz w:val="24"/>
          <w:szCs w:val="24"/>
        </w:rPr>
        <w:t xml:space="preserve">лава муниципального образования, органы местного самоуправления муниципального образования, органы территориального общественного самоуправления, уставы которых зарегистрированы местной </w:t>
      </w:r>
      <w:r w:rsidR="00414AE1">
        <w:rPr>
          <w:sz w:val="24"/>
          <w:szCs w:val="24"/>
        </w:rPr>
        <w:t>а</w:t>
      </w:r>
      <w:r w:rsidRPr="00F304F1">
        <w:rPr>
          <w:sz w:val="24"/>
          <w:szCs w:val="24"/>
        </w:rPr>
        <w:t>дминистрацией, инициативные группы граждан, проживающих на территории муниципального образования, органы прокуратуры.</w:t>
      </w:r>
    </w:p>
    <w:p w:rsidR="00361453" w:rsidRPr="00F304F1" w:rsidRDefault="00C953D2" w:rsidP="00AA49C8">
      <w:pPr>
        <w:numPr>
          <w:ilvl w:val="0"/>
          <w:numId w:val="2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Правотворческая инициатива реализуется:</w:t>
      </w:r>
    </w:p>
    <w:p w:rsidR="00361453" w:rsidRPr="00F304F1" w:rsidRDefault="00C953D2" w:rsidP="00AA49C8">
      <w:pPr>
        <w:numPr>
          <w:ilvl w:val="0"/>
          <w:numId w:val="3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путем внесения в Совет народных депутатов </w:t>
      </w:r>
      <w:r w:rsidR="00A87610">
        <w:rPr>
          <w:sz w:val="24"/>
          <w:szCs w:val="24"/>
        </w:rPr>
        <w:t>Архангельского</w:t>
      </w:r>
      <w:r w:rsidR="00414AE1">
        <w:rPr>
          <w:sz w:val="24"/>
          <w:szCs w:val="24"/>
        </w:rPr>
        <w:t xml:space="preserve"> сельского поселения Хохольского муниципального района </w:t>
      </w:r>
      <w:r w:rsidR="00414AE1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 xml:space="preserve">проектов муниципальных правовых актов, принятие которых относится к компетенции Совета </w:t>
      </w:r>
      <w:r w:rsidRPr="00F304F1">
        <w:rPr>
          <w:sz w:val="24"/>
          <w:szCs w:val="24"/>
        </w:rPr>
        <w:lastRenderedPageBreak/>
        <w:t>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>;</w:t>
      </w:r>
    </w:p>
    <w:p w:rsidR="00361453" w:rsidRPr="00F304F1" w:rsidRDefault="00C953D2" w:rsidP="00AA49C8">
      <w:pPr>
        <w:numPr>
          <w:ilvl w:val="0"/>
          <w:numId w:val="3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путем внесения правотворческих предложений о разработке проектов муниципальных правовых актов о принятии к рассмотрению проектов решений  Совета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или иных проектов муниципальных правовых актов, не требующих предварительной подготовки к их рассмотрению (о проведении опросов, публичных слушаний, депутатских слушаний и пр.);</w:t>
      </w:r>
    </w:p>
    <w:p w:rsidR="00361453" w:rsidRPr="00F304F1" w:rsidRDefault="00A87AE0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3</w:t>
      </w:r>
      <w:r w:rsidR="00C953D2" w:rsidRPr="00F304F1">
        <w:rPr>
          <w:sz w:val="24"/>
          <w:szCs w:val="24"/>
        </w:rPr>
        <w:t>) путем внесения в Совет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="00C953D2" w:rsidRPr="00F304F1">
        <w:rPr>
          <w:sz w:val="24"/>
          <w:szCs w:val="24"/>
        </w:rPr>
        <w:t xml:space="preserve"> информации, рассматриваемой Советом народных депутатов муниципального образования по исполнению решений Совета народных депутатов</w:t>
      </w:r>
      <w:r w:rsid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="00C953D2" w:rsidRPr="00F304F1">
        <w:rPr>
          <w:sz w:val="24"/>
          <w:szCs w:val="24"/>
        </w:rPr>
        <w:t>, по контролю за исполнением органами местного самоуправления и должностными лицами местного самоуправления муниципального образования полномочий по решению вопросов местного значения.</w:t>
      </w:r>
    </w:p>
    <w:p w:rsidR="00361453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Глава П. ПОРЯДОК ПОДГОТОВКИ И ВНЕСЕНИЯ ПРОЕКТОВ МУНИЦИПАЛЬНЫХ ПРАВОВЫХ АКТОВ</w:t>
      </w:r>
      <w:r w:rsidR="00A2073F" w:rsidRPr="00F304F1">
        <w:rPr>
          <w:sz w:val="24"/>
          <w:szCs w:val="24"/>
        </w:rPr>
        <w:t xml:space="preserve"> </w:t>
      </w:r>
      <w:r w:rsidRPr="00F304F1">
        <w:rPr>
          <w:sz w:val="24"/>
          <w:szCs w:val="24"/>
        </w:rPr>
        <w:t>В СОВЕТ НАРОДНЫХ ДЕПУТАТОВ</w:t>
      </w:r>
      <w:r w:rsid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</w:t>
      </w:r>
    </w:p>
    <w:p w:rsidR="00361453" w:rsidRPr="00F304F1" w:rsidRDefault="00C953D2" w:rsidP="00AA49C8">
      <w:pPr>
        <w:numPr>
          <w:ilvl w:val="0"/>
          <w:numId w:val="4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Подготовка проекта муниципального правового акта, вносимого в Совет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>, включает в себя разработку его названия и целей, структуры, а также формулирование отдельных положений (пунктов, подпунктов или иных структурных единиц).</w:t>
      </w:r>
    </w:p>
    <w:p w:rsidR="00361453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Для подготовки проекта правового акта решением Совета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 xml:space="preserve">, муниципальным правовым актом </w:t>
      </w:r>
      <w:r w:rsidR="00045694">
        <w:rPr>
          <w:sz w:val="24"/>
          <w:szCs w:val="24"/>
        </w:rPr>
        <w:t>г</w:t>
      </w:r>
      <w:r w:rsidRPr="00F304F1">
        <w:rPr>
          <w:sz w:val="24"/>
          <w:szCs w:val="24"/>
        </w:rPr>
        <w:t>лавы муниципального образования может быть создана</w:t>
      </w:r>
      <w:r w:rsidR="00AA49C8" w:rsidRPr="00F304F1">
        <w:rPr>
          <w:sz w:val="24"/>
          <w:szCs w:val="24"/>
        </w:rPr>
        <w:t xml:space="preserve"> </w:t>
      </w:r>
      <w:r w:rsidRPr="00F304F1">
        <w:rPr>
          <w:sz w:val="24"/>
          <w:szCs w:val="24"/>
        </w:rPr>
        <w:t>рабочая группа из представителей нескольких постоянных и (или) временных комиссий Совета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 xml:space="preserve"> с приглашением руководителей и (или) специалистов органов местного самоуправления, а также представителей заинтересованных органов, предприятий, учреждений и общественных организаций.</w:t>
      </w:r>
    </w:p>
    <w:p w:rsidR="00361453" w:rsidRPr="00F304F1" w:rsidRDefault="00C953D2" w:rsidP="00AA49C8">
      <w:pPr>
        <w:numPr>
          <w:ilvl w:val="0"/>
          <w:numId w:val="4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Проект решения Совета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вносится в порядке правотворческой инициативы вместе с документами, представление которых предусмотрено настоящим Порядком, и иными материалами, имеющими к проекту отношение.</w:t>
      </w:r>
    </w:p>
    <w:p w:rsidR="00361453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Проект муниципального правового акта может быть внесен в Совет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совместно двумя и более субъектами, имеющими право на внесение проекта.</w:t>
      </w:r>
    </w:p>
    <w:p w:rsidR="00361453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З. Субъект правотворческой инициативы прилагает к проекту муниципального правового акта, вносимого в Совет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>, следующие документы:</w:t>
      </w:r>
    </w:p>
    <w:p w:rsidR="00361453" w:rsidRPr="00F304F1" w:rsidRDefault="00C953D2" w:rsidP="00AA49C8">
      <w:pPr>
        <w:numPr>
          <w:ilvl w:val="0"/>
          <w:numId w:val="5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lastRenderedPageBreak/>
        <w:t>сопроводительное письмо (на имя Главы муниципального образования) о внесении в Совет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="00045694">
        <w:rPr>
          <w:sz w:val="24"/>
          <w:szCs w:val="24"/>
        </w:rPr>
        <w:t xml:space="preserve"> </w:t>
      </w:r>
      <w:r w:rsidRPr="00F304F1">
        <w:rPr>
          <w:sz w:val="24"/>
          <w:szCs w:val="24"/>
        </w:rPr>
        <w:t xml:space="preserve"> проекта муниципального правового акта;</w:t>
      </w:r>
    </w:p>
    <w:p w:rsidR="00361453" w:rsidRPr="00F304F1" w:rsidRDefault="00C953D2" w:rsidP="00AA49C8">
      <w:pPr>
        <w:numPr>
          <w:ilvl w:val="0"/>
          <w:numId w:val="5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проект решения Совета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>, содержащего в преамбуле правовое обоснование его принятия;</w:t>
      </w:r>
    </w:p>
    <w:p w:rsidR="00361453" w:rsidRPr="00F304F1" w:rsidRDefault="00AA49C8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3</w:t>
      </w:r>
      <w:r w:rsidR="00C953D2" w:rsidRPr="00F304F1">
        <w:rPr>
          <w:sz w:val="24"/>
          <w:szCs w:val="24"/>
        </w:rPr>
        <w:t>) пояснительную записку к проекту муниципального правового акта;</w:t>
      </w:r>
    </w:p>
    <w:p w:rsidR="00361453" w:rsidRPr="00F304F1" w:rsidRDefault="00C953D2" w:rsidP="00AA49C8">
      <w:pPr>
        <w:numPr>
          <w:ilvl w:val="0"/>
          <w:numId w:val="6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финансово-экономическое обоснование к проекту муниципального правового акта (если необходимо финансирование (дополнительное) финансирование для реализации положений правового акта);</w:t>
      </w:r>
    </w:p>
    <w:p w:rsidR="00361453" w:rsidRPr="00F304F1" w:rsidRDefault="00C953D2" w:rsidP="00AA49C8">
      <w:pPr>
        <w:numPr>
          <w:ilvl w:val="0"/>
          <w:numId w:val="6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приложения, имеющие отношение к проекту решения.</w:t>
      </w:r>
    </w:p>
    <w:p w:rsidR="00361453" w:rsidRPr="00F304F1" w:rsidRDefault="00C953D2" w:rsidP="00AA49C8">
      <w:pPr>
        <w:numPr>
          <w:ilvl w:val="0"/>
          <w:numId w:val="7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Информация, рассматриваемая Советом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по исполнению решений Совета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>, по контролю за исполнением органами местного самоуправления и должностными лицами местного самоуправления муниципального образования полномочий по решению вопросов местного значения, предоставляется исполнителями с сопроводительным письмом.</w:t>
      </w:r>
    </w:p>
    <w:p w:rsidR="00AA49C8" w:rsidRPr="00F304F1" w:rsidRDefault="00C953D2" w:rsidP="00AA49C8">
      <w:pPr>
        <w:numPr>
          <w:ilvl w:val="0"/>
          <w:numId w:val="7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По поручению Главы муниципального образования Совет</w:t>
      </w:r>
      <w:r w:rsidR="00045694">
        <w:rPr>
          <w:sz w:val="24"/>
          <w:szCs w:val="24"/>
        </w:rPr>
        <w:t>ом</w:t>
      </w:r>
      <w:r w:rsidRPr="00F304F1">
        <w:rPr>
          <w:sz w:val="24"/>
          <w:szCs w:val="24"/>
        </w:rPr>
        <w:t xml:space="preserve">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 xml:space="preserve">разрабатывается проект решения Совета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 xml:space="preserve">с учетом реализации контрольных полномочий Совета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над деятельностью органов местного самоуправления с приложением следующих документов:</w:t>
      </w:r>
    </w:p>
    <w:p w:rsidR="00AA49C8" w:rsidRPr="00F304F1" w:rsidRDefault="00C953D2" w:rsidP="00AA49C8">
      <w:pPr>
        <w:pStyle w:val="a3"/>
        <w:numPr>
          <w:ilvl w:val="0"/>
          <w:numId w:val="12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проект решения Совета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>, содержащий в преамбуле правовое обоснование его принятия;</w:t>
      </w:r>
    </w:p>
    <w:p w:rsidR="00361453" w:rsidRPr="00F304F1" w:rsidRDefault="00C953D2" w:rsidP="00AA49C8">
      <w:pPr>
        <w:pStyle w:val="a3"/>
        <w:numPr>
          <w:ilvl w:val="0"/>
          <w:numId w:val="12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приложения, имеющие отношение к проекту решения;</w:t>
      </w:r>
    </w:p>
    <w:p w:rsidR="00361453" w:rsidRPr="00F304F1" w:rsidRDefault="00AA49C8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3)</w:t>
      </w:r>
      <w:r w:rsidR="00C953D2" w:rsidRPr="00F304F1">
        <w:rPr>
          <w:sz w:val="24"/>
          <w:szCs w:val="24"/>
        </w:rPr>
        <w:t xml:space="preserve"> пояснительная записка к проекту муниципального правового акта.</w:t>
      </w:r>
    </w:p>
    <w:p w:rsidR="00361453" w:rsidRPr="00F304F1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Проекты муниципальных правовых актов, направленные в Совет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либо подготовленные по поручению Главы муниципального образования, подлежат предварительному рассмотрению постоянной комиссией Совета народных депута</w:t>
      </w:r>
      <w:r w:rsidR="00045694">
        <w:rPr>
          <w:sz w:val="24"/>
          <w:szCs w:val="24"/>
        </w:rPr>
        <w:t>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 xml:space="preserve"> в соответствии с полномочиями комиссии.</w:t>
      </w:r>
    </w:p>
    <w:p w:rsidR="00361453" w:rsidRPr="00F304F1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В проект муниципального правового акта могут быть включены положения, устанавливающие сроки и порядок вступления в силу муниципального правового акта.</w:t>
      </w:r>
    </w:p>
    <w:p w:rsidR="00361453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Вместе с проектом муниципального правового акта и документами могут быть представлены иные имеющие к проекту отношение материалы.</w:t>
      </w:r>
    </w:p>
    <w:p w:rsidR="00361453" w:rsidRPr="00F304F1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Проект муниципального правового акта, прилагающиеся к нему документы, а также информация по исполнению решений Совета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 xml:space="preserve">должны </w:t>
      </w:r>
      <w:r w:rsidRPr="00F304F1">
        <w:rPr>
          <w:sz w:val="24"/>
          <w:szCs w:val="24"/>
        </w:rPr>
        <w:lastRenderedPageBreak/>
        <w:t xml:space="preserve">быть представлены в Совет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на бумажном и электронном носителе не позднее чем за пятнадцать дней до дня заседания Совета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>.</w:t>
      </w:r>
    </w:p>
    <w:p w:rsidR="00361453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В исключительных случаях в соответствии с Регламентом Совета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 xml:space="preserve"> или решением Совета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 xml:space="preserve">к рассмотрению могут быть приняты проекты муниципальных правовых актов и правотворческие предложения, внесенные в Совет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позднее указанного срока.</w:t>
      </w:r>
    </w:p>
    <w:p w:rsidR="00361453" w:rsidRPr="00F304F1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Ответственность за предоставление органом местного самоуправления документов в полном объеме и соответствующих требованиям настоящего Порядка на бумажном носителе и в электронном виде возлагаются на должностное лицо органа местного самоуправления.</w:t>
      </w:r>
    </w:p>
    <w:p w:rsidR="00361453" w:rsidRPr="00F304F1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Субъект правотворческой инициативы, внесший проект ненормативного правового акта в Совет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 xml:space="preserve"> в порядке правотворческой инициативы, вправе отозвать проект ненормативного правового акта.</w:t>
      </w:r>
    </w:p>
    <w:p w:rsidR="00361453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Проект правового акта, внесенный в Совет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в порядке правотворческой инициативы совместно двумя и более субъектами правотворческой инициативы, может быть отозван исключительно всеми этими субъектами правотворческой инициативы.</w:t>
      </w:r>
    </w:p>
    <w:p w:rsidR="00361453" w:rsidRPr="00F304F1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Поступивший проект муниципального правового акта регистрируется в Совете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в день его поступления. Отказ в регистрации не допускается.</w:t>
      </w:r>
    </w:p>
    <w:p w:rsidR="00361453" w:rsidRPr="00F304F1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После регистрации проекта Глава муниципального образования принимает одно из следующих решений:</w:t>
      </w:r>
    </w:p>
    <w:p w:rsidR="00361453" w:rsidRPr="00F304F1" w:rsidRDefault="00C953D2" w:rsidP="00AA49C8">
      <w:pPr>
        <w:numPr>
          <w:ilvl w:val="0"/>
          <w:numId w:val="10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решение о принятии проекта правового акта к рассмотрению на заседании Совета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>;</w:t>
      </w:r>
    </w:p>
    <w:p w:rsidR="00361453" w:rsidRPr="00F304F1" w:rsidRDefault="00C953D2" w:rsidP="00AA49C8">
      <w:pPr>
        <w:numPr>
          <w:ilvl w:val="0"/>
          <w:numId w:val="10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мотивированное решение об отказе в принятии проекта ненормативного правового акта к рассмотрению Советом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с указанием причин отказа.</w:t>
      </w:r>
    </w:p>
    <w:p w:rsidR="00361453" w:rsidRPr="00F304F1" w:rsidRDefault="00C953D2" w:rsidP="00AA49C8">
      <w:pPr>
        <w:numPr>
          <w:ilvl w:val="0"/>
          <w:numId w:val="11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>Субъект права правотворческой инициативы вправе вновь внести проект муниципального правового акта, в отношении которого Главой муниципального образования было принято решение об отказе к рассмотрению, после устранения оснований отказа в принятии его к рассмотрению.</w:t>
      </w:r>
    </w:p>
    <w:p w:rsidR="00361453" w:rsidRPr="00F304F1" w:rsidRDefault="00C953D2" w:rsidP="00AA49C8">
      <w:pPr>
        <w:numPr>
          <w:ilvl w:val="0"/>
          <w:numId w:val="11"/>
        </w:num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Проект, по которому принято решение о принятии его к рассмотрению подлежит направлению в органы местного самоуправления </w:t>
      </w:r>
      <w:r w:rsidR="00A87AE0" w:rsidRPr="00F304F1">
        <w:rPr>
          <w:sz w:val="24"/>
          <w:szCs w:val="24"/>
        </w:rPr>
        <w:t>м</w:t>
      </w:r>
      <w:r w:rsidRPr="00F304F1">
        <w:rPr>
          <w:sz w:val="24"/>
          <w:szCs w:val="24"/>
        </w:rPr>
        <w:t>униципального образования</w:t>
      </w:r>
      <w:r w:rsidR="00A87AE0" w:rsidRPr="00F304F1">
        <w:rPr>
          <w:sz w:val="24"/>
          <w:szCs w:val="24"/>
        </w:rPr>
        <w:t xml:space="preserve"> </w:t>
      </w:r>
      <w:r w:rsidRPr="00F304F1">
        <w:rPr>
          <w:sz w:val="24"/>
          <w:szCs w:val="24"/>
        </w:rPr>
        <w:t xml:space="preserve">в </w:t>
      </w:r>
      <w:r w:rsidRPr="00F304F1">
        <w:rPr>
          <w:sz w:val="24"/>
          <w:szCs w:val="24"/>
        </w:rPr>
        <w:lastRenderedPageBreak/>
        <w:t>муниципальные учреждения (предприятия) деятельность которых затрагивается указанным проектом, проект муниципального нормативного правового акта подлежит направлению также прокурору района (города), для изучения и выражения мнения по нему до рассмотрения проекта на заседании</w:t>
      </w:r>
      <w:r w:rsidR="00AA49C8" w:rsidRPr="00F304F1">
        <w:rPr>
          <w:noProof/>
          <w:sz w:val="24"/>
          <w:szCs w:val="24"/>
        </w:rPr>
        <w:t xml:space="preserve"> </w:t>
      </w:r>
      <w:r w:rsidRPr="00F304F1">
        <w:rPr>
          <w:sz w:val="24"/>
          <w:szCs w:val="24"/>
        </w:rPr>
        <w:t>Совета народных депутатов</w:t>
      </w:r>
      <w:r w:rsidR="00045694" w:rsidRPr="00045694">
        <w:rPr>
          <w:sz w:val="24"/>
          <w:szCs w:val="24"/>
        </w:rPr>
        <w:t xml:space="preserve">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>Воронежской области</w:t>
      </w:r>
      <w:r w:rsidRPr="00F304F1">
        <w:rPr>
          <w:sz w:val="24"/>
          <w:szCs w:val="24"/>
        </w:rPr>
        <w:t>.</w:t>
      </w:r>
    </w:p>
    <w:p w:rsidR="00361453" w:rsidRPr="00F304F1" w:rsidRDefault="00C953D2" w:rsidP="00AA49C8">
      <w:pPr>
        <w:spacing w:after="120" w:line="240" w:lineRule="auto"/>
        <w:ind w:left="11" w:right="11" w:firstLine="697"/>
        <w:rPr>
          <w:sz w:val="24"/>
          <w:szCs w:val="24"/>
        </w:rPr>
      </w:pPr>
      <w:r w:rsidRPr="00F304F1">
        <w:rPr>
          <w:sz w:val="24"/>
          <w:szCs w:val="24"/>
        </w:rPr>
        <w:t xml:space="preserve">Мотивированные мнения по проекту подлежат представлению в Совет народных депутатов </w:t>
      </w:r>
      <w:r w:rsidR="00A87610">
        <w:rPr>
          <w:sz w:val="24"/>
          <w:szCs w:val="24"/>
        </w:rPr>
        <w:t>Архангельского</w:t>
      </w:r>
      <w:r w:rsidR="00045694">
        <w:rPr>
          <w:sz w:val="24"/>
          <w:szCs w:val="24"/>
        </w:rPr>
        <w:t xml:space="preserve"> сельского поселения Хохольского муниципального района </w:t>
      </w:r>
      <w:r w:rsidR="00045694" w:rsidRPr="00F304F1">
        <w:rPr>
          <w:sz w:val="24"/>
          <w:szCs w:val="24"/>
        </w:rPr>
        <w:t xml:space="preserve">Воронежской области </w:t>
      </w:r>
      <w:r w:rsidRPr="00F304F1">
        <w:rPr>
          <w:sz w:val="24"/>
          <w:szCs w:val="24"/>
        </w:rPr>
        <w:t>в письменной форме и приобщаются к материалам проекта при рассмотрении на соответствующем заседании.</w:t>
      </w:r>
    </w:p>
    <w:sectPr w:rsidR="00361453" w:rsidRPr="00F304F1" w:rsidSect="00A2073F">
      <w:headerReference w:type="even" r:id="rId8"/>
      <w:headerReference w:type="default" r:id="rId9"/>
      <w:headerReference w:type="first" r:id="rId10"/>
      <w:pgSz w:w="11700" w:h="16600"/>
      <w:pgMar w:top="1134" w:right="567" w:bottom="1134" w:left="1701" w:header="706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E0F" w:rsidRDefault="008A5E0F">
      <w:pPr>
        <w:spacing w:after="0" w:line="240" w:lineRule="auto"/>
      </w:pPr>
      <w:r>
        <w:separator/>
      </w:r>
    </w:p>
  </w:endnote>
  <w:endnote w:type="continuationSeparator" w:id="0">
    <w:p w:rsidR="008A5E0F" w:rsidRDefault="008A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E0F" w:rsidRDefault="008A5E0F">
      <w:pPr>
        <w:spacing w:after="0" w:line="240" w:lineRule="auto"/>
      </w:pPr>
      <w:r>
        <w:separator/>
      </w:r>
    </w:p>
  </w:footnote>
  <w:footnote w:type="continuationSeparator" w:id="0">
    <w:p w:rsidR="008A5E0F" w:rsidRDefault="008A5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453" w:rsidRDefault="004A3072">
    <w:pPr>
      <w:spacing w:after="0" w:line="259" w:lineRule="auto"/>
      <w:ind w:left="79" w:firstLine="0"/>
      <w:jc w:val="center"/>
    </w:pPr>
    <w:r w:rsidRPr="004A3072">
      <w:fldChar w:fldCharType="begin"/>
    </w:r>
    <w:r w:rsidR="00C953D2">
      <w:instrText xml:space="preserve"> PAGE   \* MERGEFORMAT </w:instrText>
    </w:r>
    <w:r w:rsidRPr="004A3072">
      <w:fldChar w:fldCharType="separate"/>
    </w:r>
    <w:r w:rsidR="00C953D2"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841615"/>
      <w:docPartObj>
        <w:docPartGallery w:val="Page Numbers (Top of Page)"/>
        <w:docPartUnique/>
      </w:docPartObj>
    </w:sdtPr>
    <w:sdtContent>
      <w:p w:rsidR="00A2073F" w:rsidRDefault="004A3072" w:rsidP="00A2073F">
        <w:pPr>
          <w:pStyle w:val="a6"/>
          <w:jc w:val="center"/>
        </w:pPr>
        <w:r>
          <w:fldChar w:fldCharType="begin"/>
        </w:r>
        <w:r w:rsidR="00A2073F">
          <w:instrText>PAGE   \* MERGEFORMAT</w:instrText>
        </w:r>
        <w:r>
          <w:fldChar w:fldCharType="separate"/>
        </w:r>
        <w:r w:rsidR="00DE64F6">
          <w:rPr>
            <w:noProof/>
          </w:rPr>
          <w:t>3</w:t>
        </w:r>
        <w:r>
          <w:fldChar w:fldCharType="end"/>
        </w:r>
      </w:p>
    </w:sdtContent>
  </w:sdt>
  <w:p w:rsidR="00361453" w:rsidRDefault="00361453">
    <w:pPr>
      <w:spacing w:after="0" w:line="259" w:lineRule="auto"/>
      <w:ind w:left="79" w:firstLine="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453" w:rsidRDefault="00361453">
    <w:pPr>
      <w:spacing w:after="0" w:line="259" w:lineRule="auto"/>
      <w:ind w:left="79" w:firstLine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5B53"/>
    <w:multiLevelType w:val="hybridMultilevel"/>
    <w:tmpl w:val="ADDA24F8"/>
    <w:lvl w:ilvl="0" w:tplc="A372F096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274F02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FB24B4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83EB1B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68259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F267E5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362E48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29C301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EA0055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512C24"/>
    <w:multiLevelType w:val="hybridMultilevel"/>
    <w:tmpl w:val="403EE9AA"/>
    <w:lvl w:ilvl="0" w:tplc="DAA0D17A">
      <w:start w:val="4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34FBB6">
      <w:start w:val="1"/>
      <w:numFmt w:val="lowerLetter"/>
      <w:lvlText w:val="%2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B282BA">
      <w:start w:val="1"/>
      <w:numFmt w:val="lowerRoman"/>
      <w:lvlText w:val="%3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5A5B4E">
      <w:start w:val="1"/>
      <w:numFmt w:val="decimal"/>
      <w:lvlText w:val="%4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408794">
      <w:start w:val="1"/>
      <w:numFmt w:val="lowerLetter"/>
      <w:lvlText w:val="%5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343694">
      <w:start w:val="1"/>
      <w:numFmt w:val="lowerRoman"/>
      <w:lvlText w:val="%6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5EF8D0">
      <w:start w:val="1"/>
      <w:numFmt w:val="decimal"/>
      <w:lvlText w:val="%7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8E6C90">
      <w:start w:val="1"/>
      <w:numFmt w:val="lowerLetter"/>
      <w:lvlText w:val="%8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3C88E0">
      <w:start w:val="1"/>
      <w:numFmt w:val="lowerRoman"/>
      <w:lvlText w:val="%9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4756DFE"/>
    <w:multiLevelType w:val="hybridMultilevel"/>
    <w:tmpl w:val="82A8E61E"/>
    <w:lvl w:ilvl="0" w:tplc="F80438A6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3BE6242B"/>
    <w:multiLevelType w:val="hybridMultilevel"/>
    <w:tmpl w:val="9C644E4A"/>
    <w:lvl w:ilvl="0" w:tplc="C7325EF2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75CD90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B28080C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E5E120A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EDAB83C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ED481C4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BDA6292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EE8B9D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2160E58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E806857"/>
    <w:multiLevelType w:val="hybridMultilevel"/>
    <w:tmpl w:val="5322AB9E"/>
    <w:lvl w:ilvl="0" w:tplc="7B46C7D2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01EAB04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B88F548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9C2FE2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FD40EF2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D7867D8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A34DCE4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1BA0028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07E46B8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2475A2F"/>
    <w:multiLevelType w:val="hybridMultilevel"/>
    <w:tmpl w:val="EB3C2112"/>
    <w:lvl w:ilvl="0" w:tplc="0DEA29E0">
      <w:start w:val="4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952F090">
      <w:start w:val="1"/>
      <w:numFmt w:val="lowerLetter"/>
      <w:lvlText w:val="%2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C440492">
      <w:start w:val="1"/>
      <w:numFmt w:val="lowerRoman"/>
      <w:lvlText w:val="%3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6A07908">
      <w:start w:val="1"/>
      <w:numFmt w:val="decimal"/>
      <w:lvlText w:val="%4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8187022">
      <w:start w:val="1"/>
      <w:numFmt w:val="lowerLetter"/>
      <w:lvlText w:val="%5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8D65830">
      <w:start w:val="1"/>
      <w:numFmt w:val="lowerRoman"/>
      <w:lvlText w:val="%6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14C5376">
      <w:start w:val="1"/>
      <w:numFmt w:val="decimal"/>
      <w:lvlText w:val="%7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C0802D2">
      <w:start w:val="1"/>
      <w:numFmt w:val="lowerLetter"/>
      <w:lvlText w:val="%8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83C7A6C">
      <w:start w:val="1"/>
      <w:numFmt w:val="lowerRoman"/>
      <w:lvlText w:val="%9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2C13461"/>
    <w:multiLevelType w:val="hybridMultilevel"/>
    <w:tmpl w:val="4E6E471C"/>
    <w:lvl w:ilvl="0" w:tplc="6C042C7A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4B27490">
      <w:start w:val="1"/>
      <w:numFmt w:val="lowerLetter"/>
      <w:lvlText w:val="%2"/>
      <w:lvlJc w:val="left"/>
      <w:pPr>
        <w:ind w:left="1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BA682B8">
      <w:start w:val="1"/>
      <w:numFmt w:val="lowerRoman"/>
      <w:lvlText w:val="%3"/>
      <w:lvlJc w:val="left"/>
      <w:pPr>
        <w:ind w:left="2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4ACD700">
      <w:start w:val="1"/>
      <w:numFmt w:val="decimal"/>
      <w:lvlText w:val="%4"/>
      <w:lvlJc w:val="left"/>
      <w:pPr>
        <w:ind w:left="3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37055B0">
      <w:start w:val="1"/>
      <w:numFmt w:val="lowerLetter"/>
      <w:lvlText w:val="%5"/>
      <w:lvlJc w:val="left"/>
      <w:pPr>
        <w:ind w:left="3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DB6ABD0">
      <w:start w:val="1"/>
      <w:numFmt w:val="lowerRoman"/>
      <w:lvlText w:val="%6"/>
      <w:lvlJc w:val="left"/>
      <w:pPr>
        <w:ind w:left="4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2709D9A">
      <w:start w:val="1"/>
      <w:numFmt w:val="decimal"/>
      <w:lvlText w:val="%7"/>
      <w:lvlJc w:val="left"/>
      <w:pPr>
        <w:ind w:left="5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65A8A1E">
      <w:start w:val="1"/>
      <w:numFmt w:val="lowerLetter"/>
      <w:lvlText w:val="%8"/>
      <w:lvlJc w:val="left"/>
      <w:pPr>
        <w:ind w:left="5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2E217F6">
      <w:start w:val="1"/>
      <w:numFmt w:val="lowerRoman"/>
      <w:lvlText w:val="%9"/>
      <w:lvlJc w:val="left"/>
      <w:pPr>
        <w:ind w:left="6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A846D76"/>
    <w:multiLevelType w:val="hybridMultilevel"/>
    <w:tmpl w:val="4C8C0294"/>
    <w:lvl w:ilvl="0" w:tplc="6652B27C">
      <w:start w:val="1"/>
      <w:numFmt w:val="decimal"/>
      <w:lvlText w:val="%1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AD4590E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F7EAADE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D844118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F444A7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091EE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548125A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CA8A4A6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7567B9C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B4A1C4B"/>
    <w:multiLevelType w:val="hybridMultilevel"/>
    <w:tmpl w:val="519C674A"/>
    <w:lvl w:ilvl="0" w:tplc="15BAD568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C644AE4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C7E9200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9DE779A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2563B44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7E87AC0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424BA94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E5E1B5A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9F0A27A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F5E7C4F"/>
    <w:multiLevelType w:val="hybridMultilevel"/>
    <w:tmpl w:val="4D9A936C"/>
    <w:lvl w:ilvl="0" w:tplc="44CCAB40">
      <w:start w:val="6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A54350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1226F0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8AE100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4465A4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724D6C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D3468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37AD4C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4585F6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87547BE"/>
    <w:multiLevelType w:val="hybridMultilevel"/>
    <w:tmpl w:val="EA426B98"/>
    <w:lvl w:ilvl="0" w:tplc="1DE07D3A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25278CE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8FCED5E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BD04346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E2A2FBC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A48398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6900142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1CCAB66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0747832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25D611B"/>
    <w:multiLevelType w:val="hybridMultilevel"/>
    <w:tmpl w:val="AD3C4CB2"/>
    <w:lvl w:ilvl="0" w:tplc="29CA97D0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2">
    <w:nsid w:val="65F24A5B"/>
    <w:multiLevelType w:val="hybridMultilevel"/>
    <w:tmpl w:val="A030C05E"/>
    <w:lvl w:ilvl="0" w:tplc="72824EEC">
      <w:start w:val="13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407BF8">
      <w:start w:val="1"/>
      <w:numFmt w:val="lowerLetter"/>
      <w:lvlText w:val="%2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A0E47E">
      <w:start w:val="1"/>
      <w:numFmt w:val="lowerRoman"/>
      <w:lvlText w:val="%3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8FEFA">
      <w:start w:val="1"/>
      <w:numFmt w:val="decimal"/>
      <w:lvlText w:val="%4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8CE19A">
      <w:start w:val="1"/>
      <w:numFmt w:val="lowerLetter"/>
      <w:lvlText w:val="%5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FC14B0">
      <w:start w:val="1"/>
      <w:numFmt w:val="lowerRoman"/>
      <w:lvlText w:val="%6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3294AE">
      <w:start w:val="1"/>
      <w:numFmt w:val="decimal"/>
      <w:lvlText w:val="%7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C4BEE0">
      <w:start w:val="1"/>
      <w:numFmt w:val="lowerLetter"/>
      <w:lvlText w:val="%8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1E1A0E">
      <w:start w:val="1"/>
      <w:numFmt w:val="lowerRoman"/>
      <w:lvlText w:val="%9"/>
      <w:lvlJc w:val="left"/>
      <w:pPr>
        <w:ind w:left="6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8AD03FC"/>
    <w:multiLevelType w:val="hybridMultilevel"/>
    <w:tmpl w:val="989660F6"/>
    <w:lvl w:ilvl="0" w:tplc="36A812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CE13887"/>
    <w:multiLevelType w:val="hybridMultilevel"/>
    <w:tmpl w:val="9496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F60186"/>
    <w:multiLevelType w:val="hybridMultilevel"/>
    <w:tmpl w:val="F7D2C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  <w:num w:numId="11">
    <w:abstractNumId w:val="12"/>
  </w:num>
  <w:num w:numId="12">
    <w:abstractNumId w:val="13"/>
  </w:num>
  <w:num w:numId="13">
    <w:abstractNumId w:val="2"/>
  </w:num>
  <w:num w:numId="14">
    <w:abstractNumId w:val="11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61453"/>
    <w:rsid w:val="00045694"/>
    <w:rsid w:val="000D6014"/>
    <w:rsid w:val="00302C78"/>
    <w:rsid w:val="00361453"/>
    <w:rsid w:val="00414AE1"/>
    <w:rsid w:val="00457324"/>
    <w:rsid w:val="004A3072"/>
    <w:rsid w:val="007900E0"/>
    <w:rsid w:val="007A7FF4"/>
    <w:rsid w:val="008236D1"/>
    <w:rsid w:val="008A5E0F"/>
    <w:rsid w:val="00926789"/>
    <w:rsid w:val="009F53B7"/>
    <w:rsid w:val="00A2073F"/>
    <w:rsid w:val="00A87610"/>
    <w:rsid w:val="00A87AE0"/>
    <w:rsid w:val="00A90D8B"/>
    <w:rsid w:val="00AA49C8"/>
    <w:rsid w:val="00AF2143"/>
    <w:rsid w:val="00AF75B8"/>
    <w:rsid w:val="00BD4628"/>
    <w:rsid w:val="00C867A6"/>
    <w:rsid w:val="00C94F68"/>
    <w:rsid w:val="00C953D2"/>
    <w:rsid w:val="00D66AAF"/>
    <w:rsid w:val="00DE64F6"/>
    <w:rsid w:val="00F304F1"/>
    <w:rsid w:val="00F4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0E0"/>
    <w:pPr>
      <w:spacing w:after="260" w:line="249" w:lineRule="auto"/>
      <w:ind w:left="4964" w:firstLine="54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7900E0"/>
    <w:pPr>
      <w:keepNext/>
      <w:keepLines/>
      <w:spacing w:after="0"/>
      <w:ind w:left="509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00E0"/>
    <w:rPr>
      <w:rFonts w:ascii="Times New Roman" w:eastAsia="Times New Roman" w:hAnsi="Times New Roman" w:cs="Times New Roman"/>
      <w:color w:val="000000"/>
      <w:sz w:val="32"/>
    </w:rPr>
  </w:style>
  <w:style w:type="paragraph" w:styleId="a3">
    <w:name w:val="List Paragraph"/>
    <w:basedOn w:val="a"/>
    <w:uiPriority w:val="34"/>
    <w:qFormat/>
    <w:rsid w:val="00AA49C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A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A7FF4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header"/>
    <w:basedOn w:val="a"/>
    <w:link w:val="a7"/>
    <w:uiPriority w:val="99"/>
    <w:unhideWhenUsed/>
    <w:rsid w:val="00A2073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7">
    <w:name w:val="Верхний колонтитул Знак"/>
    <w:basedOn w:val="a0"/>
    <w:link w:val="a6"/>
    <w:uiPriority w:val="99"/>
    <w:rsid w:val="00A2073F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30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4F1"/>
    <w:rPr>
      <w:rFonts w:ascii="Tahoma" w:eastAsia="Times New Roman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F304F1"/>
    <w:pPr>
      <w:spacing w:after="0" w:line="240" w:lineRule="auto"/>
      <w:ind w:left="4964" w:firstLine="547"/>
      <w:jc w:val="both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2034</Words>
  <Characters>11597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Буц Роман Викторович</dc:creator>
  <cp:keywords/>
  <cp:lastModifiedBy>Admin</cp:lastModifiedBy>
  <cp:revision>4</cp:revision>
  <cp:lastPrinted>2022-05-05T08:56:00Z</cp:lastPrinted>
  <dcterms:created xsi:type="dcterms:W3CDTF">2022-05-05T08:55:00Z</dcterms:created>
  <dcterms:modified xsi:type="dcterms:W3CDTF">2022-05-05T08:56:00Z</dcterms:modified>
</cp:coreProperties>
</file>